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AFCDA" w14:textId="77777777" w:rsidR="00541C79" w:rsidRDefault="00541C79" w:rsidP="00541C79">
      <w:pPr>
        <w:rPr>
          <w:rFonts w:ascii="Times New Roman" w:hAnsi="Times New Roman" w:cs="Times New Roman"/>
          <w:sz w:val="18"/>
          <w:szCs w:val="18"/>
        </w:rPr>
      </w:pPr>
    </w:p>
    <w:p w14:paraId="6F331B72" w14:textId="6340FFCA" w:rsidR="00541C79" w:rsidRPr="007A41D8" w:rsidRDefault="00541C79" w:rsidP="00541C79">
      <w:pPr>
        <w:widowControl w:val="0"/>
        <w:spacing w:line="480" w:lineRule="auto"/>
        <w:jc w:val="center"/>
        <w:rPr>
          <w:rFonts w:ascii="Times New Roman" w:eastAsia="宋体" w:hAnsi="Times New Roman" w:cs="Times New Roman"/>
          <w:b/>
          <w:bCs/>
          <w:kern w:val="0"/>
          <w:sz w:val="40"/>
          <w:szCs w:val="40"/>
          <w14:ligatures w14:val="none"/>
        </w:rPr>
      </w:pPr>
      <w:r w:rsidRPr="007A41D8">
        <w:rPr>
          <w:rFonts w:ascii="Times New Roman" w:eastAsia="宋体" w:hAnsi="Times New Roman" w:cs="Times New Roman"/>
          <w:b/>
          <w:bCs/>
          <w:kern w:val="0"/>
          <w:sz w:val="40"/>
          <w:szCs w:val="40"/>
          <w14:ligatures w14:val="none"/>
        </w:rPr>
        <w:t>Supplementary</w:t>
      </w:r>
      <w:r w:rsidR="001E0C0D">
        <w:rPr>
          <w:rFonts w:ascii="Times New Roman" w:eastAsia="宋体" w:hAnsi="Times New Roman" w:cs="Times New Roman"/>
          <w:b/>
          <w:bCs/>
          <w:kern w:val="0"/>
          <w:sz w:val="40"/>
          <w:szCs w:val="40"/>
          <w14:ligatures w14:val="none"/>
        </w:rPr>
        <w:t xml:space="preserve"> </w:t>
      </w:r>
      <w:r w:rsidRPr="007A41D8">
        <w:rPr>
          <w:rFonts w:ascii="Times New Roman" w:eastAsia="宋体" w:hAnsi="Times New Roman" w:cs="Times New Roman"/>
          <w:b/>
          <w:bCs/>
          <w:kern w:val="0"/>
          <w:sz w:val="40"/>
          <w:szCs w:val="40"/>
          <w14:ligatures w14:val="none"/>
        </w:rPr>
        <w:t>Materials</w:t>
      </w:r>
    </w:p>
    <w:p w14:paraId="16B0E5F8" w14:textId="77777777" w:rsidR="00541C79" w:rsidRDefault="00541C79" w:rsidP="00541C79">
      <w:pPr>
        <w:rPr>
          <w:rFonts w:ascii="Times New Roman" w:hAnsi="Times New Roman" w:cs="Times New Roman"/>
          <w:color w:val="000000"/>
          <w:kern w:val="0"/>
          <w:sz w:val="18"/>
          <w:szCs w:val="18"/>
          <w14:ligatures w14:val="none"/>
        </w:rPr>
      </w:pPr>
    </w:p>
    <w:p w14:paraId="2A425D6C" w14:textId="7EF82202" w:rsidR="008D3BF8" w:rsidRDefault="00BA0CA6" w:rsidP="008D3BF8">
      <w:pPr>
        <w:spacing w:line="360" w:lineRule="auto"/>
        <w:jc w:val="center"/>
        <w:rPr>
          <w:rFonts w:ascii="Times New Roman" w:hAnsi="Times New Roman" w:cs="Times New Roman"/>
          <w:b/>
          <w:bCs/>
          <w:color w:val="000000"/>
          <w:kern w:val="0"/>
          <w:sz w:val="30"/>
          <w:szCs w:val="30"/>
          <w14:ligatures w14:val="none"/>
        </w:rPr>
      </w:pPr>
      <w:r w:rsidRPr="00BA0CA6">
        <w:rPr>
          <w:rFonts w:ascii="Times New Roman" w:hAnsi="Times New Roman" w:cs="Times New Roman"/>
          <w:b/>
          <w:bCs/>
          <w:color w:val="000000"/>
          <w:kern w:val="0"/>
          <w:sz w:val="30"/>
          <w:szCs w:val="30"/>
          <w14:ligatures w14:val="none"/>
        </w:rPr>
        <w:t>Device-measured</w:t>
      </w:r>
      <w:r w:rsidR="001E0C0D">
        <w:rPr>
          <w:rFonts w:ascii="Times New Roman" w:hAnsi="Times New Roman" w:cs="Times New Roman"/>
          <w:b/>
          <w:bCs/>
          <w:color w:val="000000"/>
          <w:kern w:val="0"/>
          <w:sz w:val="30"/>
          <w:szCs w:val="30"/>
          <w14:ligatures w14:val="none"/>
        </w:rPr>
        <w:t xml:space="preserve"> </w:t>
      </w:r>
      <w:r w:rsidRPr="00BA0CA6">
        <w:rPr>
          <w:rFonts w:ascii="Times New Roman" w:hAnsi="Times New Roman" w:cs="Times New Roman"/>
          <w:b/>
          <w:bCs/>
          <w:color w:val="000000"/>
          <w:kern w:val="0"/>
          <w:sz w:val="30"/>
          <w:szCs w:val="30"/>
          <w14:ligatures w14:val="none"/>
        </w:rPr>
        <w:t>and</w:t>
      </w:r>
      <w:r w:rsidR="001E0C0D">
        <w:rPr>
          <w:rFonts w:ascii="Times New Roman" w:hAnsi="Times New Roman" w:cs="Times New Roman"/>
          <w:b/>
          <w:bCs/>
          <w:color w:val="000000"/>
          <w:kern w:val="0"/>
          <w:sz w:val="30"/>
          <w:szCs w:val="30"/>
          <w14:ligatures w14:val="none"/>
        </w:rPr>
        <w:t xml:space="preserve"> </w:t>
      </w:r>
      <w:r w:rsidRPr="00BA0CA6">
        <w:rPr>
          <w:rFonts w:ascii="Times New Roman" w:hAnsi="Times New Roman" w:cs="Times New Roman"/>
          <w:b/>
          <w:bCs/>
          <w:color w:val="000000"/>
          <w:kern w:val="0"/>
          <w:sz w:val="30"/>
          <w:szCs w:val="30"/>
          <w14:ligatures w14:val="none"/>
        </w:rPr>
        <w:t>self-reported</w:t>
      </w:r>
      <w:r w:rsidR="001E0C0D">
        <w:rPr>
          <w:rFonts w:ascii="Times New Roman" w:hAnsi="Times New Roman" w:cs="Times New Roman"/>
          <w:b/>
          <w:bCs/>
          <w:color w:val="000000"/>
          <w:kern w:val="0"/>
          <w:sz w:val="30"/>
          <w:szCs w:val="30"/>
          <w14:ligatures w14:val="none"/>
        </w:rPr>
        <w:t xml:space="preserve"> </w:t>
      </w:r>
      <w:r w:rsidRPr="00BA0CA6">
        <w:rPr>
          <w:rFonts w:ascii="Times New Roman" w:hAnsi="Times New Roman" w:cs="Times New Roman"/>
          <w:b/>
          <w:bCs/>
          <w:color w:val="000000"/>
          <w:kern w:val="0"/>
          <w:sz w:val="30"/>
          <w:szCs w:val="30"/>
          <w14:ligatures w14:val="none"/>
        </w:rPr>
        <w:t>physical</w:t>
      </w:r>
      <w:r w:rsidR="001E0C0D">
        <w:rPr>
          <w:rFonts w:ascii="Times New Roman" w:hAnsi="Times New Roman" w:cs="Times New Roman"/>
          <w:b/>
          <w:bCs/>
          <w:color w:val="000000"/>
          <w:kern w:val="0"/>
          <w:sz w:val="30"/>
          <w:szCs w:val="30"/>
          <w14:ligatures w14:val="none"/>
        </w:rPr>
        <w:t xml:space="preserve"> </w:t>
      </w:r>
      <w:r w:rsidRPr="00BA0CA6">
        <w:rPr>
          <w:rFonts w:ascii="Times New Roman" w:hAnsi="Times New Roman" w:cs="Times New Roman"/>
          <w:b/>
          <w:bCs/>
          <w:color w:val="000000"/>
          <w:kern w:val="0"/>
          <w:sz w:val="30"/>
          <w:szCs w:val="30"/>
          <w14:ligatures w14:val="none"/>
        </w:rPr>
        <w:t>activity</w:t>
      </w:r>
      <w:r w:rsidR="001E0C0D">
        <w:rPr>
          <w:rFonts w:ascii="Times New Roman" w:hAnsi="Times New Roman" w:cs="Times New Roman"/>
          <w:b/>
          <w:bCs/>
          <w:color w:val="000000"/>
          <w:kern w:val="0"/>
          <w:sz w:val="30"/>
          <w:szCs w:val="30"/>
          <w14:ligatures w14:val="none"/>
        </w:rPr>
        <w:t xml:space="preserve"> </w:t>
      </w:r>
      <w:r w:rsidRPr="00BA0CA6">
        <w:rPr>
          <w:rFonts w:ascii="Times New Roman" w:hAnsi="Times New Roman" w:cs="Times New Roman"/>
          <w:b/>
          <w:bCs/>
          <w:color w:val="000000"/>
          <w:kern w:val="0"/>
          <w:sz w:val="30"/>
          <w:szCs w:val="30"/>
          <w14:ligatures w14:val="none"/>
        </w:rPr>
        <w:t>and</w:t>
      </w:r>
      <w:r w:rsidR="001E0C0D">
        <w:rPr>
          <w:rFonts w:ascii="Times New Roman" w:hAnsi="Times New Roman" w:cs="Times New Roman"/>
          <w:b/>
          <w:bCs/>
          <w:color w:val="000000"/>
          <w:kern w:val="0"/>
          <w:sz w:val="30"/>
          <w:szCs w:val="30"/>
          <w14:ligatures w14:val="none"/>
        </w:rPr>
        <w:t xml:space="preserve"> </w:t>
      </w:r>
      <w:r w:rsidRPr="00BA0CA6">
        <w:rPr>
          <w:rFonts w:ascii="Times New Roman" w:hAnsi="Times New Roman" w:cs="Times New Roman"/>
          <w:b/>
          <w:bCs/>
          <w:color w:val="000000"/>
          <w:kern w:val="0"/>
          <w:sz w:val="30"/>
          <w:szCs w:val="30"/>
          <w14:ligatures w14:val="none"/>
        </w:rPr>
        <w:t>the</w:t>
      </w:r>
      <w:r w:rsidR="001E0C0D">
        <w:rPr>
          <w:rFonts w:ascii="Times New Roman" w:hAnsi="Times New Roman" w:cs="Times New Roman"/>
          <w:b/>
          <w:bCs/>
          <w:color w:val="000000"/>
          <w:kern w:val="0"/>
          <w:sz w:val="30"/>
          <w:szCs w:val="30"/>
          <w14:ligatures w14:val="none"/>
        </w:rPr>
        <w:t xml:space="preserve"> </w:t>
      </w:r>
      <w:r w:rsidRPr="00BA0CA6">
        <w:rPr>
          <w:rFonts w:ascii="Times New Roman" w:hAnsi="Times New Roman" w:cs="Times New Roman"/>
          <w:b/>
          <w:bCs/>
          <w:color w:val="000000"/>
          <w:kern w:val="0"/>
          <w:sz w:val="30"/>
          <w:szCs w:val="30"/>
          <w14:ligatures w14:val="none"/>
        </w:rPr>
        <w:t>trajectory</w:t>
      </w:r>
      <w:r w:rsidR="001E0C0D">
        <w:rPr>
          <w:rFonts w:ascii="Times New Roman" w:hAnsi="Times New Roman" w:cs="Times New Roman"/>
          <w:b/>
          <w:bCs/>
          <w:color w:val="000000"/>
          <w:kern w:val="0"/>
          <w:sz w:val="30"/>
          <w:szCs w:val="30"/>
          <w14:ligatures w14:val="none"/>
        </w:rPr>
        <w:t xml:space="preserve"> </w:t>
      </w:r>
      <w:r w:rsidRPr="00BA0CA6">
        <w:rPr>
          <w:rFonts w:ascii="Times New Roman" w:hAnsi="Times New Roman" w:cs="Times New Roman"/>
          <w:b/>
          <w:bCs/>
          <w:color w:val="000000"/>
          <w:kern w:val="0"/>
          <w:sz w:val="30"/>
          <w:szCs w:val="30"/>
          <w14:ligatures w14:val="none"/>
        </w:rPr>
        <w:t>of</w:t>
      </w:r>
      <w:r w:rsidR="001E0C0D">
        <w:rPr>
          <w:rFonts w:ascii="Times New Roman" w:hAnsi="Times New Roman" w:cs="Times New Roman"/>
          <w:b/>
          <w:bCs/>
          <w:color w:val="000000"/>
          <w:kern w:val="0"/>
          <w:sz w:val="30"/>
          <w:szCs w:val="30"/>
          <w14:ligatures w14:val="none"/>
        </w:rPr>
        <w:t xml:space="preserve"> </w:t>
      </w:r>
      <w:r w:rsidRPr="00BA0CA6">
        <w:rPr>
          <w:rFonts w:ascii="Times New Roman" w:hAnsi="Times New Roman" w:cs="Times New Roman"/>
          <w:b/>
          <w:bCs/>
          <w:color w:val="000000"/>
          <w:kern w:val="0"/>
          <w:sz w:val="30"/>
          <w:szCs w:val="30"/>
          <w14:ligatures w14:val="none"/>
        </w:rPr>
        <w:t>cardio-renal-metabolic</w:t>
      </w:r>
      <w:r w:rsidR="001E0C0D">
        <w:rPr>
          <w:rFonts w:ascii="Times New Roman" w:hAnsi="Times New Roman" w:cs="Times New Roman"/>
          <w:b/>
          <w:bCs/>
          <w:color w:val="000000"/>
          <w:kern w:val="0"/>
          <w:sz w:val="30"/>
          <w:szCs w:val="30"/>
          <w14:ligatures w14:val="none"/>
        </w:rPr>
        <w:t xml:space="preserve"> </w:t>
      </w:r>
      <w:r w:rsidRPr="00BA0CA6">
        <w:rPr>
          <w:rFonts w:ascii="Times New Roman" w:hAnsi="Times New Roman" w:cs="Times New Roman"/>
          <w:b/>
          <w:bCs/>
          <w:color w:val="000000"/>
          <w:kern w:val="0"/>
          <w:sz w:val="30"/>
          <w:szCs w:val="30"/>
          <w14:ligatures w14:val="none"/>
        </w:rPr>
        <w:t>multimorbidity:</w:t>
      </w:r>
      <w:r w:rsidR="001E0C0D">
        <w:rPr>
          <w:rFonts w:ascii="Times New Roman" w:hAnsi="Times New Roman" w:cs="Times New Roman"/>
          <w:b/>
          <w:bCs/>
          <w:color w:val="000000"/>
          <w:kern w:val="0"/>
          <w:sz w:val="30"/>
          <w:szCs w:val="30"/>
          <w14:ligatures w14:val="none"/>
        </w:rPr>
        <w:t xml:space="preserve"> </w:t>
      </w:r>
      <w:r w:rsidRPr="00BA0CA6">
        <w:rPr>
          <w:rFonts w:ascii="Times New Roman" w:hAnsi="Times New Roman" w:cs="Times New Roman"/>
          <w:b/>
          <w:bCs/>
          <w:color w:val="000000"/>
          <w:kern w:val="0"/>
          <w:sz w:val="30"/>
          <w:szCs w:val="30"/>
          <w14:ligatures w14:val="none"/>
        </w:rPr>
        <w:t>a</w:t>
      </w:r>
      <w:r w:rsidR="001E0C0D">
        <w:rPr>
          <w:rFonts w:ascii="Times New Roman" w:hAnsi="Times New Roman" w:cs="Times New Roman"/>
          <w:b/>
          <w:bCs/>
          <w:color w:val="000000"/>
          <w:kern w:val="0"/>
          <w:sz w:val="30"/>
          <w:szCs w:val="30"/>
          <w14:ligatures w14:val="none"/>
        </w:rPr>
        <w:t xml:space="preserve"> </w:t>
      </w:r>
      <w:r w:rsidRPr="00BA0CA6">
        <w:rPr>
          <w:rFonts w:ascii="Times New Roman" w:hAnsi="Times New Roman" w:cs="Times New Roman"/>
          <w:b/>
          <w:bCs/>
          <w:color w:val="000000"/>
          <w:kern w:val="0"/>
          <w:sz w:val="30"/>
          <w:szCs w:val="30"/>
          <w14:ligatures w14:val="none"/>
        </w:rPr>
        <w:t>prospective</w:t>
      </w:r>
      <w:r w:rsidR="001E0C0D">
        <w:rPr>
          <w:rFonts w:ascii="Times New Roman" w:hAnsi="Times New Roman" w:cs="Times New Roman"/>
          <w:b/>
          <w:bCs/>
          <w:color w:val="000000"/>
          <w:kern w:val="0"/>
          <w:sz w:val="30"/>
          <w:szCs w:val="30"/>
          <w14:ligatures w14:val="none"/>
        </w:rPr>
        <w:t xml:space="preserve"> </w:t>
      </w:r>
      <w:r w:rsidRPr="00BA0CA6">
        <w:rPr>
          <w:rFonts w:ascii="Times New Roman" w:hAnsi="Times New Roman" w:cs="Times New Roman"/>
          <w:b/>
          <w:bCs/>
          <w:color w:val="000000"/>
          <w:kern w:val="0"/>
          <w:sz w:val="30"/>
          <w:szCs w:val="30"/>
          <w14:ligatures w14:val="none"/>
        </w:rPr>
        <w:t>cohort</w:t>
      </w:r>
      <w:r w:rsidR="001E0C0D">
        <w:rPr>
          <w:rFonts w:ascii="Times New Roman" w:hAnsi="Times New Roman" w:cs="Times New Roman"/>
          <w:b/>
          <w:bCs/>
          <w:color w:val="000000"/>
          <w:kern w:val="0"/>
          <w:sz w:val="30"/>
          <w:szCs w:val="30"/>
          <w14:ligatures w14:val="none"/>
        </w:rPr>
        <w:t xml:space="preserve"> </w:t>
      </w:r>
      <w:r w:rsidRPr="00BA0CA6">
        <w:rPr>
          <w:rFonts w:ascii="Times New Roman" w:hAnsi="Times New Roman" w:cs="Times New Roman"/>
          <w:b/>
          <w:bCs/>
          <w:color w:val="000000"/>
          <w:kern w:val="0"/>
          <w:sz w:val="30"/>
          <w:szCs w:val="30"/>
          <w14:ligatures w14:val="none"/>
        </w:rPr>
        <w:t>study</w:t>
      </w:r>
      <w:r w:rsidR="001E0C0D">
        <w:rPr>
          <w:rFonts w:ascii="Times New Roman" w:hAnsi="Times New Roman" w:cs="Times New Roman"/>
          <w:b/>
          <w:bCs/>
          <w:color w:val="000000"/>
          <w:kern w:val="0"/>
          <w:sz w:val="30"/>
          <w:szCs w:val="30"/>
          <w14:ligatures w14:val="none"/>
        </w:rPr>
        <w:t xml:space="preserve"> </w:t>
      </w:r>
      <w:r w:rsidRPr="00BA0CA6">
        <w:rPr>
          <w:rFonts w:ascii="Times New Roman" w:hAnsi="Times New Roman" w:cs="Times New Roman"/>
          <w:b/>
          <w:bCs/>
          <w:color w:val="000000"/>
          <w:kern w:val="0"/>
          <w:sz w:val="30"/>
          <w:szCs w:val="30"/>
          <w14:ligatures w14:val="none"/>
        </w:rPr>
        <w:t>in</w:t>
      </w:r>
      <w:r w:rsidR="001E0C0D">
        <w:rPr>
          <w:rFonts w:ascii="Times New Roman" w:hAnsi="Times New Roman" w:cs="Times New Roman"/>
          <w:b/>
          <w:bCs/>
          <w:color w:val="000000"/>
          <w:kern w:val="0"/>
          <w:sz w:val="30"/>
          <w:szCs w:val="30"/>
          <w14:ligatures w14:val="none"/>
        </w:rPr>
        <w:t xml:space="preserve"> </w:t>
      </w:r>
      <w:r w:rsidRPr="00BA0CA6">
        <w:rPr>
          <w:rFonts w:ascii="Times New Roman" w:hAnsi="Times New Roman" w:cs="Times New Roman"/>
          <w:b/>
          <w:bCs/>
          <w:color w:val="000000"/>
          <w:kern w:val="0"/>
          <w:sz w:val="30"/>
          <w:szCs w:val="30"/>
          <w14:ligatures w14:val="none"/>
        </w:rPr>
        <w:t>UK</w:t>
      </w:r>
      <w:r w:rsidR="001E0C0D">
        <w:rPr>
          <w:rFonts w:ascii="Times New Roman" w:hAnsi="Times New Roman" w:cs="Times New Roman"/>
          <w:b/>
          <w:bCs/>
          <w:color w:val="000000"/>
          <w:kern w:val="0"/>
          <w:sz w:val="30"/>
          <w:szCs w:val="30"/>
          <w14:ligatures w14:val="none"/>
        </w:rPr>
        <w:t xml:space="preserve"> </w:t>
      </w:r>
      <w:r w:rsidRPr="00BA0CA6">
        <w:rPr>
          <w:rFonts w:ascii="Times New Roman" w:hAnsi="Times New Roman" w:cs="Times New Roman"/>
          <w:b/>
          <w:bCs/>
          <w:color w:val="000000"/>
          <w:kern w:val="0"/>
          <w:sz w:val="30"/>
          <w:szCs w:val="30"/>
          <w14:ligatures w14:val="none"/>
        </w:rPr>
        <w:t>Biobank</w:t>
      </w:r>
    </w:p>
    <w:p w14:paraId="53A507EF" w14:textId="77777777" w:rsidR="00E6695A" w:rsidRPr="00E6695A" w:rsidRDefault="00E6695A" w:rsidP="00E6695A">
      <w:pPr>
        <w:spacing w:line="360" w:lineRule="auto"/>
        <w:rPr>
          <w:rFonts w:ascii="Times New Roman" w:hAnsi="Times New Roman" w:cs="Times New Roman"/>
          <w:b/>
          <w:bCs/>
          <w:color w:val="000000"/>
          <w:kern w:val="0"/>
          <w:sz w:val="24"/>
          <w14:ligatures w14:val="none"/>
        </w:rPr>
      </w:pPr>
      <w:r w:rsidRPr="00E6695A">
        <w:rPr>
          <w:rFonts w:ascii="Times New Roman" w:hAnsi="Times New Roman" w:cs="Times New Roman" w:hint="eastAsia"/>
          <w:b/>
          <w:bCs/>
          <w:color w:val="000000"/>
          <w:kern w:val="0"/>
          <w:sz w:val="24"/>
          <w14:ligatures w14:val="none"/>
        </w:rPr>
        <w:t xml:space="preserve">Figure S1. </w:t>
      </w:r>
      <w:r w:rsidRPr="00E6695A">
        <w:rPr>
          <w:rFonts w:ascii="Times New Roman" w:hAnsi="Times New Roman" w:cs="Times New Roman" w:hint="eastAsia"/>
          <w:color w:val="000000"/>
          <w:kern w:val="0"/>
          <w:sz w:val="24"/>
          <w14:ligatures w14:val="none"/>
        </w:rPr>
        <w:t>The flowchart of participant selection of the dual cohorts.</w:t>
      </w:r>
    </w:p>
    <w:p w14:paraId="7D2E35A9" w14:textId="4A723557" w:rsidR="00E6695A" w:rsidRPr="00E6695A" w:rsidRDefault="00E6695A" w:rsidP="00E6695A">
      <w:pPr>
        <w:spacing w:line="360" w:lineRule="auto"/>
        <w:rPr>
          <w:rFonts w:ascii="Times New Roman" w:hAnsi="Times New Roman" w:cs="Times New Roman"/>
          <w:color w:val="000000"/>
          <w:kern w:val="0"/>
          <w:sz w:val="24"/>
          <w14:ligatures w14:val="none"/>
        </w:rPr>
      </w:pPr>
      <w:r w:rsidRPr="00E6695A">
        <w:rPr>
          <w:rFonts w:ascii="Times New Roman" w:hAnsi="Times New Roman" w:cs="Times New Roman" w:hint="eastAsia"/>
          <w:b/>
          <w:bCs/>
          <w:color w:val="000000"/>
          <w:kern w:val="0"/>
          <w:sz w:val="24"/>
          <w14:ligatures w14:val="none"/>
        </w:rPr>
        <w:t>Figure S2.</w:t>
      </w:r>
      <w:r w:rsidRPr="00E6695A">
        <w:rPr>
          <w:rFonts w:ascii="Times New Roman" w:hAnsi="Times New Roman" w:cs="Times New Roman" w:hint="eastAsia"/>
          <w:color w:val="000000"/>
          <w:kern w:val="0"/>
          <w:sz w:val="24"/>
          <w14:ligatures w14:val="none"/>
        </w:rPr>
        <w:t xml:space="preserve"> Numbers (percentages) of participants in transition pattern A and B of the questionnaire-based cohort.</w:t>
      </w:r>
    </w:p>
    <w:p w14:paraId="70CD8C6D" w14:textId="77777777" w:rsidR="00E6695A" w:rsidRPr="00E6695A" w:rsidRDefault="00E6695A" w:rsidP="00E6695A">
      <w:pPr>
        <w:spacing w:line="360" w:lineRule="auto"/>
        <w:rPr>
          <w:rFonts w:ascii="Times New Roman" w:hAnsi="Times New Roman" w:cs="Times New Roman"/>
          <w:color w:val="000000"/>
          <w:kern w:val="0"/>
          <w:sz w:val="24"/>
          <w14:ligatures w14:val="none"/>
        </w:rPr>
      </w:pPr>
      <w:r w:rsidRPr="00E6695A">
        <w:rPr>
          <w:rFonts w:ascii="Times New Roman" w:hAnsi="Times New Roman" w:cs="Times New Roman" w:hint="eastAsia"/>
          <w:b/>
          <w:bCs/>
          <w:color w:val="000000"/>
          <w:kern w:val="0"/>
          <w:sz w:val="24"/>
          <w14:ligatures w14:val="none"/>
        </w:rPr>
        <w:t xml:space="preserve">Figure S3. </w:t>
      </w:r>
      <w:r w:rsidRPr="00E6695A">
        <w:rPr>
          <w:rFonts w:ascii="Times New Roman" w:hAnsi="Times New Roman" w:cs="Times New Roman" w:hint="eastAsia"/>
          <w:color w:val="000000"/>
          <w:kern w:val="0"/>
          <w:sz w:val="24"/>
          <w14:ligatures w14:val="none"/>
        </w:rPr>
        <w:t>Distribution of accelerometer-derived total physical activity (TPA) quartiles across IPAQ activity categories.</w:t>
      </w:r>
    </w:p>
    <w:p w14:paraId="18913181" w14:textId="0447B56B" w:rsidR="00E6695A" w:rsidRPr="00E6695A" w:rsidRDefault="00E6695A" w:rsidP="00E6695A">
      <w:pPr>
        <w:spacing w:line="360" w:lineRule="auto"/>
        <w:rPr>
          <w:rFonts w:ascii="Times New Roman" w:hAnsi="Times New Roman" w:cs="Times New Roman"/>
          <w:color w:val="000000"/>
          <w:kern w:val="0"/>
          <w:sz w:val="24"/>
          <w14:ligatures w14:val="none"/>
        </w:rPr>
      </w:pPr>
      <w:r w:rsidRPr="00E6695A">
        <w:rPr>
          <w:rFonts w:ascii="Times New Roman" w:hAnsi="Times New Roman" w:cs="Times New Roman" w:hint="eastAsia"/>
          <w:b/>
          <w:bCs/>
          <w:color w:val="000000"/>
          <w:kern w:val="0"/>
          <w:sz w:val="24"/>
          <w14:ligatures w14:val="none"/>
        </w:rPr>
        <w:t xml:space="preserve">Figure S4. </w:t>
      </w:r>
      <w:r w:rsidRPr="00E6695A">
        <w:rPr>
          <w:rFonts w:ascii="Times New Roman" w:hAnsi="Times New Roman" w:cs="Times New Roman" w:hint="eastAsia"/>
          <w:color w:val="000000"/>
          <w:kern w:val="0"/>
          <w:sz w:val="24"/>
          <w14:ligatures w14:val="none"/>
        </w:rPr>
        <w:t>Effects of PA on the</w:t>
      </w:r>
      <w:r w:rsidR="00B1009A">
        <w:rPr>
          <w:rFonts w:ascii="Times New Roman" w:hAnsi="Times New Roman" w:cs="Times New Roman" w:hint="eastAsia"/>
          <w:color w:val="000000"/>
          <w:kern w:val="0"/>
          <w:sz w:val="24"/>
          <w14:ligatures w14:val="none"/>
        </w:rPr>
        <w:t xml:space="preserve"> </w:t>
      </w:r>
      <w:r w:rsidR="00914D3C">
        <w:rPr>
          <w:rFonts w:ascii="Times New Roman" w:hAnsi="Times New Roman" w:cs="Times New Roman" w:hint="eastAsia"/>
          <w:color w:val="000000"/>
          <w:kern w:val="0"/>
          <w:sz w:val="24"/>
          <w14:ligatures w14:val="none"/>
        </w:rPr>
        <w:t>trajectory of cardio-renal-metabolic multimorbidity</w:t>
      </w:r>
      <w:r w:rsidRPr="00E6695A">
        <w:rPr>
          <w:rFonts w:ascii="Times New Roman" w:hAnsi="Times New Roman" w:cs="Times New Roman" w:hint="eastAsia"/>
          <w:color w:val="000000"/>
          <w:kern w:val="0"/>
          <w:sz w:val="24"/>
          <w14:ligatures w14:val="none"/>
        </w:rPr>
        <w:t xml:space="preserve"> in pattern A (assumed interval between states was 30 days).</w:t>
      </w:r>
    </w:p>
    <w:p w14:paraId="1524D7BD" w14:textId="0E2D2A5B" w:rsidR="00E6695A" w:rsidRPr="00E6695A" w:rsidRDefault="00E6695A" w:rsidP="00E6695A">
      <w:pPr>
        <w:spacing w:line="360" w:lineRule="auto"/>
        <w:rPr>
          <w:rFonts w:ascii="Times New Roman" w:hAnsi="Times New Roman" w:cs="Times New Roman"/>
          <w:color w:val="000000"/>
          <w:kern w:val="0"/>
          <w:sz w:val="24"/>
          <w14:ligatures w14:val="none"/>
        </w:rPr>
      </w:pPr>
      <w:r w:rsidRPr="00E6695A">
        <w:rPr>
          <w:rFonts w:ascii="Times New Roman" w:hAnsi="Times New Roman" w:cs="Times New Roman" w:hint="eastAsia"/>
          <w:b/>
          <w:bCs/>
          <w:color w:val="000000"/>
          <w:kern w:val="0"/>
          <w:sz w:val="24"/>
          <w14:ligatures w14:val="none"/>
        </w:rPr>
        <w:t xml:space="preserve">Figure S5. </w:t>
      </w:r>
      <w:r w:rsidRPr="00E6695A">
        <w:rPr>
          <w:rFonts w:ascii="Times New Roman" w:hAnsi="Times New Roman" w:cs="Times New Roman" w:hint="eastAsia"/>
          <w:color w:val="000000"/>
          <w:kern w:val="0"/>
          <w:sz w:val="24"/>
          <w14:ligatures w14:val="none"/>
        </w:rPr>
        <w:t>Effects of PA on the</w:t>
      </w:r>
      <w:r w:rsidR="00B1009A">
        <w:rPr>
          <w:rFonts w:ascii="Times New Roman" w:hAnsi="Times New Roman" w:cs="Times New Roman" w:hint="eastAsia"/>
          <w:color w:val="000000"/>
          <w:kern w:val="0"/>
          <w:sz w:val="24"/>
          <w14:ligatures w14:val="none"/>
        </w:rPr>
        <w:t xml:space="preserve"> </w:t>
      </w:r>
      <w:r w:rsidR="00914D3C">
        <w:rPr>
          <w:rFonts w:ascii="Times New Roman" w:hAnsi="Times New Roman" w:cs="Times New Roman" w:hint="eastAsia"/>
          <w:color w:val="000000"/>
          <w:kern w:val="0"/>
          <w:sz w:val="24"/>
          <w14:ligatures w14:val="none"/>
        </w:rPr>
        <w:t>trajectory of cardio-renal-metabolic multimorbidity</w:t>
      </w:r>
      <w:r w:rsidRPr="00E6695A">
        <w:rPr>
          <w:rFonts w:ascii="Times New Roman" w:hAnsi="Times New Roman" w:cs="Times New Roman" w:hint="eastAsia"/>
          <w:color w:val="000000"/>
          <w:kern w:val="0"/>
          <w:sz w:val="24"/>
          <w14:ligatures w14:val="none"/>
        </w:rPr>
        <w:t xml:space="preserve"> in pattern A (assumed interval between states was 90 days).</w:t>
      </w:r>
    </w:p>
    <w:p w14:paraId="41753824" w14:textId="2C2DCE99" w:rsidR="00E6695A" w:rsidRPr="00E6695A" w:rsidRDefault="00E6695A" w:rsidP="00E6695A">
      <w:pPr>
        <w:spacing w:line="360" w:lineRule="auto"/>
        <w:rPr>
          <w:rFonts w:ascii="Times New Roman" w:hAnsi="Times New Roman" w:cs="Times New Roman"/>
          <w:color w:val="000000"/>
          <w:kern w:val="0"/>
          <w:sz w:val="24"/>
          <w14:ligatures w14:val="none"/>
        </w:rPr>
      </w:pPr>
      <w:r w:rsidRPr="00E6695A">
        <w:rPr>
          <w:rFonts w:ascii="Times New Roman" w:hAnsi="Times New Roman" w:cs="Times New Roman" w:hint="eastAsia"/>
          <w:b/>
          <w:bCs/>
          <w:color w:val="000000"/>
          <w:kern w:val="0"/>
          <w:sz w:val="24"/>
          <w14:ligatures w14:val="none"/>
        </w:rPr>
        <w:t xml:space="preserve">Figure S6. </w:t>
      </w:r>
      <w:r w:rsidRPr="00E6695A">
        <w:rPr>
          <w:rFonts w:ascii="Times New Roman" w:hAnsi="Times New Roman" w:cs="Times New Roman" w:hint="eastAsia"/>
          <w:color w:val="000000"/>
          <w:kern w:val="0"/>
          <w:sz w:val="24"/>
          <w14:ligatures w14:val="none"/>
        </w:rPr>
        <w:t>Effects of PA on the</w:t>
      </w:r>
      <w:r w:rsidR="00B1009A">
        <w:rPr>
          <w:rFonts w:ascii="Times New Roman" w:hAnsi="Times New Roman" w:cs="Times New Roman" w:hint="eastAsia"/>
          <w:color w:val="000000"/>
          <w:kern w:val="0"/>
          <w:sz w:val="24"/>
          <w14:ligatures w14:val="none"/>
        </w:rPr>
        <w:t xml:space="preserve"> </w:t>
      </w:r>
      <w:r w:rsidR="00914D3C">
        <w:rPr>
          <w:rFonts w:ascii="Times New Roman" w:hAnsi="Times New Roman" w:cs="Times New Roman" w:hint="eastAsia"/>
          <w:color w:val="000000"/>
          <w:kern w:val="0"/>
          <w:sz w:val="24"/>
          <w14:ligatures w14:val="none"/>
        </w:rPr>
        <w:t>trajectory of cardio-renal-metabolic multimorbidity</w:t>
      </w:r>
      <w:r w:rsidRPr="00E6695A">
        <w:rPr>
          <w:rFonts w:ascii="Times New Roman" w:hAnsi="Times New Roman" w:cs="Times New Roman" w:hint="eastAsia"/>
          <w:color w:val="000000"/>
          <w:kern w:val="0"/>
          <w:sz w:val="24"/>
          <w14:ligatures w14:val="none"/>
        </w:rPr>
        <w:t xml:space="preserve"> in pattern A (excluding events occurring within the first two years of follow-up).</w:t>
      </w:r>
    </w:p>
    <w:p w14:paraId="48F785AF" w14:textId="778B22BC" w:rsidR="00E6695A" w:rsidRPr="00E6695A" w:rsidRDefault="00E6695A" w:rsidP="00E6695A">
      <w:pPr>
        <w:spacing w:line="360" w:lineRule="auto"/>
        <w:rPr>
          <w:rFonts w:ascii="Times New Roman" w:hAnsi="Times New Roman" w:cs="Times New Roman"/>
          <w:color w:val="000000"/>
          <w:kern w:val="0"/>
          <w:sz w:val="24"/>
          <w14:ligatures w14:val="none"/>
        </w:rPr>
      </w:pPr>
      <w:r w:rsidRPr="00E6695A">
        <w:rPr>
          <w:rFonts w:ascii="Times New Roman" w:hAnsi="Times New Roman" w:cs="Times New Roman" w:hint="eastAsia"/>
          <w:b/>
          <w:bCs/>
          <w:color w:val="000000"/>
          <w:kern w:val="0"/>
          <w:sz w:val="24"/>
          <w14:ligatures w14:val="none"/>
        </w:rPr>
        <w:t xml:space="preserve">Figure S7. </w:t>
      </w:r>
      <w:r w:rsidRPr="00E6695A">
        <w:rPr>
          <w:rFonts w:ascii="Times New Roman" w:hAnsi="Times New Roman" w:cs="Times New Roman" w:hint="eastAsia"/>
          <w:color w:val="000000"/>
          <w:kern w:val="0"/>
          <w:sz w:val="24"/>
          <w14:ligatures w14:val="none"/>
        </w:rPr>
        <w:t>Effects of PA on the</w:t>
      </w:r>
      <w:r w:rsidR="00B1009A">
        <w:rPr>
          <w:rFonts w:ascii="Times New Roman" w:hAnsi="Times New Roman" w:cs="Times New Roman" w:hint="eastAsia"/>
          <w:color w:val="000000"/>
          <w:kern w:val="0"/>
          <w:sz w:val="24"/>
          <w14:ligatures w14:val="none"/>
        </w:rPr>
        <w:t xml:space="preserve"> </w:t>
      </w:r>
      <w:r w:rsidR="00914D3C">
        <w:rPr>
          <w:rFonts w:ascii="Times New Roman" w:hAnsi="Times New Roman" w:cs="Times New Roman" w:hint="eastAsia"/>
          <w:color w:val="000000"/>
          <w:kern w:val="0"/>
          <w:sz w:val="24"/>
          <w14:ligatures w14:val="none"/>
        </w:rPr>
        <w:t>trajectory of cardio-renal-metabolic multimorbidity</w:t>
      </w:r>
      <w:r w:rsidRPr="00E6695A">
        <w:rPr>
          <w:rFonts w:ascii="Times New Roman" w:hAnsi="Times New Roman" w:cs="Times New Roman" w:hint="eastAsia"/>
          <w:color w:val="000000"/>
          <w:kern w:val="0"/>
          <w:sz w:val="24"/>
          <w14:ligatures w14:val="none"/>
        </w:rPr>
        <w:t xml:space="preserve"> in pattern A (excluding participants with prevalent cancer at baseline).</w:t>
      </w:r>
    </w:p>
    <w:p w14:paraId="5AD064C9" w14:textId="05C14799" w:rsidR="00E6695A" w:rsidRPr="00E6695A" w:rsidRDefault="00E6695A" w:rsidP="00E6695A">
      <w:pPr>
        <w:spacing w:line="360" w:lineRule="auto"/>
        <w:rPr>
          <w:rFonts w:ascii="Times New Roman" w:hAnsi="Times New Roman" w:cs="Times New Roman"/>
          <w:color w:val="000000"/>
          <w:kern w:val="0"/>
          <w:sz w:val="24"/>
          <w14:ligatures w14:val="none"/>
        </w:rPr>
      </w:pPr>
      <w:r w:rsidRPr="00E6695A">
        <w:rPr>
          <w:rFonts w:ascii="Times New Roman" w:hAnsi="Times New Roman" w:cs="Times New Roman" w:hint="eastAsia"/>
          <w:b/>
          <w:bCs/>
          <w:color w:val="000000"/>
          <w:kern w:val="0"/>
          <w:sz w:val="24"/>
          <w14:ligatures w14:val="none"/>
        </w:rPr>
        <w:t>Figure S8.</w:t>
      </w:r>
      <w:r w:rsidRPr="00E6695A">
        <w:rPr>
          <w:rFonts w:ascii="Times New Roman" w:hAnsi="Times New Roman" w:cs="Times New Roman" w:hint="eastAsia"/>
          <w:color w:val="000000"/>
          <w:kern w:val="0"/>
          <w:sz w:val="24"/>
          <w14:ligatures w14:val="none"/>
        </w:rPr>
        <w:t xml:space="preserve"> Effects of PA on the</w:t>
      </w:r>
      <w:r w:rsidR="00B1009A">
        <w:rPr>
          <w:rFonts w:ascii="Times New Roman" w:hAnsi="Times New Roman" w:cs="Times New Roman" w:hint="eastAsia"/>
          <w:color w:val="000000"/>
          <w:kern w:val="0"/>
          <w:sz w:val="24"/>
          <w14:ligatures w14:val="none"/>
        </w:rPr>
        <w:t xml:space="preserve"> </w:t>
      </w:r>
      <w:r w:rsidR="00914D3C">
        <w:rPr>
          <w:rFonts w:ascii="Times New Roman" w:hAnsi="Times New Roman" w:cs="Times New Roman" w:hint="eastAsia"/>
          <w:color w:val="000000"/>
          <w:kern w:val="0"/>
          <w:sz w:val="24"/>
          <w14:ligatures w14:val="none"/>
        </w:rPr>
        <w:t>trajectory of cardio-renal-metabolic multimorbidity</w:t>
      </w:r>
      <w:r w:rsidRPr="00E6695A">
        <w:rPr>
          <w:rFonts w:ascii="Times New Roman" w:hAnsi="Times New Roman" w:cs="Times New Roman" w:hint="eastAsia"/>
          <w:color w:val="000000"/>
          <w:kern w:val="0"/>
          <w:sz w:val="24"/>
          <w14:ligatures w14:val="none"/>
        </w:rPr>
        <w:t xml:space="preserve"> in pattern A (performing multiple imputation for the cohort with missing covariate data and retaining these cases).</w:t>
      </w:r>
    </w:p>
    <w:p w14:paraId="07B76789" w14:textId="715CDE3F" w:rsidR="00E6695A" w:rsidRPr="00E6695A" w:rsidRDefault="00E6695A" w:rsidP="00E6695A">
      <w:pPr>
        <w:spacing w:line="360" w:lineRule="auto"/>
        <w:rPr>
          <w:rFonts w:ascii="Times New Roman" w:hAnsi="Times New Roman" w:cs="Times New Roman"/>
          <w:color w:val="000000"/>
          <w:kern w:val="0"/>
          <w:sz w:val="24"/>
          <w14:ligatures w14:val="none"/>
        </w:rPr>
      </w:pPr>
      <w:r w:rsidRPr="00E6695A">
        <w:rPr>
          <w:rFonts w:ascii="Times New Roman" w:hAnsi="Times New Roman" w:cs="Times New Roman" w:hint="eastAsia"/>
          <w:b/>
          <w:bCs/>
          <w:color w:val="000000"/>
          <w:kern w:val="0"/>
          <w:sz w:val="24"/>
          <w14:ligatures w14:val="none"/>
        </w:rPr>
        <w:t xml:space="preserve">Figure S9. </w:t>
      </w:r>
      <w:r w:rsidRPr="00E6695A">
        <w:rPr>
          <w:rFonts w:ascii="Times New Roman" w:hAnsi="Times New Roman" w:cs="Times New Roman" w:hint="eastAsia"/>
          <w:color w:val="000000"/>
          <w:kern w:val="0"/>
          <w:sz w:val="24"/>
          <w14:ligatures w14:val="none"/>
        </w:rPr>
        <w:t>Effects of PA on the</w:t>
      </w:r>
      <w:r w:rsidR="00B1009A">
        <w:rPr>
          <w:rFonts w:ascii="Times New Roman" w:hAnsi="Times New Roman" w:cs="Times New Roman" w:hint="eastAsia"/>
          <w:color w:val="000000"/>
          <w:kern w:val="0"/>
          <w:sz w:val="24"/>
          <w14:ligatures w14:val="none"/>
        </w:rPr>
        <w:t xml:space="preserve"> </w:t>
      </w:r>
      <w:r w:rsidR="00914D3C">
        <w:rPr>
          <w:rFonts w:ascii="Times New Roman" w:hAnsi="Times New Roman" w:cs="Times New Roman" w:hint="eastAsia"/>
          <w:color w:val="000000"/>
          <w:kern w:val="0"/>
          <w:sz w:val="24"/>
          <w14:ligatures w14:val="none"/>
        </w:rPr>
        <w:t>trajectory of cardio-renal-metabolic multimorbidity</w:t>
      </w:r>
      <w:r w:rsidRPr="00E6695A">
        <w:rPr>
          <w:rFonts w:ascii="Times New Roman" w:hAnsi="Times New Roman" w:cs="Times New Roman" w:hint="eastAsia"/>
          <w:color w:val="000000"/>
          <w:kern w:val="0"/>
          <w:sz w:val="24"/>
          <w14:ligatures w14:val="none"/>
        </w:rPr>
        <w:t xml:space="preserve"> in pattern A (mutually adjusted Cox models including LPA, MPA, and VPA).</w:t>
      </w:r>
    </w:p>
    <w:p w14:paraId="220BB78E" w14:textId="77777777" w:rsidR="00E6695A" w:rsidRDefault="00E6695A" w:rsidP="00E6695A">
      <w:pPr>
        <w:spacing w:line="360" w:lineRule="auto"/>
        <w:rPr>
          <w:rFonts w:ascii="Times New Roman" w:hAnsi="Times New Roman" w:cs="Times New Roman"/>
          <w:color w:val="000000"/>
          <w:kern w:val="0"/>
          <w:sz w:val="24"/>
          <w14:ligatures w14:val="none"/>
        </w:rPr>
      </w:pPr>
      <w:r w:rsidRPr="00E6695A">
        <w:rPr>
          <w:rFonts w:ascii="Times New Roman" w:hAnsi="Times New Roman" w:cs="Times New Roman" w:hint="eastAsia"/>
          <w:b/>
          <w:bCs/>
          <w:color w:val="000000"/>
          <w:kern w:val="0"/>
          <w:sz w:val="24"/>
          <w14:ligatures w14:val="none"/>
        </w:rPr>
        <w:t xml:space="preserve">Figure S10. </w:t>
      </w:r>
      <w:r w:rsidRPr="00E6695A">
        <w:rPr>
          <w:rFonts w:ascii="Times New Roman" w:hAnsi="Times New Roman" w:cs="Times New Roman" w:hint="eastAsia"/>
          <w:color w:val="000000"/>
          <w:kern w:val="0"/>
          <w:sz w:val="24"/>
          <w14:ligatures w14:val="none"/>
        </w:rPr>
        <w:t>Variance inflation factors (VIFs) for variables included in the supplementary mutually adjusted model.</w:t>
      </w:r>
    </w:p>
    <w:p w14:paraId="4E0CB592" w14:textId="14EBBB53" w:rsidR="00892031" w:rsidRPr="00892031" w:rsidRDefault="00892031" w:rsidP="00E6695A">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 xml:space="preserve">Figure S11. </w:t>
      </w:r>
      <w:r w:rsidRPr="00892031">
        <w:rPr>
          <w:rFonts w:ascii="Times New Roman" w:hAnsi="Times New Roman" w:cs="Times New Roman"/>
          <w:color w:val="000000"/>
          <w:kern w:val="0"/>
          <w:sz w:val="24"/>
          <w14:ligatures w14:val="none"/>
        </w:rPr>
        <w:t>Effects of PA on the trajectory of cardio-renal-metabolic multimorbidity in pattern A (models additionally adjusted for diet quality, sedentary time, and sleep duration).</w:t>
      </w:r>
    </w:p>
    <w:p w14:paraId="0B821853" w14:textId="77777777"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lastRenderedPageBreak/>
        <w:t>Table S1.</w:t>
      </w:r>
      <w:r w:rsidRPr="00892031">
        <w:rPr>
          <w:rFonts w:ascii="Times New Roman" w:hAnsi="Times New Roman" w:cs="Times New Roman"/>
          <w:color w:val="000000"/>
          <w:kern w:val="0"/>
          <w:sz w:val="24"/>
          <w14:ligatures w14:val="none"/>
        </w:rPr>
        <w:t xml:space="preserve"> International Classification of Disease and procedure codes used to ascertain incident outcomes.</w:t>
      </w:r>
    </w:p>
    <w:p w14:paraId="5299A35B" w14:textId="77777777"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 xml:space="preserve">Table S2. </w:t>
      </w:r>
      <w:r w:rsidRPr="00892031">
        <w:rPr>
          <w:rFonts w:ascii="Times New Roman" w:hAnsi="Times New Roman" w:cs="Times New Roman"/>
          <w:color w:val="000000"/>
          <w:kern w:val="0"/>
          <w:sz w:val="24"/>
          <w14:ligatures w14:val="none"/>
        </w:rPr>
        <w:t>Covariates definition.</w:t>
      </w:r>
    </w:p>
    <w:p w14:paraId="6212D5CF" w14:textId="77777777"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 xml:space="preserve">Table S3. </w:t>
      </w:r>
      <w:r w:rsidRPr="00892031">
        <w:rPr>
          <w:rFonts w:ascii="Times New Roman" w:hAnsi="Times New Roman" w:cs="Times New Roman"/>
          <w:color w:val="000000"/>
          <w:kern w:val="0"/>
          <w:sz w:val="24"/>
          <w14:ligatures w14:val="none"/>
        </w:rPr>
        <w:t>Source visits for covariate ascertainment and intervals between covariate assessment and accelerometer wear in the accelerometer-based cohort.</w:t>
      </w:r>
    </w:p>
    <w:p w14:paraId="42EB29D9" w14:textId="77777777"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 xml:space="preserve">Table S4. </w:t>
      </w:r>
      <w:r w:rsidRPr="00892031">
        <w:rPr>
          <w:rFonts w:ascii="Times New Roman" w:hAnsi="Times New Roman" w:cs="Times New Roman"/>
          <w:color w:val="000000"/>
          <w:kern w:val="0"/>
          <w:sz w:val="24"/>
          <w14:ligatures w14:val="none"/>
        </w:rPr>
        <w:t>Analytic sample sizes for the main and sensitivity analyses across transition patterns A and B in the accelerometer-based and questionnaire-based cohorts.</w:t>
      </w:r>
    </w:p>
    <w:p w14:paraId="20E4F56B" w14:textId="77777777"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 xml:space="preserve">Table S5. </w:t>
      </w:r>
      <w:r w:rsidRPr="00892031">
        <w:rPr>
          <w:rFonts w:ascii="Times New Roman" w:hAnsi="Times New Roman" w:cs="Times New Roman"/>
          <w:color w:val="000000"/>
          <w:kern w:val="0"/>
          <w:sz w:val="24"/>
          <w14:ligatures w14:val="none"/>
        </w:rPr>
        <w:t>Missing rate of single covariates.</w:t>
      </w:r>
    </w:p>
    <w:p w14:paraId="0BFF3E1D" w14:textId="77777777"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 xml:space="preserve">Table S6. </w:t>
      </w:r>
      <w:r w:rsidRPr="00892031">
        <w:rPr>
          <w:rFonts w:ascii="Times New Roman" w:hAnsi="Times New Roman" w:cs="Times New Roman"/>
          <w:color w:val="000000"/>
          <w:kern w:val="0"/>
          <w:sz w:val="24"/>
          <w14:ligatures w14:val="none"/>
        </w:rPr>
        <w:t>Population characteristics of the study population with questionnaire-reported PA categorized by PA level.</w:t>
      </w:r>
    </w:p>
    <w:p w14:paraId="00FB89EA" w14:textId="1EA4582C"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 xml:space="preserve">Table S7. </w:t>
      </w:r>
      <w:r w:rsidRPr="00892031">
        <w:rPr>
          <w:rFonts w:ascii="Times New Roman" w:hAnsi="Times New Roman" w:cs="Times New Roman"/>
          <w:color w:val="000000"/>
          <w:kern w:val="0"/>
          <w:sz w:val="24"/>
          <w14:ligatures w14:val="none"/>
        </w:rPr>
        <w:t>Conventional C</w:t>
      </w:r>
      <w:r w:rsidR="0010345C">
        <w:rPr>
          <w:rFonts w:ascii="Times New Roman" w:hAnsi="Times New Roman" w:cs="Times New Roman" w:hint="eastAsia"/>
          <w:color w:val="000000"/>
          <w:kern w:val="0"/>
          <w:sz w:val="24"/>
          <w14:ligatures w14:val="none"/>
        </w:rPr>
        <w:t>ox</w:t>
      </w:r>
      <w:r w:rsidRPr="00892031">
        <w:rPr>
          <w:rFonts w:ascii="Times New Roman" w:hAnsi="Times New Roman" w:cs="Times New Roman"/>
          <w:color w:val="000000"/>
          <w:kern w:val="0"/>
          <w:sz w:val="24"/>
          <w14:ligatures w14:val="none"/>
        </w:rPr>
        <w:t xml:space="preserve"> results of associations of PA with FCRMD, CRMM, and death.</w:t>
      </w:r>
    </w:p>
    <w:p w14:paraId="1F78B868" w14:textId="2226B099" w:rsidR="00143830" w:rsidRPr="00143830" w:rsidRDefault="00143830" w:rsidP="00143830">
      <w:pPr>
        <w:spacing w:line="360" w:lineRule="auto"/>
        <w:rPr>
          <w:rFonts w:ascii="Times New Roman" w:hAnsi="Times New Roman" w:cs="Times New Roman"/>
          <w:sz w:val="24"/>
        </w:rPr>
      </w:pPr>
      <w:r w:rsidRPr="00571002">
        <w:rPr>
          <w:rFonts w:ascii="Times New Roman" w:hAnsi="Times New Roman" w:cs="Times New Roman"/>
          <w:b/>
          <w:bCs/>
          <w:sz w:val="24"/>
        </w:rPr>
        <w:t>Table S8.</w:t>
      </w:r>
      <w:r w:rsidRPr="00571002">
        <w:rPr>
          <w:rFonts w:ascii="Times New Roman" w:hAnsi="Times New Roman" w:cs="Times New Roman" w:hint="eastAsia"/>
          <w:b/>
          <w:bCs/>
          <w:sz w:val="24"/>
        </w:rPr>
        <w:t xml:space="preserve"> </w:t>
      </w:r>
      <w:r w:rsidRPr="00571002">
        <w:rPr>
          <w:rFonts w:ascii="Times New Roman" w:hAnsi="Times New Roman" w:cs="Times New Roman"/>
          <w:sz w:val="24"/>
        </w:rPr>
        <w:t>Pairwise comparisons of accelerometer-measured PA coefficients across transitions in pattern A.</w:t>
      </w:r>
    </w:p>
    <w:p w14:paraId="10FA8CFA" w14:textId="71143FAC"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w:t>
      </w:r>
      <w:r w:rsidR="00143830">
        <w:rPr>
          <w:rFonts w:ascii="Times New Roman" w:hAnsi="Times New Roman" w:cs="Times New Roman" w:hint="eastAsia"/>
          <w:b/>
          <w:bCs/>
          <w:color w:val="000000"/>
          <w:kern w:val="0"/>
          <w:sz w:val="24"/>
          <w14:ligatures w14:val="none"/>
        </w:rPr>
        <w:t>9</w:t>
      </w:r>
      <w:r w:rsidRPr="00892031">
        <w:rPr>
          <w:rFonts w:ascii="Times New Roman" w:hAnsi="Times New Roman" w:cs="Times New Roman"/>
          <w:b/>
          <w:bCs/>
          <w:color w:val="000000"/>
          <w:kern w:val="0"/>
          <w:sz w:val="24"/>
          <w14:ligatures w14:val="none"/>
        </w:rPr>
        <w:t xml:space="preserve">. </w:t>
      </w:r>
      <w:r w:rsidRPr="00892031">
        <w:rPr>
          <w:rFonts w:ascii="Times New Roman" w:hAnsi="Times New Roman" w:cs="Times New Roman"/>
          <w:color w:val="000000"/>
          <w:kern w:val="0"/>
          <w:sz w:val="24"/>
          <w14:ligatures w14:val="none"/>
        </w:rPr>
        <w:t>Association of questionnaire-reported PA with the trajectory of cardio-renal-metabolic multimorbidity in pattern A.</w:t>
      </w:r>
    </w:p>
    <w:p w14:paraId="38A2D3AA" w14:textId="07218C64"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w:t>
      </w:r>
      <w:r w:rsidR="00143830">
        <w:rPr>
          <w:rFonts w:ascii="Times New Roman" w:hAnsi="Times New Roman" w:cs="Times New Roman" w:hint="eastAsia"/>
          <w:b/>
          <w:bCs/>
          <w:color w:val="000000"/>
          <w:kern w:val="0"/>
          <w:sz w:val="24"/>
          <w14:ligatures w14:val="none"/>
        </w:rPr>
        <w:t>10</w:t>
      </w:r>
      <w:r w:rsidRPr="00892031">
        <w:rPr>
          <w:rFonts w:ascii="Times New Roman" w:hAnsi="Times New Roman" w:cs="Times New Roman"/>
          <w:b/>
          <w:bCs/>
          <w:color w:val="000000"/>
          <w:kern w:val="0"/>
          <w:sz w:val="24"/>
          <w14:ligatures w14:val="none"/>
        </w:rPr>
        <w:t xml:space="preserve">. </w:t>
      </w:r>
      <w:r w:rsidRPr="00892031">
        <w:rPr>
          <w:rFonts w:ascii="Times New Roman" w:hAnsi="Times New Roman" w:cs="Times New Roman"/>
          <w:color w:val="000000"/>
          <w:kern w:val="0"/>
          <w:sz w:val="24"/>
          <w14:ligatures w14:val="none"/>
        </w:rPr>
        <w:t>Adjusted cumulative absolute risks and risk differences for the five direct transitions in transition pattern A by physical activity level in the accelerometer-based and questionnaire-based cohorts.</w:t>
      </w:r>
    </w:p>
    <w:p w14:paraId="56B08404" w14:textId="61C4B10F"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w:t>
      </w:r>
      <w:r w:rsidR="00EB4F7A">
        <w:rPr>
          <w:rFonts w:ascii="Times New Roman" w:hAnsi="Times New Roman" w:cs="Times New Roman" w:hint="eastAsia"/>
          <w:b/>
          <w:bCs/>
          <w:color w:val="000000"/>
          <w:kern w:val="0"/>
          <w:sz w:val="24"/>
          <w14:ligatures w14:val="none"/>
        </w:rPr>
        <w:t>1</w:t>
      </w:r>
      <w:r w:rsidR="00143830">
        <w:rPr>
          <w:rFonts w:ascii="Times New Roman" w:hAnsi="Times New Roman" w:cs="Times New Roman" w:hint="eastAsia"/>
          <w:b/>
          <w:bCs/>
          <w:color w:val="000000"/>
          <w:kern w:val="0"/>
          <w:sz w:val="24"/>
          <w14:ligatures w14:val="none"/>
        </w:rPr>
        <w:t>1</w:t>
      </w:r>
      <w:r w:rsidRPr="00892031">
        <w:rPr>
          <w:rFonts w:ascii="Times New Roman" w:hAnsi="Times New Roman" w:cs="Times New Roman"/>
          <w:b/>
          <w:bCs/>
          <w:color w:val="000000"/>
          <w:kern w:val="0"/>
          <w:sz w:val="24"/>
          <w14:ligatures w14:val="none"/>
        </w:rPr>
        <w:t xml:space="preserve">. </w:t>
      </w:r>
      <w:r w:rsidRPr="00892031">
        <w:rPr>
          <w:rFonts w:ascii="Times New Roman" w:hAnsi="Times New Roman" w:cs="Times New Roman"/>
          <w:color w:val="000000"/>
          <w:kern w:val="0"/>
          <w:sz w:val="24"/>
          <w14:ligatures w14:val="none"/>
        </w:rPr>
        <w:t>Associations of WHO guideline-based categories of MPA and VPA with transition-specific risks in pattern A.</w:t>
      </w:r>
    </w:p>
    <w:p w14:paraId="3497F0CC" w14:textId="37FE2431"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S1</w:t>
      </w:r>
      <w:r w:rsidR="00143830">
        <w:rPr>
          <w:rFonts w:ascii="Times New Roman" w:hAnsi="Times New Roman" w:cs="Times New Roman" w:hint="eastAsia"/>
          <w:b/>
          <w:bCs/>
          <w:color w:val="000000"/>
          <w:kern w:val="0"/>
          <w:sz w:val="24"/>
          <w14:ligatures w14:val="none"/>
        </w:rPr>
        <w:t>2</w:t>
      </w:r>
      <w:r w:rsidRPr="00892031">
        <w:rPr>
          <w:rFonts w:ascii="Times New Roman" w:hAnsi="Times New Roman" w:cs="Times New Roman"/>
          <w:b/>
          <w:bCs/>
          <w:color w:val="000000"/>
          <w:kern w:val="0"/>
          <w:sz w:val="24"/>
          <w14:ligatures w14:val="none"/>
        </w:rPr>
        <w:t xml:space="preserve">. </w:t>
      </w:r>
      <w:r w:rsidRPr="00892031">
        <w:rPr>
          <w:rFonts w:ascii="Times New Roman" w:hAnsi="Times New Roman" w:cs="Times New Roman"/>
          <w:color w:val="000000"/>
          <w:kern w:val="0"/>
          <w:sz w:val="24"/>
          <w14:ligatures w14:val="none"/>
        </w:rPr>
        <w:t>Associations of WHO guideline-based categories of MPA and VPA with transition-specific risks in pattern B.</w:t>
      </w:r>
    </w:p>
    <w:p w14:paraId="58B317C4" w14:textId="625887D6"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S1</w:t>
      </w:r>
      <w:r w:rsidR="00143830">
        <w:rPr>
          <w:rFonts w:ascii="Times New Roman" w:hAnsi="Times New Roman" w:cs="Times New Roman" w:hint="eastAsia"/>
          <w:b/>
          <w:bCs/>
          <w:color w:val="000000"/>
          <w:kern w:val="0"/>
          <w:sz w:val="24"/>
          <w14:ligatures w14:val="none"/>
        </w:rPr>
        <w:t>3</w:t>
      </w:r>
      <w:r w:rsidRPr="00892031">
        <w:rPr>
          <w:rFonts w:ascii="Times New Roman" w:hAnsi="Times New Roman" w:cs="Times New Roman"/>
          <w:b/>
          <w:bCs/>
          <w:color w:val="000000"/>
          <w:kern w:val="0"/>
          <w:sz w:val="24"/>
          <w14:ligatures w14:val="none"/>
        </w:rPr>
        <w:t xml:space="preserve">. </w:t>
      </w:r>
      <w:r w:rsidRPr="00892031">
        <w:rPr>
          <w:rFonts w:ascii="Times New Roman" w:hAnsi="Times New Roman" w:cs="Times New Roman"/>
          <w:color w:val="000000"/>
          <w:kern w:val="0"/>
          <w:sz w:val="24"/>
          <w14:ligatures w14:val="none"/>
        </w:rPr>
        <w:t>Association of accelerometer-measured PA (Q4 vs Q1) with the trajectory of cardio-renal-metabolic multimorbidity in pattern B (assumed interval between states was 30 days).</w:t>
      </w:r>
    </w:p>
    <w:p w14:paraId="112C9E04" w14:textId="74F31C39"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S1</w:t>
      </w:r>
      <w:r w:rsidR="00143830">
        <w:rPr>
          <w:rFonts w:ascii="Times New Roman" w:hAnsi="Times New Roman" w:cs="Times New Roman" w:hint="eastAsia"/>
          <w:b/>
          <w:bCs/>
          <w:color w:val="000000"/>
          <w:kern w:val="0"/>
          <w:sz w:val="24"/>
          <w14:ligatures w14:val="none"/>
        </w:rPr>
        <w:t>4</w:t>
      </w:r>
      <w:r w:rsidRPr="00892031">
        <w:rPr>
          <w:rFonts w:ascii="Times New Roman" w:hAnsi="Times New Roman" w:cs="Times New Roman"/>
          <w:b/>
          <w:bCs/>
          <w:color w:val="000000"/>
          <w:kern w:val="0"/>
          <w:sz w:val="24"/>
          <w14:ligatures w14:val="none"/>
        </w:rPr>
        <w:t>.</w:t>
      </w:r>
      <w:r w:rsidRPr="00892031">
        <w:rPr>
          <w:rFonts w:ascii="Times New Roman" w:hAnsi="Times New Roman" w:cs="Times New Roman"/>
          <w:color w:val="000000"/>
          <w:kern w:val="0"/>
          <w:sz w:val="24"/>
          <w14:ligatures w14:val="none"/>
        </w:rPr>
        <w:t xml:space="preserve"> Association of accelerometer-measured PA (Q4 vs Q1) with the trajectory of cardio-renal-metabolic multimorbidity in pattern B (assumed interval between states was 90 days).</w:t>
      </w:r>
    </w:p>
    <w:p w14:paraId="5B572E48" w14:textId="57B852A1"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lastRenderedPageBreak/>
        <w:t>Table S1</w:t>
      </w:r>
      <w:r w:rsidR="00143830">
        <w:rPr>
          <w:rFonts w:ascii="Times New Roman" w:hAnsi="Times New Roman" w:cs="Times New Roman" w:hint="eastAsia"/>
          <w:b/>
          <w:bCs/>
          <w:color w:val="000000"/>
          <w:kern w:val="0"/>
          <w:sz w:val="24"/>
          <w14:ligatures w14:val="none"/>
        </w:rPr>
        <w:t>5</w:t>
      </w:r>
      <w:r w:rsidRPr="00892031">
        <w:rPr>
          <w:rFonts w:ascii="Times New Roman" w:hAnsi="Times New Roman" w:cs="Times New Roman"/>
          <w:b/>
          <w:bCs/>
          <w:color w:val="000000"/>
          <w:kern w:val="0"/>
          <w:sz w:val="24"/>
          <w14:ligatures w14:val="none"/>
        </w:rPr>
        <w:t xml:space="preserve">. </w:t>
      </w:r>
      <w:r w:rsidRPr="00892031">
        <w:rPr>
          <w:rFonts w:ascii="Times New Roman" w:hAnsi="Times New Roman" w:cs="Times New Roman"/>
          <w:color w:val="000000"/>
          <w:kern w:val="0"/>
          <w:sz w:val="24"/>
          <w14:ligatures w14:val="none"/>
        </w:rPr>
        <w:t>Association of accelerometer-measured PA (Q4 vs Q1) with the trajectory of cardio-renal-metabolic multimorbidity in pattern B (excluding events occurring within the first two years of follow-up).</w:t>
      </w:r>
    </w:p>
    <w:p w14:paraId="55C9A423" w14:textId="1B110C36"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S1</w:t>
      </w:r>
      <w:r w:rsidR="00143830">
        <w:rPr>
          <w:rFonts w:ascii="Times New Roman" w:hAnsi="Times New Roman" w:cs="Times New Roman" w:hint="eastAsia"/>
          <w:b/>
          <w:bCs/>
          <w:color w:val="000000"/>
          <w:kern w:val="0"/>
          <w:sz w:val="24"/>
          <w14:ligatures w14:val="none"/>
        </w:rPr>
        <w:t>6</w:t>
      </w:r>
      <w:r w:rsidRPr="00892031">
        <w:rPr>
          <w:rFonts w:ascii="Times New Roman" w:hAnsi="Times New Roman" w:cs="Times New Roman"/>
          <w:b/>
          <w:bCs/>
          <w:color w:val="000000"/>
          <w:kern w:val="0"/>
          <w:sz w:val="24"/>
          <w14:ligatures w14:val="none"/>
        </w:rPr>
        <w:t>.</w:t>
      </w:r>
      <w:r w:rsidRPr="00892031">
        <w:rPr>
          <w:rFonts w:ascii="Times New Roman" w:hAnsi="Times New Roman" w:cs="Times New Roman"/>
          <w:color w:val="000000"/>
          <w:kern w:val="0"/>
          <w:sz w:val="24"/>
          <w14:ligatures w14:val="none"/>
        </w:rPr>
        <w:t xml:space="preserve"> Association of accelerometer-measured PA (Q4 vs Q1) with the trajectory of cardio-renal-metabolic multimorbidity in pattern B (excluding participants with prevalent cancer at baseline).</w:t>
      </w:r>
    </w:p>
    <w:p w14:paraId="4EAC988D" w14:textId="52C4EC77"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S1</w:t>
      </w:r>
      <w:r w:rsidR="00143830">
        <w:rPr>
          <w:rFonts w:ascii="Times New Roman" w:hAnsi="Times New Roman" w:cs="Times New Roman" w:hint="eastAsia"/>
          <w:b/>
          <w:bCs/>
          <w:color w:val="000000"/>
          <w:kern w:val="0"/>
          <w:sz w:val="24"/>
          <w14:ligatures w14:val="none"/>
        </w:rPr>
        <w:t>7</w:t>
      </w:r>
      <w:r w:rsidRPr="00892031">
        <w:rPr>
          <w:rFonts w:ascii="Times New Roman" w:hAnsi="Times New Roman" w:cs="Times New Roman"/>
          <w:b/>
          <w:bCs/>
          <w:color w:val="000000"/>
          <w:kern w:val="0"/>
          <w:sz w:val="24"/>
          <w14:ligatures w14:val="none"/>
        </w:rPr>
        <w:t xml:space="preserve">. </w:t>
      </w:r>
      <w:r w:rsidRPr="00892031">
        <w:rPr>
          <w:rFonts w:ascii="Times New Roman" w:hAnsi="Times New Roman" w:cs="Times New Roman"/>
          <w:color w:val="000000"/>
          <w:kern w:val="0"/>
          <w:sz w:val="24"/>
          <w14:ligatures w14:val="none"/>
        </w:rPr>
        <w:t>Association of accelerometer-measured PA (Q4 vs Q1) with the trajectory of cardio-renal-metabolic multimorbidity in pattern B (performing multiple imputation for the cohort with missing covariate data and retaining these cases).</w:t>
      </w:r>
    </w:p>
    <w:p w14:paraId="379CC256" w14:textId="795B3CED"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S1</w:t>
      </w:r>
      <w:r w:rsidR="00143830">
        <w:rPr>
          <w:rFonts w:ascii="Times New Roman" w:hAnsi="Times New Roman" w:cs="Times New Roman" w:hint="eastAsia"/>
          <w:b/>
          <w:bCs/>
          <w:color w:val="000000"/>
          <w:kern w:val="0"/>
          <w:sz w:val="24"/>
          <w14:ligatures w14:val="none"/>
        </w:rPr>
        <w:t>8</w:t>
      </w:r>
      <w:r w:rsidRPr="00892031">
        <w:rPr>
          <w:rFonts w:ascii="Times New Roman" w:hAnsi="Times New Roman" w:cs="Times New Roman"/>
          <w:b/>
          <w:bCs/>
          <w:color w:val="000000"/>
          <w:kern w:val="0"/>
          <w:sz w:val="24"/>
          <w14:ligatures w14:val="none"/>
        </w:rPr>
        <w:t xml:space="preserve">. </w:t>
      </w:r>
      <w:r w:rsidRPr="00892031">
        <w:rPr>
          <w:rFonts w:ascii="Times New Roman" w:hAnsi="Times New Roman" w:cs="Times New Roman"/>
          <w:color w:val="000000"/>
          <w:kern w:val="0"/>
          <w:sz w:val="24"/>
          <w14:ligatures w14:val="none"/>
        </w:rPr>
        <w:t>Association of accelerometer-measured PA (Q4 vs Q1) with the trajectory of cardio-renal-metabolic multimorbidity in pattern B (mutually adjusted models including LPA, MPA, and VPA).</w:t>
      </w:r>
    </w:p>
    <w:p w14:paraId="361525C6" w14:textId="18581F0C"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S1</w:t>
      </w:r>
      <w:r w:rsidR="00143830">
        <w:rPr>
          <w:rFonts w:ascii="Times New Roman" w:hAnsi="Times New Roman" w:cs="Times New Roman" w:hint="eastAsia"/>
          <w:b/>
          <w:bCs/>
          <w:color w:val="000000"/>
          <w:kern w:val="0"/>
          <w:sz w:val="24"/>
          <w14:ligatures w14:val="none"/>
        </w:rPr>
        <w:t>9</w:t>
      </w:r>
      <w:r w:rsidRPr="00892031">
        <w:rPr>
          <w:rFonts w:ascii="Times New Roman" w:hAnsi="Times New Roman" w:cs="Times New Roman"/>
          <w:b/>
          <w:bCs/>
          <w:color w:val="000000"/>
          <w:kern w:val="0"/>
          <w:sz w:val="24"/>
          <w14:ligatures w14:val="none"/>
        </w:rPr>
        <w:t xml:space="preserve">. </w:t>
      </w:r>
      <w:r w:rsidRPr="00892031">
        <w:rPr>
          <w:rFonts w:ascii="Times New Roman" w:hAnsi="Times New Roman" w:cs="Times New Roman"/>
          <w:color w:val="000000"/>
          <w:kern w:val="0"/>
          <w:sz w:val="24"/>
          <w14:ligatures w14:val="none"/>
        </w:rPr>
        <w:t>Sensitivity analyses of associations of IPAQ-based PA with the trajectory of cardio-renal-metabolic multimorbidity in pattern B.</w:t>
      </w:r>
    </w:p>
    <w:p w14:paraId="44981387" w14:textId="6EB09AEC"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w:t>
      </w:r>
      <w:r w:rsidR="00143830">
        <w:rPr>
          <w:rFonts w:ascii="Times New Roman" w:hAnsi="Times New Roman" w:cs="Times New Roman" w:hint="eastAsia"/>
          <w:b/>
          <w:bCs/>
          <w:color w:val="000000"/>
          <w:kern w:val="0"/>
          <w:sz w:val="24"/>
          <w14:ligatures w14:val="none"/>
        </w:rPr>
        <w:t>20</w:t>
      </w:r>
      <w:r w:rsidRPr="00892031">
        <w:rPr>
          <w:rFonts w:ascii="Times New Roman" w:hAnsi="Times New Roman" w:cs="Times New Roman"/>
          <w:b/>
          <w:bCs/>
          <w:color w:val="000000"/>
          <w:kern w:val="0"/>
          <w:sz w:val="24"/>
          <w14:ligatures w14:val="none"/>
        </w:rPr>
        <w:t xml:space="preserve">. </w:t>
      </w:r>
      <w:r w:rsidRPr="00892031">
        <w:rPr>
          <w:rFonts w:ascii="Times New Roman" w:hAnsi="Times New Roman" w:cs="Times New Roman"/>
          <w:color w:val="000000"/>
          <w:kern w:val="0"/>
          <w:sz w:val="24"/>
          <w14:ligatures w14:val="none"/>
        </w:rPr>
        <w:t>Additional sensitivity analyses of IPAQ-based PA on the trajectory of cardio-renal-metabolic multimorbidity in pattern B.</w:t>
      </w:r>
    </w:p>
    <w:p w14:paraId="1F434734" w14:textId="596741E2"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S2</w:t>
      </w:r>
      <w:r w:rsidR="00143830">
        <w:rPr>
          <w:rFonts w:ascii="Times New Roman" w:hAnsi="Times New Roman" w:cs="Times New Roman" w:hint="eastAsia"/>
          <w:b/>
          <w:bCs/>
          <w:color w:val="000000"/>
          <w:kern w:val="0"/>
          <w:sz w:val="24"/>
          <w14:ligatures w14:val="none"/>
        </w:rPr>
        <w:t>1</w:t>
      </w:r>
      <w:r w:rsidRPr="00892031">
        <w:rPr>
          <w:rFonts w:ascii="Times New Roman" w:hAnsi="Times New Roman" w:cs="Times New Roman"/>
          <w:b/>
          <w:bCs/>
          <w:color w:val="000000"/>
          <w:kern w:val="0"/>
          <w:sz w:val="24"/>
          <w14:ligatures w14:val="none"/>
        </w:rPr>
        <w:t>.</w:t>
      </w:r>
      <w:r w:rsidRPr="00892031">
        <w:rPr>
          <w:rFonts w:ascii="Times New Roman" w:hAnsi="Times New Roman" w:cs="Times New Roman"/>
          <w:color w:val="000000"/>
          <w:kern w:val="0"/>
          <w:sz w:val="24"/>
          <w14:ligatures w14:val="none"/>
        </w:rPr>
        <w:t xml:space="preserve"> Additional sensitivity analyses of accelerometer-measured PA (Q4 vs Q1) on the trajectory of cardio-renal-metabolic multimorbidity in pattern B (additional adjustment for diet quality, sedentary time, and sleep duration).</w:t>
      </w:r>
    </w:p>
    <w:p w14:paraId="04B83418" w14:textId="57064BDA"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S2</w:t>
      </w:r>
      <w:r w:rsidR="00143830">
        <w:rPr>
          <w:rFonts w:ascii="Times New Roman" w:hAnsi="Times New Roman" w:cs="Times New Roman" w:hint="eastAsia"/>
          <w:b/>
          <w:bCs/>
          <w:color w:val="000000"/>
          <w:kern w:val="0"/>
          <w:sz w:val="24"/>
          <w14:ligatures w14:val="none"/>
        </w:rPr>
        <w:t>2</w:t>
      </w:r>
      <w:r w:rsidRPr="00892031">
        <w:rPr>
          <w:rFonts w:ascii="Times New Roman" w:hAnsi="Times New Roman" w:cs="Times New Roman"/>
          <w:b/>
          <w:bCs/>
          <w:color w:val="000000"/>
          <w:kern w:val="0"/>
          <w:sz w:val="24"/>
          <w14:ligatures w14:val="none"/>
        </w:rPr>
        <w:t xml:space="preserve">. </w:t>
      </w:r>
      <w:r w:rsidRPr="00892031">
        <w:rPr>
          <w:rFonts w:ascii="Times New Roman" w:hAnsi="Times New Roman" w:cs="Times New Roman"/>
          <w:color w:val="000000"/>
          <w:kern w:val="0"/>
          <w:sz w:val="24"/>
          <w14:ligatures w14:val="none"/>
        </w:rPr>
        <w:t>Additional sensitivity analyses of IPAQ-based PA on the trajectory of cardio-renal-metabolic multimorbidity in pattern B (additional adjustment for diet quality, sedentary time, and sleep duration).</w:t>
      </w:r>
    </w:p>
    <w:p w14:paraId="580FA049" w14:textId="29DF07DE" w:rsidR="00EB4F7A" w:rsidRDefault="00EB4F7A" w:rsidP="00EB4F7A">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S2</w:t>
      </w:r>
      <w:r w:rsidR="00143830">
        <w:rPr>
          <w:rFonts w:ascii="Times New Roman" w:hAnsi="Times New Roman" w:cs="Times New Roman" w:hint="eastAsia"/>
          <w:b/>
          <w:bCs/>
          <w:color w:val="000000"/>
          <w:kern w:val="0"/>
          <w:sz w:val="24"/>
          <w14:ligatures w14:val="none"/>
        </w:rPr>
        <w:t>3</w:t>
      </w:r>
      <w:r w:rsidRPr="00892031">
        <w:rPr>
          <w:rFonts w:ascii="Times New Roman" w:hAnsi="Times New Roman" w:cs="Times New Roman"/>
          <w:b/>
          <w:bCs/>
          <w:color w:val="000000"/>
          <w:kern w:val="0"/>
          <w:sz w:val="24"/>
          <w14:ligatures w14:val="none"/>
        </w:rPr>
        <w:t xml:space="preserve">. </w:t>
      </w:r>
      <w:r w:rsidRPr="00892031">
        <w:rPr>
          <w:rFonts w:ascii="Times New Roman" w:hAnsi="Times New Roman" w:cs="Times New Roman"/>
          <w:color w:val="000000"/>
          <w:kern w:val="0"/>
          <w:sz w:val="24"/>
          <w14:ligatures w14:val="none"/>
        </w:rPr>
        <w:t>Follow-up time</w:t>
      </w:r>
      <w:r w:rsidR="00236ED8">
        <w:rPr>
          <w:rFonts w:ascii="Times New Roman" w:hAnsi="Times New Roman" w:cs="Times New Roman" w:hint="eastAsia"/>
          <w:color w:val="000000"/>
          <w:kern w:val="0"/>
          <w:sz w:val="24"/>
          <w14:ligatures w14:val="none"/>
        </w:rPr>
        <w:t>-</w:t>
      </w:r>
      <w:r w:rsidRPr="00892031">
        <w:rPr>
          <w:rFonts w:ascii="Times New Roman" w:hAnsi="Times New Roman" w:cs="Times New Roman"/>
          <w:color w:val="000000"/>
          <w:kern w:val="0"/>
          <w:sz w:val="24"/>
          <w14:ligatures w14:val="none"/>
        </w:rPr>
        <w:t xml:space="preserve">stratified associations of accelerometer-measured </w:t>
      </w:r>
      <w:r>
        <w:rPr>
          <w:rFonts w:ascii="Times New Roman" w:hAnsi="Times New Roman" w:cs="Times New Roman" w:hint="eastAsia"/>
          <w:color w:val="000000"/>
          <w:kern w:val="0"/>
          <w:sz w:val="24"/>
          <w14:ligatures w14:val="none"/>
        </w:rPr>
        <w:t>PA</w:t>
      </w:r>
      <w:r w:rsidRPr="00892031">
        <w:rPr>
          <w:rFonts w:ascii="Times New Roman" w:hAnsi="Times New Roman" w:cs="Times New Roman"/>
          <w:color w:val="000000"/>
          <w:kern w:val="0"/>
          <w:sz w:val="24"/>
          <w14:ligatures w14:val="none"/>
        </w:rPr>
        <w:t xml:space="preserve"> with the trajectory of cardio-renal-metabolic multimorbidity in pattern A.</w:t>
      </w:r>
    </w:p>
    <w:p w14:paraId="0B6C629C" w14:textId="112979CA" w:rsidR="00EB4F7A" w:rsidRDefault="00EB4F7A" w:rsidP="00EB4F7A">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S2</w:t>
      </w:r>
      <w:r w:rsidR="00143830">
        <w:rPr>
          <w:rFonts w:ascii="Times New Roman" w:hAnsi="Times New Roman" w:cs="Times New Roman" w:hint="eastAsia"/>
          <w:b/>
          <w:bCs/>
          <w:color w:val="000000"/>
          <w:kern w:val="0"/>
          <w:sz w:val="24"/>
          <w14:ligatures w14:val="none"/>
        </w:rPr>
        <w:t>4</w:t>
      </w:r>
      <w:r w:rsidRPr="00892031">
        <w:rPr>
          <w:rFonts w:ascii="Times New Roman" w:hAnsi="Times New Roman" w:cs="Times New Roman"/>
          <w:b/>
          <w:bCs/>
          <w:color w:val="000000"/>
          <w:kern w:val="0"/>
          <w:sz w:val="24"/>
          <w14:ligatures w14:val="none"/>
        </w:rPr>
        <w:t xml:space="preserve">. </w:t>
      </w:r>
      <w:r w:rsidRPr="00892031">
        <w:rPr>
          <w:rFonts w:ascii="Times New Roman" w:hAnsi="Times New Roman" w:cs="Times New Roman"/>
          <w:color w:val="000000"/>
          <w:kern w:val="0"/>
          <w:sz w:val="24"/>
          <w14:ligatures w14:val="none"/>
        </w:rPr>
        <w:t>Follow-up time</w:t>
      </w:r>
      <w:r w:rsidR="00236ED8">
        <w:rPr>
          <w:rFonts w:ascii="Times New Roman" w:hAnsi="Times New Roman" w:cs="Times New Roman" w:hint="eastAsia"/>
          <w:color w:val="000000"/>
          <w:kern w:val="0"/>
          <w:sz w:val="24"/>
          <w14:ligatures w14:val="none"/>
        </w:rPr>
        <w:t>-</w:t>
      </w:r>
      <w:r w:rsidRPr="00892031">
        <w:rPr>
          <w:rFonts w:ascii="Times New Roman" w:hAnsi="Times New Roman" w:cs="Times New Roman"/>
          <w:color w:val="000000"/>
          <w:kern w:val="0"/>
          <w:sz w:val="24"/>
          <w14:ligatures w14:val="none"/>
        </w:rPr>
        <w:t xml:space="preserve">stratified associations of IPAQ-based </w:t>
      </w:r>
      <w:r>
        <w:rPr>
          <w:rFonts w:ascii="Times New Roman" w:hAnsi="Times New Roman" w:cs="Times New Roman" w:hint="eastAsia"/>
          <w:color w:val="000000"/>
          <w:kern w:val="0"/>
          <w:sz w:val="24"/>
          <w14:ligatures w14:val="none"/>
        </w:rPr>
        <w:t>PA</w:t>
      </w:r>
      <w:r w:rsidRPr="00892031">
        <w:rPr>
          <w:rFonts w:ascii="Times New Roman" w:hAnsi="Times New Roman" w:cs="Times New Roman"/>
          <w:color w:val="000000"/>
          <w:kern w:val="0"/>
          <w:sz w:val="24"/>
          <w14:ligatures w14:val="none"/>
        </w:rPr>
        <w:t xml:space="preserve"> with the trajectory of cardio-renal-metabolic multimorbidity in pattern A.</w:t>
      </w:r>
    </w:p>
    <w:p w14:paraId="68A4588F" w14:textId="3950E4AA"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S2</w:t>
      </w:r>
      <w:r w:rsidR="00143830">
        <w:rPr>
          <w:rFonts w:ascii="Times New Roman" w:hAnsi="Times New Roman" w:cs="Times New Roman" w:hint="eastAsia"/>
          <w:b/>
          <w:bCs/>
          <w:color w:val="000000"/>
          <w:kern w:val="0"/>
          <w:sz w:val="24"/>
          <w14:ligatures w14:val="none"/>
        </w:rPr>
        <w:t>5</w:t>
      </w:r>
      <w:r w:rsidRPr="00892031">
        <w:rPr>
          <w:rFonts w:ascii="Times New Roman" w:hAnsi="Times New Roman" w:cs="Times New Roman"/>
          <w:b/>
          <w:bCs/>
          <w:color w:val="000000"/>
          <w:kern w:val="0"/>
          <w:sz w:val="24"/>
          <w14:ligatures w14:val="none"/>
        </w:rPr>
        <w:t xml:space="preserve">. </w:t>
      </w:r>
      <w:r w:rsidRPr="00892031">
        <w:rPr>
          <w:rFonts w:ascii="Times New Roman" w:hAnsi="Times New Roman" w:cs="Times New Roman"/>
          <w:color w:val="000000"/>
          <w:kern w:val="0"/>
          <w:sz w:val="24"/>
          <w14:ligatures w14:val="none"/>
        </w:rPr>
        <w:t>The stratified analyses results of VPA in pattern A.</w:t>
      </w:r>
    </w:p>
    <w:p w14:paraId="2321138C" w14:textId="7B8F7D64"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S2</w:t>
      </w:r>
      <w:r w:rsidR="00143830">
        <w:rPr>
          <w:rFonts w:ascii="Times New Roman" w:hAnsi="Times New Roman" w:cs="Times New Roman" w:hint="eastAsia"/>
          <w:b/>
          <w:bCs/>
          <w:color w:val="000000"/>
          <w:kern w:val="0"/>
          <w:sz w:val="24"/>
          <w14:ligatures w14:val="none"/>
        </w:rPr>
        <w:t>6</w:t>
      </w:r>
      <w:r w:rsidRPr="00892031">
        <w:rPr>
          <w:rFonts w:ascii="Times New Roman" w:hAnsi="Times New Roman" w:cs="Times New Roman"/>
          <w:b/>
          <w:bCs/>
          <w:color w:val="000000"/>
          <w:kern w:val="0"/>
          <w:sz w:val="24"/>
          <w14:ligatures w14:val="none"/>
        </w:rPr>
        <w:t xml:space="preserve">. </w:t>
      </w:r>
      <w:r w:rsidRPr="00892031">
        <w:rPr>
          <w:rFonts w:ascii="Times New Roman" w:hAnsi="Times New Roman" w:cs="Times New Roman"/>
          <w:color w:val="000000"/>
          <w:kern w:val="0"/>
          <w:sz w:val="24"/>
          <w14:ligatures w14:val="none"/>
        </w:rPr>
        <w:t>The stratified analyses results of MPA in pattern A.</w:t>
      </w:r>
    </w:p>
    <w:p w14:paraId="30BCF1AF" w14:textId="5104EB65" w:rsidR="00892031" w:rsidRDefault="00892031" w:rsidP="00892031">
      <w:pPr>
        <w:spacing w:line="360" w:lineRule="auto"/>
        <w:rPr>
          <w:rFonts w:ascii="Times New Roman" w:hAnsi="Times New Roman" w:cs="Times New Roman"/>
          <w:color w:val="000000"/>
          <w:kern w:val="0"/>
          <w:sz w:val="24"/>
          <w14:ligatures w14:val="none"/>
        </w:rPr>
      </w:pPr>
      <w:r w:rsidRPr="00892031">
        <w:rPr>
          <w:rFonts w:ascii="Times New Roman" w:hAnsi="Times New Roman" w:cs="Times New Roman"/>
          <w:b/>
          <w:bCs/>
          <w:color w:val="000000"/>
          <w:kern w:val="0"/>
          <w:sz w:val="24"/>
          <w14:ligatures w14:val="none"/>
        </w:rPr>
        <w:t>Table S2</w:t>
      </w:r>
      <w:r w:rsidR="00143830">
        <w:rPr>
          <w:rFonts w:ascii="Times New Roman" w:hAnsi="Times New Roman" w:cs="Times New Roman" w:hint="eastAsia"/>
          <w:b/>
          <w:bCs/>
          <w:color w:val="000000"/>
          <w:kern w:val="0"/>
          <w:sz w:val="24"/>
          <w14:ligatures w14:val="none"/>
        </w:rPr>
        <w:t>7</w:t>
      </w:r>
      <w:r w:rsidRPr="00892031">
        <w:rPr>
          <w:rFonts w:ascii="Times New Roman" w:hAnsi="Times New Roman" w:cs="Times New Roman"/>
          <w:b/>
          <w:bCs/>
          <w:color w:val="000000"/>
          <w:kern w:val="0"/>
          <w:sz w:val="24"/>
          <w14:ligatures w14:val="none"/>
        </w:rPr>
        <w:t xml:space="preserve">. </w:t>
      </w:r>
      <w:r w:rsidRPr="00892031">
        <w:rPr>
          <w:rFonts w:ascii="Times New Roman" w:hAnsi="Times New Roman" w:cs="Times New Roman"/>
          <w:color w:val="000000"/>
          <w:kern w:val="0"/>
          <w:sz w:val="24"/>
          <w14:ligatures w14:val="none"/>
        </w:rPr>
        <w:t>The stratified analyses results of LPA in pattern A.</w:t>
      </w:r>
    </w:p>
    <w:p w14:paraId="21997621" w14:textId="148C58AA" w:rsidR="001D696A" w:rsidRPr="00892031" w:rsidRDefault="00541C79" w:rsidP="00892031">
      <w:pPr>
        <w:spacing w:line="360" w:lineRule="auto"/>
        <w:rPr>
          <w:rFonts w:ascii="Times New Roman" w:hAnsi="Times New Roman" w:cs="Times New Roman"/>
          <w:color w:val="000000"/>
          <w:kern w:val="0"/>
          <w:sz w:val="24"/>
          <w14:ligatures w14:val="none"/>
        </w:rPr>
      </w:pPr>
      <w:r>
        <w:rPr>
          <w:rFonts w:ascii="Times New Roman" w:hAnsi="Times New Roman" w:cs="Times New Roman"/>
          <w:color w:val="000000"/>
          <w:kern w:val="0"/>
          <w:sz w:val="21"/>
          <w:szCs w:val="21"/>
          <w14:ligatures w14:val="none"/>
        </w:rPr>
        <w:br w:type="page"/>
      </w:r>
    </w:p>
    <w:p w14:paraId="4A3BF463" w14:textId="521BEA56" w:rsidR="001D696A" w:rsidRDefault="001D696A" w:rsidP="001D696A">
      <w:pPr>
        <w:rPr>
          <w:rFonts w:ascii="Times New Roman" w:hAnsi="Times New Roman" w:cs="Times New Roman"/>
          <w:color w:val="000000"/>
          <w:kern w:val="0"/>
          <w:sz w:val="21"/>
          <w:szCs w:val="21"/>
          <w14:ligatures w14:val="none"/>
        </w:rPr>
      </w:pPr>
      <w:r>
        <w:rPr>
          <w:rFonts w:ascii="Times New Roman" w:hAnsi="Times New Roman" w:cs="Times New Roman"/>
          <w:noProof/>
          <w:sz w:val="18"/>
          <w:szCs w:val="18"/>
        </w:rPr>
        <w:lastRenderedPageBreak/>
        <w:drawing>
          <wp:inline distT="0" distB="0" distL="0" distR="0" wp14:anchorId="13F9D3B1" wp14:editId="739510DE">
            <wp:extent cx="5274310" cy="5324475"/>
            <wp:effectExtent l="0" t="0" r="2540" b="9525"/>
            <wp:docPr id="7119374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937450" name="图片 711937450"/>
                    <pic:cNvPicPr/>
                  </pic:nvPicPr>
                  <pic:blipFill>
                    <a:blip r:embed="rId7">
                      <a:extLst>
                        <a:ext uri="{28A0092B-C50C-407E-A947-70E740481C1C}">
                          <a14:useLocalDpi xmlns:a14="http://schemas.microsoft.com/office/drawing/2010/main" val="0"/>
                        </a:ext>
                      </a:extLst>
                    </a:blip>
                    <a:stretch>
                      <a:fillRect/>
                    </a:stretch>
                  </pic:blipFill>
                  <pic:spPr>
                    <a:xfrm>
                      <a:off x="0" y="0"/>
                      <a:ext cx="5274310" cy="5324475"/>
                    </a:xfrm>
                    <a:prstGeom prst="rect">
                      <a:avLst/>
                    </a:prstGeom>
                  </pic:spPr>
                </pic:pic>
              </a:graphicData>
            </a:graphic>
          </wp:inline>
        </w:drawing>
      </w:r>
    </w:p>
    <w:p w14:paraId="6FEB26FF" w14:textId="7691319B" w:rsidR="001D696A" w:rsidRDefault="001D696A" w:rsidP="001D696A">
      <w:pPr>
        <w:rPr>
          <w:rFonts w:ascii="Times New Roman" w:hAnsi="Times New Roman" w:cs="Times New Roman"/>
          <w:color w:val="000000"/>
          <w:kern w:val="0"/>
          <w:sz w:val="24"/>
          <w14:ligatures w14:val="none"/>
        </w:rPr>
      </w:pPr>
      <w:r w:rsidRPr="001D696A">
        <w:rPr>
          <w:rFonts w:ascii="Times New Roman" w:hAnsi="Times New Roman" w:cs="Times New Roman"/>
          <w:b/>
          <w:bCs/>
          <w:color w:val="000000"/>
          <w:kern w:val="0"/>
          <w:sz w:val="24"/>
          <w14:ligatures w14:val="none"/>
        </w:rPr>
        <w:t>Figure</w:t>
      </w:r>
      <w:r w:rsidR="001E0C0D">
        <w:rPr>
          <w:rFonts w:ascii="Times New Roman" w:hAnsi="Times New Roman" w:cs="Times New Roman"/>
          <w:b/>
          <w:bCs/>
          <w:color w:val="000000"/>
          <w:kern w:val="0"/>
          <w:sz w:val="24"/>
          <w14:ligatures w14:val="none"/>
        </w:rPr>
        <w:t xml:space="preserve"> </w:t>
      </w:r>
      <w:r w:rsidRPr="001D696A">
        <w:rPr>
          <w:rFonts w:ascii="Times New Roman" w:hAnsi="Times New Roman" w:cs="Times New Roman"/>
          <w:b/>
          <w:bCs/>
          <w:color w:val="000000"/>
          <w:kern w:val="0"/>
          <w:sz w:val="24"/>
          <w14:ligatures w14:val="none"/>
        </w:rPr>
        <w:t>S1</w:t>
      </w:r>
      <w:r w:rsidRPr="001D696A">
        <w:rPr>
          <w:rFonts w:ascii="Times New Roman" w:hAnsi="Times New Roman" w:cs="Times New Roman"/>
          <w:color w:val="000000"/>
          <w:kern w:val="0"/>
          <w:sz w:val="24"/>
          <w14:ligatures w14:val="none"/>
        </w:rPr>
        <w: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The</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flowchart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of</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participant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selection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of</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the</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dual</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cohorts.</w:t>
      </w:r>
    </w:p>
    <w:p w14:paraId="3D049D15" w14:textId="533541A7" w:rsidR="001D696A" w:rsidRPr="001D696A" w:rsidRDefault="001D696A" w:rsidP="000713FA">
      <w:pPr>
        <w:widowControl w:val="0"/>
        <w:rPr>
          <w:rFonts w:ascii="Times New Roman" w:hAnsi="Times New Roman" w:cs="Times New Roman"/>
          <w:color w:val="000000"/>
          <w:kern w:val="0"/>
          <w:sz w:val="24"/>
          <w14:ligatures w14:val="none"/>
        </w:rPr>
      </w:pPr>
      <w:r w:rsidRPr="001D696A">
        <w:rPr>
          <w:rFonts w:ascii="Times New Roman" w:hAnsi="Times New Roman" w:cs="Times New Roman"/>
          <w:color w:val="000000"/>
          <w:kern w:val="0"/>
          <w:sz w:val="24"/>
          <w14:ligatures w14:val="none"/>
        </w:rPr>
        <w:t>CVD: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cardiovascular</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disease,</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CKD: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chronic</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kidney</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disease</w:t>
      </w:r>
      <w:r w:rsidRPr="001D696A">
        <w:rPr>
          <w:rFonts w:ascii="Times New Roman" w:hAnsi="Times New Roman" w:cs="Times New Roman" w:hint="eastAsia"/>
          <w:color w:val="000000"/>
          <w:kern w:val="0"/>
          <w:sz w:val="24"/>
          <w14:ligatures w14:val="none"/>
        </w:rPr>
        <w: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CRMDs</w:t>
      </w:r>
      <w:r w:rsidRPr="001D696A">
        <w:rPr>
          <w:rFonts w:ascii="Times New Roman" w:hAnsi="Times New Roman" w:cs="Times New Roman" w:hint="eastAsia"/>
          <w:color w:val="000000"/>
          <w:kern w:val="0"/>
          <w:sz w:val="24"/>
          <w14:ligatures w14:val="none"/>
        </w:rPr>
        <w: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cardio-renal-metabolic</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diseases</w:t>
      </w:r>
      <w:r w:rsidRPr="001D696A">
        <w:rPr>
          <w:rFonts w:ascii="Times New Roman" w:hAnsi="Times New Roman" w:cs="Times New Roman" w:hint="eastAsia"/>
          <w:color w:val="000000"/>
          <w:kern w:val="0"/>
          <w:sz w:val="24"/>
          <w14:ligatures w14:val="none"/>
        </w:rPr>
        <w:t>,</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sidR="00A20783">
        <w:rPr>
          <w:rFonts w:ascii="Times New Roman" w:hAnsi="Times New Roman" w:cs="Times New Roman" w:hint="eastAsia"/>
          <w:color w:val="000000"/>
          <w:kern w:val="0"/>
          <w:sz w:val="24"/>
          <w14:ligatures w14:val="none"/>
        </w:rPr>
        <w:t>p</w:t>
      </w:r>
      <w:r w:rsidRPr="001D696A">
        <w:rPr>
          <w:rFonts w:ascii="Times New Roman" w:hAnsi="Times New Roman" w:cs="Times New Roman" w:hint="eastAsia"/>
          <w:color w:val="000000"/>
          <w:kern w:val="0"/>
          <w:sz w:val="24"/>
          <w14:ligatures w14:val="none"/>
        </w:rPr>
        <w:t>hysical</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activity,</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color w:val="000000"/>
          <w:kern w:val="0"/>
          <w:sz w:val="24"/>
          <w14:ligatures w14:val="none"/>
        </w:rPr>
        <w:t>T2D: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type</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2</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diabetes</w:t>
      </w:r>
      <w:r w:rsidRPr="001D696A">
        <w:rPr>
          <w:rFonts w:ascii="Times New Roman" w:hAnsi="Times New Roman" w:cs="Times New Roman" w:hint="eastAsia"/>
          <w:color w:val="000000"/>
          <w:kern w:val="0"/>
          <w:sz w:val="24"/>
          <w14:ligatures w14:val="none"/>
        </w:rPr>
        <w:t>.</w:t>
      </w:r>
    </w:p>
    <w:p w14:paraId="7D8A5628" w14:textId="77777777" w:rsidR="001D696A" w:rsidRDefault="001D696A">
      <w:pPr>
        <w:spacing w:after="160" w:line="278" w:lineRule="auto"/>
        <w:rPr>
          <w:rFonts w:ascii="Times New Roman" w:hAnsi="Times New Roman" w:cs="Times New Roman"/>
          <w:b/>
          <w:bCs/>
          <w:color w:val="000000"/>
          <w:kern w:val="0"/>
          <w:sz w:val="24"/>
          <w14:ligatures w14:val="none"/>
        </w:rPr>
      </w:pPr>
      <w:r>
        <w:rPr>
          <w:rFonts w:ascii="Times New Roman" w:hAnsi="Times New Roman" w:cs="Times New Roman"/>
          <w:b/>
          <w:bCs/>
          <w:color w:val="000000"/>
          <w:kern w:val="0"/>
          <w:sz w:val="24"/>
          <w14:ligatures w14:val="none"/>
        </w:rPr>
        <w:br w:type="page"/>
      </w:r>
    </w:p>
    <w:p w14:paraId="07FE356F" w14:textId="2AFE7AEA" w:rsidR="001D696A" w:rsidRDefault="001D696A">
      <w:pPr>
        <w:spacing w:after="160" w:line="278" w:lineRule="auto"/>
        <w:rPr>
          <w:rFonts w:ascii="Times New Roman" w:hAnsi="Times New Roman" w:cs="Times New Roman"/>
          <w:b/>
          <w:bCs/>
          <w:color w:val="000000"/>
          <w:kern w:val="0"/>
          <w:sz w:val="24"/>
          <w14:ligatures w14:val="none"/>
        </w:rPr>
      </w:pPr>
      <w:r>
        <w:rPr>
          <w:rFonts w:ascii="Times New Roman" w:hAnsi="Times New Roman" w:cs="Times New Roman"/>
          <w:noProof/>
          <w:sz w:val="18"/>
          <w:szCs w:val="18"/>
        </w:rPr>
        <w:lastRenderedPageBreak/>
        <w:drawing>
          <wp:inline distT="0" distB="0" distL="0" distR="0" wp14:anchorId="7FBE2431" wp14:editId="3C7F6D0D">
            <wp:extent cx="4766491" cy="2300369"/>
            <wp:effectExtent l="0" t="0" r="0" b="5080"/>
            <wp:docPr id="3635237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21493" cy="2326914"/>
                    </a:xfrm>
                    <a:prstGeom prst="rect">
                      <a:avLst/>
                    </a:prstGeom>
                    <a:noFill/>
                  </pic:spPr>
                </pic:pic>
              </a:graphicData>
            </a:graphic>
          </wp:inline>
        </w:drawing>
      </w:r>
    </w:p>
    <w:p w14:paraId="762CBDF1" w14:textId="09B5442A" w:rsidR="001D696A" w:rsidRDefault="001D696A">
      <w:pPr>
        <w:spacing w:after="160" w:line="278" w:lineRule="auto"/>
        <w:rPr>
          <w:rFonts w:ascii="Times New Roman" w:hAnsi="Times New Roman" w:cs="Times New Roman"/>
          <w:b/>
          <w:bCs/>
          <w:color w:val="000000"/>
          <w:kern w:val="0"/>
          <w:sz w:val="24"/>
          <w14:ligatures w14:val="none"/>
        </w:rPr>
      </w:pPr>
      <w:r>
        <w:rPr>
          <w:rFonts w:ascii="Times New Roman" w:hAnsi="Times New Roman" w:cs="Times New Roman"/>
          <w:noProof/>
          <w:sz w:val="18"/>
          <w:szCs w:val="18"/>
        </w:rPr>
        <w:drawing>
          <wp:inline distT="0" distB="0" distL="0" distR="0" wp14:anchorId="0A04A3FA" wp14:editId="6F136172">
            <wp:extent cx="4766310" cy="2848318"/>
            <wp:effectExtent l="0" t="0" r="0" b="0"/>
            <wp:docPr id="109216788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98339" cy="2867458"/>
                    </a:xfrm>
                    <a:prstGeom prst="rect">
                      <a:avLst/>
                    </a:prstGeom>
                    <a:noFill/>
                  </pic:spPr>
                </pic:pic>
              </a:graphicData>
            </a:graphic>
          </wp:inline>
        </w:drawing>
      </w:r>
    </w:p>
    <w:p w14:paraId="2B4402D2" w14:textId="03305B73" w:rsidR="001D696A" w:rsidRDefault="001D696A" w:rsidP="001D696A">
      <w:pPr>
        <w:jc w:val="both"/>
        <w:rPr>
          <w:rFonts w:ascii="Times New Roman" w:hAnsi="Times New Roman" w:cs="Times New Roman"/>
          <w:color w:val="000000"/>
          <w:kern w:val="0"/>
          <w:sz w:val="24"/>
          <w14:ligatures w14:val="none"/>
        </w:rPr>
      </w:pPr>
      <w:r w:rsidRPr="001D696A">
        <w:rPr>
          <w:rFonts w:ascii="Times New Roman" w:hAnsi="Times New Roman" w:cs="Times New Roman"/>
          <w:b/>
          <w:bCs/>
          <w:color w:val="000000"/>
          <w:kern w:val="0"/>
          <w:sz w:val="24"/>
          <w14:ligatures w14:val="none"/>
        </w:rPr>
        <w:t>Figure</w:t>
      </w:r>
      <w:r w:rsidR="001E0C0D">
        <w:rPr>
          <w:rFonts w:ascii="Times New Roman" w:hAnsi="Times New Roman" w:cs="Times New Roman"/>
          <w:b/>
          <w:bCs/>
          <w:color w:val="000000"/>
          <w:kern w:val="0"/>
          <w:sz w:val="24"/>
          <w14:ligatures w14:val="none"/>
        </w:rPr>
        <w:t xml:space="preserve"> </w:t>
      </w:r>
      <w:r w:rsidRPr="001D696A">
        <w:rPr>
          <w:rFonts w:ascii="Times New Roman" w:hAnsi="Times New Roman" w:cs="Times New Roman" w:hint="eastAsia"/>
          <w:b/>
          <w:bCs/>
          <w:color w:val="000000"/>
          <w:kern w:val="0"/>
          <w:sz w:val="24"/>
          <w14:ligatures w14:val="none"/>
        </w:rPr>
        <w:t>S2.</w:t>
      </w:r>
      <w:r w:rsidR="001E0C0D">
        <w:rPr>
          <w:rFonts w:ascii="Times New Roman" w:hAnsi="Times New Roman" w:cs="Times New Roman" w:hint="eastAsia"/>
          <w:b/>
          <w:bCs/>
          <w:color w:val="000000"/>
          <w:kern w:val="0"/>
          <w:sz w:val="24"/>
          <w14:ligatures w14:val="none"/>
        </w:rPr>
        <w:t xml:space="preserve"> </w:t>
      </w:r>
      <w:r w:rsidRPr="001D696A">
        <w:rPr>
          <w:rFonts w:ascii="Times New Roman" w:hAnsi="Times New Roman" w:cs="Times New Roman"/>
          <w:color w:val="000000"/>
          <w:kern w:val="0"/>
          <w:sz w:val="24"/>
          <w14:ligatures w14:val="none"/>
        </w:rPr>
        <w:t>Numbers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(percentages)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of</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participants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in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transition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pattern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and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B</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of</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hint="eastAsia"/>
          <w:color w:val="000000"/>
          <w:kern w:val="0"/>
          <w:sz w:val="24"/>
          <w14:ligatures w14:val="none"/>
        </w:rPr>
        <w:t>the</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questionnaire-based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cohort.</w:t>
      </w:r>
    </w:p>
    <w:p w14:paraId="6DC79683" w14:textId="4169349B" w:rsidR="001D696A" w:rsidRPr="001D696A" w:rsidRDefault="001D696A" w:rsidP="000713FA">
      <w:pPr>
        <w:jc w:val="both"/>
        <w:rPr>
          <w:rFonts w:ascii="Times New Roman" w:hAnsi="Times New Roman" w:cs="Times New Roman"/>
          <w:color w:val="000000"/>
          <w:kern w:val="0"/>
          <w:sz w:val="24"/>
          <w14:ligatures w14:val="none"/>
        </w:rPr>
      </w:pPr>
      <w:r w:rsidRPr="001D696A">
        <w:rPr>
          <w:rFonts w:ascii="Times New Roman" w:hAnsi="Times New Roman" w:cs="Times New Roman"/>
          <w:color w:val="000000"/>
          <w:kern w:val="0"/>
          <w:sz w:val="24"/>
          <w14:ligatures w14:val="none"/>
        </w:rPr>
        <w:t>CKD</w:t>
      </w:r>
      <w:r w:rsidRPr="001D696A">
        <w:rPr>
          <w:rFonts w:ascii="Times New Roman" w:hAnsi="Times New Roman" w:cs="Times New Roman" w:hint="eastAsia"/>
          <w:color w:val="000000"/>
          <w:kern w:val="0"/>
          <w:sz w:val="24"/>
          <w14:ligatures w14:val="none"/>
        </w:rPr>
        <w: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chronic</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kidney</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disease</w:t>
      </w:r>
      <w:r w:rsidRPr="001D696A">
        <w:rPr>
          <w:rFonts w:ascii="Times New Roman" w:hAnsi="Times New Roman" w:cs="Times New Roman" w:hint="eastAsia"/>
          <w:color w:val="000000"/>
          <w:kern w:val="0"/>
          <w:sz w:val="24"/>
          <w14:ligatures w14:val="none"/>
        </w:rPr>
        <w: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CVD</w:t>
      </w:r>
      <w:r w:rsidRPr="001D696A">
        <w:rPr>
          <w:rFonts w:ascii="Times New Roman" w:hAnsi="Times New Roman" w:cs="Times New Roman" w:hint="eastAsia"/>
          <w:color w:val="000000"/>
          <w:kern w:val="0"/>
          <w:sz w:val="24"/>
          <w14:ligatures w14:val="none"/>
        </w:rPr>
        <w: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cardiovascular</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disease,</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hint="eastAsia"/>
          <w:color w:val="000000"/>
          <w:kern w:val="0"/>
          <w:sz w:val="24"/>
          <w14:ligatures w14:val="none"/>
        </w:rPr>
        <w:t>CRMM:</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color w:val="000000"/>
          <w:kern w:val="0"/>
          <w:sz w:val="24"/>
          <w14:ligatures w14:val="none"/>
        </w:rPr>
        <w:t>cardio-renal-metabolic</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multimorbidity</w:t>
      </w:r>
      <w:r w:rsidRPr="001D696A">
        <w:rPr>
          <w:rFonts w:ascii="Times New Roman" w:hAnsi="Times New Roman" w:cs="Times New Roman" w:hint="eastAsia"/>
          <w:color w:val="000000"/>
          <w:kern w:val="0"/>
          <w:sz w:val="24"/>
          <w14:ligatures w14:val="none"/>
        </w:rPr>
        <w:t>,</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color w:val="000000"/>
          <w:kern w:val="0"/>
          <w:sz w:val="24"/>
          <w14:ligatures w14:val="none"/>
        </w:rPr>
        <w:t>FCRMD</w:t>
      </w:r>
      <w:r w:rsidRPr="001D696A">
        <w:rPr>
          <w:rFonts w:ascii="Times New Roman" w:hAnsi="Times New Roman" w:cs="Times New Roman" w:hint="eastAsia"/>
          <w:color w:val="000000"/>
          <w:kern w:val="0"/>
          <w:sz w:val="24"/>
          <w14:ligatures w14:val="none"/>
        </w:rPr>
        <w: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first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cardio-renal-metabolic</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disease</w:t>
      </w:r>
      <w:r w:rsidRPr="001D696A">
        <w:rPr>
          <w:rFonts w:ascii="Times New Roman" w:hAnsi="Times New Roman" w:cs="Times New Roman" w:hint="eastAsia"/>
          <w:color w:val="000000"/>
          <w:kern w:val="0"/>
          <w:sz w:val="24"/>
          <w14:ligatures w14:val="none"/>
        </w:rPr>
        <w: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T2D</w:t>
      </w:r>
      <w:r w:rsidRPr="001D696A">
        <w:rPr>
          <w:rFonts w:ascii="Times New Roman" w:hAnsi="Times New Roman" w:cs="Times New Roman" w:hint="eastAsia"/>
          <w:color w:val="000000"/>
          <w:kern w:val="0"/>
          <w:sz w:val="24"/>
          <w14:ligatures w14:val="none"/>
        </w:rPr>
        <w: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type</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2</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diabetes</w:t>
      </w:r>
      <w:r w:rsidRPr="001D696A">
        <w:rPr>
          <w:rFonts w:ascii="Times New Roman" w:hAnsi="Times New Roman" w:cs="Times New Roman" w:hint="eastAsia"/>
          <w:color w:val="000000"/>
          <w:kern w:val="0"/>
          <w:sz w:val="24"/>
          <w14:ligatures w14:val="none"/>
        </w:rPr>
        <w:t>.</w:t>
      </w:r>
      <w:r w:rsidR="008B20D7" w:rsidRPr="008B20D7">
        <w:rPr>
          <w:rFonts w:ascii="Times New Roman" w:hAnsi="Times New Roman" w:cs="Times New Roman"/>
          <w:color w:val="000000"/>
          <w:kern w:val="0"/>
          <w:sz w:val="24"/>
          <w14:ligatures w14:val="none"/>
        </w:rPr>
        <w:t xml:space="preserve"> </w:t>
      </w:r>
      <w:r w:rsidR="008B20D7" w:rsidRPr="00085C12">
        <w:rPr>
          <w:rFonts w:ascii="Times New Roman" w:hAnsi="Times New Roman" w:cs="Times New Roman"/>
          <w:color w:val="000000"/>
          <w:kern w:val="0"/>
          <w:sz w:val="24"/>
          <w14:ligatures w14:val="none"/>
        </w:rPr>
        <w:t>In both patterns, baseline → death denotes death occurring before any recorded cardio-renal-metabolic disease during follow-up, that is, without a prior transition to FCRMD (pattern A) or to CVD, CKD, or T2D (pattern B).</w:t>
      </w:r>
    </w:p>
    <w:p w14:paraId="42E1DC27" w14:textId="6597D60F" w:rsidR="001D696A" w:rsidRPr="001D696A" w:rsidRDefault="001D696A" w:rsidP="000713FA">
      <w:pPr>
        <w:jc w:val="both"/>
        <w:rPr>
          <w:rFonts w:ascii="Times New Roman" w:hAnsi="Times New Roman" w:cs="Times New Roman"/>
          <w:color w:val="000000"/>
          <w:kern w:val="0"/>
          <w:sz w:val="24"/>
          <w14:ligatures w14:val="none"/>
        </w:rPr>
      </w:pPr>
      <w:r w:rsidRPr="001D696A">
        <w:rPr>
          <w:rFonts w:ascii="Times New Roman" w:hAnsi="Times New Roman" w:cs="Times New Roman" w:hint="eastAsia"/>
          <w:color w:val="000000"/>
          <w:kern w:val="0"/>
          <w:sz w:val="24"/>
          <w14:ligatures w14:val="none"/>
        </w:rPr>
        <w:t>a.</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P</w:t>
      </w:r>
      <w:r w:rsidRPr="001D696A">
        <w:rPr>
          <w:rFonts w:ascii="Times New Roman" w:hAnsi="Times New Roman" w:cs="Times New Roman"/>
          <w:color w:val="000000"/>
          <w:kern w:val="0"/>
          <w:sz w:val="24"/>
          <w14:ligatures w14:val="none"/>
        </w:rPr>
        <w:t>attern</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color w:val="000000"/>
          <w:kern w:val="0"/>
          <w:sz w:val="24"/>
          <w14:ligatures w14:val="none"/>
        </w:rPr>
        <w:t>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from</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baseline</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to</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FCRMD,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CRMM,</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and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death</w:t>
      </w:r>
      <w:r w:rsidRPr="001D696A">
        <w:rPr>
          <w:rFonts w:ascii="Times New Roman" w:hAnsi="Times New Roman" w:cs="Times New Roman" w:hint="eastAsia"/>
          <w:color w:val="000000"/>
          <w:kern w:val="0"/>
          <w:sz w:val="24"/>
          <w14:ligatures w14:val="none"/>
        </w:rPr>
        <w:t>;</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b.</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P</w:t>
      </w:r>
      <w:r w:rsidRPr="001D696A">
        <w:rPr>
          <w:rFonts w:ascii="Times New Roman" w:hAnsi="Times New Roman" w:cs="Times New Roman"/>
          <w:color w:val="000000"/>
          <w:kern w:val="0"/>
          <w:sz w:val="24"/>
          <w14:ligatures w14:val="none"/>
        </w:rPr>
        <w:t>attern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B</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from</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baseline</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to</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one</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of</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CVD,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T2D,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and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CKD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then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to</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CRMM,</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and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subsequently</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to</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death</w:t>
      </w:r>
      <w:r w:rsidRPr="001D696A">
        <w:rPr>
          <w:rFonts w:ascii="Times New Roman" w:hAnsi="Times New Roman" w:cs="Times New Roman" w:hint="eastAsia"/>
          <w:color w:val="000000"/>
          <w:kern w:val="0"/>
          <w:sz w:val="24"/>
          <w14:ligatures w14:val="none"/>
        </w:rPr>
        <w:t>.</w:t>
      </w:r>
    </w:p>
    <w:p w14:paraId="5CF480CF" w14:textId="77777777" w:rsidR="001D696A" w:rsidRDefault="001D696A">
      <w:pPr>
        <w:spacing w:after="160" w:line="278" w:lineRule="auto"/>
        <w:rPr>
          <w:rFonts w:ascii="Times New Roman" w:hAnsi="Times New Roman" w:cs="Times New Roman"/>
          <w:b/>
          <w:bCs/>
          <w:kern w:val="0"/>
          <w:sz w:val="24"/>
          <w14:ligatures w14:val="none"/>
        </w:rPr>
      </w:pPr>
      <w:r>
        <w:rPr>
          <w:rFonts w:ascii="Times New Roman" w:hAnsi="Times New Roman" w:cs="Times New Roman"/>
          <w:b/>
          <w:bCs/>
          <w:kern w:val="0"/>
          <w:sz w:val="24"/>
          <w14:ligatures w14:val="none"/>
        </w:rPr>
        <w:br w:type="page"/>
      </w:r>
    </w:p>
    <w:p w14:paraId="365F18CD" w14:textId="5FC81547" w:rsidR="001D696A" w:rsidRDefault="001D696A" w:rsidP="001D696A">
      <w:pPr>
        <w:jc w:val="both"/>
        <w:rPr>
          <w:rFonts w:ascii="Times New Roman" w:hAnsi="Times New Roman" w:cs="Times New Roman"/>
          <w:b/>
          <w:bCs/>
          <w:kern w:val="0"/>
          <w:sz w:val="24"/>
          <w14:ligatures w14:val="none"/>
        </w:rPr>
      </w:pPr>
      <w:r>
        <w:rPr>
          <w:rFonts w:ascii="Times New Roman" w:hAnsi="Times New Roman" w:cs="Times New Roman"/>
          <w:noProof/>
          <w:color w:val="000000"/>
          <w:kern w:val="0"/>
          <w:sz w:val="21"/>
          <w:szCs w:val="21"/>
        </w:rPr>
        <w:lastRenderedPageBreak/>
        <w:drawing>
          <wp:inline distT="0" distB="0" distL="0" distR="0" wp14:anchorId="19E52BE6" wp14:editId="049FB9CD">
            <wp:extent cx="5274310" cy="3477260"/>
            <wp:effectExtent l="0" t="0" r="2540" b="8890"/>
            <wp:docPr id="12233996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99627" name="图片 1223399627"/>
                    <pic:cNvPicPr/>
                  </pic:nvPicPr>
                  <pic:blipFill>
                    <a:blip r:embed="rId10">
                      <a:extLst>
                        <a:ext uri="{28A0092B-C50C-407E-A947-70E740481C1C}">
                          <a14:useLocalDpi xmlns:a14="http://schemas.microsoft.com/office/drawing/2010/main" val="0"/>
                        </a:ext>
                      </a:extLst>
                    </a:blip>
                    <a:stretch>
                      <a:fillRect/>
                    </a:stretch>
                  </pic:blipFill>
                  <pic:spPr>
                    <a:xfrm>
                      <a:off x="0" y="0"/>
                      <a:ext cx="5274310" cy="3477260"/>
                    </a:xfrm>
                    <a:prstGeom prst="rect">
                      <a:avLst/>
                    </a:prstGeom>
                  </pic:spPr>
                </pic:pic>
              </a:graphicData>
            </a:graphic>
          </wp:inline>
        </w:drawing>
      </w:r>
    </w:p>
    <w:p w14:paraId="6B2CECCE" w14:textId="347DF647" w:rsidR="001D696A" w:rsidRDefault="001D696A" w:rsidP="001D696A">
      <w:pPr>
        <w:jc w:val="both"/>
        <w:rPr>
          <w:rFonts w:ascii="Times New Roman" w:hAnsi="Times New Roman" w:cs="Times New Roman"/>
          <w:kern w:val="0"/>
          <w:sz w:val="24"/>
          <w14:ligatures w14:val="none"/>
        </w:rPr>
      </w:pPr>
      <w:r w:rsidRPr="001D696A">
        <w:rPr>
          <w:rFonts w:ascii="Times New Roman" w:hAnsi="Times New Roman" w:cs="Times New Roman"/>
          <w:b/>
          <w:bCs/>
          <w:kern w:val="0"/>
          <w:sz w:val="24"/>
          <w14:ligatures w14:val="none"/>
        </w:rPr>
        <w:t>Figure</w:t>
      </w:r>
      <w:r w:rsidR="001E0C0D">
        <w:rPr>
          <w:rFonts w:ascii="Times New Roman" w:hAnsi="Times New Roman" w:cs="Times New Roman"/>
          <w:b/>
          <w:bCs/>
          <w:kern w:val="0"/>
          <w:sz w:val="24"/>
          <w14:ligatures w14:val="none"/>
        </w:rPr>
        <w:t xml:space="preserve"> </w:t>
      </w:r>
      <w:r w:rsidRPr="001D696A">
        <w:rPr>
          <w:rFonts w:ascii="Times New Roman" w:hAnsi="Times New Roman" w:cs="Times New Roman"/>
          <w:b/>
          <w:bCs/>
          <w:kern w:val="0"/>
          <w:sz w:val="24"/>
          <w14:ligatures w14:val="none"/>
        </w:rPr>
        <w:t>S</w:t>
      </w:r>
      <w:r w:rsidRPr="001D696A">
        <w:rPr>
          <w:rFonts w:ascii="Times New Roman" w:hAnsi="Times New Roman" w:cs="Times New Roman" w:hint="eastAsia"/>
          <w:b/>
          <w:bCs/>
          <w:kern w:val="0"/>
          <w:sz w:val="24"/>
          <w14:ligatures w14:val="none"/>
        </w:rPr>
        <w:t>3</w:t>
      </w:r>
      <w:r w:rsidRPr="001D696A">
        <w:rPr>
          <w:rFonts w:ascii="Times New Roman" w:hAnsi="Times New Roman" w:cs="Times New Roman"/>
          <w:b/>
          <w:bCs/>
          <w:kern w:val="0"/>
          <w:sz w:val="24"/>
          <w14:ligatures w14:val="none"/>
        </w:rPr>
        <w:t>.</w:t>
      </w:r>
      <w:r w:rsidR="001E0C0D">
        <w:rPr>
          <w:rFonts w:ascii="Times New Roman" w:hAnsi="Times New Roman" w:cs="Times New Roman"/>
          <w:b/>
          <w:bCs/>
          <w:kern w:val="0"/>
          <w:sz w:val="24"/>
          <w14:ligatures w14:val="none"/>
        </w:rPr>
        <w:t xml:space="preserve"> </w:t>
      </w:r>
      <w:r w:rsidRPr="001D696A">
        <w:rPr>
          <w:rFonts w:ascii="Times New Roman" w:hAnsi="Times New Roman" w:cs="Times New Roman"/>
          <w:kern w:val="0"/>
          <w:sz w:val="24"/>
          <w14:ligatures w14:val="none"/>
        </w:rPr>
        <w:t>Distribution</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of</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accelerometer-derived</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total</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physical</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activity</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(TPA)</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quartiles</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across</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IPAQ</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activity</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categories.</w:t>
      </w:r>
    </w:p>
    <w:p w14:paraId="5842F7C6" w14:textId="0C5631BA" w:rsidR="001D696A" w:rsidRPr="001D696A" w:rsidRDefault="001D696A" w:rsidP="000713FA">
      <w:pPr>
        <w:jc w:val="both"/>
        <w:rPr>
          <w:rFonts w:ascii="Times New Roman" w:hAnsi="Times New Roman" w:cs="Times New Roman"/>
          <w:kern w:val="0"/>
          <w:sz w:val="24"/>
          <w14:ligatures w14:val="none"/>
        </w:rPr>
      </w:pPr>
      <w:r w:rsidRPr="001D696A">
        <w:rPr>
          <w:rFonts w:ascii="Times New Roman" w:hAnsi="Times New Roman" w:cs="Times New Roman"/>
          <w:kern w:val="0"/>
          <w:sz w:val="24"/>
          <w14:ligatures w14:val="none"/>
        </w:rPr>
        <w:t>IPAQ:</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International</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Physical</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Activity</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Questionnaire;</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PA:</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physical</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activity;</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TPA:</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total</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physical</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activity;</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Q1–Q4:</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quartiles.</w:t>
      </w:r>
      <w:r w:rsidR="001E0C0D">
        <w:rPr>
          <w:rFonts w:ascii="Times New Roman" w:hAnsi="Times New Roman" w:cs="Times New Roman" w:hint="eastAsia"/>
          <w:kern w:val="0"/>
          <w:sz w:val="24"/>
          <w14:ligatures w14:val="none"/>
        </w:rPr>
        <w:t xml:space="preserve"> </w:t>
      </w:r>
      <w:r w:rsidRPr="001D696A">
        <w:rPr>
          <w:rFonts w:ascii="Times New Roman" w:hAnsi="Times New Roman" w:cs="Times New Roman"/>
          <w:kern w:val="0"/>
          <w:sz w:val="24"/>
          <w14:ligatures w14:val="none"/>
        </w:rPr>
        <w:t>Stacked</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percentage</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bar</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chart</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showing</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the</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distribution</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of</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accelerometer-derived</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TPA</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quartiles</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(Q1–Q4)</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within</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IPAQ</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activity</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categories</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(low,</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moderate,</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high)</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among</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participants</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with</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both</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assessments</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available</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(n</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64,344).</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Higher</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IPAQ</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categories</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contained</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a</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larger</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proportion</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of</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participants</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in</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higher</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TPA</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quartiles,</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with</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a</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weak</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but</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positive</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ordinal</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association</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between</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the</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two</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measures</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(Spearman</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ρ</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0.19,</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P</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&lt;</w:t>
      </w:r>
      <w:r w:rsidR="001E0C0D">
        <w:rPr>
          <w:rFonts w:ascii="Times New Roman" w:hAnsi="Times New Roman" w:cs="Times New Roman"/>
          <w:kern w:val="0"/>
          <w:sz w:val="24"/>
          <w14:ligatures w14:val="none"/>
        </w:rPr>
        <w:t xml:space="preserve"> </w:t>
      </w:r>
      <w:r w:rsidRPr="001D696A">
        <w:rPr>
          <w:rFonts w:ascii="Times New Roman" w:hAnsi="Times New Roman" w:cs="Times New Roman"/>
          <w:kern w:val="0"/>
          <w:sz w:val="24"/>
          <w14:ligatures w14:val="none"/>
        </w:rPr>
        <w:t>0.001).</w:t>
      </w:r>
    </w:p>
    <w:p w14:paraId="1C494571" w14:textId="77777777" w:rsidR="00A35DC2" w:rsidRDefault="00A35DC2">
      <w:pPr>
        <w:spacing w:after="160" w:line="278" w:lineRule="auto"/>
        <w:rPr>
          <w:rFonts w:ascii="Times New Roman" w:hAnsi="Times New Roman" w:cs="Times New Roman"/>
          <w:b/>
          <w:bCs/>
          <w:color w:val="000000"/>
          <w:kern w:val="0"/>
          <w:sz w:val="24"/>
          <w14:ligatures w14:val="none"/>
        </w:rPr>
        <w:sectPr w:rsidR="00A35DC2" w:rsidSect="00541C79">
          <w:pgSz w:w="11906" w:h="16838"/>
          <w:pgMar w:top="1440" w:right="1800" w:bottom="1440" w:left="1800" w:header="851" w:footer="992" w:gutter="0"/>
          <w:cols w:space="425"/>
          <w:docGrid w:type="lines" w:linePitch="312"/>
        </w:sectPr>
      </w:pPr>
    </w:p>
    <w:p w14:paraId="76A42E4E" w14:textId="49D5C7F3" w:rsidR="00A35DC2" w:rsidRDefault="00A35DC2" w:rsidP="001D696A">
      <w:pPr>
        <w:rPr>
          <w:rFonts w:ascii="Times New Roman" w:hAnsi="Times New Roman" w:cs="Times New Roman"/>
          <w:b/>
          <w:bCs/>
          <w:color w:val="000000"/>
          <w:kern w:val="0"/>
          <w:sz w:val="24"/>
          <w14:ligatures w14:val="none"/>
        </w:rPr>
      </w:pPr>
      <w:r>
        <w:rPr>
          <w:rFonts w:ascii="Times New Roman" w:hAnsi="Times New Roman" w:cs="Times New Roman"/>
          <w:b/>
          <w:bCs/>
          <w:noProof/>
          <w:color w:val="000000"/>
          <w:kern w:val="0"/>
          <w:sz w:val="24"/>
        </w:rPr>
        <w:lastRenderedPageBreak/>
        <w:drawing>
          <wp:inline distT="0" distB="0" distL="0" distR="0" wp14:anchorId="29648CF2" wp14:editId="7AF0BB5C">
            <wp:extent cx="8863330" cy="3694430"/>
            <wp:effectExtent l="0" t="0" r="0" b="1270"/>
            <wp:docPr id="11468132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813235" name="图片 114681323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63330" cy="3694430"/>
                    </a:xfrm>
                    <a:prstGeom prst="rect">
                      <a:avLst/>
                    </a:prstGeom>
                  </pic:spPr>
                </pic:pic>
              </a:graphicData>
            </a:graphic>
          </wp:inline>
        </w:drawing>
      </w:r>
    </w:p>
    <w:p w14:paraId="358595B8" w14:textId="744D918F" w:rsidR="001D696A" w:rsidRDefault="001D696A" w:rsidP="008D3191">
      <w:pPr>
        <w:spacing w:line="320" w:lineRule="exact"/>
        <w:rPr>
          <w:rFonts w:ascii="Times New Roman" w:hAnsi="Times New Roman" w:cs="Times New Roman"/>
          <w:color w:val="000000"/>
          <w:kern w:val="0"/>
          <w:sz w:val="24"/>
          <w14:ligatures w14:val="none"/>
        </w:rPr>
      </w:pPr>
      <w:r w:rsidRPr="001D696A">
        <w:rPr>
          <w:rFonts w:ascii="Times New Roman" w:hAnsi="Times New Roman" w:cs="Times New Roman"/>
          <w:b/>
          <w:bCs/>
          <w:color w:val="000000"/>
          <w:kern w:val="0"/>
          <w:sz w:val="24"/>
          <w14:ligatures w14:val="none"/>
        </w:rPr>
        <w:t>Figure</w:t>
      </w:r>
      <w:r w:rsidR="001E0C0D">
        <w:rPr>
          <w:rFonts w:ascii="Times New Roman" w:hAnsi="Times New Roman" w:cs="Times New Roman"/>
          <w:b/>
          <w:bCs/>
          <w:color w:val="000000"/>
          <w:kern w:val="0"/>
          <w:sz w:val="24"/>
          <w14:ligatures w14:val="none"/>
        </w:rPr>
        <w:t xml:space="preserve"> </w:t>
      </w:r>
      <w:r w:rsidRPr="001D696A">
        <w:rPr>
          <w:rFonts w:ascii="Times New Roman" w:hAnsi="Times New Roman" w:cs="Times New Roman"/>
          <w:b/>
          <w:bCs/>
          <w:color w:val="000000"/>
          <w:kern w:val="0"/>
          <w:sz w:val="24"/>
          <w14:ligatures w14:val="none"/>
        </w:rPr>
        <w:t>S</w:t>
      </w:r>
      <w:r w:rsidRPr="001D696A">
        <w:rPr>
          <w:rFonts w:ascii="Times New Roman" w:hAnsi="Times New Roman" w:cs="Times New Roman" w:hint="eastAsia"/>
          <w:b/>
          <w:bCs/>
          <w:color w:val="000000"/>
          <w:kern w:val="0"/>
          <w:sz w:val="24"/>
          <w14:ligatures w14:val="none"/>
        </w:rPr>
        <w:t>4</w:t>
      </w:r>
      <w:r w:rsidRPr="001D696A">
        <w:rPr>
          <w:rFonts w:ascii="Times New Roman" w:hAnsi="Times New Roman" w:cs="Times New Roman"/>
          <w:color w:val="000000"/>
          <w:kern w:val="0"/>
          <w:sz w:val="24"/>
          <w14:ligatures w14:val="none"/>
        </w:rPr>
        <w: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Effects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of</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PA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on</w:t>
      </w:r>
      <w:r w:rsidR="001E0C0D">
        <w:rPr>
          <w:rFonts w:ascii="Times New Roman" w:hAnsi="Times New Roman" w:cs="Times New Roman"/>
          <w:color w:val="000000"/>
          <w:kern w:val="0"/>
          <w:sz w:val="24"/>
          <w14:ligatures w14:val="none"/>
        </w:rPr>
        <w:t xml:space="preserve"> </w:t>
      </w:r>
      <w:r w:rsidR="002C33BC">
        <w:rPr>
          <w:rFonts w:ascii="Times New Roman" w:hAnsi="Times New Roman" w:cs="Times New Roman"/>
          <w:color w:val="000000"/>
          <w:kern w:val="0"/>
          <w:sz w:val="24"/>
          <w14:ligatures w14:val="none"/>
        </w:rPr>
        <w:t>the</w:t>
      </w:r>
      <w:r w:rsidR="00914D3C">
        <w:rPr>
          <w:rFonts w:ascii="Times New Roman" w:hAnsi="Times New Roman" w:cs="Times New Roman" w:hint="eastAsia"/>
          <w:color w:val="000000"/>
          <w:kern w:val="0"/>
          <w:sz w:val="24"/>
          <w14:ligatures w14:val="none"/>
        </w:rPr>
        <w:t xml:space="preserve"> </w:t>
      </w:r>
      <w:r w:rsidR="00914D3C">
        <w:rPr>
          <w:rFonts w:ascii="Times New Roman" w:hAnsi="Times New Roman" w:cs="Times New Roman"/>
          <w:color w:val="000000"/>
          <w:kern w:val="0"/>
          <w:sz w:val="24"/>
          <w14:ligatures w14:val="none"/>
        </w:rPr>
        <w:t>trajectory of cardio-renal-metabolic multimorbidity</w:t>
      </w:r>
      <w:r w:rsidR="008B20D7">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color w:val="000000"/>
          <w:kern w:val="0"/>
          <w:sz w:val="24"/>
          <w14:ligatures w14:val="none"/>
        </w:rPr>
        <w:t>in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pattern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(assumed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interval</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between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states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was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30</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days).</w:t>
      </w:r>
    </w:p>
    <w:p w14:paraId="7BC70345" w14:textId="483C0A7A" w:rsidR="00A35DC2" w:rsidRPr="008B20D7" w:rsidRDefault="00A35DC2" w:rsidP="008D3191">
      <w:pPr>
        <w:spacing w:line="320" w:lineRule="exact"/>
        <w:rPr>
          <w:rFonts w:ascii="Times New Roman" w:hAnsi="Times New Roman" w:cs="Times New Roman"/>
          <w:sz w:val="24"/>
        </w:rPr>
      </w:pPr>
      <w:r w:rsidRPr="008B20D7">
        <w:rPr>
          <w:rFonts w:ascii="Times New Roman" w:hAnsi="Times New Roman" w:cs="Times New Roman" w:hint="eastAsia"/>
          <w:sz w:val="24"/>
        </w:rPr>
        <w:t>aHR:</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adjusted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hazard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ratio,</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CI:</w:t>
      </w:r>
      <w:r w:rsidR="001E0C0D" w:rsidRPr="008B20D7">
        <w:rPr>
          <w:rFonts w:ascii="Times New Roman" w:hAnsi="Times New Roman" w:cs="Times New Roman" w:hint="eastAsia"/>
          <w:sz w:val="24"/>
        </w:rPr>
        <w:t xml:space="preserve"> </w:t>
      </w:r>
      <w:r w:rsidR="00A20783">
        <w:rPr>
          <w:rFonts w:ascii="Times New Roman" w:hAnsi="Times New Roman" w:cs="Times New Roman" w:hint="eastAsia"/>
          <w:sz w:val="24"/>
        </w:rPr>
        <w:t>c</w:t>
      </w:r>
      <w:r w:rsidRPr="008B20D7">
        <w:rPr>
          <w:rFonts w:ascii="Times New Roman" w:hAnsi="Times New Roman" w:cs="Times New Roman" w:hint="eastAsia"/>
          <w:sz w:val="24"/>
        </w:rPr>
        <w:t>onfidence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interval,</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CRMM:</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cardio-renal-metabolic</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multimorbidity,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FCRMD: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first</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cardio-renal-metabolic</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disease,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ref:</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reference,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IPAQ:</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International</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Physical</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Activity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Questionnaire,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LPA: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light-intensity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moderate-intensity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MVPA: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moderate-to-vigorous-intensity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00A20783">
        <w:rPr>
          <w:rFonts w:ascii="Times New Roman" w:hAnsi="Times New Roman" w:cs="Times New Roman" w:hint="eastAsia"/>
          <w:sz w:val="24"/>
        </w:rPr>
        <w:t>p</w:t>
      </w:r>
      <w:r w:rsidRPr="008B20D7">
        <w:rPr>
          <w:rFonts w:ascii="Times New Roman" w:hAnsi="Times New Roman" w:cs="Times New Roman" w:hint="eastAsia"/>
          <w:sz w:val="24"/>
        </w:rPr>
        <w:t>hysical</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activity,</w:t>
      </w:r>
      <w:r w:rsidR="001E0C0D" w:rsidRPr="008B20D7">
        <w:rPr>
          <w:rFonts w:ascii="Times New Roman" w:hAnsi="Times New Roman" w:cs="Times New Roman" w:hint="eastAsia"/>
          <w:sz w:val="24"/>
        </w:rPr>
        <w:t xml:space="preserve"> </w:t>
      </w:r>
      <w:r w:rsidR="006B7141">
        <w:rPr>
          <w:rFonts w:ascii="Times New Roman" w:hAnsi="Times New Roman" w:cs="Times New Roman" w:hint="eastAsia"/>
          <w:sz w:val="24"/>
        </w:rPr>
        <w:t>Q1</w:t>
      </w:r>
      <w:r w:rsidR="006B7141">
        <w:rPr>
          <w:rFonts w:ascii="Times New Roman" w:hAnsi="Times New Roman" w:cs="Times New Roman" w:hint="eastAsia"/>
          <w:sz w:val="24"/>
        </w:rPr>
        <w:t>–</w:t>
      </w:r>
      <w:r w:rsidR="006B7141">
        <w:rPr>
          <w:rFonts w:ascii="Times New Roman" w:hAnsi="Times New Roman" w:cs="Times New Roman" w:hint="eastAsia"/>
          <w:sz w:val="24"/>
        </w:rPr>
        <w:t>Q4</w:t>
      </w:r>
      <w:r w:rsidRPr="008B20D7">
        <w:rPr>
          <w:rFonts w:ascii="Times New Roman" w:hAnsi="Times New Roman" w:cs="Times New Roman" w:hint="eastAsia"/>
          <w:sz w:val="24"/>
        </w:rPr>
        <w:t>:</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quartiles,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total</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VPA: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vigorous-intensity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p>
    <w:p w14:paraId="71045459" w14:textId="0F68D715" w:rsidR="00A35DC2" w:rsidRPr="00A35DC2" w:rsidRDefault="00A35DC2" w:rsidP="008D3191">
      <w:pPr>
        <w:spacing w:line="320" w:lineRule="exact"/>
        <w:rPr>
          <w:rFonts w:ascii="Times New Roman" w:hAnsi="Times New Roman" w:cs="Times New Roman"/>
          <w:sz w:val="18"/>
          <w:szCs w:val="18"/>
        </w:rPr>
      </w:pPr>
      <w:r w:rsidRPr="008B20D7">
        <w:rPr>
          <w:rFonts w:ascii="Times New Roman" w:hAnsi="Times New Roman" w:cs="Times New Roman" w:hint="eastAsia"/>
          <w:sz w:val="24"/>
        </w:rPr>
        <w:t>Pattern</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from</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baseline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to</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FCRMD,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CRMM,</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and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death.</w:t>
      </w:r>
      <w:r w:rsidR="001E0C0D" w:rsidRPr="008B20D7">
        <w:rPr>
          <w:rFonts w:ascii="Times New Roman" w:hAnsi="Times New Roman" w:cs="Times New Roman" w:hint="eastAsia"/>
          <w:sz w:val="24"/>
        </w:rPr>
        <w:t xml:space="preserve"> </w:t>
      </w:r>
      <w:r w:rsidR="007849A3">
        <w:rPr>
          <w:rFonts w:ascii="Times New Roman" w:hAnsi="Times New Roman" w:cs="Times New Roman" w:hint="eastAsia"/>
          <w:color w:val="000000" w:themeColor="text1"/>
          <w:kern w:val="24"/>
          <w:sz w:val="24"/>
        </w:rPr>
        <w:t>All adjusted for age, sex, ethnicity, education, smoking status, alcohol intake frequency, household income, and BMI.</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Quartiles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of</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LPA,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and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VPA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were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presented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minutes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per</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week,</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while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MVPA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and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MET-minutes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per</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week;</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w:t>
      </w:r>
      <w:r w:rsidR="008B20D7">
        <w:rPr>
          <w:rFonts w:ascii="Times New Roman" w:hAnsi="Times New Roman" w:cs="Times New Roman" w:hint="eastAsia"/>
          <w:sz w:val="24"/>
        </w:rPr>
        <w:t xml:space="preserve"> </w:t>
      </w:r>
      <w:r w:rsidRPr="008B20D7">
        <w:rPr>
          <w:rFonts w:ascii="Times New Roman" w:hAnsi="Times New Roman" w:cs="Times New Roman" w:hint="eastAsia"/>
          <w:sz w:val="24"/>
        </w:rPr>
        <w:t>&lt;</w:t>
      </w:r>
      <w:r w:rsidR="008B20D7">
        <w:rPr>
          <w:rFonts w:ascii="Times New Roman" w:hAnsi="Times New Roman" w:cs="Times New Roman" w:hint="eastAsia"/>
          <w:sz w:val="24"/>
        </w:rPr>
        <w:t xml:space="preserve"> </w:t>
      </w:r>
      <w:r w:rsidRPr="008B20D7">
        <w:rPr>
          <w:rFonts w:ascii="Times New Roman" w:hAnsi="Times New Roman" w:cs="Times New Roman" w:hint="eastAsia"/>
          <w:sz w:val="24"/>
        </w:rPr>
        <w:t>0.05</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was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considered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significant.</w:t>
      </w:r>
      <w:r>
        <w:rPr>
          <w:rFonts w:ascii="Times New Roman" w:hAnsi="Times New Roman" w:cs="Times New Roman"/>
          <w:b/>
          <w:bCs/>
          <w:color w:val="000000"/>
          <w:kern w:val="0"/>
          <w:sz w:val="24"/>
          <w14:ligatures w14:val="none"/>
        </w:rPr>
        <w:br w:type="page"/>
      </w:r>
    </w:p>
    <w:p w14:paraId="464242ED" w14:textId="7E9229DD" w:rsidR="00A35DC2" w:rsidRDefault="00A35DC2" w:rsidP="001D696A">
      <w:pPr>
        <w:rPr>
          <w:rFonts w:ascii="Times New Roman" w:hAnsi="Times New Roman" w:cs="Times New Roman"/>
          <w:b/>
          <w:bCs/>
          <w:color w:val="000000"/>
          <w:kern w:val="0"/>
          <w:sz w:val="24"/>
          <w14:ligatures w14:val="none"/>
        </w:rPr>
      </w:pPr>
      <w:r>
        <w:rPr>
          <w:rFonts w:ascii="Times New Roman" w:hAnsi="Times New Roman" w:cs="Times New Roman"/>
          <w:b/>
          <w:bCs/>
          <w:noProof/>
          <w:color w:val="000000"/>
          <w:kern w:val="0"/>
          <w:sz w:val="24"/>
        </w:rPr>
        <w:lastRenderedPageBreak/>
        <w:drawing>
          <wp:inline distT="0" distB="0" distL="0" distR="0" wp14:anchorId="485CEC69" wp14:editId="0E3DFBC7">
            <wp:extent cx="8863330" cy="3634105"/>
            <wp:effectExtent l="0" t="0" r="0" b="4445"/>
            <wp:docPr id="4319055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905563" name="图片 43190556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863330" cy="3634105"/>
                    </a:xfrm>
                    <a:prstGeom prst="rect">
                      <a:avLst/>
                    </a:prstGeom>
                  </pic:spPr>
                </pic:pic>
              </a:graphicData>
            </a:graphic>
          </wp:inline>
        </w:drawing>
      </w:r>
    </w:p>
    <w:p w14:paraId="60CD897C" w14:textId="5797506F" w:rsidR="001D696A" w:rsidRDefault="001D696A" w:rsidP="008D3191">
      <w:pPr>
        <w:spacing w:line="320" w:lineRule="exact"/>
        <w:rPr>
          <w:rFonts w:ascii="Times New Roman" w:hAnsi="Times New Roman" w:cs="Times New Roman"/>
          <w:color w:val="000000"/>
          <w:kern w:val="0"/>
          <w:sz w:val="24"/>
          <w14:ligatures w14:val="none"/>
        </w:rPr>
      </w:pPr>
      <w:r w:rsidRPr="001D696A">
        <w:rPr>
          <w:rFonts w:ascii="Times New Roman" w:hAnsi="Times New Roman" w:cs="Times New Roman"/>
          <w:b/>
          <w:bCs/>
          <w:color w:val="000000"/>
          <w:kern w:val="0"/>
          <w:sz w:val="24"/>
          <w14:ligatures w14:val="none"/>
        </w:rPr>
        <w:t>Figure</w:t>
      </w:r>
      <w:r w:rsidR="001E0C0D">
        <w:rPr>
          <w:rFonts w:ascii="Times New Roman" w:hAnsi="Times New Roman" w:cs="Times New Roman"/>
          <w:b/>
          <w:bCs/>
          <w:color w:val="000000"/>
          <w:kern w:val="0"/>
          <w:sz w:val="24"/>
          <w14:ligatures w14:val="none"/>
        </w:rPr>
        <w:t xml:space="preserve"> </w:t>
      </w:r>
      <w:r w:rsidRPr="001D696A">
        <w:rPr>
          <w:rFonts w:ascii="Times New Roman" w:hAnsi="Times New Roman" w:cs="Times New Roman"/>
          <w:b/>
          <w:bCs/>
          <w:color w:val="000000"/>
          <w:kern w:val="0"/>
          <w:sz w:val="24"/>
          <w14:ligatures w14:val="none"/>
        </w:rPr>
        <w:t>S</w:t>
      </w:r>
      <w:r w:rsidRPr="001D696A">
        <w:rPr>
          <w:rFonts w:ascii="Times New Roman" w:hAnsi="Times New Roman" w:cs="Times New Roman" w:hint="eastAsia"/>
          <w:b/>
          <w:bCs/>
          <w:color w:val="000000"/>
          <w:kern w:val="0"/>
          <w:sz w:val="24"/>
          <w14:ligatures w14:val="none"/>
        </w:rPr>
        <w:t>5</w:t>
      </w:r>
      <w:r w:rsidRPr="001D696A">
        <w:rPr>
          <w:rFonts w:ascii="Times New Roman" w:hAnsi="Times New Roman" w:cs="Times New Roman"/>
          <w:color w:val="000000"/>
          <w:kern w:val="0"/>
          <w:sz w:val="24"/>
          <w14:ligatures w14:val="none"/>
        </w:rPr>
        <w: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Effects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of</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color w:val="000000"/>
          <w:kern w:val="0"/>
          <w:sz w:val="24"/>
          <w14:ligatures w14:val="none"/>
        </w:rPr>
        <w:t>PA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on</w:t>
      </w:r>
      <w:r w:rsidR="001E0C0D">
        <w:rPr>
          <w:rFonts w:ascii="Times New Roman" w:hAnsi="Times New Roman" w:cs="Times New Roman"/>
          <w:color w:val="000000"/>
          <w:kern w:val="0"/>
          <w:sz w:val="24"/>
          <w14:ligatures w14:val="none"/>
        </w:rPr>
        <w:t xml:space="preserve"> </w:t>
      </w:r>
      <w:r w:rsidR="002C33BC">
        <w:rPr>
          <w:rFonts w:ascii="Times New Roman" w:hAnsi="Times New Roman" w:cs="Times New Roman"/>
          <w:color w:val="000000"/>
          <w:kern w:val="0"/>
          <w:sz w:val="24"/>
          <w14:ligatures w14:val="none"/>
        </w:rPr>
        <w:t>the</w:t>
      </w:r>
      <w:r w:rsidR="00914D3C">
        <w:rPr>
          <w:rFonts w:ascii="Times New Roman" w:hAnsi="Times New Roman" w:cs="Times New Roman" w:hint="eastAsia"/>
          <w:color w:val="000000"/>
          <w:kern w:val="0"/>
          <w:sz w:val="24"/>
          <w14:ligatures w14:val="none"/>
        </w:rPr>
        <w:t xml:space="preserve"> </w:t>
      </w:r>
      <w:r w:rsidR="00914D3C">
        <w:rPr>
          <w:rFonts w:ascii="Times New Roman" w:hAnsi="Times New Roman" w:cs="Times New Roman"/>
          <w:color w:val="000000"/>
          <w:kern w:val="0"/>
          <w:sz w:val="24"/>
          <w14:ligatures w14:val="none"/>
        </w:rPr>
        <w:t>trajectory of cardio-renal-metabolic multimorbidity</w:t>
      </w:r>
      <w:r w:rsidR="008B20D7">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color w:val="000000"/>
          <w:kern w:val="0"/>
          <w:sz w:val="24"/>
          <w14:ligatures w14:val="none"/>
        </w:rPr>
        <w:t>in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pattern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(assumed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interval</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between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states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was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90</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days).</w:t>
      </w:r>
    </w:p>
    <w:p w14:paraId="1A2C8C38" w14:textId="75410DD6" w:rsidR="00A35DC2" w:rsidRPr="008B20D7" w:rsidRDefault="00A35DC2" w:rsidP="008D3191">
      <w:pPr>
        <w:spacing w:line="320" w:lineRule="exact"/>
        <w:rPr>
          <w:rFonts w:ascii="Times New Roman" w:hAnsi="Times New Roman" w:cs="Times New Roman"/>
          <w:sz w:val="24"/>
        </w:rPr>
      </w:pPr>
      <w:r w:rsidRPr="008B20D7">
        <w:rPr>
          <w:rFonts w:ascii="Times New Roman" w:hAnsi="Times New Roman" w:cs="Times New Roman" w:hint="eastAsia"/>
          <w:sz w:val="24"/>
        </w:rPr>
        <w:t>aHR:</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adjusted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hazard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ratio,</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CI:</w:t>
      </w:r>
      <w:r w:rsidR="001E0C0D" w:rsidRPr="008B20D7">
        <w:rPr>
          <w:rFonts w:ascii="Times New Roman" w:hAnsi="Times New Roman" w:cs="Times New Roman" w:hint="eastAsia"/>
          <w:sz w:val="24"/>
        </w:rPr>
        <w:t xml:space="preserve"> </w:t>
      </w:r>
      <w:r w:rsidR="00A20783">
        <w:rPr>
          <w:rFonts w:ascii="Times New Roman" w:hAnsi="Times New Roman" w:cs="Times New Roman" w:hint="eastAsia"/>
          <w:sz w:val="24"/>
        </w:rPr>
        <w:t>c</w:t>
      </w:r>
      <w:r w:rsidRPr="008B20D7">
        <w:rPr>
          <w:rFonts w:ascii="Times New Roman" w:hAnsi="Times New Roman" w:cs="Times New Roman" w:hint="eastAsia"/>
          <w:sz w:val="24"/>
        </w:rPr>
        <w:t>onfidence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interval,</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CRMM:</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cardio-renal-metabolic</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multimorbidity,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FCRMD: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first</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cardio-renal-metabolic</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disease,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ref:</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reference,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IPAQ:</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International</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Physical</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Activity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Questionnaire,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LPA: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light-intensity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moderate-intensity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MVPA: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moderate-to-vigorous-intensity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00A20783">
        <w:rPr>
          <w:rFonts w:ascii="Times New Roman" w:hAnsi="Times New Roman" w:cs="Times New Roman" w:hint="eastAsia"/>
          <w:sz w:val="24"/>
        </w:rPr>
        <w:t>p</w:t>
      </w:r>
      <w:r w:rsidRPr="008B20D7">
        <w:rPr>
          <w:rFonts w:ascii="Times New Roman" w:hAnsi="Times New Roman" w:cs="Times New Roman" w:hint="eastAsia"/>
          <w:sz w:val="24"/>
        </w:rPr>
        <w:t>hysical</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activity,</w:t>
      </w:r>
      <w:r w:rsidR="001E0C0D" w:rsidRPr="008B20D7">
        <w:rPr>
          <w:rFonts w:ascii="Times New Roman" w:hAnsi="Times New Roman" w:cs="Times New Roman" w:hint="eastAsia"/>
          <w:sz w:val="24"/>
        </w:rPr>
        <w:t xml:space="preserve"> </w:t>
      </w:r>
      <w:r w:rsidR="006B7141">
        <w:rPr>
          <w:rFonts w:ascii="Times New Roman" w:hAnsi="Times New Roman" w:cs="Times New Roman" w:hint="eastAsia"/>
          <w:sz w:val="24"/>
        </w:rPr>
        <w:t>Q1</w:t>
      </w:r>
      <w:r w:rsidR="006B7141">
        <w:rPr>
          <w:rFonts w:ascii="Times New Roman" w:hAnsi="Times New Roman" w:cs="Times New Roman" w:hint="eastAsia"/>
          <w:sz w:val="24"/>
        </w:rPr>
        <w:t>–</w:t>
      </w:r>
      <w:r w:rsidR="006B7141">
        <w:rPr>
          <w:rFonts w:ascii="Times New Roman" w:hAnsi="Times New Roman" w:cs="Times New Roman" w:hint="eastAsia"/>
          <w:sz w:val="24"/>
        </w:rPr>
        <w:t>Q4</w:t>
      </w:r>
      <w:r w:rsidRPr="008B20D7">
        <w:rPr>
          <w:rFonts w:ascii="Times New Roman" w:hAnsi="Times New Roman" w:cs="Times New Roman" w:hint="eastAsia"/>
          <w:sz w:val="24"/>
        </w:rPr>
        <w:t>:</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quartiles,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total</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VPA: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vigorous-intensity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p>
    <w:p w14:paraId="02A6BAE8" w14:textId="3328A094" w:rsidR="00A35DC2" w:rsidRPr="00A35DC2" w:rsidRDefault="00A35DC2" w:rsidP="008D3191">
      <w:pPr>
        <w:spacing w:line="320" w:lineRule="exact"/>
        <w:rPr>
          <w:rFonts w:ascii="Times New Roman" w:hAnsi="Times New Roman" w:cs="Times New Roman"/>
          <w:sz w:val="18"/>
          <w:szCs w:val="18"/>
        </w:rPr>
      </w:pPr>
      <w:r w:rsidRPr="008B20D7">
        <w:rPr>
          <w:rFonts w:ascii="Times New Roman" w:hAnsi="Times New Roman" w:cs="Times New Roman" w:hint="eastAsia"/>
          <w:sz w:val="24"/>
        </w:rPr>
        <w:t>Pattern</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from</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baseline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to</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FCRMD,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CRMM,</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and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death.</w:t>
      </w:r>
      <w:r w:rsidR="001E0C0D" w:rsidRPr="008B20D7">
        <w:rPr>
          <w:rFonts w:ascii="Times New Roman" w:hAnsi="Times New Roman" w:cs="Times New Roman" w:hint="eastAsia"/>
          <w:sz w:val="24"/>
        </w:rPr>
        <w:t xml:space="preserve"> </w:t>
      </w:r>
      <w:r w:rsidR="007849A3">
        <w:rPr>
          <w:rFonts w:ascii="Times New Roman" w:hAnsi="Times New Roman" w:cs="Times New Roman" w:hint="eastAsia"/>
          <w:color w:val="000000" w:themeColor="text1"/>
          <w:kern w:val="24"/>
          <w:sz w:val="24"/>
        </w:rPr>
        <w:t>All adjusted for age, sex, ethnicity, education, smoking status, alcohol intake frequency, household income, and BMI.</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Quartiles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of</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LPA,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and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VPA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were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presented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minutes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per</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week,</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while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MVPA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and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MET-minutes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per</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week;</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w:t>
      </w:r>
      <w:r w:rsidR="008B20D7">
        <w:rPr>
          <w:rFonts w:ascii="Times New Roman" w:hAnsi="Times New Roman" w:cs="Times New Roman" w:hint="eastAsia"/>
          <w:sz w:val="24"/>
        </w:rPr>
        <w:t xml:space="preserve"> </w:t>
      </w:r>
      <w:r w:rsidRPr="008B20D7">
        <w:rPr>
          <w:rFonts w:ascii="Times New Roman" w:hAnsi="Times New Roman" w:cs="Times New Roman" w:hint="eastAsia"/>
          <w:sz w:val="24"/>
        </w:rPr>
        <w:t>&lt;</w:t>
      </w:r>
      <w:r w:rsidR="008B20D7">
        <w:rPr>
          <w:rFonts w:ascii="Times New Roman" w:hAnsi="Times New Roman" w:cs="Times New Roman" w:hint="eastAsia"/>
          <w:sz w:val="24"/>
        </w:rPr>
        <w:t xml:space="preserve"> </w:t>
      </w:r>
      <w:r w:rsidRPr="008B20D7">
        <w:rPr>
          <w:rFonts w:ascii="Times New Roman" w:hAnsi="Times New Roman" w:cs="Times New Roman" w:hint="eastAsia"/>
          <w:sz w:val="24"/>
        </w:rPr>
        <w:t>0.05</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was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considered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significant.</w:t>
      </w:r>
      <w:r>
        <w:rPr>
          <w:rFonts w:ascii="Times New Roman" w:hAnsi="Times New Roman" w:cs="Times New Roman"/>
          <w:b/>
          <w:bCs/>
          <w:color w:val="000000"/>
          <w:kern w:val="0"/>
          <w:sz w:val="24"/>
          <w14:ligatures w14:val="none"/>
        </w:rPr>
        <w:br w:type="page"/>
      </w:r>
    </w:p>
    <w:p w14:paraId="48204B7D" w14:textId="413F3FFB" w:rsidR="001D696A" w:rsidRDefault="00A35DC2" w:rsidP="001D696A">
      <w:pPr>
        <w:rPr>
          <w:rFonts w:ascii="Times New Roman" w:hAnsi="Times New Roman" w:cs="Times New Roman"/>
          <w:color w:val="000000"/>
          <w:kern w:val="0"/>
          <w:sz w:val="24"/>
          <w14:ligatures w14:val="none"/>
        </w:rPr>
      </w:pPr>
      <w:r>
        <w:rPr>
          <w:rFonts w:ascii="Times New Roman" w:hAnsi="Times New Roman" w:cs="Times New Roman"/>
          <w:b/>
          <w:bCs/>
          <w:noProof/>
          <w:color w:val="000000"/>
          <w:kern w:val="0"/>
          <w:sz w:val="24"/>
        </w:rPr>
        <w:lastRenderedPageBreak/>
        <w:drawing>
          <wp:inline distT="0" distB="0" distL="0" distR="0" wp14:anchorId="2EC20F50" wp14:editId="07A634A3">
            <wp:extent cx="8863330" cy="3723640"/>
            <wp:effectExtent l="0" t="0" r="0" b="0"/>
            <wp:docPr id="164400838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008385" name="图片 164400838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863330" cy="3723640"/>
                    </a:xfrm>
                    <a:prstGeom prst="rect">
                      <a:avLst/>
                    </a:prstGeom>
                  </pic:spPr>
                </pic:pic>
              </a:graphicData>
            </a:graphic>
          </wp:inline>
        </w:drawing>
      </w:r>
      <w:r w:rsidR="001D696A" w:rsidRPr="001D696A">
        <w:rPr>
          <w:rFonts w:ascii="Times New Roman" w:hAnsi="Times New Roman" w:cs="Times New Roman"/>
          <w:b/>
          <w:bCs/>
          <w:color w:val="000000"/>
          <w:kern w:val="0"/>
          <w:sz w:val="24"/>
          <w14:ligatures w14:val="none"/>
        </w:rPr>
        <w:t>Figure</w:t>
      </w:r>
      <w:r w:rsidR="001E0C0D">
        <w:rPr>
          <w:rFonts w:ascii="Times New Roman" w:hAnsi="Times New Roman" w:cs="Times New Roman"/>
          <w:b/>
          <w:bCs/>
          <w:color w:val="000000"/>
          <w:kern w:val="0"/>
          <w:sz w:val="24"/>
          <w14:ligatures w14:val="none"/>
        </w:rPr>
        <w:t xml:space="preserve"> </w:t>
      </w:r>
      <w:r w:rsidR="001D696A" w:rsidRPr="001D696A">
        <w:rPr>
          <w:rFonts w:ascii="Times New Roman" w:hAnsi="Times New Roman" w:cs="Times New Roman"/>
          <w:b/>
          <w:bCs/>
          <w:color w:val="000000"/>
          <w:kern w:val="0"/>
          <w:sz w:val="24"/>
          <w14:ligatures w14:val="none"/>
        </w:rPr>
        <w:t>S</w:t>
      </w:r>
      <w:r w:rsidR="001D696A" w:rsidRPr="001D696A">
        <w:rPr>
          <w:rFonts w:ascii="Times New Roman" w:hAnsi="Times New Roman" w:cs="Times New Roman" w:hint="eastAsia"/>
          <w:b/>
          <w:bCs/>
          <w:color w:val="000000"/>
          <w:kern w:val="0"/>
          <w:sz w:val="24"/>
          <w14:ligatures w14:val="none"/>
        </w:rPr>
        <w:t>6</w:t>
      </w:r>
      <w:r w:rsidR="001D696A" w:rsidRPr="001D696A">
        <w:rPr>
          <w:rFonts w:ascii="Times New Roman" w:hAnsi="Times New Roman" w:cs="Times New Roman"/>
          <w:color w:val="000000"/>
          <w:kern w:val="0"/>
          <w:sz w:val="24"/>
          <w14:ligatures w14:val="none"/>
        </w:rPr>
        <w:t>.</w:t>
      </w:r>
      <w:r w:rsidR="001E0C0D">
        <w:rPr>
          <w:rFonts w:ascii="Times New Roman" w:hAnsi="Times New Roman" w:cs="Times New Roman"/>
          <w:color w:val="000000"/>
          <w:kern w:val="0"/>
          <w:sz w:val="24"/>
          <w14:ligatures w14:val="none"/>
        </w:rPr>
        <w:t xml:space="preserve"> </w:t>
      </w:r>
      <w:r w:rsidR="001D696A" w:rsidRPr="001D696A">
        <w:rPr>
          <w:rFonts w:ascii="Times New Roman" w:hAnsi="Times New Roman" w:cs="Times New Roman"/>
          <w:color w:val="000000"/>
          <w:kern w:val="0"/>
          <w:sz w:val="24"/>
          <w14:ligatures w14:val="none"/>
        </w:rPr>
        <w:t>Effects</w:t>
      </w:r>
      <w:r w:rsidR="001E0C0D">
        <w:rPr>
          <w:rFonts w:ascii="Times New Roman" w:hAnsi="Times New Roman" w:cs="Times New Roman"/>
          <w:color w:val="000000"/>
          <w:kern w:val="0"/>
          <w:sz w:val="24"/>
          <w14:ligatures w14:val="none"/>
        </w:rPr>
        <w:t xml:space="preserve"> </w:t>
      </w:r>
      <w:r w:rsidR="001D696A" w:rsidRPr="001D696A">
        <w:rPr>
          <w:rFonts w:ascii="Times New Roman" w:hAnsi="Times New Roman" w:cs="Times New Roman"/>
          <w:color w:val="000000"/>
          <w:kern w:val="0"/>
          <w:sz w:val="24"/>
          <w14:ligatures w14:val="none"/>
        </w:rPr>
        <w:t>of</w:t>
      </w:r>
      <w:r w:rsidR="001E0C0D">
        <w:rPr>
          <w:rFonts w:ascii="Times New Roman" w:hAnsi="Times New Roman" w:cs="Times New Roman"/>
          <w:color w:val="000000"/>
          <w:kern w:val="0"/>
          <w:sz w:val="24"/>
          <w14:ligatures w14:val="none"/>
        </w:rPr>
        <w:t xml:space="preserve"> </w:t>
      </w:r>
      <w:r w:rsidR="001D696A" w:rsidRPr="001D696A">
        <w:rPr>
          <w:rFonts w:ascii="Times New Roman" w:hAnsi="Times New Roman" w:cs="Times New Roman"/>
          <w:color w:val="000000"/>
          <w:kern w:val="0"/>
          <w:sz w:val="24"/>
          <w14:ligatures w14:val="none"/>
        </w:rPr>
        <w:t>PA</w:t>
      </w:r>
      <w:r w:rsidR="001E0C0D">
        <w:rPr>
          <w:rFonts w:ascii="Times New Roman" w:hAnsi="Times New Roman" w:cs="Times New Roman"/>
          <w:color w:val="000000"/>
          <w:kern w:val="0"/>
          <w:sz w:val="24"/>
          <w14:ligatures w14:val="none"/>
        </w:rPr>
        <w:t xml:space="preserve"> </w:t>
      </w:r>
      <w:r w:rsidR="001D696A" w:rsidRPr="001D696A">
        <w:rPr>
          <w:rFonts w:ascii="Times New Roman" w:hAnsi="Times New Roman" w:cs="Times New Roman"/>
          <w:color w:val="000000"/>
          <w:kern w:val="0"/>
          <w:sz w:val="24"/>
          <w14:ligatures w14:val="none"/>
        </w:rPr>
        <w:t>on</w:t>
      </w:r>
      <w:r w:rsidR="001E0C0D">
        <w:rPr>
          <w:rFonts w:ascii="Times New Roman" w:hAnsi="Times New Roman" w:cs="Times New Roman"/>
          <w:color w:val="000000"/>
          <w:kern w:val="0"/>
          <w:sz w:val="24"/>
          <w14:ligatures w14:val="none"/>
        </w:rPr>
        <w:t xml:space="preserve"> </w:t>
      </w:r>
      <w:r w:rsidR="002C33BC">
        <w:rPr>
          <w:rFonts w:ascii="Times New Roman" w:hAnsi="Times New Roman" w:cs="Times New Roman"/>
          <w:color w:val="000000"/>
          <w:kern w:val="0"/>
          <w:sz w:val="24"/>
          <w14:ligatures w14:val="none"/>
        </w:rPr>
        <w:t>the</w:t>
      </w:r>
      <w:r w:rsidR="00914D3C">
        <w:rPr>
          <w:rFonts w:ascii="Times New Roman" w:hAnsi="Times New Roman" w:cs="Times New Roman" w:hint="eastAsia"/>
          <w:color w:val="000000"/>
          <w:kern w:val="0"/>
          <w:sz w:val="24"/>
          <w14:ligatures w14:val="none"/>
        </w:rPr>
        <w:t xml:space="preserve"> </w:t>
      </w:r>
      <w:r w:rsidR="00914D3C">
        <w:rPr>
          <w:rFonts w:ascii="Times New Roman" w:hAnsi="Times New Roman" w:cs="Times New Roman"/>
          <w:color w:val="000000"/>
          <w:kern w:val="0"/>
          <w:sz w:val="24"/>
          <w14:ligatures w14:val="none"/>
        </w:rPr>
        <w:t>trajectory of cardio-renal-metabolic multimorbidity</w:t>
      </w:r>
      <w:r w:rsidR="001E0C0D">
        <w:rPr>
          <w:rFonts w:ascii="Times New Roman" w:hAnsi="Times New Roman" w:cs="Times New Roman"/>
          <w:color w:val="000000"/>
          <w:kern w:val="0"/>
          <w:sz w:val="24"/>
          <w14:ligatures w14:val="none"/>
        </w:rPr>
        <w:t xml:space="preserve"> </w:t>
      </w:r>
      <w:r w:rsidR="001D696A" w:rsidRPr="001D696A">
        <w:rPr>
          <w:rFonts w:ascii="Times New Roman" w:hAnsi="Times New Roman" w:cs="Times New Roman"/>
          <w:color w:val="000000"/>
          <w:kern w:val="0"/>
          <w:sz w:val="24"/>
          <w14:ligatures w14:val="none"/>
        </w:rPr>
        <w:t>in</w:t>
      </w:r>
      <w:r w:rsidR="001E0C0D">
        <w:rPr>
          <w:rFonts w:ascii="Times New Roman" w:hAnsi="Times New Roman" w:cs="Times New Roman"/>
          <w:color w:val="000000"/>
          <w:kern w:val="0"/>
          <w:sz w:val="24"/>
          <w14:ligatures w14:val="none"/>
        </w:rPr>
        <w:t xml:space="preserve"> </w:t>
      </w:r>
      <w:r w:rsidR="001D696A" w:rsidRPr="001D696A">
        <w:rPr>
          <w:rFonts w:ascii="Times New Roman" w:hAnsi="Times New Roman" w:cs="Times New Roman"/>
          <w:color w:val="000000"/>
          <w:kern w:val="0"/>
          <w:sz w:val="24"/>
          <w14:ligatures w14:val="none"/>
        </w:rPr>
        <w:t>pattern</w:t>
      </w:r>
      <w:r w:rsidR="001E0C0D">
        <w:rPr>
          <w:rFonts w:ascii="Times New Roman" w:hAnsi="Times New Roman" w:cs="Times New Roman"/>
          <w:color w:val="000000"/>
          <w:kern w:val="0"/>
          <w:sz w:val="24"/>
          <w14:ligatures w14:val="none"/>
        </w:rPr>
        <w:t xml:space="preserve"> </w:t>
      </w:r>
      <w:r w:rsidR="001D696A" w:rsidRPr="001D696A">
        <w:rPr>
          <w:rFonts w:ascii="Times New Roman" w:hAnsi="Times New Roman" w:cs="Times New Roman"/>
          <w:color w:val="000000"/>
          <w:kern w:val="0"/>
          <w:sz w:val="24"/>
          <w14:ligatures w14:val="none"/>
        </w:rPr>
        <w:t>A</w:t>
      </w:r>
      <w:r w:rsidR="001E0C0D">
        <w:rPr>
          <w:rFonts w:ascii="Times New Roman" w:hAnsi="Times New Roman" w:cs="Times New Roman"/>
          <w:color w:val="000000"/>
          <w:kern w:val="0"/>
          <w:sz w:val="24"/>
          <w14:ligatures w14:val="none"/>
        </w:rPr>
        <w:t xml:space="preserve"> </w:t>
      </w:r>
      <w:r w:rsidR="001D696A" w:rsidRPr="001D696A">
        <w:rPr>
          <w:rFonts w:ascii="Times New Roman" w:hAnsi="Times New Roman" w:cs="Times New Roman"/>
          <w:color w:val="000000"/>
          <w:kern w:val="0"/>
          <w:sz w:val="24"/>
          <w14:ligatures w14:val="none"/>
        </w:rPr>
        <w:t>(excluding</w:t>
      </w:r>
      <w:r w:rsidR="001E0C0D">
        <w:rPr>
          <w:rFonts w:ascii="Times New Roman" w:hAnsi="Times New Roman" w:cs="Times New Roman"/>
          <w:color w:val="000000"/>
          <w:kern w:val="0"/>
          <w:sz w:val="24"/>
          <w14:ligatures w14:val="none"/>
        </w:rPr>
        <w:t xml:space="preserve"> </w:t>
      </w:r>
      <w:r w:rsidR="001D696A" w:rsidRPr="001D696A">
        <w:rPr>
          <w:rFonts w:ascii="Times New Roman" w:hAnsi="Times New Roman" w:cs="Times New Roman"/>
          <w:color w:val="000000"/>
          <w:kern w:val="0"/>
          <w:sz w:val="24"/>
          <w14:ligatures w14:val="none"/>
        </w:rPr>
        <w:t>events</w:t>
      </w:r>
      <w:r w:rsidR="001E0C0D">
        <w:rPr>
          <w:rFonts w:ascii="Times New Roman" w:hAnsi="Times New Roman" w:cs="Times New Roman"/>
          <w:color w:val="000000"/>
          <w:kern w:val="0"/>
          <w:sz w:val="24"/>
          <w14:ligatures w14:val="none"/>
        </w:rPr>
        <w:t xml:space="preserve"> </w:t>
      </w:r>
      <w:r w:rsidR="001D696A" w:rsidRPr="001D696A">
        <w:rPr>
          <w:rFonts w:ascii="Times New Roman" w:hAnsi="Times New Roman" w:cs="Times New Roman"/>
          <w:color w:val="000000"/>
          <w:kern w:val="0"/>
          <w:sz w:val="24"/>
          <w14:ligatures w14:val="none"/>
        </w:rPr>
        <w:t>occurring</w:t>
      </w:r>
      <w:r w:rsidR="001E0C0D">
        <w:rPr>
          <w:rFonts w:ascii="Times New Roman" w:hAnsi="Times New Roman" w:cs="Times New Roman"/>
          <w:color w:val="000000"/>
          <w:kern w:val="0"/>
          <w:sz w:val="24"/>
          <w14:ligatures w14:val="none"/>
        </w:rPr>
        <w:t xml:space="preserve"> </w:t>
      </w:r>
      <w:r w:rsidR="001D696A" w:rsidRPr="001D696A">
        <w:rPr>
          <w:rFonts w:ascii="Times New Roman" w:hAnsi="Times New Roman" w:cs="Times New Roman"/>
          <w:color w:val="000000"/>
          <w:kern w:val="0"/>
          <w:sz w:val="24"/>
          <w14:ligatures w14:val="none"/>
        </w:rPr>
        <w:t>within</w:t>
      </w:r>
      <w:r w:rsidR="001E0C0D">
        <w:rPr>
          <w:rFonts w:ascii="Times New Roman" w:hAnsi="Times New Roman" w:cs="Times New Roman"/>
          <w:color w:val="000000"/>
          <w:kern w:val="0"/>
          <w:sz w:val="24"/>
          <w14:ligatures w14:val="none"/>
        </w:rPr>
        <w:t xml:space="preserve"> </w:t>
      </w:r>
      <w:r w:rsidR="001D696A" w:rsidRPr="001D696A">
        <w:rPr>
          <w:rFonts w:ascii="Times New Roman" w:hAnsi="Times New Roman" w:cs="Times New Roman"/>
          <w:color w:val="000000"/>
          <w:kern w:val="0"/>
          <w:sz w:val="24"/>
          <w14:ligatures w14:val="none"/>
        </w:rPr>
        <w:t>the</w:t>
      </w:r>
      <w:r w:rsidR="001E0C0D">
        <w:rPr>
          <w:rFonts w:ascii="Times New Roman" w:hAnsi="Times New Roman" w:cs="Times New Roman"/>
          <w:color w:val="000000"/>
          <w:kern w:val="0"/>
          <w:sz w:val="24"/>
          <w14:ligatures w14:val="none"/>
        </w:rPr>
        <w:t xml:space="preserve"> </w:t>
      </w:r>
      <w:r w:rsidR="001D696A" w:rsidRPr="001D696A">
        <w:rPr>
          <w:rFonts w:ascii="Times New Roman" w:hAnsi="Times New Roman" w:cs="Times New Roman"/>
          <w:color w:val="000000"/>
          <w:kern w:val="0"/>
          <w:sz w:val="24"/>
          <w14:ligatures w14:val="none"/>
        </w:rPr>
        <w:t>first</w:t>
      </w:r>
      <w:r w:rsidR="001E0C0D">
        <w:rPr>
          <w:rFonts w:ascii="Times New Roman" w:hAnsi="Times New Roman" w:cs="Times New Roman"/>
          <w:color w:val="000000"/>
          <w:kern w:val="0"/>
          <w:sz w:val="24"/>
          <w14:ligatures w14:val="none"/>
        </w:rPr>
        <w:t xml:space="preserve"> </w:t>
      </w:r>
      <w:r w:rsidR="001D696A" w:rsidRPr="001D696A">
        <w:rPr>
          <w:rFonts w:ascii="Times New Roman" w:hAnsi="Times New Roman" w:cs="Times New Roman"/>
          <w:color w:val="000000"/>
          <w:kern w:val="0"/>
          <w:sz w:val="24"/>
          <w14:ligatures w14:val="none"/>
        </w:rPr>
        <w:t>two</w:t>
      </w:r>
      <w:r w:rsidR="001E0C0D">
        <w:rPr>
          <w:rFonts w:ascii="Times New Roman" w:hAnsi="Times New Roman" w:cs="Times New Roman"/>
          <w:color w:val="000000"/>
          <w:kern w:val="0"/>
          <w:sz w:val="24"/>
          <w14:ligatures w14:val="none"/>
        </w:rPr>
        <w:t xml:space="preserve"> </w:t>
      </w:r>
      <w:r w:rsidR="001D696A" w:rsidRPr="001D696A">
        <w:rPr>
          <w:rFonts w:ascii="Times New Roman" w:hAnsi="Times New Roman" w:cs="Times New Roman"/>
          <w:color w:val="000000"/>
          <w:kern w:val="0"/>
          <w:sz w:val="24"/>
          <w14:ligatures w14:val="none"/>
        </w:rPr>
        <w:t>years</w:t>
      </w:r>
      <w:r w:rsidR="001E0C0D">
        <w:rPr>
          <w:rFonts w:ascii="Times New Roman" w:hAnsi="Times New Roman" w:cs="Times New Roman"/>
          <w:color w:val="000000"/>
          <w:kern w:val="0"/>
          <w:sz w:val="24"/>
          <w14:ligatures w14:val="none"/>
        </w:rPr>
        <w:t xml:space="preserve"> </w:t>
      </w:r>
      <w:r w:rsidR="001D696A" w:rsidRPr="001D696A">
        <w:rPr>
          <w:rFonts w:ascii="Times New Roman" w:hAnsi="Times New Roman" w:cs="Times New Roman"/>
          <w:color w:val="000000"/>
          <w:kern w:val="0"/>
          <w:sz w:val="24"/>
          <w14:ligatures w14:val="none"/>
        </w:rPr>
        <w:t>of</w:t>
      </w:r>
      <w:r w:rsidR="001E0C0D">
        <w:rPr>
          <w:rFonts w:ascii="Times New Roman" w:hAnsi="Times New Roman" w:cs="Times New Roman"/>
          <w:color w:val="000000"/>
          <w:kern w:val="0"/>
          <w:sz w:val="24"/>
          <w14:ligatures w14:val="none"/>
        </w:rPr>
        <w:t xml:space="preserve"> </w:t>
      </w:r>
      <w:r w:rsidR="001D696A" w:rsidRPr="001D696A">
        <w:rPr>
          <w:rFonts w:ascii="Times New Roman" w:hAnsi="Times New Roman" w:cs="Times New Roman"/>
          <w:color w:val="000000"/>
          <w:kern w:val="0"/>
          <w:sz w:val="24"/>
          <w14:ligatures w14:val="none"/>
        </w:rPr>
        <w:t>follow-up).</w:t>
      </w:r>
    </w:p>
    <w:p w14:paraId="3880260F" w14:textId="7BB56EFD" w:rsidR="00A35DC2" w:rsidRPr="008B20D7" w:rsidRDefault="00A35DC2" w:rsidP="008B20D7">
      <w:pPr>
        <w:spacing w:line="280" w:lineRule="exact"/>
        <w:rPr>
          <w:rFonts w:ascii="Times New Roman" w:hAnsi="Times New Roman" w:cs="Times New Roman"/>
          <w:sz w:val="24"/>
        </w:rPr>
      </w:pPr>
      <w:r w:rsidRPr="008B20D7">
        <w:rPr>
          <w:rFonts w:ascii="Times New Roman" w:hAnsi="Times New Roman" w:cs="Times New Roman" w:hint="eastAsia"/>
          <w:sz w:val="24"/>
        </w:rPr>
        <w:t>aHR:</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adjusted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hazard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ratio,</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CI:</w:t>
      </w:r>
      <w:r w:rsidR="001E0C0D" w:rsidRPr="008B20D7">
        <w:rPr>
          <w:rFonts w:ascii="Times New Roman" w:hAnsi="Times New Roman" w:cs="Times New Roman" w:hint="eastAsia"/>
          <w:sz w:val="24"/>
        </w:rPr>
        <w:t xml:space="preserve"> </w:t>
      </w:r>
      <w:r w:rsidR="00A20783">
        <w:rPr>
          <w:rFonts w:ascii="Times New Roman" w:hAnsi="Times New Roman" w:cs="Times New Roman" w:hint="eastAsia"/>
          <w:sz w:val="24"/>
        </w:rPr>
        <w:t>c</w:t>
      </w:r>
      <w:r w:rsidRPr="008B20D7">
        <w:rPr>
          <w:rFonts w:ascii="Times New Roman" w:hAnsi="Times New Roman" w:cs="Times New Roman" w:hint="eastAsia"/>
          <w:sz w:val="24"/>
        </w:rPr>
        <w:t>onfidence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interval,</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CRMM:</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cardio-renal-metabolic</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multimorbidity,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FCRMD: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first</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cardio-renal-metabolic</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disease,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ref:</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reference,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IPAQ:</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International</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Physical</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Activity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Questionnaire,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LPA: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light-intensity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moderate-intensity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MVPA: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moderate-to-vigorous-intensity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00A20783">
        <w:rPr>
          <w:rFonts w:ascii="Times New Roman" w:hAnsi="Times New Roman" w:cs="Times New Roman" w:hint="eastAsia"/>
          <w:sz w:val="24"/>
        </w:rPr>
        <w:t>p</w:t>
      </w:r>
      <w:r w:rsidRPr="008B20D7">
        <w:rPr>
          <w:rFonts w:ascii="Times New Roman" w:hAnsi="Times New Roman" w:cs="Times New Roman" w:hint="eastAsia"/>
          <w:sz w:val="24"/>
        </w:rPr>
        <w:t>hysical</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activity,</w:t>
      </w:r>
      <w:r w:rsidR="001E0C0D" w:rsidRPr="008B20D7">
        <w:rPr>
          <w:rFonts w:ascii="Times New Roman" w:hAnsi="Times New Roman" w:cs="Times New Roman" w:hint="eastAsia"/>
          <w:sz w:val="24"/>
        </w:rPr>
        <w:t xml:space="preserve"> </w:t>
      </w:r>
      <w:r w:rsidR="006B7141">
        <w:rPr>
          <w:rFonts w:ascii="Times New Roman" w:hAnsi="Times New Roman" w:cs="Times New Roman" w:hint="eastAsia"/>
          <w:sz w:val="24"/>
        </w:rPr>
        <w:t>Q1</w:t>
      </w:r>
      <w:r w:rsidR="006B7141">
        <w:rPr>
          <w:rFonts w:ascii="Times New Roman" w:hAnsi="Times New Roman" w:cs="Times New Roman" w:hint="eastAsia"/>
          <w:sz w:val="24"/>
        </w:rPr>
        <w:t>–</w:t>
      </w:r>
      <w:r w:rsidR="006B7141">
        <w:rPr>
          <w:rFonts w:ascii="Times New Roman" w:hAnsi="Times New Roman" w:cs="Times New Roman" w:hint="eastAsia"/>
          <w:sz w:val="24"/>
        </w:rPr>
        <w:t>Q4</w:t>
      </w:r>
      <w:r w:rsidRPr="008B20D7">
        <w:rPr>
          <w:rFonts w:ascii="Times New Roman" w:hAnsi="Times New Roman" w:cs="Times New Roman" w:hint="eastAsia"/>
          <w:sz w:val="24"/>
        </w:rPr>
        <w:t>:</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quartiles,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total</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VPA: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vigorous-intensity</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PA.</w:t>
      </w:r>
    </w:p>
    <w:p w14:paraId="6D26098D" w14:textId="2E89498C" w:rsidR="00A35DC2" w:rsidRPr="00A35DC2" w:rsidRDefault="00A35DC2" w:rsidP="008B20D7">
      <w:pPr>
        <w:spacing w:line="280" w:lineRule="exact"/>
        <w:rPr>
          <w:rFonts w:ascii="Times New Roman" w:hAnsi="Times New Roman" w:cs="Times New Roman"/>
          <w:sz w:val="18"/>
          <w:szCs w:val="18"/>
        </w:rPr>
      </w:pPr>
      <w:r w:rsidRPr="008B20D7">
        <w:rPr>
          <w:rFonts w:ascii="Times New Roman" w:hAnsi="Times New Roman" w:cs="Times New Roman" w:hint="eastAsia"/>
          <w:sz w:val="24"/>
        </w:rPr>
        <w:t>Pattern</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from</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baseline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to</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FCRMD,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CRMM,</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and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death.</w:t>
      </w:r>
      <w:r w:rsidR="001E0C0D" w:rsidRPr="008B20D7">
        <w:rPr>
          <w:rFonts w:ascii="Times New Roman" w:hAnsi="Times New Roman" w:cs="Times New Roman" w:hint="eastAsia"/>
          <w:sz w:val="24"/>
        </w:rPr>
        <w:t xml:space="preserve"> </w:t>
      </w:r>
      <w:r w:rsidR="007849A3">
        <w:rPr>
          <w:rFonts w:ascii="Times New Roman" w:hAnsi="Times New Roman" w:cs="Times New Roman" w:hint="eastAsia"/>
          <w:color w:val="000000" w:themeColor="text1"/>
          <w:kern w:val="24"/>
          <w:sz w:val="24"/>
        </w:rPr>
        <w:t>All adjusted for age, sex, ethnicity, education, smoking status, alcohol intake frequency, household income, and BMI.</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Quartiles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of</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LPA,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and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VPA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were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presented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minutes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per</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week,</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while</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MVPA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and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TPA</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as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MET-minutes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per</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week;</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P</w:t>
      </w:r>
      <w:r w:rsidR="006D333C">
        <w:rPr>
          <w:rFonts w:ascii="Times New Roman" w:hAnsi="Times New Roman" w:cs="Times New Roman" w:hint="eastAsia"/>
          <w:sz w:val="24"/>
        </w:rPr>
        <w:t xml:space="preserve"> </w:t>
      </w:r>
      <w:r w:rsidRPr="008B20D7">
        <w:rPr>
          <w:rFonts w:ascii="Times New Roman" w:hAnsi="Times New Roman" w:cs="Times New Roman" w:hint="eastAsia"/>
          <w:sz w:val="24"/>
        </w:rPr>
        <w:t>&lt;</w:t>
      </w:r>
      <w:r w:rsidR="006D333C">
        <w:rPr>
          <w:rFonts w:ascii="Times New Roman" w:hAnsi="Times New Roman" w:cs="Times New Roman" w:hint="eastAsia"/>
          <w:sz w:val="24"/>
        </w:rPr>
        <w:t xml:space="preserve"> </w:t>
      </w:r>
      <w:r w:rsidRPr="008B20D7">
        <w:rPr>
          <w:rFonts w:ascii="Times New Roman" w:hAnsi="Times New Roman" w:cs="Times New Roman" w:hint="eastAsia"/>
          <w:sz w:val="24"/>
        </w:rPr>
        <w:t>0.05</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was</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considered</w:t>
      </w:r>
      <w:r w:rsidR="001E0C0D" w:rsidRPr="008B20D7">
        <w:rPr>
          <w:rFonts w:ascii="Times New Roman" w:hAnsi="Times New Roman" w:cs="Times New Roman" w:hint="eastAsia"/>
          <w:sz w:val="24"/>
        </w:rPr>
        <w:t xml:space="preserve"> </w:t>
      </w:r>
      <w:r w:rsidRPr="008B20D7">
        <w:rPr>
          <w:rFonts w:ascii="Times New Roman" w:hAnsi="Times New Roman" w:cs="Times New Roman" w:hint="eastAsia"/>
          <w:sz w:val="24"/>
        </w:rPr>
        <w:t>significant.</w:t>
      </w:r>
      <w:r>
        <w:rPr>
          <w:rFonts w:ascii="Times New Roman" w:hAnsi="Times New Roman" w:cs="Times New Roman"/>
          <w:b/>
          <w:bCs/>
          <w:color w:val="000000"/>
          <w:kern w:val="0"/>
          <w:sz w:val="24"/>
          <w14:ligatures w14:val="none"/>
        </w:rPr>
        <w:br w:type="page"/>
      </w:r>
    </w:p>
    <w:p w14:paraId="20E86AB2" w14:textId="2E72F42D" w:rsidR="00A35DC2" w:rsidRDefault="0096036F" w:rsidP="001D696A">
      <w:pPr>
        <w:rPr>
          <w:rFonts w:ascii="Times New Roman" w:hAnsi="Times New Roman" w:cs="Times New Roman"/>
          <w:b/>
          <w:bCs/>
          <w:color w:val="000000"/>
          <w:kern w:val="0"/>
          <w:sz w:val="24"/>
          <w14:ligatures w14:val="none"/>
        </w:rPr>
      </w:pPr>
      <w:r>
        <w:rPr>
          <w:rFonts w:ascii="Times New Roman" w:hAnsi="Times New Roman" w:cs="Times New Roman"/>
          <w:b/>
          <w:bCs/>
          <w:noProof/>
          <w:color w:val="000000"/>
          <w:kern w:val="0"/>
          <w:sz w:val="24"/>
        </w:rPr>
        <w:lastRenderedPageBreak/>
        <w:drawing>
          <wp:inline distT="0" distB="0" distL="0" distR="0" wp14:anchorId="0B0E21F7" wp14:editId="2A8D7431">
            <wp:extent cx="8863330" cy="3823970"/>
            <wp:effectExtent l="0" t="0" r="0" b="5080"/>
            <wp:docPr id="14075298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529812" name="图片 14075298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863330" cy="3823970"/>
                    </a:xfrm>
                    <a:prstGeom prst="rect">
                      <a:avLst/>
                    </a:prstGeom>
                  </pic:spPr>
                </pic:pic>
              </a:graphicData>
            </a:graphic>
          </wp:inline>
        </w:drawing>
      </w:r>
    </w:p>
    <w:p w14:paraId="19FCD467" w14:textId="13C3977A" w:rsidR="001D696A" w:rsidRDefault="001D696A" w:rsidP="008D3191">
      <w:pPr>
        <w:spacing w:line="240" w:lineRule="exact"/>
        <w:rPr>
          <w:rFonts w:ascii="Times New Roman" w:hAnsi="Times New Roman" w:cs="Times New Roman"/>
          <w:color w:val="000000"/>
          <w:kern w:val="0"/>
          <w:sz w:val="24"/>
          <w14:ligatures w14:val="none"/>
        </w:rPr>
      </w:pPr>
      <w:r w:rsidRPr="001D696A">
        <w:rPr>
          <w:rFonts w:ascii="Times New Roman" w:hAnsi="Times New Roman" w:cs="Times New Roman"/>
          <w:b/>
          <w:bCs/>
          <w:color w:val="000000"/>
          <w:kern w:val="0"/>
          <w:sz w:val="24"/>
          <w14:ligatures w14:val="none"/>
        </w:rPr>
        <w:t>Figure</w:t>
      </w:r>
      <w:r w:rsidR="001E0C0D">
        <w:rPr>
          <w:rFonts w:ascii="Times New Roman" w:hAnsi="Times New Roman" w:cs="Times New Roman"/>
          <w:b/>
          <w:bCs/>
          <w:color w:val="000000"/>
          <w:kern w:val="0"/>
          <w:sz w:val="24"/>
          <w14:ligatures w14:val="none"/>
        </w:rPr>
        <w:t xml:space="preserve"> </w:t>
      </w:r>
      <w:r w:rsidRPr="001D696A">
        <w:rPr>
          <w:rFonts w:ascii="Times New Roman" w:hAnsi="Times New Roman" w:cs="Times New Roman"/>
          <w:b/>
          <w:bCs/>
          <w:color w:val="000000"/>
          <w:kern w:val="0"/>
          <w:sz w:val="24"/>
          <w14:ligatures w14:val="none"/>
        </w:rPr>
        <w:t>S</w:t>
      </w:r>
      <w:r w:rsidRPr="001D696A">
        <w:rPr>
          <w:rFonts w:ascii="Times New Roman" w:hAnsi="Times New Roman" w:cs="Times New Roman" w:hint="eastAsia"/>
          <w:b/>
          <w:bCs/>
          <w:color w:val="000000"/>
          <w:kern w:val="0"/>
          <w:sz w:val="24"/>
          <w14:ligatures w14:val="none"/>
        </w:rPr>
        <w:t>7</w:t>
      </w:r>
      <w:r w:rsidRPr="001D696A">
        <w:rPr>
          <w:rFonts w:ascii="Times New Roman" w:hAnsi="Times New Roman" w:cs="Times New Roman"/>
          <w:color w:val="000000"/>
          <w:kern w:val="0"/>
          <w:sz w:val="24"/>
          <w14:ligatures w14:val="none"/>
        </w:rPr>
        <w: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Effects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of</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PA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on</w:t>
      </w:r>
      <w:r w:rsidR="001E0C0D">
        <w:rPr>
          <w:rFonts w:ascii="Times New Roman" w:hAnsi="Times New Roman" w:cs="Times New Roman"/>
          <w:color w:val="000000"/>
          <w:kern w:val="0"/>
          <w:sz w:val="24"/>
          <w14:ligatures w14:val="none"/>
        </w:rPr>
        <w:t xml:space="preserve"> </w:t>
      </w:r>
      <w:r w:rsidR="002C33BC">
        <w:rPr>
          <w:rFonts w:ascii="Times New Roman" w:hAnsi="Times New Roman" w:cs="Times New Roman"/>
          <w:color w:val="000000"/>
          <w:kern w:val="0"/>
          <w:sz w:val="24"/>
          <w14:ligatures w14:val="none"/>
        </w:rPr>
        <w:t>the</w:t>
      </w:r>
      <w:r w:rsidR="00914D3C">
        <w:rPr>
          <w:rFonts w:ascii="Times New Roman" w:hAnsi="Times New Roman" w:cs="Times New Roman" w:hint="eastAsia"/>
          <w:color w:val="000000"/>
          <w:kern w:val="0"/>
          <w:sz w:val="24"/>
          <w14:ligatures w14:val="none"/>
        </w:rPr>
        <w:t xml:space="preserve"> </w:t>
      </w:r>
      <w:r w:rsidR="00914D3C">
        <w:rPr>
          <w:rFonts w:ascii="Times New Roman" w:hAnsi="Times New Roman" w:cs="Times New Roman"/>
          <w:color w:val="000000"/>
          <w:kern w:val="0"/>
          <w:sz w:val="24"/>
          <w14:ligatures w14:val="none"/>
        </w:rPr>
        <w:t>trajectory of cardio-renal-metabolic multimorbidity</w:t>
      </w:r>
      <w:r w:rsidR="006D333C">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color w:val="000000"/>
          <w:kern w:val="0"/>
          <w:sz w:val="24"/>
          <w14:ligatures w14:val="none"/>
        </w:rPr>
        <w:t>in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pattern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w:t>
      </w:r>
      <w:r w:rsidRPr="001D696A">
        <w:rPr>
          <w:rFonts w:ascii="Times New Roman" w:hAnsi="Times New Roman" w:cs="Times New Roman" w:hint="eastAsia"/>
          <w:color w:val="000000"/>
          <w:kern w:val="0"/>
          <w:sz w:val="24"/>
          <w14:ligatures w14:val="none"/>
        </w:rPr>
        <w:t>excluding</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participants</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with</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prevalent</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cancer</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at</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baseline</w:t>
      </w:r>
      <w:r w:rsidRPr="001D696A">
        <w:rPr>
          <w:rFonts w:ascii="Times New Roman" w:hAnsi="Times New Roman" w:cs="Times New Roman"/>
          <w:color w:val="000000"/>
          <w:kern w:val="0"/>
          <w:sz w:val="24"/>
          <w14:ligatures w14:val="none"/>
        </w:rPr>
        <w:t>)</w:t>
      </w:r>
      <w:r w:rsidRPr="001D696A">
        <w:rPr>
          <w:rFonts w:ascii="Times New Roman" w:hAnsi="Times New Roman" w:cs="Times New Roman" w:hint="eastAsia"/>
          <w:color w:val="000000"/>
          <w:kern w:val="0"/>
          <w:sz w:val="24"/>
          <w14:ligatures w14:val="none"/>
        </w:rPr>
        <w:t>.</w:t>
      </w:r>
    </w:p>
    <w:p w14:paraId="39C4D335" w14:textId="578A9A58" w:rsidR="00A35DC2" w:rsidRPr="008B20D7" w:rsidRDefault="007849A3" w:rsidP="008D3191">
      <w:pPr>
        <w:spacing w:line="240" w:lineRule="exact"/>
        <w:rPr>
          <w:rFonts w:ascii="Times New Roman" w:hAnsi="Times New Roman" w:cs="Times New Roman"/>
          <w:sz w:val="24"/>
        </w:rPr>
      </w:pPr>
      <w:r>
        <w:rPr>
          <w:rFonts w:ascii="Times New Roman" w:hAnsi="Times New Roman" w:cs="Times New Roman" w:hint="eastAsia"/>
          <w:sz w:val="24"/>
        </w:rPr>
        <w:t>aHR: adjusted hazard ratio,</w:t>
      </w:r>
      <w:r w:rsidR="001E0C0D" w:rsidRPr="008B20D7">
        <w:rPr>
          <w:rFonts w:ascii="Times New Roman" w:hAnsi="Times New Roman" w:cs="Times New Roman" w:hint="eastAsia"/>
          <w:sz w:val="24"/>
        </w:rPr>
        <w:t xml:space="preserve"> </w:t>
      </w:r>
      <w:r>
        <w:rPr>
          <w:rFonts w:ascii="Times New Roman" w:hAnsi="Times New Roman" w:cs="Times New Roman" w:hint="eastAsia"/>
          <w:sz w:val="24"/>
        </w:rPr>
        <w:t>CI: confidence interval</w:t>
      </w:r>
      <w:r w:rsidR="00A35DC2" w:rsidRPr="008B20D7">
        <w:rPr>
          <w:rFonts w:ascii="Times New Roman" w:hAnsi="Times New Roman" w:cs="Times New Roman" w:hint="eastAsia"/>
          <w:sz w:val="24"/>
        </w:rPr>
        <w:t>,</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CRMM:</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cardio-renal-metabolic</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multimorbidity,</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FCRMD:</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first</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cardio-renal-metabolic</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disease,</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ref:</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reference,</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IPAQ:</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International</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Physical</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Activity</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Questionnaire,</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LPA:</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light-intensity</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MPA:</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moderate-intensity</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MVPA:</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moderate-to-vigorous-intensity</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Pr>
          <w:rFonts w:ascii="Times New Roman" w:hAnsi="Times New Roman" w:cs="Times New Roman" w:hint="eastAsia"/>
          <w:sz w:val="24"/>
        </w:rPr>
        <w:t>PA: physical activity,</w:t>
      </w:r>
      <w:r w:rsidR="001E0C0D" w:rsidRPr="008B20D7">
        <w:rPr>
          <w:rFonts w:ascii="Times New Roman" w:hAnsi="Times New Roman" w:cs="Times New Roman" w:hint="eastAsia"/>
          <w:sz w:val="24"/>
        </w:rPr>
        <w:t xml:space="preserve"> </w:t>
      </w:r>
      <w:r w:rsidR="006B7141">
        <w:rPr>
          <w:rFonts w:ascii="Times New Roman" w:hAnsi="Times New Roman" w:cs="Times New Roman" w:hint="eastAsia"/>
          <w:sz w:val="24"/>
        </w:rPr>
        <w:t>Q1</w:t>
      </w:r>
      <w:r w:rsidR="006B7141">
        <w:rPr>
          <w:rFonts w:ascii="Times New Roman" w:hAnsi="Times New Roman" w:cs="Times New Roman" w:hint="eastAsia"/>
          <w:sz w:val="24"/>
        </w:rPr>
        <w:t>–</w:t>
      </w:r>
      <w:r w:rsidR="006B7141">
        <w:rPr>
          <w:rFonts w:ascii="Times New Roman" w:hAnsi="Times New Roman" w:cs="Times New Roman" w:hint="eastAsia"/>
          <w:sz w:val="24"/>
        </w:rPr>
        <w:t>Q4</w:t>
      </w:r>
      <w:r w:rsidR="00A35DC2" w:rsidRPr="008B20D7">
        <w:rPr>
          <w:rFonts w:ascii="Times New Roman" w:hAnsi="Times New Roman" w:cs="Times New Roman" w:hint="eastAsia"/>
          <w:sz w:val="24"/>
        </w:rPr>
        <w:t>:</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quartiles,</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TPA:</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total</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PA,</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VPA:</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vigorous-intensity</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PA.</w:t>
      </w:r>
      <w:r w:rsidR="00914D3C"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Pattern</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A</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from</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baseline</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to</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FCRMD,</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CRMM,</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and</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death.</w:t>
      </w:r>
      <w:r w:rsidR="001E0C0D" w:rsidRPr="008B20D7">
        <w:rPr>
          <w:rFonts w:ascii="Times New Roman" w:hAnsi="Times New Roman" w:cs="Times New Roman" w:hint="eastAsia"/>
          <w:sz w:val="24"/>
        </w:rPr>
        <w:t xml:space="preserve"> </w:t>
      </w:r>
      <w:r>
        <w:rPr>
          <w:rFonts w:ascii="Times New Roman" w:hAnsi="Times New Roman" w:cs="Times New Roman" w:hint="eastAsia"/>
          <w:color w:val="000000" w:themeColor="text1"/>
          <w:kern w:val="24"/>
          <w:sz w:val="24"/>
        </w:rPr>
        <w:t>All adjusted for age, sex, ethnicity, education, smoking status, alcohol intake frequency, household income, and BMI.</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Quartiles</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of</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LPA,</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MPA</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and</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VPA</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were</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presented</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as</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minutes</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per</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week,</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while</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MVPA</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and</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TPA</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as</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MET-minutes</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per</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week;</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P</w:t>
      </w:r>
      <w:r w:rsidR="006D333C">
        <w:rPr>
          <w:rFonts w:ascii="Times New Roman" w:hAnsi="Times New Roman" w:cs="Times New Roman" w:hint="eastAsia"/>
          <w:sz w:val="24"/>
        </w:rPr>
        <w:t xml:space="preserve"> </w:t>
      </w:r>
      <w:r w:rsidR="00A35DC2" w:rsidRPr="008B20D7">
        <w:rPr>
          <w:rFonts w:ascii="Times New Roman" w:hAnsi="Times New Roman" w:cs="Times New Roman" w:hint="eastAsia"/>
          <w:sz w:val="24"/>
        </w:rPr>
        <w:t>&lt;</w:t>
      </w:r>
      <w:r w:rsidR="006D333C">
        <w:rPr>
          <w:rFonts w:ascii="Times New Roman" w:hAnsi="Times New Roman" w:cs="Times New Roman" w:hint="eastAsia"/>
          <w:sz w:val="24"/>
        </w:rPr>
        <w:t xml:space="preserve"> </w:t>
      </w:r>
      <w:r w:rsidR="00A35DC2" w:rsidRPr="008B20D7">
        <w:rPr>
          <w:rFonts w:ascii="Times New Roman" w:hAnsi="Times New Roman" w:cs="Times New Roman" w:hint="eastAsia"/>
          <w:sz w:val="24"/>
        </w:rPr>
        <w:t>0.05</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was</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considered</w:t>
      </w:r>
      <w:r w:rsidR="001E0C0D" w:rsidRPr="008B20D7">
        <w:rPr>
          <w:rFonts w:ascii="Times New Roman" w:hAnsi="Times New Roman" w:cs="Times New Roman" w:hint="eastAsia"/>
          <w:sz w:val="24"/>
        </w:rPr>
        <w:t xml:space="preserve"> </w:t>
      </w:r>
      <w:r w:rsidR="00A35DC2" w:rsidRPr="008B20D7">
        <w:rPr>
          <w:rFonts w:ascii="Times New Roman" w:hAnsi="Times New Roman" w:cs="Times New Roman" w:hint="eastAsia"/>
          <w:sz w:val="24"/>
        </w:rPr>
        <w:t>significant.</w:t>
      </w:r>
      <w:r w:rsidR="00A35DC2" w:rsidRPr="008B20D7">
        <w:rPr>
          <w:rFonts w:ascii="Times New Roman" w:hAnsi="Times New Roman" w:cs="Times New Roman"/>
          <w:b/>
          <w:bCs/>
          <w:color w:val="000000"/>
          <w:kern w:val="0"/>
          <w:sz w:val="24"/>
          <w14:ligatures w14:val="none"/>
        </w:rPr>
        <w:br w:type="page"/>
      </w:r>
    </w:p>
    <w:p w14:paraId="1B2B7A9B" w14:textId="43AB9063" w:rsidR="000A20B0" w:rsidRDefault="000A20B0" w:rsidP="001D696A">
      <w:pPr>
        <w:rPr>
          <w:rFonts w:ascii="Times New Roman" w:hAnsi="Times New Roman" w:cs="Times New Roman"/>
          <w:b/>
          <w:bCs/>
          <w:color w:val="000000"/>
          <w:kern w:val="0"/>
          <w:sz w:val="24"/>
          <w14:ligatures w14:val="none"/>
        </w:rPr>
      </w:pPr>
      <w:r>
        <w:rPr>
          <w:rFonts w:ascii="Times New Roman" w:hAnsi="Times New Roman" w:cs="Times New Roman"/>
          <w:b/>
          <w:bCs/>
          <w:noProof/>
          <w:color w:val="000000"/>
          <w:kern w:val="0"/>
          <w:sz w:val="24"/>
        </w:rPr>
        <w:lastRenderedPageBreak/>
        <w:drawing>
          <wp:inline distT="0" distB="0" distL="0" distR="0" wp14:anchorId="27CEF2EB" wp14:editId="5028B864">
            <wp:extent cx="8863330" cy="3705225"/>
            <wp:effectExtent l="0" t="0" r="0" b="9525"/>
            <wp:docPr id="9102296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29619" name="图片 91022961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863330" cy="3705225"/>
                    </a:xfrm>
                    <a:prstGeom prst="rect">
                      <a:avLst/>
                    </a:prstGeom>
                  </pic:spPr>
                </pic:pic>
              </a:graphicData>
            </a:graphic>
          </wp:inline>
        </w:drawing>
      </w:r>
    </w:p>
    <w:p w14:paraId="136D2CAB" w14:textId="18771615" w:rsidR="001D696A" w:rsidRDefault="001D696A" w:rsidP="001D696A">
      <w:pPr>
        <w:rPr>
          <w:rFonts w:ascii="Times New Roman" w:hAnsi="Times New Roman" w:cs="Times New Roman"/>
          <w:color w:val="000000"/>
          <w:kern w:val="0"/>
          <w:sz w:val="24"/>
          <w14:ligatures w14:val="none"/>
        </w:rPr>
      </w:pPr>
      <w:r w:rsidRPr="001D696A">
        <w:rPr>
          <w:rFonts w:ascii="Times New Roman" w:hAnsi="Times New Roman" w:cs="Times New Roman"/>
          <w:b/>
          <w:bCs/>
          <w:color w:val="000000"/>
          <w:kern w:val="0"/>
          <w:sz w:val="24"/>
          <w14:ligatures w14:val="none"/>
        </w:rPr>
        <w:t>Figure</w:t>
      </w:r>
      <w:r w:rsidR="001E0C0D">
        <w:rPr>
          <w:rFonts w:ascii="Times New Roman" w:hAnsi="Times New Roman" w:cs="Times New Roman"/>
          <w:b/>
          <w:bCs/>
          <w:color w:val="000000"/>
          <w:kern w:val="0"/>
          <w:sz w:val="24"/>
          <w14:ligatures w14:val="none"/>
        </w:rPr>
        <w:t xml:space="preserve"> </w:t>
      </w:r>
      <w:r w:rsidRPr="001D696A">
        <w:rPr>
          <w:rFonts w:ascii="Times New Roman" w:hAnsi="Times New Roman" w:cs="Times New Roman"/>
          <w:b/>
          <w:bCs/>
          <w:color w:val="000000"/>
          <w:kern w:val="0"/>
          <w:sz w:val="24"/>
          <w14:ligatures w14:val="none"/>
        </w:rPr>
        <w:t>S</w:t>
      </w:r>
      <w:r w:rsidRPr="001D696A">
        <w:rPr>
          <w:rFonts w:ascii="Times New Roman" w:hAnsi="Times New Roman" w:cs="Times New Roman" w:hint="eastAsia"/>
          <w:b/>
          <w:bCs/>
          <w:color w:val="000000"/>
          <w:kern w:val="0"/>
          <w:sz w:val="24"/>
          <w14:ligatures w14:val="none"/>
        </w:rPr>
        <w:t>8</w:t>
      </w:r>
      <w:r w:rsidRPr="001D696A">
        <w:rPr>
          <w:rFonts w:ascii="Times New Roman" w:hAnsi="Times New Roman" w:cs="Times New Roman"/>
          <w:color w:val="000000"/>
          <w:kern w:val="0"/>
          <w:sz w:val="24"/>
          <w14:ligatures w14:val="none"/>
        </w:rPr>
        <w: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Effects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of</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PA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on</w:t>
      </w:r>
      <w:r w:rsidR="001E0C0D">
        <w:rPr>
          <w:rFonts w:ascii="Times New Roman" w:hAnsi="Times New Roman" w:cs="Times New Roman"/>
          <w:color w:val="000000"/>
          <w:kern w:val="0"/>
          <w:sz w:val="24"/>
          <w14:ligatures w14:val="none"/>
        </w:rPr>
        <w:t xml:space="preserve"> </w:t>
      </w:r>
      <w:r w:rsidR="002C33BC">
        <w:rPr>
          <w:rFonts w:ascii="Times New Roman" w:hAnsi="Times New Roman" w:cs="Times New Roman"/>
          <w:color w:val="000000"/>
          <w:kern w:val="0"/>
          <w:sz w:val="24"/>
          <w14:ligatures w14:val="none"/>
        </w:rPr>
        <w:t>the</w:t>
      </w:r>
      <w:r w:rsidR="00914D3C">
        <w:rPr>
          <w:rFonts w:ascii="Times New Roman" w:hAnsi="Times New Roman" w:cs="Times New Roman" w:hint="eastAsia"/>
          <w:color w:val="000000"/>
          <w:kern w:val="0"/>
          <w:sz w:val="24"/>
          <w14:ligatures w14:val="none"/>
        </w:rPr>
        <w:t xml:space="preserve"> </w:t>
      </w:r>
      <w:r w:rsidR="00914D3C">
        <w:rPr>
          <w:rFonts w:ascii="Times New Roman" w:hAnsi="Times New Roman" w:cs="Times New Roman"/>
          <w:color w:val="000000"/>
          <w:kern w:val="0"/>
          <w:sz w:val="24"/>
          <w14:ligatures w14:val="none"/>
        </w:rPr>
        <w:t>trajectory of cardio-renal-metabolic multimorbidity</w:t>
      </w:r>
      <w:r w:rsidR="006D333C">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color w:val="000000"/>
          <w:kern w:val="0"/>
          <w:sz w:val="24"/>
          <w14:ligatures w14:val="none"/>
        </w:rPr>
        <w:t>in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pattern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w:t>
      </w:r>
      <w:r w:rsidRPr="001D696A">
        <w:rPr>
          <w:rFonts w:ascii="Times New Roman" w:hAnsi="Times New Roman" w:cs="Times New Roman" w:hint="eastAsia"/>
          <w:color w:val="000000"/>
          <w:sz w:val="24"/>
        </w:rPr>
        <w:t>performing</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multiple</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imputation</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for</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the</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cohort</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with</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missing</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covariate</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data</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and</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retaining</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these</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cases</w:t>
      </w:r>
      <w:r w:rsidRPr="001D696A">
        <w:rPr>
          <w:rFonts w:ascii="Times New Roman" w:hAnsi="Times New Roman" w:cs="Times New Roman"/>
          <w:color w:val="000000"/>
          <w:kern w:val="0"/>
          <w:sz w:val="24"/>
          <w14:ligatures w14:val="none"/>
        </w:rPr>
        <w:t>).</w:t>
      </w:r>
    </w:p>
    <w:p w14:paraId="3BB2699B" w14:textId="60B88B83" w:rsidR="00711AA5" w:rsidRPr="006D333C" w:rsidRDefault="007849A3" w:rsidP="006D333C">
      <w:pPr>
        <w:spacing w:line="280" w:lineRule="exact"/>
        <w:rPr>
          <w:rFonts w:ascii="Times New Roman" w:hAnsi="Times New Roman" w:cs="Times New Roman"/>
          <w:sz w:val="24"/>
        </w:rPr>
      </w:pPr>
      <w:r>
        <w:rPr>
          <w:rFonts w:ascii="Times New Roman" w:hAnsi="Times New Roman" w:cs="Times New Roman" w:hint="eastAsia"/>
          <w:sz w:val="24"/>
        </w:rPr>
        <w:t>aHR: adjusted hazard ratio,</w:t>
      </w:r>
      <w:r w:rsidR="001E0C0D" w:rsidRPr="006D333C">
        <w:rPr>
          <w:rFonts w:ascii="Times New Roman" w:hAnsi="Times New Roman" w:cs="Times New Roman" w:hint="eastAsia"/>
          <w:sz w:val="24"/>
        </w:rPr>
        <w:t xml:space="preserve"> </w:t>
      </w:r>
      <w:r>
        <w:rPr>
          <w:rFonts w:ascii="Times New Roman" w:hAnsi="Times New Roman" w:cs="Times New Roman" w:hint="eastAsia"/>
          <w:sz w:val="24"/>
        </w:rPr>
        <w:t>CI: confidence interval</w:t>
      </w:r>
      <w:r w:rsidR="00711AA5" w:rsidRPr="006D333C">
        <w:rPr>
          <w:rFonts w:ascii="Times New Roman" w:hAnsi="Times New Roman" w:cs="Times New Roman" w:hint="eastAsia"/>
          <w:sz w:val="24"/>
        </w:rPr>
        <w:t>,</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CRMM:</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cardio-renal-metabolic</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multimorbidity,</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FCRMD:</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first</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cardio-renal-metabolic</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disease,</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ref:</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reference,</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IPAQ:</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International</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Physical</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Activity</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Questionnaire,</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LPA:</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light-intensity</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PA,</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MPA:</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moderate-intensity</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PA,</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MVPA:</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moderate-to-vigorous-intensity</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PA,</w:t>
      </w:r>
      <w:r w:rsidR="001E0C0D" w:rsidRPr="006D333C">
        <w:rPr>
          <w:rFonts w:ascii="Times New Roman" w:hAnsi="Times New Roman" w:cs="Times New Roman" w:hint="eastAsia"/>
          <w:sz w:val="24"/>
        </w:rPr>
        <w:t xml:space="preserve"> </w:t>
      </w:r>
      <w:r>
        <w:rPr>
          <w:rFonts w:ascii="Times New Roman" w:hAnsi="Times New Roman" w:cs="Times New Roman" w:hint="eastAsia"/>
          <w:sz w:val="24"/>
        </w:rPr>
        <w:t>PA: physical activity,</w:t>
      </w:r>
      <w:r w:rsidR="001E0C0D" w:rsidRPr="006D333C">
        <w:rPr>
          <w:rFonts w:ascii="Times New Roman" w:hAnsi="Times New Roman" w:cs="Times New Roman" w:hint="eastAsia"/>
          <w:sz w:val="24"/>
        </w:rPr>
        <w:t xml:space="preserve"> </w:t>
      </w:r>
      <w:r w:rsidR="006B7141">
        <w:rPr>
          <w:rFonts w:ascii="Times New Roman" w:hAnsi="Times New Roman" w:cs="Times New Roman" w:hint="eastAsia"/>
          <w:sz w:val="24"/>
        </w:rPr>
        <w:t>Q1</w:t>
      </w:r>
      <w:r w:rsidR="006B7141">
        <w:rPr>
          <w:rFonts w:ascii="Times New Roman" w:hAnsi="Times New Roman" w:cs="Times New Roman" w:hint="eastAsia"/>
          <w:sz w:val="24"/>
        </w:rPr>
        <w:t>–</w:t>
      </w:r>
      <w:r w:rsidR="006B7141">
        <w:rPr>
          <w:rFonts w:ascii="Times New Roman" w:hAnsi="Times New Roman" w:cs="Times New Roman" w:hint="eastAsia"/>
          <w:sz w:val="24"/>
        </w:rPr>
        <w:t>Q4</w:t>
      </w:r>
      <w:r w:rsidR="00711AA5" w:rsidRPr="006D333C">
        <w:rPr>
          <w:rFonts w:ascii="Times New Roman" w:hAnsi="Times New Roman" w:cs="Times New Roman" w:hint="eastAsia"/>
          <w:sz w:val="24"/>
        </w:rPr>
        <w:t>:</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quartiles,</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TPA:</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total</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PA,</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VPA:</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vigorous-intensity</w:t>
      </w:r>
      <w:r w:rsidR="001E0C0D" w:rsidRPr="006D333C">
        <w:rPr>
          <w:rFonts w:ascii="Times New Roman" w:hAnsi="Times New Roman" w:cs="Times New Roman" w:hint="eastAsia"/>
          <w:sz w:val="24"/>
        </w:rPr>
        <w:t xml:space="preserve"> </w:t>
      </w:r>
      <w:r w:rsidR="00711AA5" w:rsidRPr="006D333C">
        <w:rPr>
          <w:rFonts w:ascii="Times New Roman" w:hAnsi="Times New Roman" w:cs="Times New Roman" w:hint="eastAsia"/>
          <w:sz w:val="24"/>
        </w:rPr>
        <w:t>PA.</w:t>
      </w:r>
    </w:p>
    <w:p w14:paraId="6A925696" w14:textId="49814315" w:rsidR="000A20B0" w:rsidRPr="00711AA5" w:rsidRDefault="00711AA5" w:rsidP="006D333C">
      <w:pPr>
        <w:spacing w:line="280" w:lineRule="exact"/>
        <w:rPr>
          <w:rFonts w:ascii="Times New Roman" w:hAnsi="Times New Roman" w:cs="Times New Roman"/>
          <w:color w:val="000000"/>
          <w:kern w:val="0"/>
          <w:sz w:val="24"/>
          <w14:ligatures w14:val="none"/>
        </w:rPr>
      </w:pPr>
      <w:r w:rsidRPr="006D333C">
        <w:rPr>
          <w:rFonts w:ascii="Times New Roman" w:hAnsi="Times New Roman" w:cs="Times New Roman" w:hint="eastAsia"/>
          <w:sz w:val="24"/>
        </w:rPr>
        <w:t>Pattern</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A</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from</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baseline</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to</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FCRMD,</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CRMM,</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and</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death.</w:t>
      </w:r>
      <w:r w:rsidR="001E0C0D" w:rsidRPr="006D333C">
        <w:rPr>
          <w:rFonts w:ascii="Times New Roman" w:hAnsi="Times New Roman" w:cs="Times New Roman" w:hint="eastAsia"/>
          <w:sz w:val="24"/>
        </w:rPr>
        <w:t xml:space="preserve"> </w:t>
      </w:r>
      <w:r w:rsidR="007849A3">
        <w:rPr>
          <w:rFonts w:ascii="Times New Roman" w:hAnsi="Times New Roman" w:cs="Times New Roman" w:hint="eastAsia"/>
          <w:color w:val="000000" w:themeColor="text1"/>
          <w:kern w:val="24"/>
          <w:sz w:val="24"/>
        </w:rPr>
        <w:t>All adjusted for age, sex, ethnicity, education, smoking status, alcohol intake frequency, household income, and BMI.</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Quartiles</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of</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LPA,</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MPA</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and</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VPA</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were</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presented</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as</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minutes</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per</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week,</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while</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MVPA</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and</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TPA</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as</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MET-minutes</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per</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week;</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P</w:t>
      </w:r>
      <w:r w:rsidR="006D333C">
        <w:rPr>
          <w:rFonts w:ascii="Times New Roman" w:hAnsi="Times New Roman" w:cs="Times New Roman" w:hint="eastAsia"/>
          <w:sz w:val="24"/>
        </w:rPr>
        <w:t xml:space="preserve"> </w:t>
      </w:r>
      <w:r w:rsidRPr="006D333C">
        <w:rPr>
          <w:rFonts w:ascii="Times New Roman" w:hAnsi="Times New Roman" w:cs="Times New Roman" w:hint="eastAsia"/>
          <w:sz w:val="24"/>
        </w:rPr>
        <w:t>&lt;</w:t>
      </w:r>
      <w:r w:rsidR="006D333C">
        <w:rPr>
          <w:rFonts w:ascii="Times New Roman" w:hAnsi="Times New Roman" w:cs="Times New Roman" w:hint="eastAsia"/>
          <w:sz w:val="24"/>
        </w:rPr>
        <w:t xml:space="preserve"> </w:t>
      </w:r>
      <w:r w:rsidRPr="006D333C">
        <w:rPr>
          <w:rFonts w:ascii="Times New Roman" w:hAnsi="Times New Roman" w:cs="Times New Roman" w:hint="eastAsia"/>
          <w:sz w:val="24"/>
        </w:rPr>
        <w:t>0.05</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was</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considered</w:t>
      </w:r>
      <w:r w:rsidR="001E0C0D" w:rsidRPr="006D333C">
        <w:rPr>
          <w:rFonts w:ascii="Times New Roman" w:hAnsi="Times New Roman" w:cs="Times New Roman" w:hint="eastAsia"/>
          <w:sz w:val="24"/>
        </w:rPr>
        <w:t xml:space="preserve"> </w:t>
      </w:r>
      <w:r w:rsidRPr="006D333C">
        <w:rPr>
          <w:rFonts w:ascii="Times New Roman" w:hAnsi="Times New Roman" w:cs="Times New Roman" w:hint="eastAsia"/>
          <w:sz w:val="24"/>
        </w:rPr>
        <w:t>significant.</w:t>
      </w:r>
      <w:r w:rsidR="000A20B0">
        <w:rPr>
          <w:rFonts w:ascii="Times New Roman" w:hAnsi="Times New Roman" w:cs="Times New Roman"/>
          <w:b/>
          <w:bCs/>
          <w:color w:val="000000"/>
          <w:kern w:val="0"/>
          <w:sz w:val="24"/>
          <w14:ligatures w14:val="none"/>
        </w:rPr>
        <w:br w:type="page"/>
      </w:r>
    </w:p>
    <w:p w14:paraId="76D0ECB0" w14:textId="69FFC430" w:rsidR="00711AA5" w:rsidRDefault="00711AA5" w:rsidP="001D696A">
      <w:pPr>
        <w:rPr>
          <w:rFonts w:ascii="Times New Roman" w:hAnsi="Times New Roman" w:cs="Times New Roman"/>
          <w:b/>
          <w:bCs/>
          <w:color w:val="000000"/>
          <w:kern w:val="0"/>
          <w:sz w:val="24"/>
          <w14:ligatures w14:val="none"/>
        </w:rPr>
      </w:pPr>
      <w:r>
        <w:rPr>
          <w:rFonts w:ascii="Times New Roman" w:hAnsi="Times New Roman" w:cs="Times New Roman"/>
          <w:b/>
          <w:bCs/>
          <w:noProof/>
          <w:color w:val="000000"/>
          <w:kern w:val="0"/>
          <w:sz w:val="24"/>
        </w:rPr>
        <w:lastRenderedPageBreak/>
        <w:drawing>
          <wp:inline distT="0" distB="0" distL="0" distR="0" wp14:anchorId="14166139" wp14:editId="4C0476BB">
            <wp:extent cx="8863330" cy="2122805"/>
            <wp:effectExtent l="0" t="0" r="0" b="0"/>
            <wp:docPr id="14856187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618726" name="图片 148561872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863330" cy="2122805"/>
                    </a:xfrm>
                    <a:prstGeom prst="rect">
                      <a:avLst/>
                    </a:prstGeom>
                  </pic:spPr>
                </pic:pic>
              </a:graphicData>
            </a:graphic>
          </wp:inline>
        </w:drawing>
      </w:r>
    </w:p>
    <w:p w14:paraId="4238DEA6" w14:textId="4C708620" w:rsidR="00711AA5" w:rsidRPr="00711AA5" w:rsidRDefault="001D696A" w:rsidP="008D3191">
      <w:pPr>
        <w:spacing w:line="320" w:lineRule="exact"/>
        <w:rPr>
          <w:rFonts w:ascii="Times New Roman" w:hAnsi="Times New Roman" w:cs="Times New Roman"/>
          <w:color w:val="000000"/>
          <w:kern w:val="0"/>
          <w:sz w:val="24"/>
          <w14:ligatures w14:val="none"/>
        </w:rPr>
      </w:pPr>
      <w:r w:rsidRPr="001D696A">
        <w:rPr>
          <w:rFonts w:ascii="Times New Roman" w:hAnsi="Times New Roman" w:cs="Times New Roman"/>
          <w:b/>
          <w:bCs/>
          <w:color w:val="000000"/>
          <w:kern w:val="0"/>
          <w:sz w:val="24"/>
          <w14:ligatures w14:val="none"/>
        </w:rPr>
        <w:t>Figure</w:t>
      </w:r>
      <w:r w:rsidR="001E0C0D">
        <w:rPr>
          <w:rFonts w:ascii="Times New Roman" w:hAnsi="Times New Roman" w:cs="Times New Roman"/>
          <w:b/>
          <w:bCs/>
          <w:color w:val="000000"/>
          <w:kern w:val="0"/>
          <w:sz w:val="24"/>
          <w14:ligatures w14:val="none"/>
        </w:rPr>
        <w:t xml:space="preserve"> </w:t>
      </w:r>
      <w:r w:rsidRPr="001D696A">
        <w:rPr>
          <w:rFonts w:ascii="Times New Roman" w:hAnsi="Times New Roman" w:cs="Times New Roman"/>
          <w:b/>
          <w:bCs/>
          <w:color w:val="000000"/>
          <w:kern w:val="0"/>
          <w:sz w:val="24"/>
          <w14:ligatures w14:val="none"/>
        </w:rPr>
        <w:t>S</w:t>
      </w:r>
      <w:r w:rsidRPr="001D696A">
        <w:rPr>
          <w:rFonts w:ascii="Times New Roman" w:hAnsi="Times New Roman" w:cs="Times New Roman" w:hint="eastAsia"/>
          <w:b/>
          <w:bCs/>
          <w:color w:val="000000"/>
          <w:kern w:val="0"/>
          <w:sz w:val="24"/>
          <w14:ligatures w14:val="none"/>
        </w:rPr>
        <w:t>9</w:t>
      </w:r>
      <w:r w:rsidRPr="001D696A">
        <w:rPr>
          <w:rFonts w:ascii="Times New Roman" w:hAnsi="Times New Roman" w:cs="Times New Roman"/>
          <w:color w:val="000000"/>
          <w:kern w:val="0"/>
          <w:sz w:val="24"/>
          <w14:ligatures w14:val="none"/>
        </w:rPr>
        <w: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Effects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of</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PA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on</w:t>
      </w:r>
      <w:r w:rsidR="001E0C0D">
        <w:rPr>
          <w:rFonts w:ascii="Times New Roman" w:hAnsi="Times New Roman" w:cs="Times New Roman"/>
          <w:color w:val="000000"/>
          <w:kern w:val="0"/>
          <w:sz w:val="24"/>
          <w14:ligatures w14:val="none"/>
        </w:rPr>
        <w:t xml:space="preserve"> </w:t>
      </w:r>
      <w:r w:rsidR="002C33BC">
        <w:rPr>
          <w:rFonts w:ascii="Times New Roman" w:hAnsi="Times New Roman" w:cs="Times New Roman"/>
          <w:color w:val="000000"/>
          <w:kern w:val="0"/>
          <w:sz w:val="24"/>
          <w14:ligatures w14:val="none"/>
        </w:rPr>
        <w:t>the</w:t>
      </w:r>
      <w:r w:rsidR="00914D3C">
        <w:rPr>
          <w:rFonts w:ascii="Times New Roman" w:hAnsi="Times New Roman" w:cs="Times New Roman" w:hint="eastAsia"/>
          <w:color w:val="000000"/>
          <w:kern w:val="0"/>
          <w:sz w:val="24"/>
          <w14:ligatures w14:val="none"/>
        </w:rPr>
        <w:t xml:space="preserve"> </w:t>
      </w:r>
      <w:r w:rsidR="00914D3C">
        <w:rPr>
          <w:rFonts w:ascii="Times New Roman" w:hAnsi="Times New Roman" w:cs="Times New Roman"/>
          <w:color w:val="000000"/>
          <w:kern w:val="0"/>
          <w:sz w:val="24"/>
          <w14:ligatures w14:val="none"/>
        </w:rPr>
        <w:t>trajectory of cardio-renal-metabolic multimorbidity</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in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pattern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w:t>
      </w:r>
      <w:r w:rsidRPr="001D696A">
        <w:rPr>
          <w:rFonts w:ascii="Times New Roman" w:hAnsi="Times New Roman" w:cs="Times New Roman" w:hint="eastAsia"/>
          <w:color w:val="000000"/>
          <w:kern w:val="0"/>
          <w:sz w:val="24"/>
          <w14:ligatures w14:val="none"/>
        </w:rPr>
        <w:t>mutually</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adjusted</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models</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including</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LPA,</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MPA,</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and</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VPA</w:t>
      </w:r>
      <w:r w:rsidRPr="001D696A">
        <w:rPr>
          <w:rFonts w:ascii="Times New Roman" w:hAnsi="Times New Roman" w:cs="Times New Roman"/>
          <w:color w:val="000000"/>
          <w:kern w:val="0"/>
          <w:sz w:val="24"/>
          <w14:ligatures w14:val="none"/>
        </w:rPr>
        <w:t>)</w:t>
      </w:r>
      <w:r w:rsidRPr="001D696A">
        <w:rPr>
          <w:rFonts w:ascii="Times New Roman" w:hAnsi="Times New Roman" w:cs="Times New Roman" w:hint="eastAsia"/>
          <w:color w:val="000000"/>
          <w:kern w:val="0"/>
          <w:sz w:val="24"/>
          <w14:ligatures w14:val="none"/>
        </w:rPr>
        <w:t>.</w:t>
      </w:r>
    </w:p>
    <w:p w14:paraId="1AC26B89" w14:textId="2E1D2F36" w:rsidR="00711AA5" w:rsidRPr="000713FA" w:rsidRDefault="007849A3" w:rsidP="008D3191">
      <w:pPr>
        <w:spacing w:line="320" w:lineRule="exact"/>
        <w:rPr>
          <w:rFonts w:ascii="Times New Roman" w:hAnsi="Times New Roman" w:cs="Times New Roman"/>
          <w:color w:val="000000"/>
          <w:kern w:val="0"/>
          <w:sz w:val="24"/>
          <w14:ligatures w14:val="none"/>
        </w:rPr>
      </w:pPr>
      <w:r>
        <w:rPr>
          <w:rFonts w:ascii="Times New Roman" w:hAnsi="Times New Roman" w:cs="Times New Roman" w:hint="eastAsia"/>
          <w:color w:val="000000"/>
          <w:kern w:val="0"/>
          <w:sz w:val="24"/>
          <w14:ligatures w14:val="none"/>
        </w:rPr>
        <w:t>aHR: adjusted hazard ratio,</w:t>
      </w:r>
      <w:r w:rsidR="001E0C0D" w:rsidRPr="000713FA">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CI: confidence interval</w:t>
      </w:r>
      <w:r w:rsidR="00711AA5" w:rsidRPr="000713FA">
        <w:rPr>
          <w:rFonts w:ascii="Times New Roman" w:hAnsi="Times New Roman" w:cs="Times New Roman" w:hint="eastAsia"/>
          <w:color w:val="000000"/>
          <w:kern w:val="0"/>
          <w:sz w:val="24"/>
          <w14:ligatures w14:val="none"/>
        </w:rPr>
        <w:t>,</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CRMM:</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cardio-renal-metabolic</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multimorbidity,</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FCRMD:</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first</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cardio-renal-metabolic</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disease,</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ref:</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reference,</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LPA:</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light-intensity</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PA,</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MPA:</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moderate-intensity</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PA,</w:t>
      </w:r>
      <w:r w:rsidR="001E0C0D" w:rsidRPr="000713FA">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PA: physical activity,</w:t>
      </w:r>
      <w:r w:rsidR="001E0C0D" w:rsidRPr="000713FA">
        <w:rPr>
          <w:rFonts w:ascii="Times New Roman" w:hAnsi="Times New Roman" w:cs="Times New Roman" w:hint="eastAsia"/>
          <w:color w:val="000000"/>
          <w:kern w:val="0"/>
          <w:sz w:val="24"/>
          <w14:ligatures w14:val="none"/>
        </w:rPr>
        <w:t xml:space="preserve"> </w:t>
      </w:r>
      <w:r w:rsidR="006B7141">
        <w:rPr>
          <w:rFonts w:ascii="Times New Roman" w:hAnsi="Times New Roman" w:cs="Times New Roman" w:hint="eastAsia"/>
          <w:color w:val="000000"/>
          <w:kern w:val="0"/>
          <w:sz w:val="24"/>
          <w14:ligatures w14:val="none"/>
        </w:rPr>
        <w:t>Q1</w:t>
      </w:r>
      <w:r w:rsidR="006B7141">
        <w:rPr>
          <w:rFonts w:ascii="Times New Roman" w:hAnsi="Times New Roman" w:cs="Times New Roman" w:hint="eastAsia"/>
          <w:color w:val="000000"/>
          <w:kern w:val="0"/>
          <w:sz w:val="24"/>
          <w14:ligatures w14:val="none"/>
        </w:rPr>
        <w:t>–</w:t>
      </w:r>
      <w:r w:rsidR="006B7141">
        <w:rPr>
          <w:rFonts w:ascii="Times New Roman" w:hAnsi="Times New Roman" w:cs="Times New Roman" w:hint="eastAsia"/>
          <w:color w:val="000000"/>
          <w:kern w:val="0"/>
          <w:sz w:val="24"/>
          <w14:ligatures w14:val="none"/>
        </w:rPr>
        <w:t>Q4</w:t>
      </w:r>
      <w:r w:rsidR="00711AA5" w:rsidRPr="000713FA">
        <w:rPr>
          <w:rFonts w:ascii="Times New Roman" w:hAnsi="Times New Roman" w:cs="Times New Roman" w:hint="eastAsia"/>
          <w:color w:val="000000"/>
          <w:kern w:val="0"/>
          <w:sz w:val="24"/>
          <w14:ligatures w14:val="none"/>
        </w:rPr>
        <w:t>:</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quartiles,</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VPA:</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vigorous-intensity</w:t>
      </w:r>
      <w:r w:rsidR="001E0C0D" w:rsidRPr="000713FA">
        <w:rPr>
          <w:rFonts w:ascii="Times New Roman" w:hAnsi="Times New Roman" w:cs="Times New Roman" w:hint="eastAsia"/>
          <w:color w:val="000000"/>
          <w:kern w:val="0"/>
          <w:sz w:val="24"/>
          <w14:ligatures w14:val="none"/>
        </w:rPr>
        <w:t xml:space="preserve"> </w:t>
      </w:r>
      <w:r w:rsidR="00711AA5" w:rsidRPr="000713FA">
        <w:rPr>
          <w:rFonts w:ascii="Times New Roman" w:hAnsi="Times New Roman" w:cs="Times New Roman" w:hint="eastAsia"/>
          <w:color w:val="000000"/>
          <w:kern w:val="0"/>
          <w:sz w:val="24"/>
          <w14:ligatures w14:val="none"/>
        </w:rPr>
        <w:t>PA.</w:t>
      </w:r>
    </w:p>
    <w:p w14:paraId="2FA42975" w14:textId="7247050E" w:rsidR="00711AA5" w:rsidRPr="000713FA" w:rsidRDefault="00711AA5" w:rsidP="008D3191">
      <w:pPr>
        <w:spacing w:line="320" w:lineRule="exact"/>
        <w:rPr>
          <w:rFonts w:ascii="Times New Roman" w:hAnsi="Times New Roman" w:cs="Times New Roman"/>
          <w:color w:val="000000"/>
          <w:kern w:val="0"/>
          <w:sz w:val="24"/>
          <w14:ligatures w14:val="none"/>
        </w:rPr>
      </w:pPr>
      <w:r w:rsidRPr="000713FA">
        <w:rPr>
          <w:rFonts w:ascii="Times New Roman" w:hAnsi="Times New Roman" w:cs="Times New Roman" w:hint="eastAsia"/>
          <w:color w:val="000000"/>
          <w:kern w:val="0"/>
          <w:sz w:val="24"/>
          <w14:ligatures w14:val="none"/>
        </w:rPr>
        <w:t>Pattern</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A</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from</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baseline</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to</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FCRMD,</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CRMM,</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and</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death.</w:t>
      </w:r>
      <w:r w:rsidR="001E0C0D" w:rsidRPr="000713FA">
        <w:rPr>
          <w:rFonts w:ascii="Times New Roman" w:hAnsi="Times New Roman" w:cs="Times New Roman" w:hint="eastAsia"/>
          <w:color w:val="000000"/>
          <w:kern w:val="0"/>
          <w:sz w:val="24"/>
          <w14:ligatures w14:val="none"/>
        </w:rPr>
        <w:t xml:space="preserve"> </w:t>
      </w:r>
      <w:r w:rsidR="007849A3">
        <w:rPr>
          <w:rFonts w:ascii="Times New Roman" w:hAnsi="Times New Roman" w:cs="Times New Roman" w:hint="eastAsia"/>
          <w:color w:val="000000"/>
          <w:kern w:val="0"/>
          <w:sz w:val="24"/>
          <w14:ligatures w14:val="none"/>
        </w:rPr>
        <w:t>All adjusted for age, sex, ethnicity, education, smoking status, alcohol intake frequency, household income, and BMI.</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Mutual</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adjustment</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was</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performed</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across</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PA</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intensities;</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color w:val="000000"/>
          <w:kern w:val="0"/>
          <w:sz w:val="24"/>
          <w14:ligatures w14:val="none"/>
        </w:rPr>
        <w:t>quartiles</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of</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LPA,</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MPA</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and</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VPA</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were</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presented</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as</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color w:val="000000"/>
          <w:kern w:val="0"/>
          <w:sz w:val="24"/>
          <w14:ligatures w14:val="none"/>
        </w:rPr>
        <w:t>minutes</w:t>
      </w:r>
      <w:r w:rsidR="001E0C0D" w:rsidRPr="000713FA">
        <w:rPr>
          <w:rFonts w:ascii="Times New Roman" w:hAnsi="Times New Roman" w:cs="Times New Roman"/>
          <w:color w:val="000000"/>
          <w:kern w:val="0"/>
          <w:sz w:val="24"/>
          <w14:ligatures w14:val="none"/>
        </w:rPr>
        <w:t xml:space="preserve"> </w:t>
      </w:r>
      <w:r w:rsidRPr="000713FA">
        <w:rPr>
          <w:rFonts w:ascii="Times New Roman" w:hAnsi="Times New Roman" w:cs="Times New Roman"/>
          <w:color w:val="000000"/>
          <w:kern w:val="0"/>
          <w:sz w:val="24"/>
          <w14:ligatures w14:val="none"/>
        </w:rPr>
        <w:t>per</w:t>
      </w:r>
      <w:r w:rsidR="001E0C0D" w:rsidRPr="000713FA">
        <w:rPr>
          <w:rFonts w:ascii="Times New Roman" w:hAnsi="Times New Roman" w:cs="Times New Roman"/>
          <w:color w:val="000000"/>
          <w:kern w:val="0"/>
          <w:sz w:val="24"/>
          <w14:ligatures w14:val="none"/>
        </w:rPr>
        <w:t xml:space="preserve"> </w:t>
      </w:r>
      <w:r w:rsidRPr="000713FA">
        <w:rPr>
          <w:rFonts w:ascii="Times New Roman" w:hAnsi="Times New Roman" w:cs="Times New Roman"/>
          <w:color w:val="000000"/>
          <w:kern w:val="0"/>
          <w:sz w:val="24"/>
          <w14:ligatures w14:val="none"/>
        </w:rPr>
        <w:t>week</w:t>
      </w:r>
      <w:r w:rsidR="00695DEB">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P</w:t>
      </w:r>
      <w:r w:rsidR="006D333C">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&lt;</w:t>
      </w:r>
      <w:r w:rsidR="006D333C">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0.05</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was</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considered</w:t>
      </w:r>
      <w:r w:rsidR="001E0C0D" w:rsidRPr="000713FA">
        <w:rPr>
          <w:rFonts w:ascii="Times New Roman" w:hAnsi="Times New Roman" w:cs="Times New Roman" w:hint="eastAsia"/>
          <w:color w:val="000000"/>
          <w:kern w:val="0"/>
          <w:sz w:val="24"/>
          <w14:ligatures w14:val="none"/>
        </w:rPr>
        <w:t xml:space="preserve"> </w:t>
      </w:r>
      <w:r w:rsidRPr="000713FA">
        <w:rPr>
          <w:rFonts w:ascii="Times New Roman" w:hAnsi="Times New Roman" w:cs="Times New Roman" w:hint="eastAsia"/>
          <w:color w:val="000000"/>
          <w:kern w:val="0"/>
          <w:sz w:val="24"/>
          <w14:ligatures w14:val="none"/>
        </w:rPr>
        <w:t>significant.</w:t>
      </w:r>
    </w:p>
    <w:p w14:paraId="41F9CC8E" w14:textId="77777777" w:rsidR="00711AA5" w:rsidRPr="00711AA5" w:rsidRDefault="00711AA5" w:rsidP="001D696A">
      <w:pPr>
        <w:jc w:val="both"/>
        <w:rPr>
          <w:rFonts w:ascii="Times New Roman" w:hAnsi="Times New Roman" w:cs="Times New Roman"/>
          <w:b/>
          <w:bCs/>
          <w:kern w:val="0"/>
          <w:sz w:val="24"/>
          <w14:ligatures w14:val="none"/>
        </w:rPr>
        <w:sectPr w:rsidR="00711AA5" w:rsidRPr="00711AA5" w:rsidSect="00A35DC2">
          <w:pgSz w:w="16838" w:h="11906" w:orient="landscape"/>
          <w:pgMar w:top="1800" w:right="1440" w:bottom="1800" w:left="1440" w:header="851" w:footer="992" w:gutter="0"/>
          <w:cols w:space="425"/>
          <w:docGrid w:type="lines" w:linePitch="312"/>
        </w:sectPr>
      </w:pPr>
    </w:p>
    <w:p w14:paraId="4E5B46EF" w14:textId="1EBD28A0" w:rsidR="004E2071" w:rsidRDefault="004E2071" w:rsidP="001D696A">
      <w:pPr>
        <w:jc w:val="both"/>
        <w:rPr>
          <w:rFonts w:ascii="Times New Roman" w:hAnsi="Times New Roman" w:cs="Times New Roman"/>
          <w:b/>
          <w:bCs/>
          <w:kern w:val="0"/>
          <w:sz w:val="24"/>
          <w14:ligatures w14:val="none"/>
        </w:rPr>
      </w:pPr>
      <w:r>
        <w:rPr>
          <w:rFonts w:ascii="Times New Roman" w:hAnsi="Times New Roman" w:cs="Times New Roman"/>
          <w:noProof/>
          <w:color w:val="000000"/>
          <w:kern w:val="0"/>
          <w:sz w:val="21"/>
          <w:szCs w:val="21"/>
        </w:rPr>
        <w:lastRenderedPageBreak/>
        <w:drawing>
          <wp:inline distT="0" distB="0" distL="0" distR="0" wp14:anchorId="59CC47E2" wp14:editId="081AC4A8">
            <wp:extent cx="5274310" cy="4090035"/>
            <wp:effectExtent l="0" t="0" r="2540" b="5715"/>
            <wp:docPr id="194751097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510972" name="图片 194751097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14:paraId="2AE78796" w14:textId="439C9FA2" w:rsidR="004E2071" w:rsidRPr="004E2071" w:rsidRDefault="001D696A" w:rsidP="004E2071">
      <w:pPr>
        <w:jc w:val="both"/>
        <w:rPr>
          <w:rFonts w:ascii="Times New Roman" w:hAnsi="Times New Roman" w:cs="Times New Roman"/>
          <w:kern w:val="0"/>
          <w:sz w:val="24"/>
          <w14:ligatures w14:val="none"/>
        </w:rPr>
      </w:pPr>
      <w:r w:rsidRPr="001D696A">
        <w:rPr>
          <w:rFonts w:ascii="Times New Roman" w:hAnsi="Times New Roman" w:cs="Times New Roman"/>
          <w:b/>
          <w:bCs/>
          <w:kern w:val="0"/>
          <w:sz w:val="24"/>
          <w14:ligatures w14:val="none"/>
        </w:rPr>
        <w:t>Figure</w:t>
      </w:r>
      <w:r w:rsidR="001E0C0D">
        <w:rPr>
          <w:rFonts w:ascii="Times New Roman" w:hAnsi="Times New Roman" w:cs="Times New Roman"/>
          <w:b/>
          <w:bCs/>
          <w:kern w:val="0"/>
          <w:sz w:val="24"/>
          <w14:ligatures w14:val="none"/>
        </w:rPr>
        <w:t xml:space="preserve"> </w:t>
      </w:r>
      <w:r w:rsidRPr="001D696A">
        <w:rPr>
          <w:rFonts w:ascii="Times New Roman" w:hAnsi="Times New Roman" w:cs="Times New Roman"/>
          <w:b/>
          <w:bCs/>
          <w:kern w:val="0"/>
          <w:sz w:val="24"/>
          <w14:ligatures w14:val="none"/>
        </w:rPr>
        <w:t>S</w:t>
      </w:r>
      <w:r w:rsidRPr="001D696A">
        <w:rPr>
          <w:rFonts w:ascii="Times New Roman" w:hAnsi="Times New Roman" w:cs="Times New Roman" w:hint="eastAsia"/>
          <w:b/>
          <w:bCs/>
          <w:kern w:val="0"/>
          <w:sz w:val="24"/>
          <w14:ligatures w14:val="none"/>
        </w:rPr>
        <w:t>10</w:t>
      </w:r>
      <w:r w:rsidRPr="001D696A">
        <w:rPr>
          <w:rFonts w:ascii="Times New Roman" w:hAnsi="Times New Roman" w:cs="Times New Roman"/>
          <w:b/>
          <w:bCs/>
          <w:kern w:val="0"/>
          <w:sz w:val="24"/>
          <w14:ligatures w14:val="none"/>
        </w:rPr>
        <w:t>.</w:t>
      </w:r>
      <w:r w:rsidR="001E0C0D">
        <w:rPr>
          <w:rFonts w:ascii="Times New Roman" w:hAnsi="Times New Roman" w:cs="Times New Roman"/>
          <w:kern w:val="0"/>
          <w:sz w:val="24"/>
          <w14:ligatures w14:val="none"/>
        </w:rPr>
        <w:t xml:space="preserve"> </w:t>
      </w:r>
      <w:r w:rsidR="004E2071" w:rsidRPr="004E2071">
        <w:rPr>
          <w:rFonts w:ascii="Times New Roman" w:hAnsi="Times New Roman" w:cs="Times New Roman" w:hint="eastAsia"/>
          <w:kern w:val="0"/>
          <w:sz w:val="24"/>
          <w14:ligatures w14:val="none"/>
        </w:rPr>
        <w:t>Variance</w:t>
      </w:r>
      <w:r w:rsidR="001E0C0D">
        <w:rPr>
          <w:rFonts w:ascii="Times New Roman" w:hAnsi="Times New Roman" w:cs="Times New Roman" w:hint="eastAsia"/>
          <w:kern w:val="0"/>
          <w:sz w:val="24"/>
          <w14:ligatures w14:val="none"/>
        </w:rPr>
        <w:t xml:space="preserve"> </w:t>
      </w:r>
      <w:r w:rsidR="004E2071" w:rsidRPr="004E2071">
        <w:rPr>
          <w:rFonts w:ascii="Times New Roman" w:hAnsi="Times New Roman" w:cs="Times New Roman" w:hint="eastAsia"/>
          <w:kern w:val="0"/>
          <w:sz w:val="24"/>
          <w14:ligatures w14:val="none"/>
        </w:rPr>
        <w:t>inflation</w:t>
      </w:r>
      <w:r w:rsidR="001E0C0D">
        <w:rPr>
          <w:rFonts w:ascii="Times New Roman" w:hAnsi="Times New Roman" w:cs="Times New Roman" w:hint="eastAsia"/>
          <w:kern w:val="0"/>
          <w:sz w:val="24"/>
          <w14:ligatures w14:val="none"/>
        </w:rPr>
        <w:t xml:space="preserve"> </w:t>
      </w:r>
      <w:r w:rsidR="004E2071" w:rsidRPr="004E2071">
        <w:rPr>
          <w:rFonts w:ascii="Times New Roman" w:hAnsi="Times New Roman" w:cs="Times New Roman" w:hint="eastAsia"/>
          <w:kern w:val="0"/>
          <w:sz w:val="24"/>
          <w14:ligatures w14:val="none"/>
        </w:rPr>
        <w:t>factors</w:t>
      </w:r>
      <w:r w:rsidR="001E0C0D">
        <w:rPr>
          <w:rFonts w:ascii="Times New Roman" w:hAnsi="Times New Roman" w:cs="Times New Roman" w:hint="eastAsia"/>
          <w:kern w:val="0"/>
          <w:sz w:val="24"/>
          <w14:ligatures w14:val="none"/>
        </w:rPr>
        <w:t xml:space="preserve"> </w:t>
      </w:r>
      <w:r w:rsidR="004E2071" w:rsidRPr="004E2071">
        <w:rPr>
          <w:rFonts w:ascii="Times New Roman" w:hAnsi="Times New Roman" w:cs="Times New Roman" w:hint="eastAsia"/>
          <w:kern w:val="0"/>
          <w:sz w:val="24"/>
          <w14:ligatures w14:val="none"/>
        </w:rPr>
        <w:t>(VIFs)</w:t>
      </w:r>
      <w:r w:rsidR="001E0C0D">
        <w:rPr>
          <w:rFonts w:ascii="Times New Roman" w:hAnsi="Times New Roman" w:cs="Times New Roman" w:hint="eastAsia"/>
          <w:kern w:val="0"/>
          <w:sz w:val="24"/>
          <w14:ligatures w14:val="none"/>
        </w:rPr>
        <w:t xml:space="preserve"> </w:t>
      </w:r>
      <w:r w:rsidR="004E2071" w:rsidRPr="004E2071">
        <w:rPr>
          <w:rFonts w:ascii="Times New Roman" w:hAnsi="Times New Roman" w:cs="Times New Roman" w:hint="eastAsia"/>
          <w:kern w:val="0"/>
          <w:sz w:val="24"/>
          <w14:ligatures w14:val="none"/>
        </w:rPr>
        <w:t>for</w:t>
      </w:r>
      <w:r w:rsidR="001E0C0D">
        <w:rPr>
          <w:rFonts w:ascii="Times New Roman" w:hAnsi="Times New Roman" w:cs="Times New Roman" w:hint="eastAsia"/>
          <w:kern w:val="0"/>
          <w:sz w:val="24"/>
          <w14:ligatures w14:val="none"/>
        </w:rPr>
        <w:t xml:space="preserve"> </w:t>
      </w:r>
      <w:r w:rsidR="004E2071" w:rsidRPr="004E2071">
        <w:rPr>
          <w:rFonts w:ascii="Times New Roman" w:hAnsi="Times New Roman" w:cs="Times New Roman" w:hint="eastAsia"/>
          <w:kern w:val="0"/>
          <w:sz w:val="24"/>
          <w14:ligatures w14:val="none"/>
        </w:rPr>
        <w:t>variables</w:t>
      </w:r>
      <w:r w:rsidR="001E0C0D">
        <w:rPr>
          <w:rFonts w:ascii="Times New Roman" w:hAnsi="Times New Roman" w:cs="Times New Roman" w:hint="eastAsia"/>
          <w:kern w:val="0"/>
          <w:sz w:val="24"/>
          <w14:ligatures w14:val="none"/>
        </w:rPr>
        <w:t xml:space="preserve"> </w:t>
      </w:r>
      <w:r w:rsidR="004E2071" w:rsidRPr="004E2071">
        <w:rPr>
          <w:rFonts w:ascii="Times New Roman" w:hAnsi="Times New Roman" w:cs="Times New Roman" w:hint="eastAsia"/>
          <w:kern w:val="0"/>
          <w:sz w:val="24"/>
          <w14:ligatures w14:val="none"/>
        </w:rPr>
        <w:t>included</w:t>
      </w:r>
      <w:r w:rsidR="001E0C0D">
        <w:rPr>
          <w:rFonts w:ascii="Times New Roman" w:hAnsi="Times New Roman" w:cs="Times New Roman" w:hint="eastAsia"/>
          <w:kern w:val="0"/>
          <w:sz w:val="24"/>
          <w14:ligatures w14:val="none"/>
        </w:rPr>
        <w:t xml:space="preserve"> </w:t>
      </w:r>
      <w:r w:rsidR="004E2071" w:rsidRPr="004E2071">
        <w:rPr>
          <w:rFonts w:ascii="Times New Roman" w:hAnsi="Times New Roman" w:cs="Times New Roman" w:hint="eastAsia"/>
          <w:kern w:val="0"/>
          <w:sz w:val="24"/>
          <w14:ligatures w14:val="none"/>
        </w:rPr>
        <w:t>in</w:t>
      </w:r>
      <w:r w:rsidR="001E0C0D">
        <w:rPr>
          <w:rFonts w:ascii="Times New Roman" w:hAnsi="Times New Roman" w:cs="Times New Roman" w:hint="eastAsia"/>
          <w:kern w:val="0"/>
          <w:sz w:val="24"/>
          <w14:ligatures w14:val="none"/>
        </w:rPr>
        <w:t xml:space="preserve"> </w:t>
      </w:r>
      <w:r w:rsidR="004E2071" w:rsidRPr="004E2071">
        <w:rPr>
          <w:rFonts w:ascii="Times New Roman" w:hAnsi="Times New Roman" w:cs="Times New Roman" w:hint="eastAsia"/>
          <w:kern w:val="0"/>
          <w:sz w:val="24"/>
          <w14:ligatures w14:val="none"/>
        </w:rPr>
        <w:t>the</w:t>
      </w:r>
      <w:r w:rsidR="001E0C0D">
        <w:rPr>
          <w:rFonts w:ascii="Times New Roman" w:hAnsi="Times New Roman" w:cs="Times New Roman" w:hint="eastAsia"/>
          <w:kern w:val="0"/>
          <w:sz w:val="24"/>
          <w14:ligatures w14:val="none"/>
        </w:rPr>
        <w:t xml:space="preserve"> </w:t>
      </w:r>
      <w:r w:rsidR="004E2071" w:rsidRPr="004E2071">
        <w:rPr>
          <w:rFonts w:ascii="Times New Roman" w:hAnsi="Times New Roman" w:cs="Times New Roman" w:hint="eastAsia"/>
          <w:kern w:val="0"/>
          <w:sz w:val="24"/>
          <w14:ligatures w14:val="none"/>
        </w:rPr>
        <w:t>supplementary</w:t>
      </w:r>
      <w:r w:rsidR="001E0C0D">
        <w:rPr>
          <w:rFonts w:ascii="Times New Roman" w:hAnsi="Times New Roman" w:cs="Times New Roman" w:hint="eastAsia"/>
          <w:kern w:val="0"/>
          <w:sz w:val="24"/>
          <w14:ligatures w14:val="none"/>
        </w:rPr>
        <w:t xml:space="preserve"> </w:t>
      </w:r>
      <w:r w:rsidR="004E2071" w:rsidRPr="004E2071">
        <w:rPr>
          <w:rFonts w:ascii="Times New Roman" w:hAnsi="Times New Roman" w:cs="Times New Roman" w:hint="eastAsia"/>
          <w:kern w:val="0"/>
          <w:sz w:val="24"/>
          <w14:ligatures w14:val="none"/>
        </w:rPr>
        <w:t>mutually</w:t>
      </w:r>
      <w:r w:rsidR="001E0C0D">
        <w:rPr>
          <w:rFonts w:ascii="Times New Roman" w:hAnsi="Times New Roman" w:cs="Times New Roman" w:hint="eastAsia"/>
          <w:kern w:val="0"/>
          <w:sz w:val="24"/>
          <w14:ligatures w14:val="none"/>
        </w:rPr>
        <w:t xml:space="preserve"> </w:t>
      </w:r>
      <w:r w:rsidR="004E2071" w:rsidRPr="004E2071">
        <w:rPr>
          <w:rFonts w:ascii="Times New Roman" w:hAnsi="Times New Roman" w:cs="Times New Roman" w:hint="eastAsia"/>
          <w:kern w:val="0"/>
          <w:sz w:val="24"/>
          <w14:ligatures w14:val="none"/>
        </w:rPr>
        <w:t>adjusted</w:t>
      </w:r>
      <w:r w:rsidR="001E0C0D">
        <w:rPr>
          <w:rFonts w:ascii="Times New Roman" w:hAnsi="Times New Roman" w:cs="Times New Roman" w:hint="eastAsia"/>
          <w:kern w:val="0"/>
          <w:sz w:val="24"/>
          <w14:ligatures w14:val="none"/>
        </w:rPr>
        <w:t xml:space="preserve"> </w:t>
      </w:r>
      <w:r w:rsidR="004E2071" w:rsidRPr="004E2071">
        <w:rPr>
          <w:rFonts w:ascii="Times New Roman" w:hAnsi="Times New Roman" w:cs="Times New Roman" w:hint="eastAsia"/>
          <w:kern w:val="0"/>
          <w:sz w:val="24"/>
          <w14:ligatures w14:val="none"/>
        </w:rPr>
        <w:t>model.</w:t>
      </w:r>
    </w:p>
    <w:p w14:paraId="52B250CB" w14:textId="77777777" w:rsidR="00DB3244" w:rsidRDefault="004E2071" w:rsidP="004E2071">
      <w:pPr>
        <w:jc w:val="both"/>
        <w:rPr>
          <w:rFonts w:ascii="Times New Roman" w:hAnsi="Times New Roman" w:cs="Times New Roman"/>
          <w:kern w:val="0"/>
          <w:sz w:val="24"/>
          <w14:ligatures w14:val="none"/>
        </w:rPr>
        <w:sectPr w:rsidR="00DB3244" w:rsidSect="00541C79">
          <w:pgSz w:w="11906" w:h="16838"/>
          <w:pgMar w:top="1440" w:right="1800" w:bottom="1440" w:left="1800" w:header="851" w:footer="992" w:gutter="0"/>
          <w:cols w:space="425"/>
          <w:docGrid w:type="lines" w:linePitch="312"/>
        </w:sectPr>
      </w:pPr>
      <w:r w:rsidRPr="004E2071">
        <w:rPr>
          <w:rFonts w:ascii="Times New Roman" w:hAnsi="Times New Roman" w:cs="Times New Roman" w:hint="eastAsia"/>
          <w:kern w:val="0"/>
          <w:sz w:val="24"/>
          <w14:ligatures w14:val="none"/>
        </w:rPr>
        <w:t>BMI:</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body</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mass</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index,</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LPA:</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light-intensity</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physical</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activity,</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MPA:</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moderate-intensity</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physical</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activity,</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VIF:</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variance</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inflation</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factor,</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VPA:</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vigorous-intensity</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physical</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activity.</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VIFs</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were</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calculated</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from</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the</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design</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matrix</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of</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the</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supplementary</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mutually</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adjusted</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Cox</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model</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including</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LPA,</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MPA,</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VPA,</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age,</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sex,</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ethnicity,</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education,</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smoking,</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drinking,</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BMI,</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and</w:t>
      </w:r>
      <w:r w:rsidR="001E0C0D">
        <w:rPr>
          <w:rFonts w:ascii="Times New Roman" w:hAnsi="Times New Roman" w:cs="Times New Roman" w:hint="eastAsia"/>
          <w:kern w:val="0"/>
          <w:sz w:val="24"/>
          <w14:ligatures w14:val="none"/>
        </w:rPr>
        <w:t xml:space="preserve"> </w:t>
      </w:r>
      <w:r w:rsidR="007849A3">
        <w:rPr>
          <w:rFonts w:ascii="Times New Roman" w:hAnsi="Times New Roman" w:cs="Times New Roman" w:hint="eastAsia"/>
          <w:kern w:val="0"/>
          <w:sz w:val="24"/>
          <w14:ligatures w14:val="none"/>
        </w:rPr>
        <w:t xml:space="preserve">household </w:t>
      </w:r>
      <w:r w:rsidRPr="004E2071">
        <w:rPr>
          <w:rFonts w:ascii="Times New Roman" w:hAnsi="Times New Roman" w:cs="Times New Roman" w:hint="eastAsia"/>
          <w:kern w:val="0"/>
          <w:sz w:val="24"/>
          <w14:ligatures w14:val="none"/>
        </w:rPr>
        <w:t>income.</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The</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dashed</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line</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indicates</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VIF</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w:t>
      </w:r>
      <w:r w:rsidR="001E0C0D">
        <w:rPr>
          <w:rFonts w:ascii="Times New Roman" w:hAnsi="Times New Roman" w:cs="Times New Roman" w:hint="eastAsia"/>
          <w:kern w:val="0"/>
          <w:sz w:val="24"/>
          <w14:ligatures w14:val="none"/>
        </w:rPr>
        <w:t xml:space="preserve"> </w:t>
      </w:r>
      <w:r w:rsidRPr="004E2071">
        <w:rPr>
          <w:rFonts w:ascii="Times New Roman" w:hAnsi="Times New Roman" w:cs="Times New Roman" w:hint="eastAsia"/>
          <w:kern w:val="0"/>
          <w:sz w:val="24"/>
          <w14:ligatures w14:val="none"/>
        </w:rPr>
        <w:t>5.</w:t>
      </w:r>
    </w:p>
    <w:p w14:paraId="466505B0" w14:textId="5A30BFFB" w:rsidR="00711AA5" w:rsidRDefault="005B2F70" w:rsidP="004E2071">
      <w:pPr>
        <w:jc w:val="both"/>
        <w:rPr>
          <w:rFonts w:ascii="Times New Roman" w:hAnsi="Times New Roman" w:cs="Times New Roman"/>
          <w:color w:val="000000"/>
          <w:kern w:val="0"/>
          <w:sz w:val="24"/>
          <w14:ligatures w14:val="none"/>
        </w:rPr>
      </w:pPr>
      <w:r>
        <w:rPr>
          <w:rFonts w:ascii="Times New Roman" w:hAnsi="Times New Roman" w:cs="Times New Roman"/>
          <w:noProof/>
          <w:color w:val="000000"/>
          <w:kern w:val="0"/>
          <w:sz w:val="24"/>
        </w:rPr>
        <w:lastRenderedPageBreak/>
        <w:drawing>
          <wp:inline distT="0" distB="0" distL="0" distR="0" wp14:anchorId="1B41F440" wp14:editId="50B9CA17">
            <wp:extent cx="8863330" cy="3735070"/>
            <wp:effectExtent l="0" t="0" r="0" b="0"/>
            <wp:docPr id="5526682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668216" name="图片 55266821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863330" cy="3735070"/>
                    </a:xfrm>
                    <a:prstGeom prst="rect">
                      <a:avLst/>
                    </a:prstGeom>
                  </pic:spPr>
                </pic:pic>
              </a:graphicData>
            </a:graphic>
          </wp:inline>
        </w:drawing>
      </w:r>
    </w:p>
    <w:p w14:paraId="7B5D3A09" w14:textId="4355E187" w:rsidR="005B2F70" w:rsidRPr="005B2F70" w:rsidRDefault="005B2F70" w:rsidP="005B2F70">
      <w:pPr>
        <w:spacing w:line="220" w:lineRule="exact"/>
        <w:rPr>
          <w:rFonts w:ascii="Times New Roman" w:hAnsi="Times New Roman" w:cs="Times New Roman"/>
          <w:color w:val="000000"/>
          <w:kern w:val="0"/>
          <w:szCs w:val="22"/>
          <w14:ligatures w14:val="none"/>
        </w:rPr>
      </w:pPr>
      <w:r w:rsidRPr="005B2F70">
        <w:rPr>
          <w:rFonts w:ascii="Times New Roman" w:hAnsi="Times New Roman" w:cs="Times New Roman"/>
          <w:b/>
          <w:bCs/>
          <w:color w:val="000000"/>
          <w:kern w:val="0"/>
          <w:szCs w:val="22"/>
          <w14:ligatures w14:val="none"/>
        </w:rPr>
        <w:t>Figure S</w:t>
      </w:r>
      <w:r>
        <w:rPr>
          <w:rFonts w:ascii="Times New Roman" w:hAnsi="Times New Roman" w:cs="Times New Roman" w:hint="eastAsia"/>
          <w:b/>
          <w:bCs/>
          <w:color w:val="000000"/>
          <w:kern w:val="0"/>
          <w:szCs w:val="22"/>
          <w14:ligatures w14:val="none"/>
        </w:rPr>
        <w:t>11</w:t>
      </w:r>
      <w:r w:rsidRPr="005B2F70">
        <w:rPr>
          <w:rFonts w:ascii="Times New Roman" w:hAnsi="Times New Roman" w:cs="Times New Roman"/>
          <w:color w:val="000000"/>
          <w:kern w:val="0"/>
          <w:szCs w:val="22"/>
          <w14:ligatures w14:val="none"/>
        </w:rPr>
        <w:t>. Effects of PA on the</w:t>
      </w:r>
      <w:r w:rsidRPr="005B2F70">
        <w:rPr>
          <w:rFonts w:ascii="Times New Roman" w:hAnsi="Times New Roman" w:cs="Times New Roman" w:hint="eastAsia"/>
          <w:color w:val="000000"/>
          <w:kern w:val="0"/>
          <w:szCs w:val="22"/>
          <w14:ligatures w14:val="none"/>
        </w:rPr>
        <w:t xml:space="preserve"> </w:t>
      </w:r>
      <w:r w:rsidRPr="005B2F70">
        <w:rPr>
          <w:rFonts w:ascii="Times New Roman" w:hAnsi="Times New Roman" w:cs="Times New Roman"/>
          <w:color w:val="000000"/>
          <w:kern w:val="0"/>
          <w:szCs w:val="22"/>
          <w14:ligatures w14:val="none"/>
        </w:rPr>
        <w:t>trajectory of cardio-renal-metabolic multimorbidity in pattern A</w:t>
      </w:r>
      <w:r w:rsidRPr="005B2F70">
        <w:rPr>
          <w:rFonts w:hint="eastAsia"/>
          <w:sz w:val="21"/>
          <w:szCs w:val="22"/>
        </w:rPr>
        <w:t xml:space="preserve"> </w:t>
      </w:r>
      <w:r w:rsidRPr="005B2F70">
        <w:rPr>
          <w:rFonts w:ascii="Times New Roman" w:hAnsi="Times New Roman" w:cs="Times New Roman" w:hint="eastAsia"/>
          <w:color w:val="000000"/>
          <w:kern w:val="0"/>
          <w:szCs w:val="22"/>
          <w14:ligatures w14:val="none"/>
        </w:rPr>
        <w:t>(models additionally adjusted for diet quality, sedentary time, and sleep duration).</w:t>
      </w:r>
    </w:p>
    <w:p w14:paraId="428861CE" w14:textId="01EE2280" w:rsidR="005B2F70" w:rsidRPr="005B2F70" w:rsidRDefault="005B2F70" w:rsidP="005B2F70">
      <w:pPr>
        <w:spacing w:line="220" w:lineRule="exact"/>
        <w:rPr>
          <w:rFonts w:ascii="Times New Roman" w:hAnsi="Times New Roman" w:cs="Times New Roman"/>
          <w:color w:val="000000"/>
          <w:kern w:val="0"/>
          <w:szCs w:val="22"/>
          <w14:ligatures w14:val="none"/>
        </w:rPr>
      </w:pPr>
      <w:r w:rsidRPr="005B2F70">
        <w:rPr>
          <w:rFonts w:ascii="Times New Roman" w:hAnsi="Times New Roman" w:cs="Times New Roman" w:hint="eastAsia"/>
          <w:color w:val="000000"/>
          <w:kern w:val="0"/>
          <w:szCs w:val="22"/>
          <w14:ligatures w14:val="none"/>
        </w:rPr>
        <w:t xml:space="preserve">aHR: adjusted hazard ratio, CI: confidence interval, CRMM: cardio-renal-metabolic multimorbidity, FCRMD: first cardio-renal-metabolic disease, </w:t>
      </w:r>
      <w:r w:rsidR="007D279C" w:rsidRPr="006D333C">
        <w:rPr>
          <w:rFonts w:ascii="Times New Roman" w:hAnsi="Times New Roman" w:cs="Times New Roman" w:hint="eastAsia"/>
          <w:sz w:val="24"/>
        </w:rPr>
        <w:t>IPAQ: International Physical Activity Questionnaire,</w:t>
      </w:r>
      <w:r w:rsidR="007D279C">
        <w:rPr>
          <w:rFonts w:ascii="Times New Roman" w:hAnsi="Times New Roman" w:cs="Times New Roman" w:hint="eastAsia"/>
          <w:sz w:val="24"/>
        </w:rPr>
        <w:t xml:space="preserve"> </w:t>
      </w:r>
      <w:r w:rsidRPr="005B2F70">
        <w:rPr>
          <w:rFonts w:ascii="Times New Roman" w:hAnsi="Times New Roman" w:cs="Times New Roman" w:hint="eastAsia"/>
          <w:color w:val="000000"/>
          <w:kern w:val="0"/>
          <w:szCs w:val="22"/>
          <w14:ligatures w14:val="none"/>
        </w:rPr>
        <w:t>LPA: light-intensity PA, MPA: moderate-intensity PA, MVPA: moderate-to-vigorous PA, PA: physical activity, Q1</w:t>
      </w:r>
      <w:r w:rsidRPr="005B2F70">
        <w:rPr>
          <w:rFonts w:ascii="Times New Roman" w:hAnsi="Times New Roman" w:cs="Times New Roman" w:hint="eastAsia"/>
          <w:color w:val="000000"/>
          <w:kern w:val="0"/>
          <w:szCs w:val="22"/>
          <w14:ligatures w14:val="none"/>
        </w:rPr>
        <w:t>–</w:t>
      </w:r>
      <w:r w:rsidRPr="005B2F70">
        <w:rPr>
          <w:rFonts w:ascii="Times New Roman" w:hAnsi="Times New Roman" w:cs="Times New Roman" w:hint="eastAsia"/>
          <w:color w:val="000000"/>
          <w:kern w:val="0"/>
          <w:szCs w:val="22"/>
          <w14:ligatures w14:val="none"/>
        </w:rPr>
        <w:t>Q4: quartiles, ref: reference, TPA: total physical activity, VPA: vigorous-intensity PA.</w:t>
      </w:r>
    </w:p>
    <w:p w14:paraId="073D6179" w14:textId="051D0377" w:rsidR="005B2F70" w:rsidRPr="005B2F70" w:rsidRDefault="005B2F70" w:rsidP="005B2F70">
      <w:pPr>
        <w:spacing w:line="220" w:lineRule="exact"/>
        <w:rPr>
          <w:rFonts w:ascii="Times New Roman" w:hAnsi="Times New Roman" w:cs="Times New Roman"/>
          <w:b/>
          <w:bCs/>
          <w:szCs w:val="22"/>
        </w:rPr>
        <w:sectPr w:rsidR="005B2F70" w:rsidRPr="005B2F70" w:rsidSect="005B2F70">
          <w:pgSz w:w="16838" w:h="11906" w:orient="landscape"/>
          <w:pgMar w:top="1800" w:right="1440" w:bottom="1800" w:left="1440" w:header="851" w:footer="992" w:gutter="0"/>
          <w:cols w:space="425"/>
          <w:docGrid w:type="lines" w:linePitch="312"/>
        </w:sectPr>
      </w:pPr>
      <w:r w:rsidRPr="005B2F70">
        <w:rPr>
          <w:rFonts w:ascii="Times New Roman" w:hAnsi="Times New Roman" w:cs="Times New Roman" w:hint="eastAsia"/>
          <w:color w:val="000000"/>
          <w:kern w:val="0"/>
          <w:szCs w:val="22"/>
          <w14:ligatures w14:val="none"/>
        </w:rPr>
        <w:t>Pattern A from baseline to FCRMD, CRMM, and death. All models were adjusted for age, sex, ethnicity, education, smoking status, alcohol intake frequency, household income, and BMI, with additional adjustment for diet quality, sedentary time, and sleep duration. Sedentary time was defined as the sum of time spent watching television, using a computer, and driving; sleep duration was categorized as &lt;7, 7</w:t>
      </w:r>
      <w:r w:rsidRPr="005B2F70">
        <w:rPr>
          <w:rFonts w:ascii="Times New Roman" w:hAnsi="Times New Roman" w:cs="Times New Roman" w:hint="eastAsia"/>
          <w:color w:val="000000"/>
          <w:kern w:val="0"/>
          <w:szCs w:val="22"/>
          <w14:ligatures w14:val="none"/>
        </w:rPr>
        <w:t>–</w:t>
      </w:r>
      <w:r w:rsidRPr="005B2F70">
        <w:rPr>
          <w:rFonts w:ascii="Times New Roman" w:hAnsi="Times New Roman" w:cs="Times New Roman" w:hint="eastAsia"/>
          <w:color w:val="000000"/>
          <w:kern w:val="0"/>
          <w:szCs w:val="22"/>
          <w14:ligatures w14:val="none"/>
        </w:rPr>
        <w:t>8, and &gt;8 hours/day; diet quality was represented by a composite dietary score. Quartiles of PA were presented as minutes per week for LPA, MPA, and VPA, and as MET-min/week for MVPA and TPA. P &lt; 0.05 was considered significant.</w:t>
      </w:r>
    </w:p>
    <w:p w14:paraId="492D772C" w14:textId="715AAB5F" w:rsidR="00541C79" w:rsidRPr="001E0C0D" w:rsidRDefault="00541C79" w:rsidP="001E0C0D">
      <w:pPr>
        <w:widowControl w:val="0"/>
        <w:rPr>
          <w:rFonts w:ascii="Times New Roman" w:hAnsi="Times New Roman" w:cs="Times New Roman"/>
          <w:sz w:val="24"/>
        </w:rPr>
      </w:pPr>
      <w:r w:rsidRPr="001E0C0D">
        <w:rPr>
          <w:rFonts w:ascii="Times New Roman" w:hAnsi="Times New Roman" w:cs="Times New Roman"/>
          <w:b/>
          <w:bCs/>
          <w:sz w:val="24"/>
        </w:rPr>
        <w:lastRenderedPageBreak/>
        <w:t>Table</w:t>
      </w:r>
      <w:r w:rsidR="001E0C0D" w:rsidRPr="001E0C0D">
        <w:rPr>
          <w:rFonts w:ascii="Times New Roman" w:hAnsi="Times New Roman" w:cs="Times New Roman"/>
          <w:b/>
          <w:bCs/>
          <w:sz w:val="24"/>
        </w:rPr>
        <w:t xml:space="preserve"> </w:t>
      </w:r>
      <w:r w:rsidRPr="001E0C0D">
        <w:rPr>
          <w:rFonts w:ascii="Times New Roman" w:hAnsi="Times New Roman" w:cs="Times New Roman"/>
          <w:b/>
          <w:bCs/>
          <w:sz w:val="24"/>
        </w:rPr>
        <w:t>S1.</w:t>
      </w:r>
      <w:r w:rsidR="001E0C0D" w:rsidRPr="001E0C0D">
        <w:rPr>
          <w:rFonts w:ascii="Times New Roman" w:hAnsi="Times New Roman" w:cs="Times New Roman"/>
          <w:b/>
          <w:bCs/>
          <w:sz w:val="24"/>
        </w:rPr>
        <w:t xml:space="preserve"> </w:t>
      </w:r>
      <w:r w:rsidRPr="001E0C0D">
        <w:rPr>
          <w:rFonts w:ascii="Times New Roman" w:hAnsi="Times New Roman" w:cs="Times New Roman"/>
          <w:sz w:val="24"/>
        </w:rPr>
        <w:t>International</w:t>
      </w:r>
      <w:r w:rsidR="001E0C0D" w:rsidRPr="001E0C0D">
        <w:rPr>
          <w:rFonts w:ascii="Times New Roman" w:hAnsi="Times New Roman" w:cs="Times New Roman"/>
          <w:sz w:val="24"/>
        </w:rPr>
        <w:t xml:space="preserve"> </w:t>
      </w:r>
      <w:r w:rsidRPr="001E0C0D">
        <w:rPr>
          <w:rFonts w:ascii="Times New Roman" w:hAnsi="Times New Roman" w:cs="Times New Roman"/>
          <w:sz w:val="24"/>
        </w:rPr>
        <w:t>Classification</w:t>
      </w:r>
      <w:r w:rsidR="001E0C0D" w:rsidRPr="001E0C0D">
        <w:rPr>
          <w:rFonts w:ascii="Times New Roman" w:hAnsi="Times New Roman" w:cs="Times New Roman"/>
          <w:sz w:val="24"/>
        </w:rPr>
        <w:t xml:space="preserve"> </w:t>
      </w:r>
      <w:r w:rsidRPr="001E0C0D">
        <w:rPr>
          <w:rFonts w:ascii="Times New Roman" w:hAnsi="Times New Roman" w:cs="Times New Roman"/>
          <w:sz w:val="24"/>
        </w:rPr>
        <w:t>of</w:t>
      </w:r>
      <w:r w:rsidR="001E0C0D" w:rsidRPr="001E0C0D">
        <w:rPr>
          <w:rFonts w:ascii="Times New Roman" w:hAnsi="Times New Roman" w:cs="Times New Roman"/>
          <w:sz w:val="24"/>
        </w:rPr>
        <w:t xml:space="preserve"> </w:t>
      </w:r>
      <w:r w:rsidRPr="001E0C0D">
        <w:rPr>
          <w:rFonts w:ascii="Times New Roman" w:hAnsi="Times New Roman" w:cs="Times New Roman"/>
          <w:sz w:val="24"/>
        </w:rPr>
        <w:t>Disease</w:t>
      </w:r>
      <w:r w:rsidR="001E0C0D" w:rsidRPr="001E0C0D">
        <w:rPr>
          <w:rFonts w:ascii="Times New Roman" w:hAnsi="Times New Roman" w:cs="Times New Roman"/>
          <w:sz w:val="24"/>
        </w:rPr>
        <w:t xml:space="preserve"> </w:t>
      </w:r>
      <w:r w:rsidRPr="001E0C0D">
        <w:rPr>
          <w:rFonts w:ascii="Times New Roman" w:hAnsi="Times New Roman" w:cs="Times New Roman"/>
          <w:sz w:val="24"/>
        </w:rPr>
        <w:t>and</w:t>
      </w:r>
      <w:r w:rsidR="001E0C0D" w:rsidRPr="001E0C0D">
        <w:rPr>
          <w:rFonts w:ascii="Times New Roman" w:hAnsi="Times New Roman" w:cs="Times New Roman"/>
          <w:sz w:val="24"/>
        </w:rPr>
        <w:t xml:space="preserve"> </w:t>
      </w:r>
      <w:r w:rsidRPr="001E0C0D">
        <w:rPr>
          <w:rFonts w:ascii="Times New Roman" w:hAnsi="Times New Roman" w:cs="Times New Roman"/>
          <w:sz w:val="24"/>
        </w:rPr>
        <w:t>procedure</w:t>
      </w:r>
      <w:r w:rsidR="001E0C0D" w:rsidRPr="001E0C0D">
        <w:rPr>
          <w:rFonts w:ascii="Times New Roman" w:hAnsi="Times New Roman" w:cs="Times New Roman"/>
          <w:sz w:val="24"/>
        </w:rPr>
        <w:t xml:space="preserve"> </w:t>
      </w:r>
      <w:r w:rsidRPr="001E0C0D">
        <w:rPr>
          <w:rFonts w:ascii="Times New Roman" w:hAnsi="Times New Roman" w:cs="Times New Roman"/>
          <w:sz w:val="24"/>
        </w:rPr>
        <w:t>codes</w:t>
      </w:r>
      <w:r w:rsidR="001E0C0D" w:rsidRPr="001E0C0D">
        <w:rPr>
          <w:rFonts w:ascii="Times New Roman" w:hAnsi="Times New Roman" w:cs="Times New Roman"/>
          <w:sz w:val="24"/>
        </w:rPr>
        <w:t xml:space="preserve"> </w:t>
      </w:r>
      <w:r w:rsidRPr="001E0C0D">
        <w:rPr>
          <w:rFonts w:ascii="Times New Roman" w:hAnsi="Times New Roman" w:cs="Times New Roman"/>
          <w:sz w:val="24"/>
        </w:rPr>
        <w:t>used</w:t>
      </w:r>
      <w:r w:rsidR="001E0C0D" w:rsidRPr="001E0C0D">
        <w:rPr>
          <w:rFonts w:ascii="Times New Roman" w:hAnsi="Times New Roman" w:cs="Times New Roman"/>
          <w:sz w:val="24"/>
        </w:rPr>
        <w:t xml:space="preserve"> </w:t>
      </w:r>
      <w:r w:rsidRPr="001E0C0D">
        <w:rPr>
          <w:rFonts w:ascii="Times New Roman" w:hAnsi="Times New Roman" w:cs="Times New Roman"/>
          <w:sz w:val="24"/>
        </w:rPr>
        <w:t>to</w:t>
      </w:r>
      <w:r w:rsidR="001E0C0D" w:rsidRPr="001E0C0D">
        <w:rPr>
          <w:rFonts w:ascii="Times New Roman" w:hAnsi="Times New Roman" w:cs="Times New Roman"/>
          <w:sz w:val="24"/>
        </w:rPr>
        <w:t xml:space="preserve"> </w:t>
      </w:r>
      <w:r w:rsidRPr="001E0C0D">
        <w:rPr>
          <w:rFonts w:ascii="Times New Roman" w:hAnsi="Times New Roman" w:cs="Times New Roman"/>
          <w:sz w:val="24"/>
        </w:rPr>
        <w:t>ascertain</w:t>
      </w:r>
      <w:r w:rsidR="001E0C0D" w:rsidRPr="001E0C0D">
        <w:rPr>
          <w:rFonts w:ascii="Times New Roman" w:hAnsi="Times New Roman" w:cs="Times New Roman"/>
          <w:sz w:val="24"/>
        </w:rPr>
        <w:t xml:space="preserve"> </w:t>
      </w:r>
      <w:r w:rsidRPr="001E0C0D">
        <w:rPr>
          <w:rFonts w:ascii="Times New Roman" w:hAnsi="Times New Roman" w:cs="Times New Roman"/>
          <w:sz w:val="24"/>
        </w:rPr>
        <w:t>incident</w:t>
      </w:r>
      <w:r w:rsidR="001E0C0D" w:rsidRPr="001E0C0D">
        <w:rPr>
          <w:rFonts w:ascii="Times New Roman" w:hAnsi="Times New Roman" w:cs="Times New Roman"/>
          <w:sz w:val="24"/>
        </w:rPr>
        <w:t xml:space="preserve"> </w:t>
      </w:r>
      <w:r w:rsidRPr="001E0C0D">
        <w:rPr>
          <w:rFonts w:ascii="Times New Roman" w:hAnsi="Times New Roman" w:cs="Times New Roman"/>
          <w:sz w:val="24"/>
        </w:rPr>
        <w:t>outcomes.</w:t>
      </w:r>
    </w:p>
    <w:tbl>
      <w:tblPr>
        <w:tblW w:w="5000" w:type="pct"/>
        <w:jc w:val="center"/>
        <w:tblLook w:val="04A0" w:firstRow="1" w:lastRow="0" w:firstColumn="1" w:lastColumn="0" w:noHBand="0" w:noVBand="1"/>
      </w:tblPr>
      <w:tblGrid>
        <w:gridCol w:w="1481"/>
        <w:gridCol w:w="6795"/>
      </w:tblGrid>
      <w:tr w:rsidR="00541C79" w:rsidRPr="001E0C0D" w14:paraId="27B813A2" w14:textId="77777777" w:rsidTr="003D113B">
        <w:trPr>
          <w:trHeight w:val="258"/>
          <w:jc w:val="center"/>
        </w:trPr>
        <w:tc>
          <w:tcPr>
            <w:tcW w:w="895" w:type="pct"/>
            <w:tcBorders>
              <w:top w:val="single" w:sz="12" w:space="0" w:color="000000"/>
              <w:left w:val="single" w:sz="12" w:space="0" w:color="000000"/>
              <w:bottom w:val="single" w:sz="4" w:space="0" w:color="000000"/>
              <w:right w:val="single" w:sz="4" w:space="0" w:color="000000"/>
            </w:tcBorders>
            <w:shd w:val="clear" w:color="auto" w:fill="E8E8E8" w:themeFill="background2"/>
            <w:noWrap/>
            <w:vAlign w:val="center"/>
          </w:tcPr>
          <w:p w14:paraId="7041B3B7" w14:textId="77777777" w:rsidR="00541C79" w:rsidRPr="001E0C0D" w:rsidRDefault="00541C79" w:rsidP="001E0C0D">
            <w:pPr>
              <w:widowControl w:val="0"/>
              <w:rPr>
                <w:rFonts w:ascii="Times New Roman" w:hAnsi="Times New Roman" w:cs="Times New Roman"/>
                <w:bCs/>
                <w:sz w:val="24"/>
              </w:rPr>
            </w:pPr>
            <w:r w:rsidRPr="001E0C0D">
              <w:rPr>
                <w:rFonts w:ascii="Times New Roman" w:hAnsi="Times New Roman" w:cs="Times New Roman"/>
                <w:bCs/>
                <w:sz w:val="24"/>
              </w:rPr>
              <w:t>Outcome</w:t>
            </w:r>
          </w:p>
        </w:tc>
        <w:tc>
          <w:tcPr>
            <w:tcW w:w="4105" w:type="pct"/>
            <w:tcBorders>
              <w:top w:val="single" w:sz="12" w:space="0" w:color="000000"/>
              <w:left w:val="nil"/>
              <w:bottom w:val="single" w:sz="4" w:space="0" w:color="000000"/>
              <w:right w:val="single" w:sz="12" w:space="0" w:color="000000"/>
            </w:tcBorders>
            <w:shd w:val="clear" w:color="auto" w:fill="E8E8E8" w:themeFill="background2"/>
          </w:tcPr>
          <w:p w14:paraId="2398606E" w14:textId="58C9283E" w:rsidR="00541C79" w:rsidRPr="001E0C0D" w:rsidRDefault="00541C79" w:rsidP="001E0C0D">
            <w:pPr>
              <w:widowControl w:val="0"/>
              <w:rPr>
                <w:rFonts w:ascii="Times New Roman" w:hAnsi="Times New Roman" w:cs="Times New Roman"/>
                <w:bCs/>
                <w:sz w:val="24"/>
              </w:rPr>
            </w:pPr>
            <w:r w:rsidRPr="001E0C0D">
              <w:rPr>
                <w:rFonts w:ascii="Times New Roman" w:hAnsi="Times New Roman" w:cs="Times New Roman"/>
                <w:bCs/>
                <w:sz w:val="24"/>
              </w:rPr>
              <w:t>ICD</w:t>
            </w:r>
            <w:r w:rsidR="001E0C0D" w:rsidRPr="001E0C0D">
              <w:rPr>
                <w:rFonts w:ascii="Times New Roman" w:hAnsi="Times New Roman" w:cs="Times New Roman"/>
                <w:bCs/>
                <w:sz w:val="24"/>
              </w:rPr>
              <w:t xml:space="preserve"> </w:t>
            </w:r>
            <w:r w:rsidRPr="001E0C0D">
              <w:rPr>
                <w:rFonts w:ascii="Times New Roman" w:hAnsi="Times New Roman" w:cs="Times New Roman"/>
                <w:bCs/>
                <w:sz w:val="24"/>
              </w:rPr>
              <w:t>or</w:t>
            </w:r>
            <w:r w:rsidR="001E0C0D" w:rsidRPr="001E0C0D">
              <w:rPr>
                <w:rFonts w:ascii="Times New Roman" w:hAnsi="Times New Roman" w:cs="Times New Roman"/>
                <w:bCs/>
                <w:sz w:val="24"/>
              </w:rPr>
              <w:t xml:space="preserve"> </w:t>
            </w:r>
            <w:r w:rsidRPr="001E0C0D">
              <w:rPr>
                <w:rFonts w:ascii="Times New Roman" w:hAnsi="Times New Roman" w:cs="Times New Roman"/>
                <w:bCs/>
                <w:sz w:val="24"/>
              </w:rPr>
              <w:t>procedural</w:t>
            </w:r>
            <w:r w:rsidR="001E0C0D" w:rsidRPr="001E0C0D">
              <w:rPr>
                <w:rFonts w:ascii="Times New Roman" w:hAnsi="Times New Roman" w:cs="Times New Roman"/>
                <w:bCs/>
                <w:sz w:val="24"/>
              </w:rPr>
              <w:t xml:space="preserve"> </w:t>
            </w:r>
            <w:r w:rsidRPr="001E0C0D">
              <w:rPr>
                <w:rFonts w:ascii="Times New Roman" w:hAnsi="Times New Roman" w:cs="Times New Roman"/>
                <w:bCs/>
                <w:sz w:val="24"/>
              </w:rPr>
              <w:t>codes</w:t>
            </w:r>
          </w:p>
        </w:tc>
      </w:tr>
      <w:tr w:rsidR="00541C79" w:rsidRPr="001E0C0D" w14:paraId="4B1192D5" w14:textId="77777777" w:rsidTr="00FB36C0">
        <w:trPr>
          <w:trHeight w:val="276"/>
          <w:jc w:val="center"/>
        </w:trPr>
        <w:tc>
          <w:tcPr>
            <w:tcW w:w="895" w:type="pct"/>
            <w:tcBorders>
              <w:top w:val="single" w:sz="4" w:space="0" w:color="000000"/>
              <w:left w:val="single" w:sz="12" w:space="0" w:color="000000"/>
              <w:bottom w:val="single" w:sz="4" w:space="0" w:color="000000"/>
              <w:right w:val="single" w:sz="4" w:space="0" w:color="000000"/>
            </w:tcBorders>
            <w:shd w:val="clear" w:color="auto" w:fill="FFFFFF"/>
            <w:noWrap/>
            <w:vAlign w:val="center"/>
          </w:tcPr>
          <w:p w14:paraId="5BD6061E" w14:textId="77777777" w:rsidR="00541C79" w:rsidRPr="001E0C0D" w:rsidRDefault="00541C79" w:rsidP="001E0C0D">
            <w:pPr>
              <w:widowControl w:val="0"/>
              <w:rPr>
                <w:rFonts w:ascii="Times New Roman" w:hAnsi="Times New Roman" w:cs="Times New Roman"/>
                <w:sz w:val="24"/>
              </w:rPr>
            </w:pPr>
            <w:r w:rsidRPr="001E0C0D">
              <w:rPr>
                <w:rFonts w:ascii="Times New Roman" w:hAnsi="Times New Roman" w:cs="Times New Roman" w:hint="eastAsia"/>
                <w:sz w:val="24"/>
              </w:rPr>
              <w:t>C</w:t>
            </w:r>
            <w:r w:rsidRPr="001E0C0D">
              <w:rPr>
                <w:rFonts w:ascii="Times New Roman" w:hAnsi="Times New Roman" w:cs="Times New Roman"/>
                <w:sz w:val="24"/>
              </w:rPr>
              <w:t>VD</w:t>
            </w:r>
          </w:p>
        </w:tc>
        <w:tc>
          <w:tcPr>
            <w:tcW w:w="4105" w:type="pct"/>
            <w:tcBorders>
              <w:top w:val="single" w:sz="4" w:space="0" w:color="000000"/>
              <w:left w:val="nil"/>
              <w:bottom w:val="single" w:sz="4" w:space="0" w:color="000000"/>
              <w:right w:val="single" w:sz="12" w:space="0" w:color="000000"/>
            </w:tcBorders>
            <w:shd w:val="clear" w:color="auto" w:fill="FFFFFF"/>
          </w:tcPr>
          <w:p w14:paraId="3CB585B0" w14:textId="4B2466E6" w:rsidR="00541C79" w:rsidRPr="001E0C0D" w:rsidRDefault="00541C79" w:rsidP="001E0C0D">
            <w:pPr>
              <w:widowControl w:val="0"/>
              <w:rPr>
                <w:rFonts w:ascii="Times New Roman" w:hAnsi="Times New Roman" w:cs="Times New Roman"/>
                <w:sz w:val="24"/>
              </w:rPr>
            </w:pPr>
            <w:r w:rsidRPr="001E0C0D">
              <w:rPr>
                <w:rFonts w:ascii="Times New Roman" w:hAnsi="Times New Roman" w:cs="Times New Roman" w:hint="eastAsia"/>
                <w:sz w:val="24"/>
              </w:rPr>
              <w:t>I</w:t>
            </w:r>
            <w:r w:rsidRPr="001E0C0D">
              <w:rPr>
                <w:rFonts w:ascii="Times New Roman" w:hAnsi="Times New Roman" w:cs="Times New Roman"/>
                <w:sz w:val="24"/>
              </w:rPr>
              <w:t>CD-10:</w:t>
            </w:r>
            <w:r w:rsidR="001E0C0D" w:rsidRPr="001E0C0D">
              <w:rPr>
                <w:rFonts w:ascii="Times New Roman" w:hAnsi="Times New Roman" w:cs="Times New Roman"/>
                <w:sz w:val="24"/>
              </w:rPr>
              <w:t xml:space="preserve"> </w:t>
            </w:r>
          </w:p>
          <w:p w14:paraId="1AD69425" w14:textId="363EB151" w:rsidR="00541C79" w:rsidRPr="001E0C0D" w:rsidRDefault="00541C79" w:rsidP="001E0C0D">
            <w:pPr>
              <w:widowControl w:val="0"/>
              <w:rPr>
                <w:rFonts w:ascii="Times New Roman" w:hAnsi="Times New Roman" w:cs="Times New Roman"/>
                <w:sz w:val="24"/>
              </w:rPr>
            </w:pPr>
            <w:r w:rsidRPr="001E0C0D">
              <w:rPr>
                <w:rFonts w:ascii="Times New Roman" w:hAnsi="Times New Roman" w:cs="Times New Roman"/>
                <w:sz w:val="24"/>
              </w:rPr>
              <w:t>I11.0,</w:t>
            </w:r>
            <w:r w:rsidR="001E0C0D" w:rsidRPr="001E0C0D">
              <w:rPr>
                <w:rFonts w:ascii="Times New Roman" w:hAnsi="Times New Roman" w:cs="Times New Roman"/>
                <w:sz w:val="24"/>
              </w:rPr>
              <w:t xml:space="preserve"> </w:t>
            </w:r>
            <w:r w:rsidRPr="001E0C0D">
              <w:rPr>
                <w:rFonts w:ascii="Times New Roman" w:hAnsi="Times New Roman" w:cs="Times New Roman" w:hint="eastAsia"/>
                <w:sz w:val="24"/>
              </w:rPr>
              <w:t>I20,</w:t>
            </w:r>
            <w:r w:rsidR="001E0C0D" w:rsidRPr="001E0C0D">
              <w:rPr>
                <w:rFonts w:ascii="Times New Roman" w:hAnsi="Times New Roman" w:cs="Times New Roman" w:hint="eastAsia"/>
                <w:sz w:val="24"/>
              </w:rPr>
              <w:t xml:space="preserve"> </w:t>
            </w:r>
            <w:r w:rsidRPr="001E0C0D">
              <w:rPr>
                <w:rFonts w:ascii="Times New Roman" w:hAnsi="Times New Roman" w:cs="Times New Roman" w:hint="eastAsia"/>
                <w:sz w:val="24"/>
              </w:rPr>
              <w:t>I20.0,</w:t>
            </w:r>
            <w:r w:rsidR="001E0C0D" w:rsidRPr="001E0C0D">
              <w:rPr>
                <w:rFonts w:ascii="Times New Roman" w:hAnsi="Times New Roman" w:cs="Times New Roman" w:hint="eastAsia"/>
                <w:sz w:val="24"/>
              </w:rPr>
              <w:t xml:space="preserve"> </w:t>
            </w:r>
            <w:r w:rsidRPr="001E0C0D">
              <w:rPr>
                <w:rFonts w:ascii="Times New Roman" w:hAnsi="Times New Roman" w:cs="Times New Roman" w:hint="eastAsia"/>
                <w:sz w:val="24"/>
              </w:rPr>
              <w:t>I20.1,</w:t>
            </w:r>
            <w:r w:rsidR="001E0C0D" w:rsidRPr="001E0C0D">
              <w:rPr>
                <w:rFonts w:ascii="Times New Roman" w:hAnsi="Times New Roman" w:cs="Times New Roman" w:hint="eastAsia"/>
                <w:sz w:val="24"/>
              </w:rPr>
              <w:t xml:space="preserve"> </w:t>
            </w:r>
            <w:r w:rsidRPr="001E0C0D">
              <w:rPr>
                <w:rFonts w:ascii="Times New Roman" w:hAnsi="Times New Roman" w:cs="Times New Roman" w:hint="eastAsia"/>
                <w:sz w:val="24"/>
              </w:rPr>
              <w:t>I20.8,</w:t>
            </w:r>
            <w:r w:rsidR="001E0C0D" w:rsidRPr="001E0C0D">
              <w:rPr>
                <w:rFonts w:ascii="Times New Roman" w:hAnsi="Times New Roman" w:cs="Times New Roman" w:hint="eastAsia"/>
                <w:sz w:val="24"/>
              </w:rPr>
              <w:t xml:space="preserve"> </w:t>
            </w:r>
            <w:r w:rsidRPr="001E0C0D">
              <w:rPr>
                <w:rFonts w:ascii="Times New Roman" w:hAnsi="Times New Roman" w:cs="Times New Roman" w:hint="eastAsia"/>
                <w:sz w:val="24"/>
              </w:rPr>
              <w:t>I20.9,</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I21,</w:t>
            </w:r>
            <w:r w:rsidR="001E0C0D" w:rsidRPr="001E0C0D">
              <w:rPr>
                <w:rFonts w:ascii="Times New Roman" w:hAnsi="Times New Roman" w:cs="Times New Roman"/>
                <w:sz w:val="24"/>
              </w:rPr>
              <w:t xml:space="preserve"> </w:t>
            </w:r>
            <w:r w:rsidRPr="001E0C0D">
              <w:rPr>
                <w:rFonts w:ascii="Times New Roman" w:hAnsi="Times New Roman" w:cs="Times New Roman"/>
                <w:sz w:val="24"/>
              </w:rPr>
              <w:t>I21.</w:t>
            </w:r>
            <w:r w:rsidRPr="001E0C0D">
              <w:rPr>
                <w:rFonts w:ascii="Times New Roman" w:hAnsi="Times New Roman" w:cs="Times New Roman" w:hint="eastAsia"/>
                <w:sz w:val="24"/>
              </w:rPr>
              <w:t>0,</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I21.1,</w:t>
            </w:r>
            <w:r w:rsidR="001E0C0D" w:rsidRPr="001E0C0D">
              <w:rPr>
                <w:rFonts w:ascii="Times New Roman" w:hAnsi="Times New Roman" w:cs="Times New Roman"/>
                <w:sz w:val="24"/>
              </w:rPr>
              <w:t xml:space="preserve"> </w:t>
            </w:r>
            <w:r w:rsidRPr="001E0C0D">
              <w:rPr>
                <w:rFonts w:ascii="Times New Roman" w:hAnsi="Times New Roman" w:cs="Times New Roman"/>
                <w:sz w:val="24"/>
              </w:rPr>
              <w:t>I21.2,</w:t>
            </w:r>
            <w:r w:rsidR="001E0C0D" w:rsidRPr="001E0C0D">
              <w:rPr>
                <w:rFonts w:ascii="Times New Roman" w:hAnsi="Times New Roman" w:cs="Times New Roman"/>
                <w:sz w:val="24"/>
              </w:rPr>
              <w:t xml:space="preserve"> </w:t>
            </w:r>
            <w:r w:rsidRPr="001E0C0D">
              <w:rPr>
                <w:rFonts w:ascii="Times New Roman" w:hAnsi="Times New Roman" w:cs="Times New Roman"/>
                <w:sz w:val="24"/>
              </w:rPr>
              <w:t>I21.3,</w:t>
            </w:r>
            <w:r w:rsidR="001E0C0D" w:rsidRPr="001E0C0D">
              <w:rPr>
                <w:rFonts w:ascii="Times New Roman" w:hAnsi="Times New Roman" w:cs="Times New Roman"/>
                <w:sz w:val="24"/>
              </w:rPr>
              <w:t xml:space="preserve"> </w:t>
            </w:r>
            <w:r w:rsidRPr="001E0C0D">
              <w:rPr>
                <w:rFonts w:ascii="Times New Roman" w:hAnsi="Times New Roman" w:cs="Times New Roman"/>
                <w:sz w:val="24"/>
              </w:rPr>
              <w:t>I21.4,</w:t>
            </w:r>
            <w:r w:rsidR="001E0C0D" w:rsidRPr="001E0C0D">
              <w:rPr>
                <w:rFonts w:ascii="Times New Roman" w:hAnsi="Times New Roman" w:cs="Times New Roman"/>
                <w:sz w:val="24"/>
              </w:rPr>
              <w:t xml:space="preserve"> </w:t>
            </w:r>
            <w:r w:rsidRPr="001E0C0D">
              <w:rPr>
                <w:rFonts w:ascii="Times New Roman" w:hAnsi="Times New Roman" w:cs="Times New Roman"/>
                <w:sz w:val="24"/>
              </w:rPr>
              <w:t>I21.9,</w:t>
            </w:r>
            <w:r w:rsidR="001E0C0D" w:rsidRPr="001E0C0D">
              <w:rPr>
                <w:rFonts w:ascii="Times New Roman" w:hAnsi="Times New Roman" w:cs="Times New Roman"/>
                <w:sz w:val="24"/>
              </w:rPr>
              <w:t xml:space="preserve"> </w:t>
            </w:r>
            <w:r w:rsidRPr="001E0C0D">
              <w:rPr>
                <w:rFonts w:ascii="Times New Roman" w:hAnsi="Times New Roman" w:cs="Times New Roman"/>
                <w:sz w:val="24"/>
              </w:rPr>
              <w:t>I22,</w:t>
            </w:r>
            <w:r w:rsidR="001E0C0D" w:rsidRPr="001E0C0D">
              <w:rPr>
                <w:rFonts w:ascii="Times New Roman" w:hAnsi="Times New Roman" w:cs="Times New Roman"/>
                <w:sz w:val="24"/>
              </w:rPr>
              <w:t xml:space="preserve"> </w:t>
            </w:r>
            <w:r w:rsidRPr="001E0C0D">
              <w:rPr>
                <w:rFonts w:ascii="Times New Roman" w:hAnsi="Times New Roman" w:cs="Times New Roman"/>
                <w:sz w:val="24"/>
              </w:rPr>
              <w:t>I22.</w:t>
            </w:r>
            <w:r w:rsidRPr="001E0C0D">
              <w:rPr>
                <w:rFonts w:ascii="Times New Roman" w:hAnsi="Times New Roman" w:cs="Times New Roman" w:hint="eastAsia"/>
                <w:sz w:val="24"/>
              </w:rPr>
              <w:t>0</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I22.1,</w:t>
            </w:r>
            <w:r w:rsidR="001E0C0D" w:rsidRPr="001E0C0D">
              <w:rPr>
                <w:rFonts w:ascii="Times New Roman" w:hAnsi="Times New Roman" w:cs="Times New Roman"/>
                <w:sz w:val="24"/>
              </w:rPr>
              <w:t xml:space="preserve"> </w:t>
            </w:r>
            <w:r w:rsidRPr="001E0C0D">
              <w:rPr>
                <w:rFonts w:ascii="Times New Roman" w:hAnsi="Times New Roman" w:cs="Times New Roman"/>
                <w:sz w:val="24"/>
              </w:rPr>
              <w:t>I22.8,</w:t>
            </w:r>
            <w:r w:rsidR="001E0C0D" w:rsidRPr="001E0C0D">
              <w:rPr>
                <w:rFonts w:ascii="Times New Roman" w:hAnsi="Times New Roman" w:cs="Times New Roman"/>
                <w:sz w:val="24"/>
              </w:rPr>
              <w:t xml:space="preserve"> </w:t>
            </w:r>
            <w:r w:rsidRPr="001E0C0D">
              <w:rPr>
                <w:rFonts w:ascii="Times New Roman" w:hAnsi="Times New Roman" w:cs="Times New Roman"/>
                <w:sz w:val="24"/>
              </w:rPr>
              <w:t>I22.9,</w:t>
            </w:r>
            <w:r w:rsidR="001E0C0D" w:rsidRPr="001E0C0D">
              <w:rPr>
                <w:rFonts w:ascii="Times New Roman" w:hAnsi="Times New Roman" w:cs="Times New Roman"/>
                <w:sz w:val="24"/>
              </w:rPr>
              <w:t xml:space="preserve"> </w:t>
            </w:r>
            <w:r w:rsidRPr="001E0C0D">
              <w:rPr>
                <w:rFonts w:ascii="Times New Roman" w:hAnsi="Times New Roman" w:cs="Times New Roman"/>
                <w:sz w:val="24"/>
              </w:rPr>
              <w:t>I23,</w:t>
            </w:r>
            <w:r w:rsidR="001E0C0D" w:rsidRPr="001E0C0D">
              <w:rPr>
                <w:rFonts w:ascii="Times New Roman" w:hAnsi="Times New Roman" w:cs="Times New Roman"/>
                <w:sz w:val="24"/>
              </w:rPr>
              <w:t xml:space="preserve"> </w:t>
            </w:r>
            <w:r w:rsidRPr="001E0C0D">
              <w:rPr>
                <w:rFonts w:ascii="Times New Roman" w:hAnsi="Times New Roman" w:cs="Times New Roman"/>
                <w:sz w:val="24"/>
              </w:rPr>
              <w:t>I23.</w:t>
            </w:r>
            <w:r w:rsidRPr="001E0C0D">
              <w:rPr>
                <w:rFonts w:ascii="Times New Roman" w:hAnsi="Times New Roman" w:cs="Times New Roman" w:hint="eastAsia"/>
                <w:sz w:val="24"/>
              </w:rPr>
              <w:t>0,</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I23.1,</w:t>
            </w:r>
            <w:r w:rsidR="001E0C0D" w:rsidRPr="001E0C0D">
              <w:rPr>
                <w:rFonts w:ascii="Times New Roman" w:hAnsi="Times New Roman" w:cs="Times New Roman"/>
                <w:sz w:val="24"/>
              </w:rPr>
              <w:t xml:space="preserve"> </w:t>
            </w:r>
            <w:r w:rsidRPr="001E0C0D">
              <w:rPr>
                <w:rFonts w:ascii="Times New Roman" w:hAnsi="Times New Roman" w:cs="Times New Roman"/>
                <w:sz w:val="24"/>
              </w:rPr>
              <w:t>I23.2,</w:t>
            </w:r>
            <w:r w:rsidR="001E0C0D" w:rsidRPr="001E0C0D">
              <w:rPr>
                <w:rFonts w:ascii="Times New Roman" w:hAnsi="Times New Roman" w:cs="Times New Roman"/>
                <w:sz w:val="24"/>
              </w:rPr>
              <w:t xml:space="preserve"> </w:t>
            </w:r>
            <w:r w:rsidRPr="001E0C0D">
              <w:rPr>
                <w:rFonts w:ascii="Times New Roman" w:hAnsi="Times New Roman" w:cs="Times New Roman"/>
                <w:sz w:val="24"/>
              </w:rPr>
              <w:t>I23.3,</w:t>
            </w:r>
            <w:r w:rsidR="001E0C0D" w:rsidRPr="001E0C0D">
              <w:rPr>
                <w:rFonts w:ascii="Times New Roman" w:hAnsi="Times New Roman" w:cs="Times New Roman"/>
                <w:sz w:val="24"/>
              </w:rPr>
              <w:t xml:space="preserve"> </w:t>
            </w:r>
            <w:r w:rsidRPr="001E0C0D">
              <w:rPr>
                <w:rFonts w:ascii="Times New Roman" w:hAnsi="Times New Roman" w:cs="Times New Roman"/>
                <w:sz w:val="24"/>
              </w:rPr>
              <w:t>I23.4,</w:t>
            </w:r>
            <w:r w:rsidR="001E0C0D" w:rsidRPr="001E0C0D">
              <w:rPr>
                <w:rFonts w:ascii="Times New Roman" w:hAnsi="Times New Roman" w:cs="Times New Roman"/>
                <w:sz w:val="24"/>
              </w:rPr>
              <w:t xml:space="preserve"> </w:t>
            </w:r>
            <w:r w:rsidRPr="001E0C0D">
              <w:rPr>
                <w:rFonts w:ascii="Times New Roman" w:hAnsi="Times New Roman" w:cs="Times New Roman"/>
                <w:sz w:val="24"/>
              </w:rPr>
              <w:t>I23.5,</w:t>
            </w:r>
            <w:r w:rsidR="001E0C0D" w:rsidRPr="001E0C0D">
              <w:rPr>
                <w:rFonts w:ascii="Times New Roman" w:hAnsi="Times New Roman" w:cs="Times New Roman"/>
                <w:sz w:val="24"/>
              </w:rPr>
              <w:t xml:space="preserve"> </w:t>
            </w:r>
            <w:r w:rsidRPr="001E0C0D">
              <w:rPr>
                <w:rFonts w:ascii="Times New Roman" w:hAnsi="Times New Roman" w:cs="Times New Roman"/>
                <w:sz w:val="24"/>
              </w:rPr>
              <w:t>I23.6,</w:t>
            </w:r>
            <w:r w:rsidR="001E0C0D" w:rsidRPr="001E0C0D">
              <w:rPr>
                <w:rFonts w:ascii="Times New Roman" w:hAnsi="Times New Roman" w:cs="Times New Roman"/>
                <w:sz w:val="24"/>
              </w:rPr>
              <w:t xml:space="preserve"> </w:t>
            </w:r>
            <w:r w:rsidRPr="001E0C0D">
              <w:rPr>
                <w:rFonts w:ascii="Times New Roman" w:hAnsi="Times New Roman" w:cs="Times New Roman"/>
                <w:sz w:val="24"/>
              </w:rPr>
              <w:t>I23.8,</w:t>
            </w:r>
            <w:r w:rsidR="001E0C0D" w:rsidRPr="001E0C0D">
              <w:rPr>
                <w:rFonts w:ascii="Times New Roman" w:hAnsi="Times New Roman" w:cs="Times New Roman"/>
                <w:sz w:val="24"/>
              </w:rPr>
              <w:t xml:space="preserve"> </w:t>
            </w:r>
            <w:r w:rsidRPr="001E0C0D">
              <w:rPr>
                <w:rFonts w:ascii="Times New Roman" w:hAnsi="Times New Roman" w:cs="Times New Roman"/>
                <w:sz w:val="24"/>
              </w:rPr>
              <w:t>I24,</w:t>
            </w:r>
            <w:r w:rsidR="001E0C0D" w:rsidRPr="001E0C0D">
              <w:rPr>
                <w:rFonts w:ascii="Times New Roman" w:hAnsi="Times New Roman" w:cs="Times New Roman"/>
                <w:sz w:val="24"/>
              </w:rPr>
              <w:t xml:space="preserve"> </w:t>
            </w:r>
            <w:r w:rsidRPr="001E0C0D">
              <w:rPr>
                <w:rFonts w:ascii="Times New Roman" w:hAnsi="Times New Roman" w:cs="Times New Roman"/>
                <w:sz w:val="24"/>
              </w:rPr>
              <w:t>I24.0,</w:t>
            </w:r>
            <w:r w:rsidR="001E0C0D" w:rsidRPr="001E0C0D">
              <w:rPr>
                <w:rFonts w:ascii="Times New Roman" w:hAnsi="Times New Roman" w:cs="Times New Roman"/>
                <w:sz w:val="24"/>
              </w:rPr>
              <w:t xml:space="preserve"> </w:t>
            </w:r>
            <w:r w:rsidRPr="001E0C0D">
              <w:rPr>
                <w:rFonts w:ascii="Times New Roman" w:hAnsi="Times New Roman" w:cs="Times New Roman"/>
                <w:sz w:val="24"/>
              </w:rPr>
              <w:t>I24.1,</w:t>
            </w:r>
            <w:r w:rsidR="001E0C0D" w:rsidRPr="001E0C0D">
              <w:rPr>
                <w:rFonts w:ascii="Times New Roman" w:hAnsi="Times New Roman" w:cs="Times New Roman"/>
                <w:sz w:val="24"/>
              </w:rPr>
              <w:t xml:space="preserve"> </w:t>
            </w:r>
            <w:r w:rsidRPr="001E0C0D">
              <w:rPr>
                <w:rFonts w:ascii="Times New Roman" w:hAnsi="Times New Roman" w:cs="Times New Roman"/>
                <w:sz w:val="24"/>
              </w:rPr>
              <w:t>I24.8,</w:t>
            </w:r>
            <w:r w:rsidR="001E0C0D" w:rsidRPr="001E0C0D">
              <w:rPr>
                <w:rFonts w:ascii="Times New Roman" w:hAnsi="Times New Roman" w:cs="Times New Roman"/>
                <w:sz w:val="24"/>
              </w:rPr>
              <w:t xml:space="preserve"> </w:t>
            </w:r>
            <w:r w:rsidRPr="001E0C0D">
              <w:rPr>
                <w:rFonts w:ascii="Times New Roman" w:hAnsi="Times New Roman" w:cs="Times New Roman"/>
                <w:sz w:val="24"/>
              </w:rPr>
              <w:t>I24.9,</w:t>
            </w:r>
            <w:r w:rsidR="001E0C0D" w:rsidRPr="001E0C0D">
              <w:rPr>
                <w:rFonts w:ascii="Times New Roman" w:hAnsi="Times New Roman" w:cs="Times New Roman"/>
                <w:sz w:val="24"/>
              </w:rPr>
              <w:t xml:space="preserve"> </w:t>
            </w:r>
            <w:r w:rsidRPr="001E0C0D">
              <w:rPr>
                <w:rFonts w:ascii="Times New Roman" w:hAnsi="Times New Roman" w:cs="Times New Roman"/>
                <w:sz w:val="24"/>
              </w:rPr>
              <w:t>I25,</w:t>
            </w:r>
            <w:r w:rsidR="001E0C0D" w:rsidRPr="001E0C0D">
              <w:rPr>
                <w:rFonts w:ascii="Times New Roman" w:hAnsi="Times New Roman" w:cs="Times New Roman"/>
                <w:sz w:val="24"/>
              </w:rPr>
              <w:t xml:space="preserve"> </w:t>
            </w:r>
            <w:r w:rsidRPr="001E0C0D">
              <w:rPr>
                <w:rFonts w:ascii="Times New Roman" w:hAnsi="Times New Roman" w:cs="Times New Roman"/>
                <w:sz w:val="24"/>
              </w:rPr>
              <w:t>I25.</w:t>
            </w:r>
            <w:r w:rsidRPr="001E0C0D">
              <w:rPr>
                <w:rFonts w:ascii="Times New Roman" w:hAnsi="Times New Roman" w:cs="Times New Roman" w:hint="eastAsia"/>
                <w:sz w:val="24"/>
              </w:rPr>
              <w:t>0,</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I25.1,</w:t>
            </w:r>
            <w:r w:rsidR="001E0C0D" w:rsidRPr="001E0C0D">
              <w:rPr>
                <w:rFonts w:ascii="Times New Roman" w:hAnsi="Times New Roman" w:cs="Times New Roman"/>
                <w:sz w:val="24"/>
              </w:rPr>
              <w:t xml:space="preserve"> </w:t>
            </w:r>
            <w:r w:rsidRPr="001E0C0D">
              <w:rPr>
                <w:rFonts w:ascii="Times New Roman" w:hAnsi="Times New Roman" w:cs="Times New Roman"/>
                <w:sz w:val="24"/>
              </w:rPr>
              <w:t>I25.2,</w:t>
            </w:r>
            <w:r w:rsidR="001E0C0D" w:rsidRPr="001E0C0D">
              <w:rPr>
                <w:rFonts w:ascii="Times New Roman" w:hAnsi="Times New Roman" w:cs="Times New Roman"/>
                <w:sz w:val="24"/>
              </w:rPr>
              <w:t xml:space="preserve"> </w:t>
            </w:r>
            <w:r w:rsidRPr="001E0C0D">
              <w:rPr>
                <w:rFonts w:ascii="Times New Roman" w:hAnsi="Times New Roman" w:cs="Times New Roman"/>
                <w:sz w:val="24"/>
              </w:rPr>
              <w:t>I25.5,</w:t>
            </w:r>
            <w:r w:rsidR="001E0C0D" w:rsidRPr="001E0C0D">
              <w:rPr>
                <w:rFonts w:ascii="Times New Roman" w:hAnsi="Times New Roman" w:cs="Times New Roman"/>
                <w:sz w:val="24"/>
              </w:rPr>
              <w:t xml:space="preserve"> </w:t>
            </w:r>
            <w:r w:rsidRPr="001E0C0D">
              <w:rPr>
                <w:rFonts w:ascii="Times New Roman" w:hAnsi="Times New Roman" w:cs="Times New Roman"/>
                <w:sz w:val="24"/>
              </w:rPr>
              <w:t>I25.6,</w:t>
            </w:r>
            <w:r w:rsidR="001E0C0D" w:rsidRPr="001E0C0D">
              <w:rPr>
                <w:rFonts w:ascii="Times New Roman" w:hAnsi="Times New Roman" w:cs="Times New Roman"/>
                <w:sz w:val="24"/>
              </w:rPr>
              <w:t xml:space="preserve"> </w:t>
            </w:r>
            <w:r w:rsidRPr="001E0C0D">
              <w:rPr>
                <w:rFonts w:ascii="Times New Roman" w:hAnsi="Times New Roman" w:cs="Times New Roman"/>
                <w:sz w:val="24"/>
              </w:rPr>
              <w:t>I25.8,</w:t>
            </w:r>
            <w:r w:rsidR="001E0C0D" w:rsidRPr="001E0C0D">
              <w:rPr>
                <w:rFonts w:ascii="Times New Roman" w:hAnsi="Times New Roman" w:cs="Times New Roman"/>
                <w:sz w:val="24"/>
              </w:rPr>
              <w:t xml:space="preserve"> </w:t>
            </w:r>
            <w:r w:rsidRPr="001E0C0D">
              <w:rPr>
                <w:rFonts w:ascii="Times New Roman" w:hAnsi="Times New Roman" w:cs="Times New Roman"/>
                <w:sz w:val="24"/>
              </w:rPr>
              <w:t>I25.9</w:t>
            </w:r>
            <w:r w:rsidRPr="001E0C0D">
              <w:rPr>
                <w:rFonts w:ascii="Times New Roman" w:hAnsi="Times New Roman" w:cs="Times New Roman" w:hint="eastAsia"/>
                <w:sz w:val="24"/>
              </w:rPr>
              <w:t>,</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I42.0,</w:t>
            </w:r>
            <w:r w:rsidR="001E0C0D" w:rsidRPr="001E0C0D">
              <w:rPr>
                <w:rFonts w:ascii="Times New Roman" w:hAnsi="Times New Roman" w:cs="Times New Roman"/>
                <w:sz w:val="24"/>
              </w:rPr>
              <w:t xml:space="preserve"> </w:t>
            </w:r>
            <w:r w:rsidRPr="001E0C0D">
              <w:rPr>
                <w:rFonts w:ascii="Times New Roman" w:hAnsi="Times New Roman" w:cs="Times New Roman"/>
                <w:sz w:val="24"/>
              </w:rPr>
              <w:t>I42.1,</w:t>
            </w:r>
            <w:r w:rsidR="001E0C0D" w:rsidRPr="001E0C0D">
              <w:rPr>
                <w:rFonts w:ascii="Times New Roman" w:hAnsi="Times New Roman" w:cs="Times New Roman"/>
                <w:sz w:val="24"/>
              </w:rPr>
              <w:t xml:space="preserve"> </w:t>
            </w:r>
            <w:r w:rsidRPr="001E0C0D">
              <w:rPr>
                <w:rFonts w:ascii="Times New Roman" w:hAnsi="Times New Roman" w:cs="Times New Roman"/>
                <w:sz w:val="24"/>
              </w:rPr>
              <w:t>I42.5,</w:t>
            </w:r>
            <w:r w:rsidR="001E0C0D" w:rsidRPr="001E0C0D">
              <w:rPr>
                <w:rFonts w:ascii="Times New Roman" w:hAnsi="Times New Roman" w:cs="Times New Roman"/>
                <w:sz w:val="24"/>
              </w:rPr>
              <w:t xml:space="preserve"> </w:t>
            </w:r>
            <w:r w:rsidRPr="001E0C0D">
              <w:rPr>
                <w:rFonts w:ascii="Times New Roman" w:hAnsi="Times New Roman" w:cs="Times New Roman"/>
                <w:sz w:val="24"/>
              </w:rPr>
              <w:t>I42.8,</w:t>
            </w:r>
            <w:r w:rsidR="001E0C0D" w:rsidRPr="001E0C0D">
              <w:rPr>
                <w:rFonts w:ascii="Times New Roman" w:hAnsi="Times New Roman" w:cs="Times New Roman"/>
                <w:sz w:val="24"/>
              </w:rPr>
              <w:t xml:space="preserve"> </w:t>
            </w:r>
            <w:r w:rsidRPr="001E0C0D">
              <w:rPr>
                <w:rFonts w:ascii="Times New Roman" w:hAnsi="Times New Roman" w:cs="Times New Roman"/>
                <w:sz w:val="24"/>
              </w:rPr>
              <w:t>I42.9</w:t>
            </w:r>
            <w:r w:rsidRPr="001E0C0D">
              <w:rPr>
                <w:rFonts w:ascii="Times New Roman" w:hAnsi="Times New Roman" w:cs="Times New Roman" w:hint="eastAsia"/>
                <w:sz w:val="24"/>
              </w:rPr>
              <w:t>,</w:t>
            </w:r>
            <w:r w:rsidR="001E0C0D" w:rsidRPr="001E0C0D">
              <w:rPr>
                <w:rFonts w:ascii="Times New Roman" w:hAnsi="Times New Roman" w:cs="Times New Roman" w:hint="eastAsia"/>
                <w:sz w:val="24"/>
              </w:rPr>
              <w:t xml:space="preserve"> </w:t>
            </w:r>
            <w:r w:rsidRPr="001E0C0D">
              <w:rPr>
                <w:rFonts w:ascii="Times New Roman" w:hAnsi="Times New Roman" w:cs="Times New Roman" w:hint="eastAsia"/>
                <w:sz w:val="24"/>
              </w:rPr>
              <w:t>I</w:t>
            </w:r>
            <w:r w:rsidRPr="001E0C0D">
              <w:rPr>
                <w:rFonts w:ascii="Times New Roman" w:hAnsi="Times New Roman" w:cs="Times New Roman"/>
                <w:sz w:val="24"/>
              </w:rPr>
              <w:t>48</w:t>
            </w:r>
            <w:r w:rsidRPr="001E0C0D">
              <w:rPr>
                <w:rFonts w:ascii="Times New Roman" w:hAnsi="Times New Roman" w:cs="Times New Roman" w:hint="eastAsia"/>
                <w:sz w:val="24"/>
              </w:rPr>
              <w:t>,</w:t>
            </w:r>
            <w:r w:rsidR="001E0C0D" w:rsidRPr="001E0C0D">
              <w:rPr>
                <w:rFonts w:ascii="Times New Roman" w:hAnsi="Times New Roman" w:cs="Times New Roman" w:hint="eastAsia"/>
                <w:sz w:val="24"/>
              </w:rPr>
              <w:t xml:space="preserve"> </w:t>
            </w:r>
            <w:r w:rsidRPr="001E0C0D">
              <w:rPr>
                <w:rFonts w:ascii="Times New Roman" w:hAnsi="Times New Roman" w:cs="Times New Roman" w:hint="eastAsia"/>
                <w:sz w:val="24"/>
              </w:rPr>
              <w:t>I49,</w:t>
            </w:r>
            <w:r w:rsidR="001E0C0D" w:rsidRPr="001E0C0D">
              <w:rPr>
                <w:rFonts w:ascii="Times New Roman" w:hAnsi="Times New Roman" w:cs="Times New Roman"/>
                <w:sz w:val="24"/>
              </w:rPr>
              <w:t xml:space="preserve"> </w:t>
            </w:r>
            <w:r w:rsidRPr="001E0C0D">
              <w:rPr>
                <w:rFonts w:ascii="Times New Roman" w:hAnsi="Times New Roman" w:cs="Times New Roman"/>
                <w:sz w:val="24"/>
              </w:rPr>
              <w:t>I4</w:t>
            </w:r>
            <w:r w:rsidRPr="001E0C0D">
              <w:rPr>
                <w:rFonts w:ascii="Times New Roman" w:hAnsi="Times New Roman" w:cs="Times New Roman" w:hint="eastAsia"/>
                <w:sz w:val="24"/>
              </w:rPr>
              <w:t>9</w:t>
            </w:r>
            <w:r w:rsidRPr="001E0C0D">
              <w:rPr>
                <w:rFonts w:ascii="Times New Roman" w:hAnsi="Times New Roman" w:cs="Times New Roman"/>
                <w:sz w:val="24"/>
              </w:rPr>
              <w:t>.0,</w:t>
            </w:r>
            <w:r w:rsidR="001E0C0D" w:rsidRPr="001E0C0D">
              <w:rPr>
                <w:rFonts w:ascii="Times New Roman" w:hAnsi="Times New Roman" w:cs="Times New Roman"/>
                <w:sz w:val="24"/>
              </w:rPr>
              <w:t xml:space="preserve"> </w:t>
            </w:r>
            <w:r w:rsidRPr="001E0C0D">
              <w:rPr>
                <w:rFonts w:ascii="Times New Roman" w:hAnsi="Times New Roman" w:cs="Times New Roman"/>
                <w:sz w:val="24"/>
              </w:rPr>
              <w:t>I4</w:t>
            </w:r>
            <w:r w:rsidRPr="001E0C0D">
              <w:rPr>
                <w:rFonts w:ascii="Times New Roman" w:hAnsi="Times New Roman" w:cs="Times New Roman" w:hint="eastAsia"/>
                <w:sz w:val="24"/>
              </w:rPr>
              <w:t>9</w:t>
            </w:r>
            <w:r w:rsidRPr="001E0C0D">
              <w:rPr>
                <w:rFonts w:ascii="Times New Roman" w:hAnsi="Times New Roman" w:cs="Times New Roman"/>
                <w:sz w:val="24"/>
              </w:rPr>
              <w:t>.1,</w:t>
            </w:r>
            <w:r w:rsidR="001E0C0D" w:rsidRPr="001E0C0D">
              <w:rPr>
                <w:rFonts w:ascii="Times New Roman" w:hAnsi="Times New Roman" w:cs="Times New Roman"/>
                <w:sz w:val="24"/>
              </w:rPr>
              <w:t xml:space="preserve"> </w:t>
            </w:r>
            <w:r w:rsidRPr="001E0C0D">
              <w:rPr>
                <w:rFonts w:ascii="Times New Roman" w:hAnsi="Times New Roman" w:cs="Times New Roman"/>
                <w:sz w:val="24"/>
              </w:rPr>
              <w:t>I4</w:t>
            </w:r>
            <w:r w:rsidRPr="001E0C0D">
              <w:rPr>
                <w:rFonts w:ascii="Times New Roman" w:hAnsi="Times New Roman" w:cs="Times New Roman" w:hint="eastAsia"/>
                <w:sz w:val="24"/>
              </w:rPr>
              <w:t>9</w:t>
            </w:r>
            <w:r w:rsidRPr="001E0C0D">
              <w:rPr>
                <w:rFonts w:ascii="Times New Roman" w:hAnsi="Times New Roman" w:cs="Times New Roman"/>
                <w:sz w:val="24"/>
              </w:rPr>
              <w:t>.</w:t>
            </w:r>
            <w:r w:rsidRPr="001E0C0D">
              <w:rPr>
                <w:rFonts w:ascii="Times New Roman" w:hAnsi="Times New Roman" w:cs="Times New Roman" w:hint="eastAsia"/>
                <w:sz w:val="24"/>
              </w:rPr>
              <w:t>2</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I4</w:t>
            </w:r>
            <w:r w:rsidRPr="001E0C0D">
              <w:rPr>
                <w:rFonts w:ascii="Times New Roman" w:hAnsi="Times New Roman" w:cs="Times New Roman" w:hint="eastAsia"/>
                <w:sz w:val="24"/>
              </w:rPr>
              <w:t>9</w:t>
            </w:r>
            <w:r w:rsidRPr="001E0C0D">
              <w:rPr>
                <w:rFonts w:ascii="Times New Roman" w:hAnsi="Times New Roman" w:cs="Times New Roman"/>
                <w:sz w:val="24"/>
              </w:rPr>
              <w:t>.</w:t>
            </w:r>
            <w:r w:rsidRPr="001E0C0D">
              <w:rPr>
                <w:rFonts w:ascii="Times New Roman" w:hAnsi="Times New Roman" w:cs="Times New Roman" w:hint="eastAsia"/>
                <w:sz w:val="24"/>
              </w:rPr>
              <w:t>3</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I4</w:t>
            </w:r>
            <w:r w:rsidRPr="001E0C0D">
              <w:rPr>
                <w:rFonts w:ascii="Times New Roman" w:hAnsi="Times New Roman" w:cs="Times New Roman" w:hint="eastAsia"/>
                <w:sz w:val="24"/>
              </w:rPr>
              <w:t>9</w:t>
            </w:r>
            <w:r w:rsidRPr="001E0C0D">
              <w:rPr>
                <w:rFonts w:ascii="Times New Roman" w:hAnsi="Times New Roman" w:cs="Times New Roman"/>
                <w:sz w:val="24"/>
              </w:rPr>
              <w:t>.</w:t>
            </w:r>
            <w:r w:rsidRPr="001E0C0D">
              <w:rPr>
                <w:rFonts w:ascii="Times New Roman" w:hAnsi="Times New Roman" w:cs="Times New Roman" w:hint="eastAsia"/>
                <w:sz w:val="24"/>
              </w:rPr>
              <w:t>4</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I4</w:t>
            </w:r>
            <w:r w:rsidRPr="001E0C0D">
              <w:rPr>
                <w:rFonts w:ascii="Times New Roman" w:hAnsi="Times New Roman" w:cs="Times New Roman" w:hint="eastAsia"/>
                <w:sz w:val="24"/>
              </w:rPr>
              <w:t>9</w:t>
            </w:r>
            <w:r w:rsidRPr="001E0C0D">
              <w:rPr>
                <w:rFonts w:ascii="Times New Roman" w:hAnsi="Times New Roman" w:cs="Times New Roman"/>
                <w:sz w:val="24"/>
              </w:rPr>
              <w:t>.</w:t>
            </w:r>
            <w:r w:rsidRPr="001E0C0D">
              <w:rPr>
                <w:rFonts w:ascii="Times New Roman" w:hAnsi="Times New Roman" w:cs="Times New Roman" w:hint="eastAsia"/>
                <w:sz w:val="24"/>
              </w:rPr>
              <w:t>5</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I4</w:t>
            </w:r>
            <w:r w:rsidRPr="001E0C0D">
              <w:rPr>
                <w:rFonts w:ascii="Times New Roman" w:hAnsi="Times New Roman" w:cs="Times New Roman" w:hint="eastAsia"/>
                <w:sz w:val="24"/>
              </w:rPr>
              <w:t>9</w:t>
            </w:r>
            <w:r w:rsidRPr="001E0C0D">
              <w:rPr>
                <w:rFonts w:ascii="Times New Roman" w:hAnsi="Times New Roman" w:cs="Times New Roman"/>
                <w:sz w:val="24"/>
              </w:rPr>
              <w:t>.</w:t>
            </w:r>
            <w:r w:rsidRPr="001E0C0D">
              <w:rPr>
                <w:rFonts w:ascii="Times New Roman" w:hAnsi="Times New Roman" w:cs="Times New Roman" w:hint="eastAsia"/>
                <w:sz w:val="24"/>
              </w:rPr>
              <w:t>8,</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I4</w:t>
            </w:r>
            <w:r w:rsidRPr="001E0C0D">
              <w:rPr>
                <w:rFonts w:ascii="Times New Roman" w:hAnsi="Times New Roman" w:cs="Times New Roman" w:hint="eastAsia"/>
                <w:sz w:val="24"/>
              </w:rPr>
              <w:t>9</w:t>
            </w:r>
            <w:r w:rsidRPr="001E0C0D">
              <w:rPr>
                <w:rFonts w:ascii="Times New Roman" w:hAnsi="Times New Roman" w:cs="Times New Roman"/>
                <w:sz w:val="24"/>
              </w:rPr>
              <w:t>.</w:t>
            </w:r>
            <w:r w:rsidRPr="001E0C0D">
              <w:rPr>
                <w:rFonts w:ascii="Times New Roman" w:hAnsi="Times New Roman" w:cs="Times New Roman" w:hint="eastAsia"/>
                <w:sz w:val="24"/>
              </w:rPr>
              <w:t>9,</w:t>
            </w:r>
            <w:r w:rsidR="001E0C0D" w:rsidRPr="001E0C0D">
              <w:rPr>
                <w:rFonts w:ascii="Times New Roman" w:hAnsi="Times New Roman" w:cs="Times New Roman" w:hint="eastAsia"/>
                <w:sz w:val="24"/>
              </w:rPr>
              <w:t xml:space="preserve"> </w:t>
            </w:r>
            <w:r w:rsidRPr="001E0C0D">
              <w:rPr>
                <w:rFonts w:ascii="Times New Roman" w:hAnsi="Times New Roman" w:cs="Times New Roman" w:hint="eastAsia"/>
                <w:sz w:val="24"/>
              </w:rPr>
              <w:t>I50,</w:t>
            </w:r>
            <w:r w:rsidR="001E0C0D" w:rsidRPr="001E0C0D">
              <w:rPr>
                <w:rFonts w:ascii="Times New Roman" w:hAnsi="Times New Roman" w:cs="Times New Roman" w:hint="eastAsia"/>
                <w:sz w:val="24"/>
              </w:rPr>
              <w:t xml:space="preserve"> </w:t>
            </w:r>
            <w:r w:rsidRPr="001E0C0D">
              <w:rPr>
                <w:rFonts w:ascii="Times New Roman" w:hAnsi="Times New Roman" w:cs="Times New Roman" w:hint="eastAsia"/>
                <w:sz w:val="24"/>
              </w:rPr>
              <w:t>I50.0,</w:t>
            </w:r>
            <w:r w:rsidR="001E0C0D" w:rsidRPr="001E0C0D">
              <w:rPr>
                <w:rFonts w:ascii="Times New Roman" w:hAnsi="Times New Roman" w:cs="Times New Roman" w:hint="eastAsia"/>
                <w:sz w:val="24"/>
              </w:rPr>
              <w:t xml:space="preserve"> </w:t>
            </w:r>
            <w:r w:rsidRPr="001E0C0D">
              <w:rPr>
                <w:rFonts w:ascii="Times New Roman" w:hAnsi="Times New Roman" w:cs="Times New Roman" w:hint="eastAsia"/>
                <w:sz w:val="24"/>
              </w:rPr>
              <w:t>I50.1,</w:t>
            </w:r>
            <w:r w:rsidR="001E0C0D" w:rsidRPr="001E0C0D">
              <w:rPr>
                <w:rFonts w:ascii="Times New Roman" w:hAnsi="Times New Roman" w:cs="Times New Roman" w:hint="eastAsia"/>
                <w:sz w:val="24"/>
              </w:rPr>
              <w:t xml:space="preserve"> </w:t>
            </w:r>
            <w:r w:rsidRPr="001E0C0D">
              <w:rPr>
                <w:rFonts w:ascii="Times New Roman" w:hAnsi="Times New Roman" w:cs="Times New Roman" w:hint="eastAsia"/>
                <w:sz w:val="24"/>
              </w:rPr>
              <w:t>I50.9,</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I70.0,</w:t>
            </w:r>
            <w:r w:rsidR="001E0C0D" w:rsidRPr="001E0C0D">
              <w:rPr>
                <w:rFonts w:ascii="Times New Roman" w:hAnsi="Times New Roman" w:cs="Times New Roman"/>
                <w:sz w:val="24"/>
              </w:rPr>
              <w:t xml:space="preserve"> </w:t>
            </w:r>
            <w:r w:rsidRPr="001E0C0D">
              <w:rPr>
                <w:rFonts w:ascii="Times New Roman" w:hAnsi="Times New Roman" w:cs="Times New Roman"/>
                <w:sz w:val="24"/>
              </w:rPr>
              <w:t>I70.00,</w:t>
            </w:r>
            <w:r w:rsidR="001E0C0D" w:rsidRPr="001E0C0D">
              <w:rPr>
                <w:rFonts w:ascii="Times New Roman" w:hAnsi="Times New Roman" w:cs="Times New Roman"/>
                <w:sz w:val="24"/>
              </w:rPr>
              <w:t xml:space="preserve"> </w:t>
            </w:r>
            <w:r w:rsidRPr="001E0C0D">
              <w:rPr>
                <w:rFonts w:ascii="Times New Roman" w:hAnsi="Times New Roman" w:cs="Times New Roman"/>
                <w:sz w:val="24"/>
              </w:rPr>
              <w:t>I70.01,</w:t>
            </w:r>
            <w:r w:rsidR="001E0C0D" w:rsidRPr="001E0C0D">
              <w:rPr>
                <w:rFonts w:ascii="Times New Roman" w:hAnsi="Times New Roman" w:cs="Times New Roman"/>
                <w:sz w:val="24"/>
              </w:rPr>
              <w:t xml:space="preserve"> </w:t>
            </w:r>
            <w:r w:rsidRPr="001E0C0D">
              <w:rPr>
                <w:rFonts w:ascii="Times New Roman" w:hAnsi="Times New Roman" w:cs="Times New Roman" w:hint="eastAsia"/>
                <w:sz w:val="24"/>
              </w:rPr>
              <w:t>I</w:t>
            </w:r>
            <w:r w:rsidRPr="001E0C0D">
              <w:rPr>
                <w:rFonts w:ascii="Times New Roman" w:hAnsi="Times New Roman" w:cs="Times New Roman"/>
                <w:sz w:val="24"/>
              </w:rPr>
              <w:t>70.2,</w:t>
            </w:r>
            <w:r w:rsidR="001E0C0D" w:rsidRPr="001E0C0D">
              <w:rPr>
                <w:rFonts w:ascii="Times New Roman" w:hAnsi="Times New Roman" w:cs="Times New Roman"/>
                <w:sz w:val="24"/>
              </w:rPr>
              <w:t xml:space="preserve"> </w:t>
            </w:r>
            <w:r w:rsidRPr="001E0C0D">
              <w:rPr>
                <w:rFonts w:ascii="Times New Roman" w:hAnsi="Times New Roman" w:cs="Times New Roman" w:hint="eastAsia"/>
                <w:sz w:val="24"/>
              </w:rPr>
              <w:t>I</w:t>
            </w:r>
            <w:r w:rsidRPr="001E0C0D">
              <w:rPr>
                <w:rFonts w:ascii="Times New Roman" w:hAnsi="Times New Roman" w:cs="Times New Roman"/>
                <w:sz w:val="24"/>
              </w:rPr>
              <w:t>70.20,</w:t>
            </w:r>
            <w:r w:rsidR="001E0C0D" w:rsidRPr="001E0C0D">
              <w:rPr>
                <w:rFonts w:ascii="Times New Roman" w:hAnsi="Times New Roman" w:cs="Times New Roman"/>
                <w:sz w:val="24"/>
              </w:rPr>
              <w:t xml:space="preserve"> </w:t>
            </w:r>
            <w:r w:rsidRPr="001E0C0D">
              <w:rPr>
                <w:rFonts w:ascii="Times New Roman" w:hAnsi="Times New Roman" w:cs="Times New Roman"/>
                <w:sz w:val="24"/>
              </w:rPr>
              <w:t>I70.21,</w:t>
            </w:r>
            <w:r w:rsidR="001E0C0D" w:rsidRPr="001E0C0D">
              <w:rPr>
                <w:rFonts w:ascii="Times New Roman" w:hAnsi="Times New Roman" w:cs="Times New Roman"/>
                <w:sz w:val="24"/>
              </w:rPr>
              <w:t xml:space="preserve"> </w:t>
            </w:r>
            <w:r w:rsidRPr="001E0C0D">
              <w:rPr>
                <w:rFonts w:ascii="Times New Roman" w:hAnsi="Times New Roman" w:cs="Times New Roman"/>
                <w:sz w:val="24"/>
              </w:rPr>
              <w:t>I70.8,</w:t>
            </w:r>
            <w:r w:rsidR="001E0C0D" w:rsidRPr="001E0C0D">
              <w:rPr>
                <w:rFonts w:ascii="Times New Roman" w:hAnsi="Times New Roman" w:cs="Times New Roman"/>
                <w:sz w:val="24"/>
              </w:rPr>
              <w:t xml:space="preserve"> </w:t>
            </w:r>
            <w:r w:rsidRPr="001E0C0D">
              <w:rPr>
                <w:rFonts w:ascii="Times New Roman" w:hAnsi="Times New Roman" w:cs="Times New Roman"/>
                <w:sz w:val="24"/>
              </w:rPr>
              <w:t>I70.80,</w:t>
            </w:r>
            <w:r w:rsidR="001E0C0D" w:rsidRPr="001E0C0D">
              <w:rPr>
                <w:rFonts w:ascii="Times New Roman" w:hAnsi="Times New Roman" w:cs="Times New Roman"/>
                <w:sz w:val="24"/>
              </w:rPr>
              <w:t xml:space="preserve"> </w:t>
            </w:r>
            <w:r w:rsidRPr="001E0C0D">
              <w:rPr>
                <w:rFonts w:ascii="Times New Roman" w:hAnsi="Times New Roman" w:cs="Times New Roman"/>
                <w:sz w:val="24"/>
              </w:rPr>
              <w:t>I70.9,</w:t>
            </w:r>
            <w:r w:rsidR="001E0C0D" w:rsidRPr="001E0C0D">
              <w:rPr>
                <w:rFonts w:ascii="Times New Roman" w:hAnsi="Times New Roman" w:cs="Times New Roman"/>
                <w:sz w:val="24"/>
              </w:rPr>
              <w:t xml:space="preserve"> </w:t>
            </w:r>
            <w:r w:rsidRPr="001E0C0D">
              <w:rPr>
                <w:rFonts w:ascii="Times New Roman" w:hAnsi="Times New Roman" w:cs="Times New Roman"/>
                <w:sz w:val="24"/>
              </w:rPr>
              <w:t>I70.90,</w:t>
            </w:r>
            <w:r w:rsidR="001E0C0D" w:rsidRPr="001E0C0D">
              <w:rPr>
                <w:rFonts w:ascii="Times New Roman" w:hAnsi="Times New Roman" w:cs="Times New Roman"/>
                <w:sz w:val="24"/>
              </w:rPr>
              <w:t xml:space="preserve"> </w:t>
            </w:r>
            <w:r w:rsidRPr="001E0C0D">
              <w:rPr>
                <w:rFonts w:ascii="Times New Roman" w:hAnsi="Times New Roman" w:cs="Times New Roman"/>
                <w:sz w:val="24"/>
              </w:rPr>
              <w:t>I73.</w:t>
            </w:r>
            <w:r w:rsidRPr="001E0C0D">
              <w:rPr>
                <w:rFonts w:ascii="Times New Roman" w:hAnsi="Times New Roman" w:cs="Times New Roman" w:hint="eastAsia"/>
                <w:sz w:val="24"/>
              </w:rPr>
              <w:t>8,</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I73.9</w:t>
            </w:r>
          </w:p>
          <w:p w14:paraId="34FE15CD" w14:textId="14BC259D" w:rsidR="00541C79" w:rsidRPr="001E0C0D" w:rsidRDefault="00541C79" w:rsidP="001E0C0D">
            <w:pPr>
              <w:widowControl w:val="0"/>
              <w:rPr>
                <w:rFonts w:ascii="Times New Roman" w:hAnsi="Times New Roman" w:cs="Times New Roman"/>
                <w:sz w:val="24"/>
              </w:rPr>
            </w:pPr>
            <w:r w:rsidRPr="001E0C0D">
              <w:rPr>
                <w:rFonts w:ascii="Times New Roman" w:hAnsi="Times New Roman" w:cs="Times New Roman"/>
                <w:sz w:val="24"/>
              </w:rPr>
              <w:t>OPCS-4:</w:t>
            </w:r>
            <w:r w:rsidR="001E0C0D" w:rsidRPr="001E0C0D">
              <w:rPr>
                <w:rFonts w:ascii="Times New Roman" w:hAnsi="Times New Roman" w:cs="Times New Roman"/>
                <w:sz w:val="24"/>
              </w:rPr>
              <w:t xml:space="preserve"> </w:t>
            </w:r>
          </w:p>
          <w:p w14:paraId="12972275" w14:textId="0FB3DFF4" w:rsidR="00541C79" w:rsidRPr="001E0C0D" w:rsidRDefault="00541C79" w:rsidP="001E0C0D">
            <w:pPr>
              <w:widowControl w:val="0"/>
              <w:rPr>
                <w:rFonts w:ascii="Times New Roman" w:hAnsi="Times New Roman" w:cs="Times New Roman"/>
                <w:sz w:val="24"/>
              </w:rPr>
            </w:pPr>
            <w:r w:rsidRPr="001E0C0D">
              <w:rPr>
                <w:rFonts w:ascii="Times New Roman" w:hAnsi="Times New Roman" w:cs="Times New Roman"/>
                <w:sz w:val="24"/>
              </w:rPr>
              <w:t>K4</w:t>
            </w:r>
            <w:r w:rsidRPr="001E0C0D">
              <w:rPr>
                <w:rFonts w:ascii="Times New Roman" w:hAnsi="Times New Roman" w:cs="Times New Roman" w:hint="eastAsia"/>
                <w:sz w:val="24"/>
              </w:rPr>
              <w:t>0</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0</w:t>
            </w:r>
            <w:r w:rsidRPr="001E0C0D">
              <w:rPr>
                <w:rFonts w:ascii="Times New Roman" w:hAnsi="Times New Roman" w:cs="Times New Roman"/>
                <w:sz w:val="24"/>
              </w:rPr>
              <w:t>.1,</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0</w:t>
            </w:r>
            <w:r w:rsidRPr="001E0C0D">
              <w:rPr>
                <w:rFonts w:ascii="Times New Roman" w:hAnsi="Times New Roman" w:cs="Times New Roman"/>
                <w:sz w:val="24"/>
              </w:rPr>
              <w:t>.</w:t>
            </w:r>
            <w:r w:rsidRPr="001E0C0D">
              <w:rPr>
                <w:rFonts w:ascii="Times New Roman" w:hAnsi="Times New Roman" w:cs="Times New Roman" w:hint="eastAsia"/>
                <w:sz w:val="24"/>
              </w:rPr>
              <w:t>2</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0</w:t>
            </w:r>
            <w:r w:rsidRPr="001E0C0D">
              <w:rPr>
                <w:rFonts w:ascii="Times New Roman" w:hAnsi="Times New Roman" w:cs="Times New Roman"/>
                <w:sz w:val="24"/>
              </w:rPr>
              <w:t>.</w:t>
            </w:r>
            <w:r w:rsidRPr="001E0C0D">
              <w:rPr>
                <w:rFonts w:ascii="Times New Roman" w:hAnsi="Times New Roman" w:cs="Times New Roman" w:hint="eastAsia"/>
                <w:sz w:val="24"/>
              </w:rPr>
              <w:t>3</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0</w:t>
            </w:r>
            <w:r w:rsidRPr="001E0C0D">
              <w:rPr>
                <w:rFonts w:ascii="Times New Roman" w:hAnsi="Times New Roman" w:cs="Times New Roman"/>
                <w:sz w:val="24"/>
              </w:rPr>
              <w:t>.</w:t>
            </w:r>
            <w:r w:rsidRPr="001E0C0D">
              <w:rPr>
                <w:rFonts w:ascii="Times New Roman" w:hAnsi="Times New Roman" w:cs="Times New Roman" w:hint="eastAsia"/>
                <w:sz w:val="24"/>
              </w:rPr>
              <w:t>4</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0</w:t>
            </w:r>
            <w:r w:rsidRPr="001E0C0D">
              <w:rPr>
                <w:rFonts w:ascii="Times New Roman" w:hAnsi="Times New Roman" w:cs="Times New Roman"/>
                <w:sz w:val="24"/>
              </w:rPr>
              <w:t>.</w:t>
            </w:r>
            <w:r w:rsidRPr="001E0C0D">
              <w:rPr>
                <w:rFonts w:ascii="Times New Roman" w:hAnsi="Times New Roman" w:cs="Times New Roman" w:hint="eastAsia"/>
                <w:sz w:val="24"/>
              </w:rPr>
              <w:t>8,</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0</w:t>
            </w:r>
            <w:r w:rsidRPr="001E0C0D">
              <w:rPr>
                <w:rFonts w:ascii="Times New Roman" w:hAnsi="Times New Roman" w:cs="Times New Roman"/>
                <w:sz w:val="24"/>
              </w:rPr>
              <w:t>.</w:t>
            </w:r>
            <w:r w:rsidRPr="001E0C0D">
              <w:rPr>
                <w:rFonts w:ascii="Times New Roman" w:hAnsi="Times New Roman" w:cs="Times New Roman" w:hint="eastAsia"/>
                <w:sz w:val="24"/>
              </w:rPr>
              <w:t>9,</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1</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1</w:t>
            </w:r>
            <w:r w:rsidRPr="001E0C0D">
              <w:rPr>
                <w:rFonts w:ascii="Times New Roman" w:hAnsi="Times New Roman" w:cs="Times New Roman"/>
                <w:sz w:val="24"/>
              </w:rPr>
              <w:t>.1,</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1</w:t>
            </w:r>
            <w:r w:rsidRPr="001E0C0D">
              <w:rPr>
                <w:rFonts w:ascii="Times New Roman" w:hAnsi="Times New Roman" w:cs="Times New Roman"/>
                <w:sz w:val="24"/>
              </w:rPr>
              <w:t>.</w:t>
            </w:r>
            <w:r w:rsidRPr="001E0C0D">
              <w:rPr>
                <w:rFonts w:ascii="Times New Roman" w:hAnsi="Times New Roman" w:cs="Times New Roman" w:hint="eastAsia"/>
                <w:sz w:val="24"/>
              </w:rPr>
              <w:t>2</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1</w:t>
            </w:r>
            <w:r w:rsidRPr="001E0C0D">
              <w:rPr>
                <w:rFonts w:ascii="Times New Roman" w:hAnsi="Times New Roman" w:cs="Times New Roman"/>
                <w:sz w:val="24"/>
              </w:rPr>
              <w:t>.</w:t>
            </w:r>
            <w:r w:rsidRPr="001E0C0D">
              <w:rPr>
                <w:rFonts w:ascii="Times New Roman" w:hAnsi="Times New Roman" w:cs="Times New Roman" w:hint="eastAsia"/>
                <w:sz w:val="24"/>
              </w:rPr>
              <w:t>3</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1</w:t>
            </w:r>
            <w:r w:rsidRPr="001E0C0D">
              <w:rPr>
                <w:rFonts w:ascii="Times New Roman" w:hAnsi="Times New Roman" w:cs="Times New Roman"/>
                <w:sz w:val="24"/>
              </w:rPr>
              <w:t>.</w:t>
            </w:r>
            <w:r w:rsidRPr="001E0C0D">
              <w:rPr>
                <w:rFonts w:ascii="Times New Roman" w:hAnsi="Times New Roman" w:cs="Times New Roman" w:hint="eastAsia"/>
                <w:sz w:val="24"/>
              </w:rPr>
              <w:t>4</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1</w:t>
            </w:r>
            <w:r w:rsidRPr="001E0C0D">
              <w:rPr>
                <w:rFonts w:ascii="Times New Roman" w:hAnsi="Times New Roman" w:cs="Times New Roman"/>
                <w:sz w:val="24"/>
              </w:rPr>
              <w:t>.</w:t>
            </w:r>
            <w:r w:rsidRPr="001E0C0D">
              <w:rPr>
                <w:rFonts w:ascii="Times New Roman" w:hAnsi="Times New Roman" w:cs="Times New Roman" w:hint="eastAsia"/>
                <w:sz w:val="24"/>
              </w:rPr>
              <w:t>8,</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1</w:t>
            </w:r>
            <w:r w:rsidRPr="001E0C0D">
              <w:rPr>
                <w:rFonts w:ascii="Times New Roman" w:hAnsi="Times New Roman" w:cs="Times New Roman"/>
                <w:sz w:val="24"/>
              </w:rPr>
              <w:t>.</w:t>
            </w:r>
            <w:r w:rsidRPr="001E0C0D">
              <w:rPr>
                <w:rFonts w:ascii="Times New Roman" w:hAnsi="Times New Roman" w:cs="Times New Roman" w:hint="eastAsia"/>
                <w:sz w:val="24"/>
              </w:rPr>
              <w:t>9,</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2</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2</w:t>
            </w:r>
            <w:r w:rsidRPr="001E0C0D">
              <w:rPr>
                <w:rFonts w:ascii="Times New Roman" w:hAnsi="Times New Roman" w:cs="Times New Roman"/>
                <w:sz w:val="24"/>
              </w:rPr>
              <w:t>.1,</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2</w:t>
            </w:r>
            <w:r w:rsidRPr="001E0C0D">
              <w:rPr>
                <w:rFonts w:ascii="Times New Roman" w:hAnsi="Times New Roman" w:cs="Times New Roman"/>
                <w:sz w:val="24"/>
              </w:rPr>
              <w:t>.</w:t>
            </w:r>
            <w:r w:rsidRPr="001E0C0D">
              <w:rPr>
                <w:rFonts w:ascii="Times New Roman" w:hAnsi="Times New Roman" w:cs="Times New Roman" w:hint="eastAsia"/>
                <w:sz w:val="24"/>
              </w:rPr>
              <w:t>2</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2</w:t>
            </w:r>
            <w:r w:rsidRPr="001E0C0D">
              <w:rPr>
                <w:rFonts w:ascii="Times New Roman" w:hAnsi="Times New Roman" w:cs="Times New Roman"/>
                <w:sz w:val="24"/>
              </w:rPr>
              <w:t>.</w:t>
            </w:r>
            <w:r w:rsidRPr="001E0C0D">
              <w:rPr>
                <w:rFonts w:ascii="Times New Roman" w:hAnsi="Times New Roman" w:cs="Times New Roman" w:hint="eastAsia"/>
                <w:sz w:val="24"/>
              </w:rPr>
              <w:t>3</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2</w:t>
            </w:r>
            <w:r w:rsidRPr="001E0C0D">
              <w:rPr>
                <w:rFonts w:ascii="Times New Roman" w:hAnsi="Times New Roman" w:cs="Times New Roman"/>
                <w:sz w:val="24"/>
              </w:rPr>
              <w:t>.</w:t>
            </w:r>
            <w:r w:rsidRPr="001E0C0D">
              <w:rPr>
                <w:rFonts w:ascii="Times New Roman" w:hAnsi="Times New Roman" w:cs="Times New Roman" w:hint="eastAsia"/>
                <w:sz w:val="24"/>
              </w:rPr>
              <w:t>4</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2</w:t>
            </w:r>
            <w:r w:rsidRPr="001E0C0D">
              <w:rPr>
                <w:rFonts w:ascii="Times New Roman" w:hAnsi="Times New Roman" w:cs="Times New Roman"/>
                <w:sz w:val="24"/>
              </w:rPr>
              <w:t>.</w:t>
            </w:r>
            <w:r w:rsidRPr="001E0C0D">
              <w:rPr>
                <w:rFonts w:ascii="Times New Roman" w:hAnsi="Times New Roman" w:cs="Times New Roman" w:hint="eastAsia"/>
                <w:sz w:val="24"/>
              </w:rPr>
              <w:t>8,</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2</w:t>
            </w:r>
            <w:r w:rsidRPr="001E0C0D">
              <w:rPr>
                <w:rFonts w:ascii="Times New Roman" w:hAnsi="Times New Roman" w:cs="Times New Roman"/>
                <w:sz w:val="24"/>
              </w:rPr>
              <w:t>.</w:t>
            </w:r>
            <w:r w:rsidRPr="001E0C0D">
              <w:rPr>
                <w:rFonts w:ascii="Times New Roman" w:hAnsi="Times New Roman" w:cs="Times New Roman" w:hint="eastAsia"/>
                <w:sz w:val="24"/>
              </w:rPr>
              <w:t>9,</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3,</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3</w:t>
            </w:r>
            <w:r w:rsidRPr="001E0C0D">
              <w:rPr>
                <w:rFonts w:ascii="Times New Roman" w:hAnsi="Times New Roman" w:cs="Times New Roman"/>
                <w:sz w:val="24"/>
              </w:rPr>
              <w:t>.1,</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3</w:t>
            </w:r>
            <w:r w:rsidRPr="001E0C0D">
              <w:rPr>
                <w:rFonts w:ascii="Times New Roman" w:hAnsi="Times New Roman" w:cs="Times New Roman"/>
                <w:sz w:val="24"/>
              </w:rPr>
              <w:t>.</w:t>
            </w:r>
            <w:r w:rsidRPr="001E0C0D">
              <w:rPr>
                <w:rFonts w:ascii="Times New Roman" w:hAnsi="Times New Roman" w:cs="Times New Roman" w:hint="eastAsia"/>
                <w:sz w:val="24"/>
              </w:rPr>
              <w:t>2</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3</w:t>
            </w:r>
            <w:r w:rsidRPr="001E0C0D">
              <w:rPr>
                <w:rFonts w:ascii="Times New Roman" w:hAnsi="Times New Roman" w:cs="Times New Roman"/>
                <w:sz w:val="24"/>
              </w:rPr>
              <w:t>.</w:t>
            </w:r>
            <w:r w:rsidRPr="001E0C0D">
              <w:rPr>
                <w:rFonts w:ascii="Times New Roman" w:hAnsi="Times New Roman" w:cs="Times New Roman" w:hint="eastAsia"/>
                <w:sz w:val="24"/>
              </w:rPr>
              <w:t>3</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3</w:t>
            </w:r>
            <w:r w:rsidRPr="001E0C0D">
              <w:rPr>
                <w:rFonts w:ascii="Times New Roman" w:hAnsi="Times New Roman" w:cs="Times New Roman"/>
                <w:sz w:val="24"/>
              </w:rPr>
              <w:t>.</w:t>
            </w:r>
            <w:r w:rsidRPr="001E0C0D">
              <w:rPr>
                <w:rFonts w:ascii="Times New Roman" w:hAnsi="Times New Roman" w:cs="Times New Roman" w:hint="eastAsia"/>
                <w:sz w:val="24"/>
              </w:rPr>
              <w:t>4</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3</w:t>
            </w:r>
            <w:r w:rsidRPr="001E0C0D">
              <w:rPr>
                <w:rFonts w:ascii="Times New Roman" w:hAnsi="Times New Roman" w:cs="Times New Roman"/>
                <w:sz w:val="24"/>
              </w:rPr>
              <w:t>.</w:t>
            </w:r>
            <w:r w:rsidRPr="001E0C0D">
              <w:rPr>
                <w:rFonts w:ascii="Times New Roman" w:hAnsi="Times New Roman" w:cs="Times New Roman" w:hint="eastAsia"/>
                <w:sz w:val="24"/>
              </w:rPr>
              <w:t>8,</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3</w:t>
            </w:r>
            <w:r w:rsidRPr="001E0C0D">
              <w:rPr>
                <w:rFonts w:ascii="Times New Roman" w:hAnsi="Times New Roman" w:cs="Times New Roman"/>
                <w:sz w:val="24"/>
              </w:rPr>
              <w:t>.</w:t>
            </w:r>
            <w:r w:rsidRPr="001E0C0D">
              <w:rPr>
                <w:rFonts w:ascii="Times New Roman" w:hAnsi="Times New Roman" w:cs="Times New Roman" w:hint="eastAsia"/>
                <w:sz w:val="24"/>
              </w:rPr>
              <w:t>9,</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4,</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4</w:t>
            </w:r>
            <w:r w:rsidRPr="001E0C0D">
              <w:rPr>
                <w:rFonts w:ascii="Times New Roman" w:hAnsi="Times New Roman" w:cs="Times New Roman"/>
                <w:sz w:val="24"/>
              </w:rPr>
              <w:t>.1,</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4</w:t>
            </w:r>
            <w:r w:rsidRPr="001E0C0D">
              <w:rPr>
                <w:rFonts w:ascii="Times New Roman" w:hAnsi="Times New Roman" w:cs="Times New Roman"/>
                <w:sz w:val="24"/>
              </w:rPr>
              <w:t>.</w:t>
            </w:r>
            <w:r w:rsidRPr="001E0C0D">
              <w:rPr>
                <w:rFonts w:ascii="Times New Roman" w:hAnsi="Times New Roman" w:cs="Times New Roman" w:hint="eastAsia"/>
                <w:sz w:val="24"/>
              </w:rPr>
              <w:t>2</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4</w:t>
            </w:r>
            <w:r w:rsidRPr="001E0C0D">
              <w:rPr>
                <w:rFonts w:ascii="Times New Roman" w:hAnsi="Times New Roman" w:cs="Times New Roman"/>
                <w:sz w:val="24"/>
              </w:rPr>
              <w:t>.</w:t>
            </w:r>
            <w:r w:rsidRPr="001E0C0D">
              <w:rPr>
                <w:rFonts w:ascii="Times New Roman" w:hAnsi="Times New Roman" w:cs="Times New Roman" w:hint="eastAsia"/>
                <w:sz w:val="24"/>
              </w:rPr>
              <w:t>8,</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4</w:t>
            </w:r>
            <w:r w:rsidRPr="001E0C0D">
              <w:rPr>
                <w:rFonts w:ascii="Times New Roman" w:hAnsi="Times New Roman" w:cs="Times New Roman"/>
                <w:sz w:val="24"/>
              </w:rPr>
              <w:t>.</w:t>
            </w:r>
            <w:r w:rsidRPr="001E0C0D">
              <w:rPr>
                <w:rFonts w:ascii="Times New Roman" w:hAnsi="Times New Roman" w:cs="Times New Roman" w:hint="eastAsia"/>
                <w:sz w:val="24"/>
              </w:rPr>
              <w:t>9,</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5,</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5</w:t>
            </w:r>
            <w:r w:rsidRPr="001E0C0D">
              <w:rPr>
                <w:rFonts w:ascii="Times New Roman" w:hAnsi="Times New Roman" w:cs="Times New Roman"/>
                <w:sz w:val="24"/>
              </w:rPr>
              <w:t>.1,</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5</w:t>
            </w:r>
            <w:r w:rsidRPr="001E0C0D">
              <w:rPr>
                <w:rFonts w:ascii="Times New Roman" w:hAnsi="Times New Roman" w:cs="Times New Roman"/>
                <w:sz w:val="24"/>
              </w:rPr>
              <w:t>.</w:t>
            </w:r>
            <w:r w:rsidRPr="001E0C0D">
              <w:rPr>
                <w:rFonts w:ascii="Times New Roman" w:hAnsi="Times New Roman" w:cs="Times New Roman" w:hint="eastAsia"/>
                <w:sz w:val="24"/>
              </w:rPr>
              <w:t>2</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5</w:t>
            </w:r>
            <w:r w:rsidRPr="001E0C0D">
              <w:rPr>
                <w:rFonts w:ascii="Times New Roman" w:hAnsi="Times New Roman" w:cs="Times New Roman"/>
                <w:sz w:val="24"/>
              </w:rPr>
              <w:t>.</w:t>
            </w:r>
            <w:r w:rsidRPr="001E0C0D">
              <w:rPr>
                <w:rFonts w:ascii="Times New Roman" w:hAnsi="Times New Roman" w:cs="Times New Roman" w:hint="eastAsia"/>
                <w:sz w:val="24"/>
              </w:rPr>
              <w:t>3</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5</w:t>
            </w:r>
            <w:r w:rsidRPr="001E0C0D">
              <w:rPr>
                <w:rFonts w:ascii="Times New Roman" w:hAnsi="Times New Roman" w:cs="Times New Roman"/>
                <w:sz w:val="24"/>
              </w:rPr>
              <w:t>.</w:t>
            </w:r>
            <w:r w:rsidRPr="001E0C0D">
              <w:rPr>
                <w:rFonts w:ascii="Times New Roman" w:hAnsi="Times New Roman" w:cs="Times New Roman" w:hint="eastAsia"/>
                <w:sz w:val="24"/>
              </w:rPr>
              <w:t>4</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5</w:t>
            </w:r>
            <w:r w:rsidRPr="001E0C0D">
              <w:rPr>
                <w:rFonts w:ascii="Times New Roman" w:hAnsi="Times New Roman" w:cs="Times New Roman"/>
                <w:sz w:val="24"/>
              </w:rPr>
              <w:t>.</w:t>
            </w:r>
            <w:r w:rsidRPr="001E0C0D">
              <w:rPr>
                <w:rFonts w:ascii="Times New Roman" w:hAnsi="Times New Roman" w:cs="Times New Roman" w:hint="eastAsia"/>
                <w:sz w:val="24"/>
              </w:rPr>
              <w:t>5</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5</w:t>
            </w:r>
            <w:r w:rsidRPr="001E0C0D">
              <w:rPr>
                <w:rFonts w:ascii="Times New Roman" w:hAnsi="Times New Roman" w:cs="Times New Roman"/>
                <w:sz w:val="24"/>
              </w:rPr>
              <w:t>.</w:t>
            </w:r>
            <w:r w:rsidRPr="001E0C0D">
              <w:rPr>
                <w:rFonts w:ascii="Times New Roman" w:hAnsi="Times New Roman" w:cs="Times New Roman" w:hint="eastAsia"/>
                <w:sz w:val="24"/>
              </w:rPr>
              <w:t>6,</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5</w:t>
            </w:r>
            <w:r w:rsidRPr="001E0C0D">
              <w:rPr>
                <w:rFonts w:ascii="Times New Roman" w:hAnsi="Times New Roman" w:cs="Times New Roman"/>
                <w:sz w:val="24"/>
              </w:rPr>
              <w:t>.</w:t>
            </w:r>
            <w:r w:rsidRPr="001E0C0D">
              <w:rPr>
                <w:rFonts w:ascii="Times New Roman" w:hAnsi="Times New Roman" w:cs="Times New Roman" w:hint="eastAsia"/>
                <w:sz w:val="24"/>
              </w:rPr>
              <w:t>8,</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5</w:t>
            </w:r>
            <w:r w:rsidRPr="001E0C0D">
              <w:rPr>
                <w:rFonts w:ascii="Times New Roman" w:hAnsi="Times New Roman" w:cs="Times New Roman"/>
                <w:sz w:val="24"/>
              </w:rPr>
              <w:t>.</w:t>
            </w:r>
            <w:r w:rsidRPr="001E0C0D">
              <w:rPr>
                <w:rFonts w:ascii="Times New Roman" w:hAnsi="Times New Roman" w:cs="Times New Roman" w:hint="eastAsia"/>
                <w:sz w:val="24"/>
              </w:rPr>
              <w:t>9,</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6,</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6</w:t>
            </w:r>
            <w:r w:rsidRPr="001E0C0D">
              <w:rPr>
                <w:rFonts w:ascii="Times New Roman" w:hAnsi="Times New Roman" w:cs="Times New Roman"/>
                <w:sz w:val="24"/>
              </w:rPr>
              <w:t>.1,</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6</w:t>
            </w:r>
            <w:r w:rsidRPr="001E0C0D">
              <w:rPr>
                <w:rFonts w:ascii="Times New Roman" w:hAnsi="Times New Roman" w:cs="Times New Roman"/>
                <w:sz w:val="24"/>
              </w:rPr>
              <w:t>.</w:t>
            </w:r>
            <w:r w:rsidRPr="001E0C0D">
              <w:rPr>
                <w:rFonts w:ascii="Times New Roman" w:hAnsi="Times New Roman" w:cs="Times New Roman" w:hint="eastAsia"/>
                <w:sz w:val="24"/>
              </w:rPr>
              <w:t>2</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6</w:t>
            </w:r>
            <w:r w:rsidRPr="001E0C0D">
              <w:rPr>
                <w:rFonts w:ascii="Times New Roman" w:hAnsi="Times New Roman" w:cs="Times New Roman"/>
                <w:sz w:val="24"/>
              </w:rPr>
              <w:t>.</w:t>
            </w:r>
            <w:r w:rsidRPr="001E0C0D">
              <w:rPr>
                <w:rFonts w:ascii="Times New Roman" w:hAnsi="Times New Roman" w:cs="Times New Roman" w:hint="eastAsia"/>
                <w:sz w:val="24"/>
              </w:rPr>
              <w:t>3</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6</w:t>
            </w:r>
            <w:r w:rsidRPr="001E0C0D">
              <w:rPr>
                <w:rFonts w:ascii="Times New Roman" w:hAnsi="Times New Roman" w:cs="Times New Roman"/>
                <w:sz w:val="24"/>
              </w:rPr>
              <w:t>.</w:t>
            </w:r>
            <w:r w:rsidRPr="001E0C0D">
              <w:rPr>
                <w:rFonts w:ascii="Times New Roman" w:hAnsi="Times New Roman" w:cs="Times New Roman" w:hint="eastAsia"/>
                <w:sz w:val="24"/>
              </w:rPr>
              <w:t>4</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hint="eastAsia"/>
                <w:sz w:val="24"/>
              </w:rPr>
              <w:t>K46.5,</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6</w:t>
            </w:r>
            <w:r w:rsidRPr="001E0C0D">
              <w:rPr>
                <w:rFonts w:ascii="Times New Roman" w:hAnsi="Times New Roman" w:cs="Times New Roman"/>
                <w:sz w:val="24"/>
              </w:rPr>
              <w:t>.</w:t>
            </w:r>
            <w:r w:rsidRPr="001E0C0D">
              <w:rPr>
                <w:rFonts w:ascii="Times New Roman" w:hAnsi="Times New Roman" w:cs="Times New Roman" w:hint="eastAsia"/>
                <w:sz w:val="24"/>
              </w:rPr>
              <w:t>8,</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6</w:t>
            </w:r>
            <w:r w:rsidRPr="001E0C0D">
              <w:rPr>
                <w:rFonts w:ascii="Times New Roman" w:hAnsi="Times New Roman" w:cs="Times New Roman"/>
                <w:sz w:val="24"/>
              </w:rPr>
              <w:t>.</w:t>
            </w:r>
            <w:r w:rsidRPr="001E0C0D">
              <w:rPr>
                <w:rFonts w:ascii="Times New Roman" w:hAnsi="Times New Roman" w:cs="Times New Roman" w:hint="eastAsia"/>
                <w:sz w:val="24"/>
              </w:rPr>
              <w:t>9,</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7,</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7</w:t>
            </w:r>
            <w:r w:rsidRPr="001E0C0D">
              <w:rPr>
                <w:rFonts w:ascii="Times New Roman" w:hAnsi="Times New Roman" w:cs="Times New Roman"/>
                <w:sz w:val="24"/>
              </w:rPr>
              <w:t>.1,</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7</w:t>
            </w:r>
            <w:r w:rsidRPr="001E0C0D">
              <w:rPr>
                <w:rFonts w:ascii="Times New Roman" w:hAnsi="Times New Roman" w:cs="Times New Roman"/>
                <w:sz w:val="24"/>
              </w:rPr>
              <w:t>.</w:t>
            </w:r>
            <w:r w:rsidRPr="001E0C0D">
              <w:rPr>
                <w:rFonts w:ascii="Times New Roman" w:hAnsi="Times New Roman" w:cs="Times New Roman" w:hint="eastAsia"/>
                <w:sz w:val="24"/>
              </w:rPr>
              <w:t>2</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7</w:t>
            </w:r>
            <w:r w:rsidRPr="001E0C0D">
              <w:rPr>
                <w:rFonts w:ascii="Times New Roman" w:hAnsi="Times New Roman" w:cs="Times New Roman"/>
                <w:sz w:val="24"/>
              </w:rPr>
              <w:t>.</w:t>
            </w:r>
            <w:r w:rsidRPr="001E0C0D">
              <w:rPr>
                <w:rFonts w:ascii="Times New Roman" w:hAnsi="Times New Roman" w:cs="Times New Roman" w:hint="eastAsia"/>
                <w:sz w:val="24"/>
              </w:rPr>
              <w:t>3</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7</w:t>
            </w:r>
            <w:r w:rsidRPr="001E0C0D">
              <w:rPr>
                <w:rFonts w:ascii="Times New Roman" w:hAnsi="Times New Roman" w:cs="Times New Roman"/>
                <w:sz w:val="24"/>
              </w:rPr>
              <w:t>.</w:t>
            </w:r>
            <w:r w:rsidRPr="001E0C0D">
              <w:rPr>
                <w:rFonts w:ascii="Times New Roman" w:hAnsi="Times New Roman" w:cs="Times New Roman" w:hint="eastAsia"/>
                <w:sz w:val="24"/>
              </w:rPr>
              <w:t>4</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hint="eastAsia"/>
                <w:sz w:val="24"/>
              </w:rPr>
              <w:t>K47.5,</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7</w:t>
            </w:r>
            <w:r w:rsidRPr="001E0C0D">
              <w:rPr>
                <w:rFonts w:ascii="Times New Roman" w:hAnsi="Times New Roman" w:cs="Times New Roman"/>
                <w:sz w:val="24"/>
              </w:rPr>
              <w:t>.</w:t>
            </w:r>
            <w:r w:rsidRPr="001E0C0D">
              <w:rPr>
                <w:rFonts w:ascii="Times New Roman" w:hAnsi="Times New Roman" w:cs="Times New Roman" w:hint="eastAsia"/>
                <w:sz w:val="24"/>
              </w:rPr>
              <w:t>8,</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7</w:t>
            </w:r>
            <w:r w:rsidRPr="001E0C0D">
              <w:rPr>
                <w:rFonts w:ascii="Times New Roman" w:hAnsi="Times New Roman" w:cs="Times New Roman"/>
                <w:sz w:val="24"/>
              </w:rPr>
              <w:t>.</w:t>
            </w:r>
            <w:r w:rsidRPr="001E0C0D">
              <w:rPr>
                <w:rFonts w:ascii="Times New Roman" w:hAnsi="Times New Roman" w:cs="Times New Roman" w:hint="eastAsia"/>
                <w:sz w:val="24"/>
              </w:rPr>
              <w:t>9,</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8</w:t>
            </w:r>
            <w:r w:rsidRPr="001E0C0D">
              <w:rPr>
                <w:rFonts w:ascii="Times New Roman" w:hAnsi="Times New Roman" w:cs="Times New Roman"/>
                <w:sz w:val="24"/>
              </w:rPr>
              <w:t>.1,</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8</w:t>
            </w:r>
            <w:r w:rsidRPr="001E0C0D">
              <w:rPr>
                <w:rFonts w:ascii="Times New Roman" w:hAnsi="Times New Roman" w:cs="Times New Roman"/>
                <w:sz w:val="24"/>
              </w:rPr>
              <w:t>.</w:t>
            </w:r>
            <w:r w:rsidRPr="001E0C0D">
              <w:rPr>
                <w:rFonts w:ascii="Times New Roman" w:hAnsi="Times New Roman" w:cs="Times New Roman" w:hint="eastAsia"/>
                <w:sz w:val="24"/>
              </w:rPr>
              <w:t>2</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8</w:t>
            </w:r>
            <w:r w:rsidRPr="001E0C0D">
              <w:rPr>
                <w:rFonts w:ascii="Times New Roman" w:hAnsi="Times New Roman" w:cs="Times New Roman"/>
                <w:sz w:val="24"/>
              </w:rPr>
              <w:t>.</w:t>
            </w:r>
            <w:r w:rsidRPr="001E0C0D">
              <w:rPr>
                <w:rFonts w:ascii="Times New Roman" w:hAnsi="Times New Roman" w:cs="Times New Roman" w:hint="eastAsia"/>
                <w:sz w:val="24"/>
              </w:rPr>
              <w:t>3</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8</w:t>
            </w:r>
            <w:r w:rsidRPr="001E0C0D">
              <w:rPr>
                <w:rFonts w:ascii="Times New Roman" w:hAnsi="Times New Roman" w:cs="Times New Roman"/>
                <w:sz w:val="24"/>
              </w:rPr>
              <w:t>.</w:t>
            </w:r>
            <w:r w:rsidRPr="001E0C0D">
              <w:rPr>
                <w:rFonts w:ascii="Times New Roman" w:hAnsi="Times New Roman" w:cs="Times New Roman" w:hint="eastAsia"/>
                <w:sz w:val="24"/>
              </w:rPr>
              <w:t>4</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8</w:t>
            </w:r>
            <w:r w:rsidRPr="001E0C0D">
              <w:rPr>
                <w:rFonts w:ascii="Times New Roman" w:hAnsi="Times New Roman" w:cs="Times New Roman"/>
                <w:sz w:val="24"/>
              </w:rPr>
              <w:t>.</w:t>
            </w:r>
            <w:r w:rsidRPr="001E0C0D">
              <w:rPr>
                <w:rFonts w:ascii="Times New Roman" w:hAnsi="Times New Roman" w:cs="Times New Roman" w:hint="eastAsia"/>
                <w:sz w:val="24"/>
              </w:rPr>
              <w:t>8,</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8</w:t>
            </w:r>
            <w:r w:rsidRPr="001E0C0D">
              <w:rPr>
                <w:rFonts w:ascii="Times New Roman" w:hAnsi="Times New Roman" w:cs="Times New Roman"/>
                <w:sz w:val="24"/>
              </w:rPr>
              <w:t>.</w:t>
            </w:r>
            <w:r w:rsidRPr="001E0C0D">
              <w:rPr>
                <w:rFonts w:ascii="Times New Roman" w:hAnsi="Times New Roman" w:cs="Times New Roman" w:hint="eastAsia"/>
                <w:sz w:val="24"/>
              </w:rPr>
              <w:t>9,</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9,</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9</w:t>
            </w:r>
            <w:r w:rsidRPr="001E0C0D">
              <w:rPr>
                <w:rFonts w:ascii="Times New Roman" w:hAnsi="Times New Roman" w:cs="Times New Roman"/>
                <w:sz w:val="24"/>
              </w:rPr>
              <w:t>.1,</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9</w:t>
            </w:r>
            <w:r w:rsidRPr="001E0C0D">
              <w:rPr>
                <w:rFonts w:ascii="Times New Roman" w:hAnsi="Times New Roman" w:cs="Times New Roman"/>
                <w:sz w:val="24"/>
              </w:rPr>
              <w:t>.</w:t>
            </w:r>
            <w:r w:rsidRPr="001E0C0D">
              <w:rPr>
                <w:rFonts w:ascii="Times New Roman" w:hAnsi="Times New Roman" w:cs="Times New Roman" w:hint="eastAsia"/>
                <w:sz w:val="24"/>
              </w:rPr>
              <w:t>2</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9</w:t>
            </w:r>
            <w:r w:rsidRPr="001E0C0D">
              <w:rPr>
                <w:rFonts w:ascii="Times New Roman" w:hAnsi="Times New Roman" w:cs="Times New Roman"/>
                <w:sz w:val="24"/>
              </w:rPr>
              <w:t>.</w:t>
            </w:r>
            <w:r w:rsidRPr="001E0C0D">
              <w:rPr>
                <w:rFonts w:ascii="Times New Roman" w:hAnsi="Times New Roman" w:cs="Times New Roman" w:hint="eastAsia"/>
                <w:sz w:val="24"/>
              </w:rPr>
              <w:t>3</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9</w:t>
            </w:r>
            <w:r w:rsidRPr="001E0C0D">
              <w:rPr>
                <w:rFonts w:ascii="Times New Roman" w:hAnsi="Times New Roman" w:cs="Times New Roman"/>
                <w:sz w:val="24"/>
              </w:rPr>
              <w:t>.</w:t>
            </w:r>
            <w:r w:rsidRPr="001E0C0D">
              <w:rPr>
                <w:rFonts w:ascii="Times New Roman" w:hAnsi="Times New Roman" w:cs="Times New Roman" w:hint="eastAsia"/>
                <w:sz w:val="24"/>
              </w:rPr>
              <w:t>4</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9</w:t>
            </w:r>
            <w:r w:rsidRPr="001E0C0D">
              <w:rPr>
                <w:rFonts w:ascii="Times New Roman" w:hAnsi="Times New Roman" w:cs="Times New Roman"/>
                <w:sz w:val="24"/>
              </w:rPr>
              <w:t>.</w:t>
            </w:r>
            <w:r w:rsidRPr="001E0C0D">
              <w:rPr>
                <w:rFonts w:ascii="Times New Roman" w:hAnsi="Times New Roman" w:cs="Times New Roman" w:hint="eastAsia"/>
                <w:sz w:val="24"/>
              </w:rPr>
              <w:t>8,</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K4</w:t>
            </w:r>
            <w:r w:rsidRPr="001E0C0D">
              <w:rPr>
                <w:rFonts w:ascii="Times New Roman" w:hAnsi="Times New Roman" w:cs="Times New Roman" w:hint="eastAsia"/>
                <w:sz w:val="24"/>
              </w:rPr>
              <w:t>9</w:t>
            </w:r>
            <w:r w:rsidRPr="001E0C0D">
              <w:rPr>
                <w:rFonts w:ascii="Times New Roman" w:hAnsi="Times New Roman" w:cs="Times New Roman"/>
                <w:sz w:val="24"/>
              </w:rPr>
              <w:t>.</w:t>
            </w:r>
            <w:r w:rsidRPr="001E0C0D">
              <w:rPr>
                <w:rFonts w:ascii="Times New Roman" w:hAnsi="Times New Roman" w:cs="Times New Roman" w:hint="eastAsia"/>
                <w:sz w:val="24"/>
              </w:rPr>
              <w:t>9,</w:t>
            </w:r>
            <w:r w:rsidR="001E0C0D" w:rsidRPr="001E0C0D">
              <w:rPr>
                <w:rFonts w:ascii="Times New Roman" w:hAnsi="Times New Roman" w:cs="Times New Roman"/>
                <w:sz w:val="24"/>
              </w:rPr>
              <w:t xml:space="preserve"> </w:t>
            </w:r>
            <w:r w:rsidRPr="001E0C0D">
              <w:rPr>
                <w:rFonts w:ascii="Times New Roman" w:hAnsi="Times New Roman" w:cs="Times New Roman"/>
                <w:sz w:val="24"/>
              </w:rPr>
              <w:t>K</w:t>
            </w:r>
            <w:r w:rsidRPr="001E0C0D">
              <w:rPr>
                <w:rFonts w:ascii="Times New Roman" w:hAnsi="Times New Roman" w:cs="Times New Roman" w:hint="eastAsia"/>
                <w:sz w:val="24"/>
              </w:rPr>
              <w:t>50,</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w:t>
            </w:r>
            <w:r w:rsidRPr="001E0C0D">
              <w:rPr>
                <w:rFonts w:ascii="Times New Roman" w:hAnsi="Times New Roman" w:cs="Times New Roman" w:hint="eastAsia"/>
                <w:sz w:val="24"/>
              </w:rPr>
              <w:t>50</w:t>
            </w:r>
            <w:r w:rsidRPr="001E0C0D">
              <w:rPr>
                <w:rFonts w:ascii="Times New Roman" w:hAnsi="Times New Roman" w:cs="Times New Roman"/>
                <w:sz w:val="24"/>
              </w:rPr>
              <w:t>.1,</w:t>
            </w:r>
            <w:r w:rsidR="001E0C0D" w:rsidRPr="001E0C0D">
              <w:rPr>
                <w:rFonts w:ascii="Times New Roman" w:hAnsi="Times New Roman" w:cs="Times New Roman"/>
                <w:sz w:val="24"/>
              </w:rPr>
              <w:t xml:space="preserve"> </w:t>
            </w:r>
            <w:r w:rsidRPr="001E0C0D">
              <w:rPr>
                <w:rFonts w:ascii="Times New Roman" w:hAnsi="Times New Roman" w:cs="Times New Roman"/>
                <w:sz w:val="24"/>
              </w:rPr>
              <w:t>K</w:t>
            </w:r>
            <w:r w:rsidRPr="001E0C0D">
              <w:rPr>
                <w:rFonts w:ascii="Times New Roman" w:hAnsi="Times New Roman" w:cs="Times New Roman" w:hint="eastAsia"/>
                <w:sz w:val="24"/>
              </w:rPr>
              <w:t>50</w:t>
            </w:r>
            <w:r w:rsidRPr="001E0C0D">
              <w:rPr>
                <w:rFonts w:ascii="Times New Roman" w:hAnsi="Times New Roman" w:cs="Times New Roman"/>
                <w:sz w:val="24"/>
              </w:rPr>
              <w:t>.</w:t>
            </w:r>
            <w:r w:rsidRPr="001E0C0D">
              <w:rPr>
                <w:rFonts w:ascii="Times New Roman" w:hAnsi="Times New Roman" w:cs="Times New Roman" w:hint="eastAsia"/>
                <w:sz w:val="24"/>
              </w:rPr>
              <w:t>2</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w:t>
            </w:r>
            <w:r w:rsidRPr="001E0C0D">
              <w:rPr>
                <w:rFonts w:ascii="Times New Roman" w:hAnsi="Times New Roman" w:cs="Times New Roman" w:hint="eastAsia"/>
                <w:sz w:val="24"/>
              </w:rPr>
              <w:t>50</w:t>
            </w:r>
            <w:r w:rsidRPr="001E0C0D">
              <w:rPr>
                <w:rFonts w:ascii="Times New Roman" w:hAnsi="Times New Roman" w:cs="Times New Roman"/>
                <w:sz w:val="24"/>
              </w:rPr>
              <w:t>.</w:t>
            </w:r>
            <w:r w:rsidRPr="001E0C0D">
              <w:rPr>
                <w:rFonts w:ascii="Times New Roman" w:hAnsi="Times New Roman" w:cs="Times New Roman" w:hint="eastAsia"/>
                <w:sz w:val="24"/>
              </w:rPr>
              <w:t>3</w:t>
            </w:r>
            <w:r w:rsidRPr="001E0C0D">
              <w:rPr>
                <w:rFonts w:ascii="Times New Roman" w:hAnsi="Times New Roman" w:cs="Times New Roman"/>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K</w:t>
            </w:r>
            <w:r w:rsidRPr="001E0C0D">
              <w:rPr>
                <w:rFonts w:ascii="Times New Roman" w:hAnsi="Times New Roman" w:cs="Times New Roman" w:hint="eastAsia"/>
                <w:sz w:val="24"/>
              </w:rPr>
              <w:t>50</w:t>
            </w:r>
            <w:r w:rsidRPr="001E0C0D">
              <w:rPr>
                <w:rFonts w:ascii="Times New Roman" w:hAnsi="Times New Roman" w:cs="Times New Roman"/>
                <w:sz w:val="24"/>
              </w:rPr>
              <w:t>.</w:t>
            </w:r>
            <w:r w:rsidRPr="001E0C0D">
              <w:rPr>
                <w:rFonts w:ascii="Times New Roman" w:hAnsi="Times New Roman" w:cs="Times New Roman" w:hint="eastAsia"/>
                <w:sz w:val="24"/>
              </w:rPr>
              <w:t>4,</w:t>
            </w:r>
            <w:r w:rsidR="001E0C0D" w:rsidRPr="001E0C0D">
              <w:rPr>
                <w:rFonts w:ascii="Times New Roman" w:hAnsi="Times New Roman" w:cs="Times New Roman"/>
                <w:sz w:val="24"/>
              </w:rPr>
              <w:t xml:space="preserve"> </w:t>
            </w:r>
            <w:r w:rsidRPr="001E0C0D">
              <w:rPr>
                <w:rFonts w:ascii="Times New Roman" w:hAnsi="Times New Roman" w:cs="Times New Roman"/>
                <w:sz w:val="24"/>
              </w:rPr>
              <w:t>K</w:t>
            </w:r>
            <w:r w:rsidRPr="001E0C0D">
              <w:rPr>
                <w:rFonts w:ascii="Times New Roman" w:hAnsi="Times New Roman" w:cs="Times New Roman" w:hint="eastAsia"/>
                <w:sz w:val="24"/>
              </w:rPr>
              <w:t>50</w:t>
            </w:r>
            <w:r w:rsidRPr="001E0C0D">
              <w:rPr>
                <w:rFonts w:ascii="Times New Roman" w:hAnsi="Times New Roman" w:cs="Times New Roman"/>
                <w:sz w:val="24"/>
              </w:rPr>
              <w:t>.</w:t>
            </w:r>
            <w:r w:rsidRPr="001E0C0D">
              <w:rPr>
                <w:rFonts w:ascii="Times New Roman" w:hAnsi="Times New Roman" w:cs="Times New Roman" w:hint="eastAsia"/>
                <w:sz w:val="24"/>
              </w:rPr>
              <w:t>8,</w:t>
            </w:r>
            <w:r w:rsidR="001E0C0D" w:rsidRPr="001E0C0D">
              <w:rPr>
                <w:rFonts w:ascii="Times New Roman" w:hAnsi="Times New Roman" w:cs="Times New Roman"/>
                <w:sz w:val="24"/>
              </w:rPr>
              <w:t xml:space="preserve"> </w:t>
            </w:r>
            <w:r w:rsidRPr="001E0C0D">
              <w:rPr>
                <w:rFonts w:ascii="Times New Roman" w:hAnsi="Times New Roman" w:cs="Times New Roman"/>
                <w:sz w:val="24"/>
              </w:rPr>
              <w:t>K</w:t>
            </w:r>
            <w:r w:rsidRPr="001E0C0D">
              <w:rPr>
                <w:rFonts w:ascii="Times New Roman" w:hAnsi="Times New Roman" w:cs="Times New Roman" w:hint="eastAsia"/>
                <w:sz w:val="24"/>
              </w:rPr>
              <w:t>50</w:t>
            </w:r>
            <w:r w:rsidRPr="001E0C0D">
              <w:rPr>
                <w:rFonts w:ascii="Times New Roman" w:hAnsi="Times New Roman" w:cs="Times New Roman"/>
                <w:sz w:val="24"/>
              </w:rPr>
              <w:t>.</w:t>
            </w:r>
            <w:r w:rsidRPr="001E0C0D">
              <w:rPr>
                <w:rFonts w:ascii="Times New Roman" w:hAnsi="Times New Roman" w:cs="Times New Roman" w:hint="eastAsia"/>
                <w:sz w:val="24"/>
              </w:rPr>
              <w:t>9,</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K57.1,</w:t>
            </w:r>
            <w:r w:rsidR="001E0C0D" w:rsidRPr="001E0C0D">
              <w:rPr>
                <w:rFonts w:ascii="Times New Roman" w:hAnsi="Times New Roman" w:cs="Times New Roman"/>
                <w:sz w:val="24"/>
              </w:rPr>
              <w:t xml:space="preserve"> </w:t>
            </w:r>
            <w:r w:rsidRPr="001E0C0D">
              <w:rPr>
                <w:rFonts w:ascii="Times New Roman" w:hAnsi="Times New Roman" w:cs="Times New Roman"/>
                <w:sz w:val="24"/>
              </w:rPr>
              <w:t>K62.1,</w:t>
            </w:r>
            <w:r w:rsidR="001E0C0D" w:rsidRPr="001E0C0D">
              <w:rPr>
                <w:rFonts w:ascii="Times New Roman" w:hAnsi="Times New Roman" w:cs="Times New Roman"/>
                <w:sz w:val="24"/>
              </w:rPr>
              <w:t xml:space="preserve"> </w:t>
            </w:r>
            <w:r w:rsidRPr="001E0C0D">
              <w:rPr>
                <w:rFonts w:ascii="Times New Roman" w:hAnsi="Times New Roman" w:cs="Times New Roman"/>
                <w:sz w:val="24"/>
              </w:rPr>
              <w:t>K62.2,</w:t>
            </w:r>
            <w:r w:rsidR="001E0C0D" w:rsidRPr="001E0C0D">
              <w:rPr>
                <w:rFonts w:ascii="Times New Roman" w:hAnsi="Times New Roman" w:cs="Times New Roman"/>
                <w:sz w:val="24"/>
              </w:rPr>
              <w:t xml:space="preserve"> </w:t>
            </w:r>
            <w:r w:rsidRPr="001E0C0D">
              <w:rPr>
                <w:rFonts w:ascii="Times New Roman" w:hAnsi="Times New Roman" w:cs="Times New Roman"/>
                <w:sz w:val="24"/>
              </w:rPr>
              <w:t>K62.3,</w:t>
            </w:r>
            <w:r w:rsidR="001E0C0D" w:rsidRPr="001E0C0D">
              <w:rPr>
                <w:rFonts w:ascii="Times New Roman" w:hAnsi="Times New Roman" w:cs="Times New Roman"/>
                <w:sz w:val="24"/>
              </w:rPr>
              <w:t xml:space="preserve"> </w:t>
            </w:r>
            <w:r w:rsidRPr="001E0C0D">
              <w:rPr>
                <w:rFonts w:ascii="Times New Roman" w:hAnsi="Times New Roman" w:cs="Times New Roman"/>
                <w:sz w:val="24"/>
              </w:rPr>
              <w:t>K62.4,</w:t>
            </w:r>
            <w:r w:rsidR="001E0C0D" w:rsidRPr="001E0C0D">
              <w:rPr>
                <w:rFonts w:ascii="Times New Roman" w:hAnsi="Times New Roman" w:cs="Times New Roman"/>
                <w:sz w:val="24"/>
              </w:rPr>
              <w:t xml:space="preserve"> </w:t>
            </w:r>
            <w:r w:rsidRPr="001E0C0D">
              <w:rPr>
                <w:rFonts w:ascii="Times New Roman" w:hAnsi="Times New Roman" w:cs="Times New Roman"/>
                <w:sz w:val="24"/>
              </w:rPr>
              <w:t>K63,</w:t>
            </w:r>
            <w:r w:rsidR="001E0C0D" w:rsidRPr="001E0C0D">
              <w:rPr>
                <w:rFonts w:ascii="Times New Roman" w:hAnsi="Times New Roman" w:cs="Times New Roman"/>
                <w:sz w:val="24"/>
              </w:rPr>
              <w:t xml:space="preserve"> </w:t>
            </w:r>
            <w:r w:rsidRPr="001E0C0D">
              <w:rPr>
                <w:rFonts w:ascii="Times New Roman" w:hAnsi="Times New Roman" w:cs="Times New Roman"/>
                <w:sz w:val="24"/>
              </w:rPr>
              <w:t>K75,</w:t>
            </w:r>
            <w:r w:rsidR="001E0C0D" w:rsidRPr="001E0C0D">
              <w:rPr>
                <w:rFonts w:ascii="Times New Roman" w:hAnsi="Times New Roman" w:cs="Times New Roman"/>
                <w:sz w:val="24"/>
              </w:rPr>
              <w:t xml:space="preserve"> </w:t>
            </w:r>
            <w:r w:rsidRPr="001E0C0D">
              <w:rPr>
                <w:rFonts w:ascii="Times New Roman" w:hAnsi="Times New Roman" w:cs="Times New Roman"/>
                <w:sz w:val="24"/>
              </w:rPr>
              <w:t>X09.3,</w:t>
            </w:r>
            <w:r w:rsidR="001E0C0D" w:rsidRPr="001E0C0D">
              <w:rPr>
                <w:rFonts w:ascii="Times New Roman" w:hAnsi="Times New Roman" w:cs="Times New Roman"/>
                <w:sz w:val="24"/>
              </w:rPr>
              <w:t xml:space="preserve"> </w:t>
            </w:r>
            <w:r w:rsidRPr="001E0C0D">
              <w:rPr>
                <w:rFonts w:ascii="Times New Roman" w:hAnsi="Times New Roman" w:cs="Times New Roman"/>
                <w:sz w:val="24"/>
              </w:rPr>
              <w:t>X09.4,</w:t>
            </w:r>
            <w:r w:rsidR="001E0C0D" w:rsidRPr="001E0C0D">
              <w:rPr>
                <w:rFonts w:ascii="Times New Roman" w:hAnsi="Times New Roman" w:cs="Times New Roman"/>
                <w:sz w:val="24"/>
              </w:rPr>
              <w:t xml:space="preserve"> </w:t>
            </w:r>
            <w:r w:rsidRPr="001E0C0D">
              <w:rPr>
                <w:rFonts w:ascii="Times New Roman" w:hAnsi="Times New Roman" w:cs="Times New Roman"/>
                <w:sz w:val="24"/>
              </w:rPr>
              <w:t>X09.5,</w:t>
            </w:r>
            <w:r w:rsidR="001E0C0D" w:rsidRPr="001E0C0D">
              <w:rPr>
                <w:rFonts w:ascii="Times New Roman" w:hAnsi="Times New Roman" w:cs="Times New Roman"/>
                <w:sz w:val="24"/>
              </w:rPr>
              <w:t xml:space="preserve"> </w:t>
            </w:r>
            <w:r w:rsidRPr="001E0C0D">
              <w:rPr>
                <w:rFonts w:ascii="Times New Roman" w:hAnsi="Times New Roman" w:cs="Times New Roman"/>
                <w:sz w:val="24"/>
              </w:rPr>
              <w:t>L21.6,</w:t>
            </w:r>
            <w:r w:rsidR="001E0C0D" w:rsidRPr="001E0C0D">
              <w:rPr>
                <w:rFonts w:ascii="Times New Roman" w:hAnsi="Times New Roman" w:cs="Times New Roman"/>
                <w:sz w:val="24"/>
              </w:rPr>
              <w:t xml:space="preserve"> </w:t>
            </w:r>
            <w:r w:rsidRPr="001E0C0D">
              <w:rPr>
                <w:rFonts w:ascii="Times New Roman" w:hAnsi="Times New Roman" w:cs="Times New Roman"/>
                <w:sz w:val="24"/>
              </w:rPr>
              <w:t>L51.3,</w:t>
            </w:r>
            <w:r w:rsidR="001E0C0D" w:rsidRPr="001E0C0D">
              <w:rPr>
                <w:rFonts w:ascii="Times New Roman" w:hAnsi="Times New Roman" w:cs="Times New Roman"/>
                <w:sz w:val="24"/>
              </w:rPr>
              <w:t xml:space="preserve"> </w:t>
            </w:r>
            <w:r w:rsidRPr="001E0C0D">
              <w:rPr>
                <w:rFonts w:ascii="Times New Roman" w:hAnsi="Times New Roman" w:cs="Times New Roman"/>
                <w:sz w:val="24"/>
              </w:rPr>
              <w:t>L51.6,</w:t>
            </w:r>
            <w:r w:rsidR="001E0C0D" w:rsidRPr="001E0C0D">
              <w:rPr>
                <w:rFonts w:ascii="Times New Roman" w:hAnsi="Times New Roman" w:cs="Times New Roman"/>
                <w:sz w:val="24"/>
              </w:rPr>
              <w:t xml:space="preserve"> </w:t>
            </w:r>
            <w:r w:rsidRPr="001E0C0D">
              <w:rPr>
                <w:rFonts w:ascii="Times New Roman" w:hAnsi="Times New Roman" w:cs="Times New Roman"/>
                <w:sz w:val="24"/>
              </w:rPr>
              <w:t>L51.8,</w:t>
            </w:r>
            <w:r w:rsidR="001E0C0D" w:rsidRPr="001E0C0D">
              <w:rPr>
                <w:rFonts w:ascii="Times New Roman" w:hAnsi="Times New Roman" w:cs="Times New Roman"/>
                <w:sz w:val="24"/>
              </w:rPr>
              <w:t xml:space="preserve"> </w:t>
            </w:r>
            <w:r w:rsidRPr="001E0C0D">
              <w:rPr>
                <w:rFonts w:ascii="Times New Roman" w:hAnsi="Times New Roman" w:cs="Times New Roman"/>
                <w:sz w:val="24"/>
              </w:rPr>
              <w:t>L52.1,</w:t>
            </w:r>
            <w:r w:rsidR="001E0C0D" w:rsidRPr="001E0C0D">
              <w:rPr>
                <w:rFonts w:ascii="Times New Roman" w:hAnsi="Times New Roman" w:cs="Times New Roman"/>
                <w:sz w:val="24"/>
              </w:rPr>
              <w:t xml:space="preserve"> </w:t>
            </w:r>
            <w:r w:rsidRPr="001E0C0D">
              <w:rPr>
                <w:rFonts w:ascii="Times New Roman" w:hAnsi="Times New Roman" w:cs="Times New Roman"/>
                <w:sz w:val="24"/>
              </w:rPr>
              <w:t>L52.2,</w:t>
            </w:r>
            <w:r w:rsidR="001E0C0D" w:rsidRPr="001E0C0D">
              <w:rPr>
                <w:rFonts w:ascii="Times New Roman" w:hAnsi="Times New Roman" w:cs="Times New Roman"/>
                <w:sz w:val="24"/>
              </w:rPr>
              <w:t xml:space="preserve"> </w:t>
            </w:r>
            <w:r w:rsidRPr="001E0C0D">
              <w:rPr>
                <w:rFonts w:ascii="Times New Roman" w:hAnsi="Times New Roman" w:cs="Times New Roman"/>
                <w:sz w:val="24"/>
              </w:rPr>
              <w:t>L54.1,</w:t>
            </w:r>
            <w:r w:rsidR="001E0C0D" w:rsidRPr="001E0C0D">
              <w:rPr>
                <w:rFonts w:ascii="Times New Roman" w:hAnsi="Times New Roman" w:cs="Times New Roman"/>
                <w:sz w:val="24"/>
              </w:rPr>
              <w:t xml:space="preserve"> </w:t>
            </w:r>
            <w:r w:rsidRPr="001E0C0D">
              <w:rPr>
                <w:rFonts w:ascii="Times New Roman" w:hAnsi="Times New Roman" w:cs="Times New Roman"/>
                <w:sz w:val="24"/>
              </w:rPr>
              <w:t>L54.4,</w:t>
            </w:r>
            <w:r w:rsidR="001E0C0D" w:rsidRPr="001E0C0D">
              <w:rPr>
                <w:rFonts w:ascii="Times New Roman" w:hAnsi="Times New Roman" w:cs="Times New Roman"/>
                <w:sz w:val="24"/>
              </w:rPr>
              <w:t xml:space="preserve"> </w:t>
            </w:r>
            <w:r w:rsidRPr="001E0C0D">
              <w:rPr>
                <w:rFonts w:ascii="Times New Roman" w:hAnsi="Times New Roman" w:cs="Times New Roman"/>
                <w:sz w:val="24"/>
              </w:rPr>
              <w:t>L54.8,</w:t>
            </w:r>
            <w:r w:rsidR="001E0C0D" w:rsidRPr="001E0C0D">
              <w:rPr>
                <w:rFonts w:ascii="Times New Roman" w:hAnsi="Times New Roman" w:cs="Times New Roman"/>
                <w:sz w:val="24"/>
              </w:rPr>
              <w:t xml:space="preserve"> </w:t>
            </w:r>
            <w:r w:rsidRPr="001E0C0D">
              <w:rPr>
                <w:rFonts w:ascii="Times New Roman" w:hAnsi="Times New Roman" w:cs="Times New Roman"/>
                <w:sz w:val="24"/>
              </w:rPr>
              <w:t>L59.1,</w:t>
            </w:r>
            <w:r w:rsidR="001E0C0D" w:rsidRPr="001E0C0D">
              <w:rPr>
                <w:rFonts w:ascii="Times New Roman" w:hAnsi="Times New Roman" w:cs="Times New Roman"/>
                <w:sz w:val="24"/>
              </w:rPr>
              <w:t xml:space="preserve"> </w:t>
            </w:r>
            <w:r w:rsidRPr="001E0C0D">
              <w:rPr>
                <w:rFonts w:ascii="Times New Roman" w:hAnsi="Times New Roman" w:cs="Times New Roman"/>
                <w:sz w:val="24"/>
              </w:rPr>
              <w:t>L59.2,</w:t>
            </w:r>
            <w:r w:rsidR="001E0C0D" w:rsidRPr="001E0C0D">
              <w:rPr>
                <w:rFonts w:ascii="Times New Roman" w:hAnsi="Times New Roman" w:cs="Times New Roman"/>
                <w:sz w:val="24"/>
              </w:rPr>
              <w:t xml:space="preserve"> </w:t>
            </w:r>
            <w:r w:rsidRPr="001E0C0D">
              <w:rPr>
                <w:rFonts w:ascii="Times New Roman" w:hAnsi="Times New Roman" w:cs="Times New Roman"/>
                <w:sz w:val="24"/>
              </w:rPr>
              <w:t>L59.3,</w:t>
            </w:r>
            <w:r w:rsidR="001E0C0D" w:rsidRPr="001E0C0D">
              <w:rPr>
                <w:rFonts w:ascii="Times New Roman" w:hAnsi="Times New Roman" w:cs="Times New Roman"/>
                <w:sz w:val="24"/>
              </w:rPr>
              <w:t xml:space="preserve"> </w:t>
            </w:r>
            <w:r w:rsidRPr="001E0C0D">
              <w:rPr>
                <w:rFonts w:ascii="Times New Roman" w:hAnsi="Times New Roman" w:cs="Times New Roman"/>
                <w:sz w:val="24"/>
              </w:rPr>
              <w:t>L59.4,</w:t>
            </w:r>
            <w:r w:rsidR="001E0C0D" w:rsidRPr="001E0C0D">
              <w:rPr>
                <w:rFonts w:ascii="Times New Roman" w:hAnsi="Times New Roman" w:cs="Times New Roman"/>
                <w:sz w:val="24"/>
              </w:rPr>
              <w:t xml:space="preserve"> </w:t>
            </w:r>
            <w:r w:rsidRPr="001E0C0D">
              <w:rPr>
                <w:rFonts w:ascii="Times New Roman" w:hAnsi="Times New Roman" w:cs="Times New Roman"/>
                <w:sz w:val="24"/>
              </w:rPr>
              <w:t>L59.5,</w:t>
            </w:r>
            <w:r w:rsidR="001E0C0D" w:rsidRPr="001E0C0D">
              <w:rPr>
                <w:rFonts w:ascii="Times New Roman" w:hAnsi="Times New Roman" w:cs="Times New Roman"/>
                <w:sz w:val="24"/>
              </w:rPr>
              <w:t xml:space="preserve"> </w:t>
            </w:r>
            <w:r w:rsidRPr="001E0C0D">
              <w:rPr>
                <w:rFonts w:ascii="Times New Roman" w:hAnsi="Times New Roman" w:cs="Times New Roman"/>
                <w:sz w:val="24"/>
              </w:rPr>
              <w:t>L59.6,</w:t>
            </w:r>
            <w:r w:rsidR="001E0C0D" w:rsidRPr="001E0C0D">
              <w:rPr>
                <w:rFonts w:ascii="Times New Roman" w:hAnsi="Times New Roman" w:cs="Times New Roman"/>
                <w:sz w:val="24"/>
              </w:rPr>
              <w:t xml:space="preserve"> </w:t>
            </w:r>
            <w:r w:rsidRPr="001E0C0D">
              <w:rPr>
                <w:rFonts w:ascii="Times New Roman" w:hAnsi="Times New Roman" w:cs="Times New Roman"/>
                <w:sz w:val="24"/>
              </w:rPr>
              <w:t>L59.7,</w:t>
            </w:r>
            <w:r w:rsidR="001E0C0D" w:rsidRPr="001E0C0D">
              <w:rPr>
                <w:rFonts w:ascii="Times New Roman" w:hAnsi="Times New Roman" w:cs="Times New Roman"/>
                <w:sz w:val="24"/>
              </w:rPr>
              <w:t xml:space="preserve"> </w:t>
            </w:r>
            <w:r w:rsidRPr="001E0C0D">
              <w:rPr>
                <w:rFonts w:ascii="Times New Roman" w:hAnsi="Times New Roman" w:cs="Times New Roman"/>
                <w:sz w:val="24"/>
              </w:rPr>
              <w:t>L59.8,</w:t>
            </w:r>
            <w:r w:rsidR="001E0C0D" w:rsidRPr="001E0C0D">
              <w:rPr>
                <w:rFonts w:ascii="Times New Roman" w:hAnsi="Times New Roman" w:cs="Times New Roman"/>
                <w:sz w:val="24"/>
              </w:rPr>
              <w:t xml:space="preserve"> </w:t>
            </w:r>
            <w:r w:rsidRPr="001E0C0D">
              <w:rPr>
                <w:rFonts w:ascii="Times New Roman" w:hAnsi="Times New Roman" w:cs="Times New Roman"/>
                <w:sz w:val="24"/>
              </w:rPr>
              <w:t>L60.1,</w:t>
            </w:r>
            <w:r w:rsidR="001E0C0D" w:rsidRPr="001E0C0D">
              <w:rPr>
                <w:rFonts w:ascii="Times New Roman" w:hAnsi="Times New Roman" w:cs="Times New Roman"/>
                <w:sz w:val="24"/>
              </w:rPr>
              <w:t xml:space="preserve"> </w:t>
            </w:r>
            <w:r w:rsidRPr="001E0C0D">
              <w:rPr>
                <w:rFonts w:ascii="Times New Roman" w:hAnsi="Times New Roman" w:cs="Times New Roman"/>
                <w:sz w:val="24"/>
              </w:rPr>
              <w:t>L60.2,</w:t>
            </w:r>
            <w:r w:rsidR="001E0C0D" w:rsidRPr="001E0C0D">
              <w:rPr>
                <w:rFonts w:ascii="Times New Roman" w:hAnsi="Times New Roman" w:cs="Times New Roman"/>
                <w:sz w:val="24"/>
              </w:rPr>
              <w:t xml:space="preserve"> </w:t>
            </w:r>
            <w:r w:rsidRPr="001E0C0D">
              <w:rPr>
                <w:rFonts w:ascii="Times New Roman" w:hAnsi="Times New Roman" w:cs="Times New Roman"/>
                <w:sz w:val="24"/>
              </w:rPr>
              <w:t>L63.1,</w:t>
            </w:r>
            <w:r w:rsidR="001E0C0D" w:rsidRPr="001E0C0D">
              <w:rPr>
                <w:rFonts w:ascii="Times New Roman" w:hAnsi="Times New Roman" w:cs="Times New Roman"/>
                <w:sz w:val="24"/>
              </w:rPr>
              <w:t xml:space="preserve"> </w:t>
            </w:r>
            <w:r w:rsidRPr="001E0C0D">
              <w:rPr>
                <w:rFonts w:ascii="Times New Roman" w:hAnsi="Times New Roman" w:cs="Times New Roman"/>
                <w:sz w:val="24"/>
              </w:rPr>
              <w:t>L63.5,</w:t>
            </w:r>
            <w:r w:rsidR="001E0C0D" w:rsidRPr="001E0C0D">
              <w:rPr>
                <w:rFonts w:ascii="Times New Roman" w:hAnsi="Times New Roman" w:cs="Times New Roman"/>
                <w:sz w:val="24"/>
              </w:rPr>
              <w:t xml:space="preserve"> </w:t>
            </w:r>
            <w:r w:rsidRPr="001E0C0D">
              <w:rPr>
                <w:rFonts w:ascii="Times New Roman" w:hAnsi="Times New Roman" w:cs="Times New Roman"/>
                <w:sz w:val="24"/>
              </w:rPr>
              <w:t>L63.9,</w:t>
            </w:r>
            <w:r w:rsidR="001E0C0D" w:rsidRPr="001E0C0D">
              <w:rPr>
                <w:rFonts w:ascii="Times New Roman" w:hAnsi="Times New Roman" w:cs="Times New Roman"/>
                <w:sz w:val="24"/>
              </w:rPr>
              <w:t xml:space="preserve"> </w:t>
            </w:r>
            <w:r w:rsidRPr="001E0C0D">
              <w:rPr>
                <w:rFonts w:ascii="Times New Roman" w:hAnsi="Times New Roman" w:cs="Times New Roman"/>
                <w:sz w:val="24"/>
              </w:rPr>
              <w:t>L66.7,</w:t>
            </w:r>
            <w:r w:rsidR="001E0C0D" w:rsidRPr="001E0C0D">
              <w:rPr>
                <w:rFonts w:ascii="Times New Roman" w:hAnsi="Times New Roman" w:cs="Times New Roman"/>
                <w:sz w:val="24"/>
              </w:rPr>
              <w:t xml:space="preserve"> </w:t>
            </w:r>
            <w:r w:rsidRPr="001E0C0D">
              <w:rPr>
                <w:rFonts w:ascii="Times New Roman" w:hAnsi="Times New Roman" w:cs="Times New Roman"/>
                <w:sz w:val="24"/>
              </w:rPr>
              <w:t>X50.1,</w:t>
            </w:r>
            <w:r w:rsidR="001E0C0D" w:rsidRPr="001E0C0D">
              <w:rPr>
                <w:rFonts w:ascii="Times New Roman" w:hAnsi="Times New Roman" w:cs="Times New Roman"/>
                <w:sz w:val="24"/>
              </w:rPr>
              <w:t xml:space="preserve"> </w:t>
            </w:r>
            <w:r w:rsidRPr="001E0C0D">
              <w:rPr>
                <w:rFonts w:ascii="Times New Roman" w:hAnsi="Times New Roman" w:cs="Times New Roman"/>
                <w:sz w:val="24"/>
              </w:rPr>
              <w:t>X50.2</w:t>
            </w:r>
          </w:p>
        </w:tc>
      </w:tr>
      <w:tr w:rsidR="00541C79" w:rsidRPr="001E0C0D" w14:paraId="620D190F" w14:textId="77777777" w:rsidTr="00FB36C0">
        <w:trPr>
          <w:trHeight w:val="276"/>
          <w:jc w:val="center"/>
        </w:trPr>
        <w:tc>
          <w:tcPr>
            <w:tcW w:w="895" w:type="pct"/>
            <w:tcBorders>
              <w:top w:val="single" w:sz="4" w:space="0" w:color="000000"/>
              <w:left w:val="single" w:sz="12" w:space="0" w:color="000000"/>
              <w:bottom w:val="single" w:sz="4" w:space="0" w:color="000000"/>
              <w:right w:val="single" w:sz="4" w:space="0" w:color="000000"/>
            </w:tcBorders>
            <w:shd w:val="clear" w:color="auto" w:fill="FFFFFF"/>
            <w:noWrap/>
            <w:vAlign w:val="center"/>
          </w:tcPr>
          <w:p w14:paraId="7C3AD549" w14:textId="77777777" w:rsidR="00541C79" w:rsidRPr="001E0C0D" w:rsidRDefault="00541C79" w:rsidP="001E0C0D">
            <w:pPr>
              <w:widowControl w:val="0"/>
              <w:rPr>
                <w:rFonts w:ascii="Times New Roman" w:hAnsi="Times New Roman" w:cs="Times New Roman"/>
                <w:sz w:val="24"/>
              </w:rPr>
            </w:pPr>
            <w:r w:rsidRPr="001E0C0D">
              <w:rPr>
                <w:rFonts w:ascii="Times New Roman" w:hAnsi="Times New Roman" w:cs="Times New Roman"/>
                <w:sz w:val="24"/>
              </w:rPr>
              <w:t>T2D</w:t>
            </w:r>
          </w:p>
        </w:tc>
        <w:tc>
          <w:tcPr>
            <w:tcW w:w="4105" w:type="pct"/>
            <w:tcBorders>
              <w:top w:val="single" w:sz="4" w:space="0" w:color="000000"/>
              <w:left w:val="nil"/>
              <w:bottom w:val="single" w:sz="4" w:space="0" w:color="000000"/>
              <w:right w:val="single" w:sz="12" w:space="0" w:color="000000"/>
            </w:tcBorders>
            <w:shd w:val="clear" w:color="auto" w:fill="FFFFFF"/>
          </w:tcPr>
          <w:p w14:paraId="78153E89" w14:textId="6C161D49" w:rsidR="00541C79" w:rsidRPr="001E0C0D" w:rsidRDefault="00541C79" w:rsidP="001E0C0D">
            <w:pPr>
              <w:widowControl w:val="0"/>
              <w:rPr>
                <w:rFonts w:ascii="Times New Roman" w:hAnsi="Times New Roman" w:cs="Times New Roman"/>
                <w:sz w:val="24"/>
              </w:rPr>
            </w:pPr>
            <w:r w:rsidRPr="001E0C0D">
              <w:rPr>
                <w:rFonts w:ascii="Times New Roman" w:hAnsi="Times New Roman" w:cs="Times New Roman" w:hint="eastAsia"/>
                <w:sz w:val="24"/>
              </w:rPr>
              <w:t>ICD-10:</w:t>
            </w:r>
            <w:r w:rsidR="001E0C0D" w:rsidRPr="001E0C0D">
              <w:rPr>
                <w:rFonts w:ascii="Times New Roman" w:hAnsi="Times New Roman" w:cs="Times New Roman" w:hint="eastAsia"/>
                <w:sz w:val="24"/>
              </w:rPr>
              <w:t xml:space="preserve"> </w:t>
            </w:r>
            <w:r w:rsidRPr="001E0C0D">
              <w:rPr>
                <w:rFonts w:ascii="Times New Roman" w:hAnsi="Times New Roman" w:cs="Times New Roman" w:hint="eastAsia"/>
                <w:sz w:val="24"/>
              </w:rPr>
              <w:t>E</w:t>
            </w:r>
            <w:r w:rsidRPr="001E0C0D">
              <w:rPr>
                <w:rFonts w:ascii="Times New Roman" w:hAnsi="Times New Roman" w:cs="Times New Roman"/>
                <w:sz w:val="24"/>
              </w:rPr>
              <w:t>11,</w:t>
            </w:r>
            <w:r w:rsidR="001E0C0D" w:rsidRPr="001E0C0D">
              <w:rPr>
                <w:rFonts w:ascii="Times New Roman" w:hAnsi="Times New Roman" w:cs="Times New Roman"/>
                <w:sz w:val="24"/>
              </w:rPr>
              <w:t xml:space="preserve"> </w:t>
            </w:r>
            <w:r w:rsidRPr="001E0C0D">
              <w:rPr>
                <w:rFonts w:ascii="Times New Roman" w:hAnsi="Times New Roman" w:cs="Times New Roman"/>
                <w:sz w:val="24"/>
              </w:rPr>
              <w:t>E14</w:t>
            </w:r>
          </w:p>
        </w:tc>
      </w:tr>
      <w:tr w:rsidR="00541C79" w:rsidRPr="001E0C0D" w14:paraId="5984B8DF" w14:textId="77777777" w:rsidTr="00FB36C0">
        <w:trPr>
          <w:trHeight w:val="276"/>
          <w:jc w:val="center"/>
        </w:trPr>
        <w:tc>
          <w:tcPr>
            <w:tcW w:w="895" w:type="pct"/>
            <w:tcBorders>
              <w:top w:val="single" w:sz="4" w:space="0" w:color="000000"/>
              <w:left w:val="single" w:sz="12" w:space="0" w:color="000000"/>
              <w:bottom w:val="single" w:sz="12" w:space="0" w:color="000000"/>
              <w:right w:val="single" w:sz="4" w:space="0" w:color="000000"/>
            </w:tcBorders>
            <w:shd w:val="clear" w:color="auto" w:fill="FFFFFF"/>
            <w:noWrap/>
            <w:vAlign w:val="center"/>
          </w:tcPr>
          <w:p w14:paraId="2B874811" w14:textId="77777777" w:rsidR="00541C79" w:rsidRPr="001E0C0D" w:rsidRDefault="00541C79" w:rsidP="001E0C0D">
            <w:pPr>
              <w:widowControl w:val="0"/>
              <w:rPr>
                <w:rFonts w:ascii="Times New Roman" w:hAnsi="Times New Roman" w:cs="Times New Roman"/>
                <w:sz w:val="24"/>
              </w:rPr>
            </w:pPr>
            <w:r w:rsidRPr="001E0C0D">
              <w:rPr>
                <w:rFonts w:ascii="Times New Roman" w:hAnsi="Times New Roman" w:cs="Times New Roman" w:hint="eastAsia"/>
                <w:sz w:val="24"/>
              </w:rPr>
              <w:t>C</w:t>
            </w:r>
            <w:r w:rsidRPr="001E0C0D">
              <w:rPr>
                <w:rFonts w:ascii="Times New Roman" w:hAnsi="Times New Roman" w:cs="Times New Roman"/>
                <w:sz w:val="24"/>
              </w:rPr>
              <w:t>KD</w:t>
            </w:r>
          </w:p>
        </w:tc>
        <w:tc>
          <w:tcPr>
            <w:tcW w:w="4105" w:type="pct"/>
            <w:tcBorders>
              <w:top w:val="single" w:sz="4" w:space="0" w:color="000000"/>
              <w:left w:val="nil"/>
              <w:bottom w:val="single" w:sz="12" w:space="0" w:color="000000"/>
              <w:right w:val="single" w:sz="12" w:space="0" w:color="000000"/>
            </w:tcBorders>
            <w:shd w:val="clear" w:color="auto" w:fill="FFFFFF"/>
          </w:tcPr>
          <w:p w14:paraId="7FE47210" w14:textId="5CBE1359" w:rsidR="00541C79" w:rsidRPr="001E0C0D" w:rsidRDefault="00541C79" w:rsidP="001E0C0D">
            <w:pPr>
              <w:widowControl w:val="0"/>
              <w:rPr>
                <w:rFonts w:ascii="Times New Roman" w:hAnsi="Times New Roman" w:cs="Times New Roman"/>
                <w:sz w:val="24"/>
              </w:rPr>
            </w:pPr>
            <w:r w:rsidRPr="001E0C0D">
              <w:rPr>
                <w:rFonts w:ascii="Times New Roman" w:hAnsi="Times New Roman" w:cs="Times New Roman" w:hint="eastAsia"/>
                <w:sz w:val="24"/>
              </w:rPr>
              <w:t>I</w:t>
            </w:r>
            <w:r w:rsidRPr="001E0C0D">
              <w:rPr>
                <w:rFonts w:ascii="Times New Roman" w:hAnsi="Times New Roman" w:cs="Times New Roman"/>
                <w:sz w:val="24"/>
              </w:rPr>
              <w:t>CD-10:</w:t>
            </w:r>
            <w:r w:rsidR="001E0C0D" w:rsidRPr="001E0C0D">
              <w:rPr>
                <w:rFonts w:ascii="Times New Roman" w:hAnsi="Times New Roman" w:cs="Times New Roman"/>
                <w:sz w:val="24"/>
              </w:rPr>
              <w:t xml:space="preserve"> </w:t>
            </w:r>
            <w:r w:rsidRPr="001E0C0D">
              <w:rPr>
                <w:rFonts w:ascii="Times New Roman" w:hAnsi="Times New Roman" w:cs="Times New Roman"/>
                <w:sz w:val="24"/>
              </w:rPr>
              <w:t>N18</w:t>
            </w:r>
            <w:r w:rsidRPr="001E0C0D">
              <w:rPr>
                <w:rFonts w:ascii="Times New Roman" w:hAnsi="Times New Roman" w:cs="Times New Roman" w:hint="eastAsia"/>
                <w:sz w:val="24"/>
              </w:rPr>
              <w:t>,</w:t>
            </w:r>
            <w:r w:rsidR="001E0C0D" w:rsidRPr="001E0C0D">
              <w:rPr>
                <w:rFonts w:ascii="Times New Roman" w:hAnsi="Times New Roman" w:cs="Times New Roman"/>
                <w:sz w:val="24"/>
              </w:rPr>
              <w:t xml:space="preserve"> </w:t>
            </w:r>
            <w:r w:rsidRPr="001E0C0D">
              <w:rPr>
                <w:rFonts w:ascii="Times New Roman" w:hAnsi="Times New Roman" w:cs="Times New Roman"/>
                <w:sz w:val="24"/>
              </w:rPr>
              <w:t>N18</w:t>
            </w:r>
            <w:r w:rsidRPr="001E0C0D">
              <w:rPr>
                <w:rFonts w:ascii="Times New Roman" w:hAnsi="Times New Roman" w:cs="Times New Roman" w:hint="eastAsia"/>
                <w:sz w:val="24"/>
              </w:rPr>
              <w:t>.0,</w:t>
            </w:r>
            <w:r w:rsidR="001E0C0D" w:rsidRPr="001E0C0D">
              <w:rPr>
                <w:rFonts w:ascii="Times New Roman" w:hAnsi="Times New Roman" w:cs="Times New Roman"/>
                <w:sz w:val="24"/>
              </w:rPr>
              <w:t xml:space="preserve"> </w:t>
            </w:r>
            <w:r w:rsidRPr="001E0C0D">
              <w:rPr>
                <w:rFonts w:ascii="Times New Roman" w:hAnsi="Times New Roman" w:cs="Times New Roman"/>
                <w:sz w:val="24"/>
              </w:rPr>
              <w:t>N18.1,</w:t>
            </w:r>
            <w:r w:rsidR="001E0C0D" w:rsidRPr="001E0C0D">
              <w:rPr>
                <w:rFonts w:ascii="Times New Roman" w:hAnsi="Times New Roman" w:cs="Times New Roman"/>
                <w:sz w:val="24"/>
              </w:rPr>
              <w:t xml:space="preserve"> </w:t>
            </w:r>
            <w:r w:rsidRPr="001E0C0D">
              <w:rPr>
                <w:rFonts w:ascii="Times New Roman" w:hAnsi="Times New Roman" w:cs="Times New Roman"/>
                <w:sz w:val="24"/>
              </w:rPr>
              <w:t>N18.2,</w:t>
            </w:r>
            <w:r w:rsidR="001E0C0D" w:rsidRPr="001E0C0D">
              <w:rPr>
                <w:rFonts w:ascii="Times New Roman" w:hAnsi="Times New Roman" w:cs="Times New Roman"/>
                <w:sz w:val="24"/>
              </w:rPr>
              <w:t xml:space="preserve"> </w:t>
            </w:r>
            <w:r w:rsidRPr="001E0C0D">
              <w:rPr>
                <w:rFonts w:ascii="Times New Roman" w:hAnsi="Times New Roman" w:cs="Times New Roman"/>
                <w:sz w:val="24"/>
              </w:rPr>
              <w:t>N18.3,</w:t>
            </w:r>
            <w:r w:rsidR="001E0C0D" w:rsidRPr="001E0C0D">
              <w:rPr>
                <w:rFonts w:ascii="Times New Roman" w:hAnsi="Times New Roman" w:cs="Times New Roman"/>
                <w:sz w:val="24"/>
              </w:rPr>
              <w:t xml:space="preserve"> </w:t>
            </w:r>
            <w:r w:rsidRPr="001E0C0D">
              <w:rPr>
                <w:rFonts w:ascii="Times New Roman" w:hAnsi="Times New Roman" w:cs="Times New Roman"/>
                <w:sz w:val="24"/>
              </w:rPr>
              <w:t>N18.4,</w:t>
            </w:r>
            <w:r w:rsidR="001E0C0D" w:rsidRPr="001E0C0D">
              <w:rPr>
                <w:rFonts w:ascii="Times New Roman" w:hAnsi="Times New Roman" w:cs="Times New Roman"/>
                <w:sz w:val="24"/>
              </w:rPr>
              <w:t xml:space="preserve"> </w:t>
            </w:r>
            <w:r w:rsidRPr="001E0C0D">
              <w:rPr>
                <w:rFonts w:ascii="Times New Roman" w:hAnsi="Times New Roman" w:cs="Times New Roman"/>
                <w:sz w:val="24"/>
              </w:rPr>
              <w:t>N18.5,</w:t>
            </w:r>
            <w:r w:rsidR="001E0C0D" w:rsidRPr="001E0C0D">
              <w:rPr>
                <w:rFonts w:ascii="Times New Roman" w:hAnsi="Times New Roman" w:cs="Times New Roman"/>
                <w:sz w:val="24"/>
              </w:rPr>
              <w:t xml:space="preserve"> </w:t>
            </w:r>
            <w:r w:rsidRPr="001E0C0D">
              <w:rPr>
                <w:rFonts w:ascii="Times New Roman" w:hAnsi="Times New Roman" w:cs="Times New Roman"/>
                <w:sz w:val="24"/>
              </w:rPr>
              <w:t>N1</w:t>
            </w:r>
            <w:r w:rsidRPr="001E0C0D">
              <w:rPr>
                <w:rFonts w:ascii="Times New Roman" w:hAnsi="Times New Roman" w:cs="Times New Roman" w:hint="eastAsia"/>
                <w:sz w:val="24"/>
              </w:rPr>
              <w:t>8.8,</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N18</w:t>
            </w:r>
            <w:r w:rsidRPr="001E0C0D">
              <w:rPr>
                <w:rFonts w:ascii="Times New Roman" w:hAnsi="Times New Roman" w:cs="Times New Roman" w:hint="eastAsia"/>
                <w:sz w:val="24"/>
              </w:rPr>
              <w:t>.9</w:t>
            </w:r>
          </w:p>
          <w:p w14:paraId="79F8D15C" w14:textId="6BE2128A" w:rsidR="00541C79" w:rsidRPr="001E0C0D" w:rsidRDefault="00541C79" w:rsidP="001E0C0D">
            <w:pPr>
              <w:widowControl w:val="0"/>
              <w:rPr>
                <w:rFonts w:ascii="Times New Roman" w:hAnsi="Times New Roman" w:cs="Times New Roman"/>
                <w:sz w:val="24"/>
              </w:rPr>
            </w:pPr>
            <w:r w:rsidRPr="001E0C0D">
              <w:rPr>
                <w:rFonts w:ascii="Times New Roman" w:hAnsi="Times New Roman" w:cs="Times New Roman"/>
                <w:sz w:val="24"/>
              </w:rPr>
              <w:t>OPCS-4:</w:t>
            </w:r>
            <w:r w:rsidR="001E0C0D" w:rsidRPr="001E0C0D">
              <w:rPr>
                <w:rFonts w:ascii="Times New Roman" w:hAnsi="Times New Roman" w:cs="Times New Roman"/>
                <w:sz w:val="24"/>
              </w:rPr>
              <w:t xml:space="preserve"> </w:t>
            </w:r>
            <w:r w:rsidRPr="001E0C0D">
              <w:rPr>
                <w:rFonts w:ascii="Times New Roman" w:hAnsi="Times New Roman" w:cs="Times New Roman"/>
                <w:sz w:val="24"/>
              </w:rPr>
              <w:t>M01</w:t>
            </w:r>
            <w:r w:rsidRPr="001E0C0D">
              <w:rPr>
                <w:rFonts w:ascii="Times New Roman" w:hAnsi="Times New Roman" w:cs="Times New Roman" w:hint="eastAsia"/>
                <w:sz w:val="24"/>
              </w:rPr>
              <w:t>,</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M01</w:t>
            </w:r>
            <w:r w:rsidRPr="001E0C0D">
              <w:rPr>
                <w:rFonts w:ascii="Times New Roman" w:hAnsi="Times New Roman" w:cs="Times New Roman" w:hint="eastAsia"/>
                <w:sz w:val="24"/>
              </w:rPr>
              <w:t>.1,</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M01</w:t>
            </w:r>
            <w:r w:rsidRPr="001E0C0D">
              <w:rPr>
                <w:rFonts w:ascii="Times New Roman" w:hAnsi="Times New Roman" w:cs="Times New Roman" w:hint="eastAsia"/>
                <w:sz w:val="24"/>
              </w:rPr>
              <w:t>.2,</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M01</w:t>
            </w:r>
            <w:r w:rsidRPr="001E0C0D">
              <w:rPr>
                <w:rFonts w:ascii="Times New Roman" w:hAnsi="Times New Roman" w:cs="Times New Roman" w:hint="eastAsia"/>
                <w:sz w:val="24"/>
              </w:rPr>
              <w:t>.3,</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M01</w:t>
            </w:r>
            <w:r w:rsidRPr="001E0C0D">
              <w:rPr>
                <w:rFonts w:ascii="Times New Roman" w:hAnsi="Times New Roman" w:cs="Times New Roman" w:hint="eastAsia"/>
                <w:sz w:val="24"/>
              </w:rPr>
              <w:t>.4,</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M01</w:t>
            </w:r>
            <w:r w:rsidRPr="001E0C0D">
              <w:rPr>
                <w:rFonts w:ascii="Times New Roman" w:hAnsi="Times New Roman" w:cs="Times New Roman" w:hint="eastAsia"/>
                <w:sz w:val="24"/>
              </w:rPr>
              <w:t>.5,</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M01</w:t>
            </w:r>
            <w:r w:rsidRPr="001E0C0D">
              <w:rPr>
                <w:rFonts w:ascii="Times New Roman" w:hAnsi="Times New Roman" w:cs="Times New Roman" w:hint="eastAsia"/>
                <w:sz w:val="24"/>
              </w:rPr>
              <w:t>.8,</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M01</w:t>
            </w:r>
            <w:r w:rsidRPr="001E0C0D">
              <w:rPr>
                <w:rFonts w:ascii="Times New Roman" w:hAnsi="Times New Roman" w:cs="Times New Roman" w:hint="eastAsia"/>
                <w:sz w:val="24"/>
              </w:rPr>
              <w:t>.9</w:t>
            </w:r>
          </w:p>
        </w:tc>
      </w:tr>
    </w:tbl>
    <w:p w14:paraId="53B525FE" w14:textId="2418610E" w:rsidR="00541C79" w:rsidRPr="001E0C0D" w:rsidRDefault="00541C79" w:rsidP="001E0C0D">
      <w:pPr>
        <w:widowControl w:val="0"/>
        <w:rPr>
          <w:rFonts w:ascii="Times New Roman" w:hAnsi="Times New Roman" w:cs="Times New Roman"/>
          <w:sz w:val="24"/>
        </w:rPr>
      </w:pPr>
      <w:r w:rsidRPr="001E0C0D">
        <w:rPr>
          <w:rFonts w:ascii="Times New Roman" w:hAnsi="Times New Roman" w:cs="Times New Roman"/>
          <w:sz w:val="24"/>
        </w:rPr>
        <w:t>CKD:</w:t>
      </w:r>
      <w:r w:rsidR="001E0C0D" w:rsidRPr="001E0C0D">
        <w:rPr>
          <w:rFonts w:ascii="Times New Roman" w:hAnsi="Times New Roman" w:cs="Times New Roman"/>
          <w:sz w:val="24"/>
        </w:rPr>
        <w:t xml:space="preserve"> </w:t>
      </w:r>
      <w:r w:rsidRPr="001E0C0D">
        <w:rPr>
          <w:rFonts w:ascii="Times New Roman" w:hAnsi="Times New Roman" w:cs="Times New Roman"/>
          <w:sz w:val="24"/>
        </w:rPr>
        <w:t>chronic</w:t>
      </w:r>
      <w:r w:rsidR="001E0C0D" w:rsidRPr="001E0C0D">
        <w:rPr>
          <w:rFonts w:ascii="Times New Roman" w:hAnsi="Times New Roman" w:cs="Times New Roman"/>
          <w:sz w:val="24"/>
        </w:rPr>
        <w:t xml:space="preserve"> </w:t>
      </w:r>
      <w:r w:rsidRPr="001E0C0D">
        <w:rPr>
          <w:rFonts w:ascii="Times New Roman" w:hAnsi="Times New Roman" w:cs="Times New Roman"/>
          <w:sz w:val="24"/>
        </w:rPr>
        <w:t>kidney</w:t>
      </w:r>
      <w:r w:rsidR="001E0C0D" w:rsidRPr="001E0C0D">
        <w:rPr>
          <w:rFonts w:ascii="Times New Roman" w:hAnsi="Times New Roman" w:cs="Times New Roman"/>
          <w:sz w:val="24"/>
        </w:rPr>
        <w:t xml:space="preserve"> </w:t>
      </w:r>
      <w:r w:rsidRPr="001E0C0D">
        <w:rPr>
          <w:rFonts w:ascii="Times New Roman" w:hAnsi="Times New Roman" w:cs="Times New Roman"/>
          <w:sz w:val="24"/>
        </w:rPr>
        <w:t>disease,</w:t>
      </w:r>
      <w:r w:rsidR="001E0C0D" w:rsidRPr="001E0C0D">
        <w:rPr>
          <w:rFonts w:ascii="Times New Roman" w:hAnsi="Times New Roman" w:cs="Times New Roman"/>
          <w:sz w:val="24"/>
        </w:rPr>
        <w:t xml:space="preserve"> </w:t>
      </w:r>
      <w:r w:rsidRPr="001E0C0D">
        <w:rPr>
          <w:rFonts w:ascii="Times New Roman" w:hAnsi="Times New Roman" w:cs="Times New Roman"/>
          <w:sz w:val="24"/>
        </w:rPr>
        <w:t>CVD:</w:t>
      </w:r>
      <w:r w:rsidR="001E0C0D" w:rsidRPr="001E0C0D">
        <w:rPr>
          <w:rFonts w:ascii="Times New Roman" w:hAnsi="Times New Roman" w:cs="Times New Roman"/>
          <w:sz w:val="24"/>
        </w:rPr>
        <w:t xml:space="preserve"> </w:t>
      </w:r>
      <w:r w:rsidRPr="001E0C0D">
        <w:rPr>
          <w:rFonts w:ascii="Times New Roman" w:hAnsi="Times New Roman" w:cs="Times New Roman"/>
          <w:sz w:val="24"/>
        </w:rPr>
        <w:t>cardiovascular</w:t>
      </w:r>
      <w:r w:rsidR="001E0C0D" w:rsidRPr="001E0C0D">
        <w:rPr>
          <w:rFonts w:ascii="Times New Roman" w:hAnsi="Times New Roman" w:cs="Times New Roman"/>
          <w:sz w:val="24"/>
        </w:rPr>
        <w:t xml:space="preserve"> </w:t>
      </w:r>
      <w:r w:rsidRPr="001E0C0D">
        <w:rPr>
          <w:rFonts w:ascii="Times New Roman" w:hAnsi="Times New Roman" w:cs="Times New Roman"/>
          <w:sz w:val="24"/>
        </w:rPr>
        <w:t>disease,</w:t>
      </w:r>
      <w:r w:rsidR="001E0C0D" w:rsidRPr="001E0C0D">
        <w:rPr>
          <w:rFonts w:ascii="Times New Roman" w:hAnsi="Times New Roman" w:cs="Times New Roman"/>
          <w:sz w:val="24"/>
        </w:rPr>
        <w:t xml:space="preserve"> </w:t>
      </w:r>
      <w:r w:rsidRPr="001E0C0D">
        <w:rPr>
          <w:rFonts w:ascii="Times New Roman" w:hAnsi="Times New Roman" w:cs="Times New Roman"/>
          <w:sz w:val="24"/>
        </w:rPr>
        <w:t>ICD:</w:t>
      </w:r>
      <w:r w:rsidR="001E0C0D" w:rsidRPr="001E0C0D">
        <w:rPr>
          <w:rFonts w:ascii="Times New Roman" w:hAnsi="Times New Roman" w:cs="Times New Roman"/>
          <w:sz w:val="24"/>
        </w:rPr>
        <w:t xml:space="preserve"> </w:t>
      </w:r>
      <w:r w:rsidRPr="001E0C0D">
        <w:rPr>
          <w:rFonts w:ascii="Times New Roman" w:hAnsi="Times New Roman" w:cs="Times New Roman"/>
          <w:sz w:val="24"/>
        </w:rPr>
        <w:t>International</w:t>
      </w:r>
      <w:r w:rsidR="001E0C0D" w:rsidRPr="001E0C0D">
        <w:rPr>
          <w:rFonts w:ascii="Times New Roman" w:hAnsi="Times New Roman" w:cs="Times New Roman"/>
          <w:sz w:val="24"/>
        </w:rPr>
        <w:t xml:space="preserve"> </w:t>
      </w:r>
      <w:r w:rsidRPr="001E0C0D">
        <w:rPr>
          <w:rFonts w:ascii="Times New Roman" w:hAnsi="Times New Roman" w:cs="Times New Roman"/>
          <w:sz w:val="24"/>
        </w:rPr>
        <w:t>Classification</w:t>
      </w:r>
      <w:r w:rsidR="001E0C0D" w:rsidRPr="001E0C0D">
        <w:rPr>
          <w:rFonts w:ascii="Times New Roman" w:hAnsi="Times New Roman" w:cs="Times New Roman"/>
          <w:sz w:val="24"/>
        </w:rPr>
        <w:t xml:space="preserve"> </w:t>
      </w:r>
      <w:r w:rsidRPr="001E0C0D">
        <w:rPr>
          <w:rFonts w:ascii="Times New Roman" w:hAnsi="Times New Roman" w:cs="Times New Roman"/>
          <w:sz w:val="24"/>
        </w:rPr>
        <w:t>of</w:t>
      </w:r>
      <w:r w:rsidR="001E0C0D" w:rsidRPr="001E0C0D">
        <w:rPr>
          <w:rFonts w:ascii="Times New Roman" w:hAnsi="Times New Roman" w:cs="Times New Roman"/>
          <w:sz w:val="24"/>
        </w:rPr>
        <w:t xml:space="preserve"> </w:t>
      </w:r>
      <w:r w:rsidRPr="001E0C0D">
        <w:rPr>
          <w:rFonts w:ascii="Times New Roman" w:hAnsi="Times New Roman" w:cs="Times New Roman"/>
          <w:sz w:val="24"/>
        </w:rPr>
        <w:t>Disease,</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OPCS-4:</w:t>
      </w:r>
      <w:r w:rsidR="001E0C0D" w:rsidRPr="001E0C0D">
        <w:rPr>
          <w:rFonts w:ascii="Times New Roman" w:hAnsi="Times New Roman" w:cs="Times New Roman"/>
          <w:sz w:val="24"/>
        </w:rPr>
        <w:t xml:space="preserve"> </w:t>
      </w:r>
      <w:r w:rsidRPr="001E0C0D">
        <w:rPr>
          <w:rFonts w:ascii="Times New Roman" w:hAnsi="Times New Roman" w:cs="Times New Roman"/>
          <w:sz w:val="24"/>
        </w:rPr>
        <w:t>Office</w:t>
      </w:r>
      <w:r w:rsidR="001E0C0D" w:rsidRPr="001E0C0D">
        <w:rPr>
          <w:rFonts w:ascii="Times New Roman" w:hAnsi="Times New Roman" w:cs="Times New Roman"/>
          <w:sz w:val="24"/>
        </w:rPr>
        <w:t xml:space="preserve"> </w:t>
      </w:r>
      <w:r w:rsidRPr="001E0C0D">
        <w:rPr>
          <w:rFonts w:ascii="Times New Roman" w:hAnsi="Times New Roman" w:cs="Times New Roman"/>
          <w:sz w:val="24"/>
        </w:rPr>
        <w:t>of</w:t>
      </w:r>
      <w:r w:rsidR="001E0C0D" w:rsidRPr="001E0C0D">
        <w:rPr>
          <w:rFonts w:ascii="Times New Roman" w:hAnsi="Times New Roman" w:cs="Times New Roman"/>
          <w:sz w:val="24"/>
        </w:rPr>
        <w:t xml:space="preserve"> </w:t>
      </w:r>
      <w:r w:rsidRPr="001E0C0D">
        <w:rPr>
          <w:rFonts w:ascii="Times New Roman" w:hAnsi="Times New Roman" w:cs="Times New Roman"/>
          <w:sz w:val="24"/>
        </w:rPr>
        <w:t>Population</w:t>
      </w:r>
      <w:r w:rsidR="001E0C0D" w:rsidRPr="001E0C0D">
        <w:rPr>
          <w:rFonts w:ascii="Times New Roman" w:hAnsi="Times New Roman" w:cs="Times New Roman"/>
          <w:sz w:val="24"/>
        </w:rPr>
        <w:t xml:space="preserve"> </w:t>
      </w:r>
      <w:r w:rsidRPr="001E0C0D">
        <w:rPr>
          <w:rFonts w:ascii="Times New Roman" w:hAnsi="Times New Roman" w:cs="Times New Roman"/>
          <w:sz w:val="24"/>
        </w:rPr>
        <w:t>Censuses</w:t>
      </w:r>
      <w:r w:rsidR="001E0C0D" w:rsidRPr="001E0C0D">
        <w:rPr>
          <w:rFonts w:ascii="Times New Roman" w:hAnsi="Times New Roman" w:cs="Times New Roman"/>
          <w:sz w:val="24"/>
        </w:rPr>
        <w:t xml:space="preserve"> </w:t>
      </w:r>
      <w:r w:rsidRPr="001E0C0D">
        <w:rPr>
          <w:rFonts w:ascii="Times New Roman" w:hAnsi="Times New Roman" w:cs="Times New Roman"/>
          <w:sz w:val="24"/>
        </w:rPr>
        <w:t>and</w:t>
      </w:r>
      <w:r w:rsidR="001E0C0D" w:rsidRPr="001E0C0D">
        <w:rPr>
          <w:rFonts w:ascii="Times New Roman" w:hAnsi="Times New Roman" w:cs="Times New Roman"/>
          <w:sz w:val="24"/>
        </w:rPr>
        <w:t xml:space="preserve"> </w:t>
      </w:r>
      <w:r w:rsidRPr="001E0C0D">
        <w:rPr>
          <w:rFonts w:ascii="Times New Roman" w:hAnsi="Times New Roman" w:cs="Times New Roman"/>
          <w:sz w:val="24"/>
        </w:rPr>
        <w:t>Surveys</w:t>
      </w:r>
      <w:r w:rsidR="001E0C0D" w:rsidRPr="001E0C0D">
        <w:rPr>
          <w:rFonts w:ascii="Times New Roman" w:hAnsi="Times New Roman" w:cs="Times New Roman"/>
          <w:sz w:val="24"/>
        </w:rPr>
        <w:t xml:space="preserve"> </w:t>
      </w:r>
      <w:r w:rsidRPr="001E0C0D">
        <w:rPr>
          <w:rFonts w:ascii="Times New Roman" w:hAnsi="Times New Roman" w:cs="Times New Roman"/>
          <w:sz w:val="24"/>
        </w:rPr>
        <w:t>Classification</w:t>
      </w:r>
      <w:r w:rsidR="001E0C0D" w:rsidRPr="001E0C0D">
        <w:rPr>
          <w:rFonts w:ascii="Times New Roman" w:hAnsi="Times New Roman" w:cs="Times New Roman"/>
          <w:sz w:val="24"/>
        </w:rPr>
        <w:t xml:space="preserve"> </w:t>
      </w:r>
      <w:r w:rsidRPr="001E0C0D">
        <w:rPr>
          <w:rFonts w:ascii="Times New Roman" w:hAnsi="Times New Roman" w:cs="Times New Roman"/>
          <w:sz w:val="24"/>
        </w:rPr>
        <w:t>of</w:t>
      </w:r>
      <w:r w:rsidR="001E0C0D" w:rsidRPr="001E0C0D">
        <w:rPr>
          <w:rFonts w:ascii="Times New Roman" w:hAnsi="Times New Roman" w:cs="Times New Roman"/>
          <w:sz w:val="24"/>
        </w:rPr>
        <w:t xml:space="preserve"> </w:t>
      </w:r>
      <w:r w:rsidRPr="001E0C0D">
        <w:rPr>
          <w:rFonts w:ascii="Times New Roman" w:hAnsi="Times New Roman" w:cs="Times New Roman"/>
          <w:sz w:val="24"/>
        </w:rPr>
        <w:t>Interventions</w:t>
      </w:r>
      <w:r w:rsidR="001E0C0D" w:rsidRPr="001E0C0D">
        <w:rPr>
          <w:rFonts w:ascii="Times New Roman" w:hAnsi="Times New Roman" w:cs="Times New Roman"/>
          <w:sz w:val="24"/>
        </w:rPr>
        <w:t xml:space="preserve"> </w:t>
      </w:r>
      <w:r w:rsidRPr="001E0C0D">
        <w:rPr>
          <w:rFonts w:ascii="Times New Roman" w:hAnsi="Times New Roman" w:cs="Times New Roman"/>
          <w:sz w:val="24"/>
        </w:rPr>
        <w:t>and</w:t>
      </w:r>
      <w:r w:rsidR="001E0C0D" w:rsidRPr="001E0C0D">
        <w:rPr>
          <w:rFonts w:ascii="Times New Roman" w:hAnsi="Times New Roman" w:cs="Times New Roman"/>
          <w:sz w:val="24"/>
        </w:rPr>
        <w:t xml:space="preserve"> </w:t>
      </w:r>
      <w:r w:rsidRPr="001E0C0D">
        <w:rPr>
          <w:rFonts w:ascii="Times New Roman" w:hAnsi="Times New Roman" w:cs="Times New Roman"/>
          <w:sz w:val="24"/>
        </w:rPr>
        <w:t>Procedures,</w:t>
      </w:r>
      <w:r w:rsidR="001E0C0D" w:rsidRPr="001E0C0D">
        <w:rPr>
          <w:rFonts w:ascii="Times New Roman" w:hAnsi="Times New Roman" w:cs="Times New Roman"/>
          <w:sz w:val="24"/>
        </w:rPr>
        <w:t xml:space="preserve"> </w:t>
      </w:r>
      <w:r w:rsidRPr="001E0C0D">
        <w:rPr>
          <w:rFonts w:ascii="Times New Roman" w:hAnsi="Times New Roman" w:cs="Times New Roman"/>
          <w:sz w:val="24"/>
        </w:rPr>
        <w:t>version</w:t>
      </w:r>
      <w:r w:rsidR="001E0C0D" w:rsidRPr="001E0C0D">
        <w:rPr>
          <w:rFonts w:ascii="Times New Roman" w:hAnsi="Times New Roman" w:cs="Times New Roman"/>
          <w:sz w:val="24"/>
        </w:rPr>
        <w:t xml:space="preserve"> </w:t>
      </w:r>
      <w:r w:rsidRPr="001E0C0D">
        <w:rPr>
          <w:rFonts w:ascii="Times New Roman" w:hAnsi="Times New Roman" w:cs="Times New Roman"/>
          <w:sz w:val="24"/>
        </w:rPr>
        <w:t>4</w:t>
      </w:r>
      <w:r w:rsidRPr="001E0C0D">
        <w:rPr>
          <w:rFonts w:ascii="Times New Roman" w:hAnsi="Times New Roman" w:cs="Times New Roman" w:hint="eastAsia"/>
          <w:sz w:val="24"/>
        </w:rPr>
        <w:t>,</w:t>
      </w:r>
      <w:r w:rsidR="001E0C0D" w:rsidRPr="001E0C0D">
        <w:rPr>
          <w:rFonts w:ascii="Times New Roman" w:hAnsi="Times New Roman" w:cs="Times New Roman" w:hint="eastAsia"/>
          <w:sz w:val="24"/>
        </w:rPr>
        <w:t xml:space="preserve"> </w:t>
      </w:r>
      <w:r w:rsidRPr="001E0C0D">
        <w:rPr>
          <w:rFonts w:ascii="Times New Roman" w:hAnsi="Times New Roman" w:cs="Times New Roman"/>
          <w:sz w:val="24"/>
        </w:rPr>
        <w:t>T2D:</w:t>
      </w:r>
      <w:r w:rsidR="001E0C0D" w:rsidRPr="001E0C0D">
        <w:rPr>
          <w:rFonts w:ascii="Times New Roman" w:hAnsi="Times New Roman" w:cs="Times New Roman"/>
          <w:sz w:val="24"/>
        </w:rPr>
        <w:t xml:space="preserve"> </w:t>
      </w:r>
      <w:r w:rsidRPr="001E0C0D">
        <w:rPr>
          <w:rFonts w:ascii="Times New Roman" w:hAnsi="Times New Roman" w:cs="Times New Roman"/>
          <w:sz w:val="24"/>
        </w:rPr>
        <w:t>type</w:t>
      </w:r>
      <w:r w:rsidR="001E0C0D" w:rsidRPr="001E0C0D">
        <w:rPr>
          <w:rFonts w:ascii="Times New Roman" w:hAnsi="Times New Roman" w:cs="Times New Roman"/>
          <w:sz w:val="24"/>
        </w:rPr>
        <w:t xml:space="preserve"> </w:t>
      </w:r>
      <w:r w:rsidRPr="001E0C0D">
        <w:rPr>
          <w:rFonts w:ascii="Times New Roman" w:hAnsi="Times New Roman" w:cs="Times New Roman"/>
          <w:sz w:val="24"/>
        </w:rPr>
        <w:t>2</w:t>
      </w:r>
      <w:r w:rsidR="001E0C0D" w:rsidRPr="001E0C0D">
        <w:rPr>
          <w:rFonts w:ascii="Times New Roman" w:hAnsi="Times New Roman" w:cs="Times New Roman"/>
          <w:sz w:val="24"/>
        </w:rPr>
        <w:t xml:space="preserve"> </w:t>
      </w:r>
      <w:r w:rsidRPr="001E0C0D">
        <w:rPr>
          <w:rFonts w:ascii="Times New Roman" w:hAnsi="Times New Roman" w:cs="Times New Roman"/>
          <w:sz w:val="24"/>
        </w:rPr>
        <w:t>diabetes.</w:t>
      </w:r>
    </w:p>
    <w:p w14:paraId="6120F9FE" w14:textId="6529CD90" w:rsidR="00541C79" w:rsidRDefault="00541C79">
      <w:pPr>
        <w:rPr>
          <w:rFonts w:hint="eastAsia"/>
        </w:rPr>
      </w:pPr>
      <w:r>
        <w:rPr>
          <w:rFonts w:hint="eastAsia"/>
        </w:rPr>
        <w:br w:type="page"/>
      </w:r>
    </w:p>
    <w:p w14:paraId="7E0C76E4" w14:textId="3965F702" w:rsidR="00DF7E8C" w:rsidRPr="001E0C0D" w:rsidRDefault="00DF7E8C" w:rsidP="00DF7E8C">
      <w:pPr>
        <w:spacing w:line="360" w:lineRule="auto"/>
        <w:rPr>
          <w:rFonts w:ascii="Times New Roman" w:hAnsi="Times New Roman" w:cs="Times New Roman"/>
          <w:color w:val="000000"/>
          <w:kern w:val="0"/>
          <w:sz w:val="24"/>
          <w14:ligatures w14:val="none"/>
        </w:rPr>
      </w:pPr>
      <w:r w:rsidRPr="001E0C0D">
        <w:rPr>
          <w:rFonts w:ascii="Times New Roman" w:hAnsi="Times New Roman" w:cs="Times New Roman" w:hint="eastAsia"/>
          <w:b/>
          <w:bCs/>
          <w:color w:val="000000"/>
          <w:kern w:val="0"/>
          <w:sz w:val="24"/>
          <w14:ligatures w14:val="none"/>
        </w:rPr>
        <w:lastRenderedPageBreak/>
        <w:t>Table</w:t>
      </w:r>
      <w:r w:rsidR="001E0C0D" w:rsidRPr="001E0C0D">
        <w:rPr>
          <w:rFonts w:ascii="Times New Roman" w:hAnsi="Times New Roman" w:cs="Times New Roman" w:hint="eastAsia"/>
          <w:b/>
          <w:bCs/>
          <w:color w:val="000000"/>
          <w:kern w:val="0"/>
          <w:sz w:val="24"/>
          <w14:ligatures w14:val="none"/>
        </w:rPr>
        <w:t xml:space="preserve"> </w:t>
      </w:r>
      <w:r w:rsidRPr="001E0C0D">
        <w:rPr>
          <w:rFonts w:ascii="Times New Roman" w:hAnsi="Times New Roman" w:cs="Times New Roman" w:hint="eastAsia"/>
          <w:b/>
          <w:bCs/>
          <w:color w:val="000000"/>
          <w:kern w:val="0"/>
          <w:sz w:val="24"/>
          <w14:ligatures w14:val="none"/>
        </w:rPr>
        <w:t>S2.</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color w:val="000000"/>
          <w:kern w:val="0"/>
          <w:sz w:val="24"/>
          <w:lang w:val="en"/>
          <w14:ligatures w14:val="none"/>
        </w:rPr>
        <w:t>Covariate</w:t>
      </w:r>
      <w:r w:rsidR="007849A3">
        <w:rPr>
          <w:rFonts w:ascii="Times New Roman" w:hAnsi="Times New Roman" w:cs="Times New Roman" w:hint="eastAsia"/>
          <w:color w:val="000000"/>
          <w:kern w:val="0"/>
          <w:sz w:val="24"/>
          <w:lang w:val="en"/>
          <w14:ligatures w14:val="none"/>
        </w:rPr>
        <w:t>s</w:t>
      </w:r>
      <w:r w:rsidR="001E0C0D" w:rsidRPr="001E0C0D">
        <w:rPr>
          <w:rFonts w:ascii="Times New Roman" w:hAnsi="Times New Roman" w:cs="Times New Roman"/>
          <w:color w:val="000000"/>
          <w:kern w:val="0"/>
          <w:sz w:val="24"/>
          <w:lang w:val="en"/>
          <w14:ligatures w14:val="none"/>
        </w:rPr>
        <w:t xml:space="preserve"> </w:t>
      </w:r>
      <w:r w:rsidRPr="001E0C0D">
        <w:rPr>
          <w:rFonts w:ascii="Times New Roman" w:hAnsi="Times New Roman" w:cs="Times New Roman"/>
          <w:color w:val="000000"/>
          <w:kern w:val="0"/>
          <w:sz w:val="24"/>
          <w:lang w:val="en"/>
          <w14:ligatures w14:val="none"/>
        </w:rPr>
        <w:t>definition</w:t>
      </w:r>
      <w:r w:rsidRPr="001E0C0D">
        <w:rPr>
          <w:rFonts w:ascii="Times New Roman" w:hAnsi="Times New Roman" w:cs="Times New Roman" w:hint="eastAsia"/>
          <w:color w:val="000000"/>
          <w:kern w:val="0"/>
          <w:sz w:val="24"/>
          <w14:ligatures w14:val="none"/>
        </w:rPr>
        <w:t>.</w:t>
      </w:r>
    </w:p>
    <w:tbl>
      <w:tblPr>
        <w:tblW w:w="8997" w:type="dxa"/>
        <w:tblBorders>
          <w:top w:val="single" w:sz="12" w:space="0" w:color="auto"/>
          <w:bottom w:val="single" w:sz="12" w:space="0" w:color="auto"/>
        </w:tblBorders>
        <w:tblLayout w:type="fixed"/>
        <w:tblLook w:val="04A0" w:firstRow="1" w:lastRow="0" w:firstColumn="1" w:lastColumn="0" w:noHBand="0" w:noVBand="1"/>
      </w:tblPr>
      <w:tblGrid>
        <w:gridCol w:w="1337"/>
        <w:gridCol w:w="7660"/>
      </w:tblGrid>
      <w:tr w:rsidR="00DF7E8C" w:rsidRPr="001E0C0D" w14:paraId="74E63A62" w14:textId="77777777" w:rsidTr="00F4655B">
        <w:trPr>
          <w:trHeight w:val="280"/>
        </w:trPr>
        <w:tc>
          <w:tcPr>
            <w:tcW w:w="1337" w:type="dxa"/>
            <w:tcBorders>
              <w:top w:val="single" w:sz="6" w:space="0" w:color="auto"/>
              <w:left w:val="single" w:sz="6" w:space="0" w:color="auto"/>
              <w:bottom w:val="single" w:sz="6" w:space="0" w:color="auto"/>
              <w:right w:val="single" w:sz="6" w:space="0" w:color="auto"/>
            </w:tcBorders>
            <w:shd w:val="clear" w:color="auto" w:fill="E8E8E8" w:themeFill="background2"/>
            <w:noWrap/>
            <w:vAlign w:val="center"/>
          </w:tcPr>
          <w:p w14:paraId="7CFBA904" w14:textId="78773AB9" w:rsidR="00DF7E8C" w:rsidRPr="001E0C0D" w:rsidRDefault="00BE2E7F" w:rsidP="00DF7E8C">
            <w:pPr>
              <w:spacing w:line="360" w:lineRule="auto"/>
              <w:jc w:val="center"/>
              <w:textAlignment w:val="center"/>
              <w:rPr>
                <w:rFonts w:ascii="Times New Roman" w:eastAsia="宋体" w:hAnsi="Times New Roman" w:cs="Times New Roman"/>
                <w:b/>
                <w:bCs/>
                <w:color w:val="000000"/>
                <w:kern w:val="0"/>
                <w:sz w:val="24"/>
                <w14:ligatures w14:val="none"/>
              </w:rPr>
            </w:pPr>
            <w:r w:rsidRPr="00BE2E7F">
              <w:rPr>
                <w:rFonts w:ascii="Times New Roman" w:eastAsia="宋体" w:hAnsi="Times New Roman" w:cs="Times New Roman"/>
                <w:b/>
                <w:bCs/>
                <w:color w:val="000000"/>
                <w:kern w:val="0"/>
                <w:szCs w:val="22"/>
                <w:lang w:bidi="ar"/>
                <w14:ligatures w14:val="none"/>
              </w:rPr>
              <w:t>Covariates</w:t>
            </w:r>
          </w:p>
        </w:tc>
        <w:tc>
          <w:tcPr>
            <w:tcW w:w="7660" w:type="dxa"/>
            <w:tcBorders>
              <w:top w:val="single" w:sz="6" w:space="0" w:color="auto"/>
              <w:left w:val="single" w:sz="6" w:space="0" w:color="auto"/>
              <w:bottom w:val="single" w:sz="6" w:space="0" w:color="auto"/>
              <w:right w:val="single" w:sz="6" w:space="0" w:color="auto"/>
            </w:tcBorders>
            <w:shd w:val="clear" w:color="auto" w:fill="E8E8E8" w:themeFill="background2"/>
            <w:noWrap/>
            <w:vAlign w:val="center"/>
          </w:tcPr>
          <w:p w14:paraId="5D8FE8E3" w14:textId="77777777" w:rsidR="00DF7E8C" w:rsidRPr="001E0C0D" w:rsidRDefault="00DF7E8C" w:rsidP="00DF7E8C">
            <w:pPr>
              <w:spacing w:line="360" w:lineRule="auto"/>
              <w:jc w:val="center"/>
              <w:textAlignment w:val="center"/>
              <w:rPr>
                <w:rFonts w:ascii="Times New Roman" w:eastAsia="宋体" w:hAnsi="Times New Roman" w:cs="Times New Roman"/>
                <w:b/>
                <w:bCs/>
                <w:color w:val="000000"/>
                <w:kern w:val="0"/>
                <w:sz w:val="24"/>
                <w:lang w:bidi="ar"/>
                <w14:ligatures w14:val="none"/>
              </w:rPr>
            </w:pPr>
            <w:r w:rsidRPr="001E0C0D">
              <w:rPr>
                <w:rFonts w:ascii="Times New Roman" w:eastAsia="宋体" w:hAnsi="Times New Roman" w:cs="Times New Roman" w:hint="eastAsia"/>
                <w:b/>
                <w:bCs/>
                <w:color w:val="000000"/>
                <w:kern w:val="0"/>
                <w:sz w:val="24"/>
                <w:lang w:bidi="ar"/>
                <w14:ligatures w14:val="none"/>
              </w:rPr>
              <w:t>Description</w:t>
            </w:r>
          </w:p>
        </w:tc>
      </w:tr>
      <w:tr w:rsidR="00DF7E8C" w:rsidRPr="001E0C0D" w14:paraId="1ACCA135" w14:textId="77777777" w:rsidTr="00F4655B">
        <w:trPr>
          <w:trHeight w:val="560"/>
        </w:trPr>
        <w:tc>
          <w:tcPr>
            <w:tcW w:w="1337" w:type="dxa"/>
            <w:tcBorders>
              <w:top w:val="single" w:sz="6" w:space="0" w:color="auto"/>
              <w:left w:val="single" w:sz="6" w:space="0" w:color="auto"/>
              <w:bottom w:val="single" w:sz="6" w:space="0" w:color="auto"/>
              <w:right w:val="single" w:sz="6" w:space="0" w:color="auto"/>
            </w:tcBorders>
            <w:noWrap/>
            <w:vAlign w:val="center"/>
          </w:tcPr>
          <w:p w14:paraId="3F5AAD59" w14:textId="77777777" w:rsidR="00DF7E8C" w:rsidRPr="001E0C0D" w:rsidRDefault="00DF7E8C" w:rsidP="00DF7E8C">
            <w:pPr>
              <w:spacing w:line="360" w:lineRule="auto"/>
              <w:textAlignment w:val="center"/>
              <w:rPr>
                <w:rFonts w:ascii="Times New Roman" w:eastAsia="宋体" w:hAnsi="Times New Roman" w:cs="Times New Roman"/>
                <w:color w:val="000000"/>
                <w:kern w:val="0"/>
                <w:sz w:val="24"/>
                <w14:ligatures w14:val="none"/>
              </w:rPr>
            </w:pPr>
            <w:r w:rsidRPr="001E0C0D">
              <w:rPr>
                <w:rFonts w:ascii="Times New Roman" w:eastAsia="宋体" w:hAnsi="Times New Roman" w:cs="Times New Roman" w:hint="eastAsia"/>
                <w:color w:val="000000"/>
                <w:kern w:val="0"/>
                <w:sz w:val="24"/>
                <w:lang w:bidi="ar"/>
                <w14:ligatures w14:val="none"/>
              </w:rPr>
              <w:t>Sex</w:t>
            </w:r>
          </w:p>
        </w:tc>
        <w:tc>
          <w:tcPr>
            <w:tcW w:w="7660" w:type="dxa"/>
            <w:tcBorders>
              <w:top w:val="single" w:sz="6" w:space="0" w:color="auto"/>
              <w:left w:val="single" w:sz="6" w:space="0" w:color="auto"/>
              <w:bottom w:val="single" w:sz="6" w:space="0" w:color="auto"/>
              <w:right w:val="single" w:sz="6" w:space="0" w:color="auto"/>
            </w:tcBorders>
            <w:vAlign w:val="center"/>
          </w:tcPr>
          <w:p w14:paraId="14B910F7" w14:textId="1A9184DC" w:rsidR="00DF7E8C" w:rsidRPr="001E0C0D" w:rsidRDefault="00DF7E8C" w:rsidP="00DF7E8C">
            <w:pPr>
              <w:spacing w:line="360" w:lineRule="auto"/>
              <w:textAlignment w:val="center"/>
              <w:rPr>
                <w:rFonts w:ascii="Times New Roman" w:eastAsia="宋体" w:hAnsi="Times New Roman" w:cs="Times New Roman"/>
                <w:color w:val="000000"/>
                <w:kern w:val="0"/>
                <w:sz w:val="24"/>
                <w14:ligatures w14:val="none"/>
              </w:rPr>
            </w:pPr>
            <w:r w:rsidRPr="001E0C0D">
              <w:rPr>
                <w:rFonts w:ascii="Times New Roman" w:eastAsia="宋体" w:hAnsi="Times New Roman" w:cs="Times New Roman"/>
                <w:color w:val="000000"/>
                <w:kern w:val="0"/>
                <w:sz w:val="24"/>
                <w:lang w:bidi="ar"/>
                <w14:ligatures w14:val="none"/>
              </w:rPr>
              <w:t>Acquired</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from</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central</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registry</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at</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recruitment</w:t>
            </w:r>
          </w:p>
        </w:tc>
      </w:tr>
      <w:tr w:rsidR="00DF7E8C" w:rsidRPr="001E0C0D" w14:paraId="0AECFE00" w14:textId="77777777" w:rsidTr="00F4655B">
        <w:trPr>
          <w:trHeight w:val="280"/>
        </w:trPr>
        <w:tc>
          <w:tcPr>
            <w:tcW w:w="1337" w:type="dxa"/>
            <w:tcBorders>
              <w:top w:val="single" w:sz="6" w:space="0" w:color="auto"/>
              <w:left w:val="single" w:sz="6" w:space="0" w:color="auto"/>
              <w:bottom w:val="single" w:sz="6" w:space="0" w:color="auto"/>
              <w:right w:val="single" w:sz="6" w:space="0" w:color="auto"/>
            </w:tcBorders>
            <w:noWrap/>
            <w:vAlign w:val="center"/>
          </w:tcPr>
          <w:p w14:paraId="3751410D" w14:textId="77777777" w:rsidR="00DF7E8C" w:rsidRPr="001E0C0D" w:rsidRDefault="00DF7E8C" w:rsidP="00DF7E8C">
            <w:pPr>
              <w:spacing w:line="360" w:lineRule="auto"/>
              <w:textAlignment w:val="center"/>
              <w:rPr>
                <w:rFonts w:ascii="Times New Roman" w:eastAsia="宋体" w:hAnsi="Times New Roman" w:cs="Times New Roman"/>
                <w:color w:val="000000"/>
                <w:kern w:val="0"/>
                <w:sz w:val="24"/>
                <w14:ligatures w14:val="none"/>
              </w:rPr>
            </w:pPr>
            <w:r w:rsidRPr="001E0C0D">
              <w:rPr>
                <w:rFonts w:ascii="Times New Roman" w:eastAsia="宋体" w:hAnsi="Times New Roman" w:cs="Times New Roman"/>
                <w:color w:val="000000"/>
                <w:kern w:val="0"/>
                <w:sz w:val="24"/>
                <w:lang w:bidi="ar"/>
                <w14:ligatures w14:val="none"/>
              </w:rPr>
              <w:t>Age</w:t>
            </w:r>
          </w:p>
        </w:tc>
        <w:tc>
          <w:tcPr>
            <w:tcW w:w="7660" w:type="dxa"/>
            <w:tcBorders>
              <w:top w:val="single" w:sz="6" w:space="0" w:color="auto"/>
              <w:left w:val="single" w:sz="6" w:space="0" w:color="auto"/>
              <w:bottom w:val="single" w:sz="6" w:space="0" w:color="auto"/>
              <w:right w:val="single" w:sz="6" w:space="0" w:color="auto"/>
            </w:tcBorders>
            <w:noWrap/>
            <w:vAlign w:val="center"/>
          </w:tcPr>
          <w:p w14:paraId="43395E8C" w14:textId="610FA063" w:rsidR="00DF7E8C" w:rsidRPr="001E0C0D" w:rsidRDefault="006F4292" w:rsidP="00DF7E8C">
            <w:pPr>
              <w:widowControl w:val="0"/>
              <w:spacing w:line="360" w:lineRule="auto"/>
              <w:rPr>
                <w:rFonts w:ascii="Times New Roman" w:eastAsia="宋体" w:hAnsi="Times New Roman" w:cs="Times New Roman"/>
                <w:color w:val="000000"/>
                <w:kern w:val="0"/>
                <w:sz w:val="24"/>
                <w14:ligatures w14:val="none"/>
              </w:rPr>
            </w:pPr>
            <w:r w:rsidRPr="006F4292">
              <w:rPr>
                <w:rFonts w:ascii="Times New Roman" w:eastAsia="宋体" w:hAnsi="Times New Roman" w:cs="Times New Roman"/>
                <w:color w:val="000000"/>
                <w:kern w:val="0"/>
                <w:sz w:val="24"/>
                <w14:ligatures w14:val="none"/>
              </w:rPr>
              <w:t>For the accelerometer-based cohort, age was calculated as the interval between date of birth and accelerometer wear date. For the questionnaire-based cohort, age at the initial assessment visit was used.</w:t>
            </w:r>
          </w:p>
        </w:tc>
      </w:tr>
      <w:tr w:rsidR="00DF7E8C" w:rsidRPr="001E0C0D" w14:paraId="4750C205" w14:textId="77777777" w:rsidTr="00F4655B">
        <w:trPr>
          <w:trHeight w:val="280"/>
        </w:trPr>
        <w:tc>
          <w:tcPr>
            <w:tcW w:w="1337" w:type="dxa"/>
            <w:tcBorders>
              <w:top w:val="single" w:sz="6" w:space="0" w:color="auto"/>
              <w:left w:val="single" w:sz="6" w:space="0" w:color="auto"/>
              <w:bottom w:val="single" w:sz="6" w:space="0" w:color="auto"/>
              <w:right w:val="single" w:sz="6" w:space="0" w:color="auto"/>
            </w:tcBorders>
            <w:noWrap/>
            <w:vAlign w:val="center"/>
          </w:tcPr>
          <w:p w14:paraId="40D8F102" w14:textId="3EAB68EE" w:rsidR="00DF7E8C" w:rsidRPr="001E0C0D" w:rsidRDefault="00DF7E8C" w:rsidP="00DF7E8C">
            <w:pPr>
              <w:spacing w:line="360" w:lineRule="auto"/>
              <w:textAlignment w:val="center"/>
              <w:rPr>
                <w:rFonts w:ascii="Times New Roman" w:eastAsia="宋体" w:hAnsi="Times New Roman" w:cs="Times New Roman"/>
                <w:color w:val="000000"/>
                <w:kern w:val="0"/>
                <w:sz w:val="24"/>
                <w14:ligatures w14:val="none"/>
              </w:rPr>
            </w:pPr>
            <w:r w:rsidRPr="001E0C0D">
              <w:rPr>
                <w:rFonts w:ascii="Times New Roman" w:eastAsia="宋体" w:hAnsi="Times New Roman" w:cs="Times New Roman"/>
                <w:color w:val="000000"/>
                <w:kern w:val="0"/>
                <w:sz w:val="24"/>
                <w14:ligatures w14:val="none"/>
              </w:rPr>
              <w:t>Body</w:t>
            </w:r>
            <w:r w:rsidR="001E0C0D" w:rsidRPr="001E0C0D">
              <w:rPr>
                <w:rFonts w:ascii="Times New Roman" w:eastAsia="宋体" w:hAnsi="Times New Roman" w:cs="Times New Roman"/>
                <w:color w:val="000000"/>
                <w:kern w:val="0"/>
                <w:sz w:val="24"/>
                <w14:ligatures w14:val="none"/>
              </w:rPr>
              <w:t xml:space="preserve"> </w:t>
            </w:r>
            <w:r w:rsidRPr="001E0C0D">
              <w:rPr>
                <w:rFonts w:ascii="Times New Roman" w:eastAsia="宋体" w:hAnsi="Times New Roman" w:cs="Times New Roman"/>
                <w:color w:val="000000"/>
                <w:kern w:val="0"/>
                <w:sz w:val="24"/>
                <w14:ligatures w14:val="none"/>
              </w:rPr>
              <w:t>mass</w:t>
            </w:r>
            <w:r w:rsidR="001E0C0D" w:rsidRPr="001E0C0D">
              <w:rPr>
                <w:rFonts w:ascii="Times New Roman" w:eastAsia="宋体" w:hAnsi="Times New Roman" w:cs="Times New Roman"/>
                <w:color w:val="000000"/>
                <w:kern w:val="0"/>
                <w:sz w:val="24"/>
                <w14:ligatures w14:val="none"/>
              </w:rPr>
              <w:t xml:space="preserve"> </w:t>
            </w:r>
            <w:r w:rsidRPr="001E0C0D">
              <w:rPr>
                <w:rFonts w:ascii="Times New Roman" w:eastAsia="宋体" w:hAnsi="Times New Roman" w:cs="Times New Roman"/>
                <w:color w:val="000000"/>
                <w:kern w:val="0"/>
                <w:sz w:val="24"/>
                <w14:ligatures w14:val="none"/>
              </w:rPr>
              <w:t>index</w:t>
            </w:r>
          </w:p>
        </w:tc>
        <w:tc>
          <w:tcPr>
            <w:tcW w:w="7660" w:type="dxa"/>
            <w:tcBorders>
              <w:top w:val="single" w:sz="6" w:space="0" w:color="auto"/>
              <w:left w:val="single" w:sz="6" w:space="0" w:color="auto"/>
              <w:bottom w:val="single" w:sz="6" w:space="0" w:color="auto"/>
              <w:right w:val="single" w:sz="6" w:space="0" w:color="auto"/>
            </w:tcBorders>
            <w:noWrap/>
            <w:vAlign w:val="center"/>
          </w:tcPr>
          <w:p w14:paraId="5DA2BD9B" w14:textId="5E52FD16" w:rsidR="00DF7E8C" w:rsidRPr="001E0C0D" w:rsidRDefault="006F4292" w:rsidP="00DF7E8C">
            <w:pPr>
              <w:widowControl w:val="0"/>
              <w:spacing w:line="360" w:lineRule="auto"/>
              <w:rPr>
                <w:rFonts w:ascii="Times New Roman" w:eastAsia="宋体" w:hAnsi="Times New Roman" w:cs="Times New Roman"/>
                <w:color w:val="000000"/>
                <w:kern w:val="0"/>
                <w:sz w:val="24"/>
                <w14:ligatures w14:val="none"/>
              </w:rPr>
            </w:pPr>
            <w:r w:rsidRPr="006F4292">
              <w:rPr>
                <w:rFonts w:ascii="Times New Roman" w:eastAsia="宋体" w:hAnsi="Times New Roman" w:cs="Times New Roman"/>
                <w:color w:val="000000"/>
                <w:kern w:val="0"/>
                <w:sz w:val="24"/>
                <w14:ligatures w14:val="none"/>
              </w:rPr>
              <w:t>For the accelerometer-based cohort, BMI was obtained from the assessment visit closest in time to the accelerometer wear period when available. For the questionnaire-based cohort, BMI at the initial assessment visit was used.</w:t>
            </w:r>
          </w:p>
        </w:tc>
      </w:tr>
      <w:tr w:rsidR="00DF7E8C" w:rsidRPr="001E0C0D" w14:paraId="4BEFC218" w14:textId="77777777" w:rsidTr="00F4655B">
        <w:trPr>
          <w:trHeight w:val="840"/>
        </w:trPr>
        <w:tc>
          <w:tcPr>
            <w:tcW w:w="1337" w:type="dxa"/>
            <w:tcBorders>
              <w:top w:val="single" w:sz="6" w:space="0" w:color="auto"/>
              <w:left w:val="single" w:sz="6" w:space="0" w:color="auto"/>
              <w:bottom w:val="single" w:sz="6" w:space="0" w:color="auto"/>
              <w:right w:val="single" w:sz="6" w:space="0" w:color="auto"/>
            </w:tcBorders>
            <w:noWrap/>
            <w:vAlign w:val="center"/>
          </w:tcPr>
          <w:p w14:paraId="00300413" w14:textId="1DB38095" w:rsidR="00DF7E8C" w:rsidRPr="001E0C0D" w:rsidRDefault="00DF7E8C" w:rsidP="00DF7E8C">
            <w:pPr>
              <w:spacing w:line="360" w:lineRule="auto"/>
              <w:textAlignment w:val="center"/>
              <w:rPr>
                <w:rFonts w:ascii="Times New Roman" w:eastAsia="宋体" w:hAnsi="Times New Roman" w:cs="Times New Roman"/>
                <w:color w:val="000000"/>
                <w:kern w:val="0"/>
                <w:sz w:val="24"/>
                <w14:ligatures w14:val="none"/>
              </w:rPr>
            </w:pPr>
            <w:r w:rsidRPr="001E0C0D">
              <w:rPr>
                <w:rFonts w:ascii="Times New Roman" w:eastAsia="宋体" w:hAnsi="Times New Roman" w:cs="Times New Roman"/>
                <w:color w:val="000000"/>
                <w:kern w:val="0"/>
                <w:sz w:val="24"/>
                <w:lang w:bidi="ar"/>
                <w14:ligatures w14:val="none"/>
              </w:rPr>
              <w:t>Education</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level</w:t>
            </w:r>
          </w:p>
        </w:tc>
        <w:tc>
          <w:tcPr>
            <w:tcW w:w="7660" w:type="dxa"/>
            <w:tcBorders>
              <w:top w:val="single" w:sz="6" w:space="0" w:color="auto"/>
              <w:left w:val="single" w:sz="6" w:space="0" w:color="auto"/>
              <w:bottom w:val="single" w:sz="6" w:space="0" w:color="auto"/>
              <w:right w:val="single" w:sz="6" w:space="0" w:color="auto"/>
            </w:tcBorders>
            <w:vAlign w:val="center"/>
          </w:tcPr>
          <w:p w14:paraId="4D19009A" w14:textId="5003C9D7" w:rsidR="00DF7E8C" w:rsidRPr="001E0C0D" w:rsidRDefault="00DF7E8C" w:rsidP="00DF7E8C">
            <w:pPr>
              <w:spacing w:line="360" w:lineRule="auto"/>
              <w:textAlignment w:val="center"/>
              <w:rPr>
                <w:rFonts w:ascii="Times New Roman" w:eastAsia="宋体" w:hAnsi="Times New Roman" w:cs="Times New Roman"/>
                <w:color w:val="000000"/>
                <w:kern w:val="0"/>
                <w:sz w:val="24"/>
                <w:lang w:bidi="ar"/>
                <w14:ligatures w14:val="none"/>
              </w:rPr>
            </w:pPr>
            <w:r w:rsidRPr="001E0C0D">
              <w:rPr>
                <w:rFonts w:ascii="Times New Roman" w:eastAsia="宋体" w:hAnsi="Times New Roman" w:cs="Times New Roman" w:hint="eastAsia"/>
                <w:color w:val="000000"/>
                <w:kern w:val="0"/>
                <w:sz w:val="24"/>
                <w:lang w:bidi="ar"/>
                <w14:ligatures w14:val="none"/>
              </w:rPr>
              <w:t>Using</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touchscreen</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to</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chose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answer</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with</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the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question</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of</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"Which</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of</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the</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following</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qualifications</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do</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you</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have?</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(You</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can</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select</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more</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than</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one)"</w:t>
            </w:r>
          </w:p>
          <w:p w14:paraId="5338FA86" w14:textId="77A35ABD" w:rsidR="00DF7E8C" w:rsidRPr="001E0C0D" w:rsidRDefault="00DF7E8C" w:rsidP="00DF7E8C">
            <w:pPr>
              <w:spacing w:line="360" w:lineRule="auto"/>
              <w:textAlignment w:val="center"/>
              <w:rPr>
                <w:rFonts w:ascii="Times New Roman" w:eastAsia="宋体" w:hAnsi="Times New Roman" w:cs="Times New Roman"/>
                <w:color w:val="000000"/>
                <w:kern w:val="0"/>
                <w:sz w:val="24"/>
                <w14:ligatures w14:val="none"/>
              </w:rPr>
            </w:pPr>
            <w:r w:rsidRPr="001E0C0D">
              <w:rPr>
                <w:rFonts w:ascii="Times New Roman" w:eastAsia="宋体" w:hAnsi="Times New Roman" w:cs="Times New Roman" w:hint="eastAsia"/>
                <w:b/>
                <w:bCs/>
                <w:color w:val="000000"/>
                <w:kern w:val="0"/>
                <w:sz w:val="24"/>
                <w:lang w:bidi="ar"/>
                <w14:ligatures w14:val="none"/>
              </w:rPr>
              <w:t>College</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or</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University</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degree</w:t>
            </w:r>
            <w:r w:rsidRPr="001E0C0D">
              <w:rPr>
                <w:rFonts w:ascii="Times New Roman" w:eastAsia="宋体" w:hAnsi="Times New Roman" w:cs="Times New Roman"/>
                <w:color w:val="000000"/>
                <w:kern w:val="0"/>
                <w:sz w:val="24"/>
                <w:lang w:bidi="ar"/>
                <w14:ligatures w14:val="none"/>
              </w:rPr>
              <w:t>,</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NVQ</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or</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HND</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or</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HNC</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or</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equivalent</w:t>
            </w:r>
            <w:r w:rsidRPr="001E0C0D">
              <w:rPr>
                <w:rFonts w:ascii="Times New Roman" w:eastAsia="宋体" w:hAnsi="Times New Roman" w:cs="Times New Roman" w:hint="eastAsia"/>
                <w:color w:val="000000"/>
                <w:kern w:val="0"/>
                <w:sz w:val="24"/>
                <w:lang w:bidi="ar"/>
                <w14:ligatures w14:val="none"/>
              </w:rPr>
              <w:t>,</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and</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Other</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professional</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qualifications</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eg:</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nursing,</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teaching</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were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defined</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as</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High</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education</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level.</w:t>
            </w:r>
            <w:r w:rsidRPr="001E0C0D">
              <w:rPr>
                <w:rFonts w:ascii="Times New Roman" w:eastAsia="宋体" w:hAnsi="Times New Roman" w:cs="Times New Roman"/>
                <w:color w:val="000000"/>
                <w:kern w:val="0"/>
                <w:sz w:val="24"/>
                <w:lang w:bidi="ar"/>
                <w14:ligatures w14:val="none"/>
              </w:rPr>
              <w:br/>
            </w:r>
            <w:r w:rsidRPr="001E0C0D">
              <w:rPr>
                <w:rFonts w:ascii="Times New Roman" w:eastAsia="宋体" w:hAnsi="Times New Roman" w:cs="Times New Roman"/>
                <w:b/>
                <w:bCs/>
                <w:color w:val="000000"/>
                <w:kern w:val="0"/>
                <w:sz w:val="24"/>
                <w:lang w:bidi="ar"/>
                <w14:ligatures w14:val="none"/>
              </w:rPr>
              <w:t>A</w:t>
            </w:r>
            <w:r w:rsidR="001E0C0D" w:rsidRPr="001E0C0D">
              <w:rPr>
                <w:rFonts w:ascii="Times New Roman" w:eastAsia="宋体" w:hAnsi="Times New Roman" w:cs="Times New Roman"/>
                <w:b/>
                <w:bCs/>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levels/AS</w:t>
            </w:r>
            <w:r w:rsidR="001E0C0D" w:rsidRPr="001E0C0D">
              <w:rPr>
                <w:rFonts w:ascii="Times New Roman" w:eastAsia="宋体" w:hAnsi="Times New Roman" w:cs="Times New Roman"/>
                <w:b/>
                <w:bCs/>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levels</w:t>
            </w:r>
            <w:r w:rsidR="001E0C0D" w:rsidRPr="001E0C0D">
              <w:rPr>
                <w:rFonts w:ascii="Times New Roman" w:eastAsia="宋体" w:hAnsi="Times New Roman" w:cs="Times New Roman"/>
                <w:b/>
                <w:bCs/>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or</w:t>
            </w:r>
            <w:r w:rsidR="001E0C0D" w:rsidRPr="001E0C0D">
              <w:rPr>
                <w:rFonts w:ascii="Times New Roman" w:eastAsia="宋体" w:hAnsi="Times New Roman" w:cs="Times New Roman"/>
                <w:b/>
                <w:bCs/>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equivalent</w:t>
            </w:r>
            <w:r w:rsidRPr="001E0C0D">
              <w:rPr>
                <w:rFonts w:ascii="Times New Roman" w:eastAsia="宋体" w:hAnsi="Times New Roman" w:cs="Times New Roman" w:hint="eastAsia"/>
                <w:color w:val="000000"/>
                <w:kern w:val="0"/>
                <w:sz w:val="24"/>
                <w:lang w:bidi="ar"/>
                <w14:ligatures w14:val="none"/>
              </w:rPr>
              <w:t>,</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O</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levels/GCSEs</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or</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equivalent</w:t>
            </w:r>
            <w:r w:rsidRPr="001E0C0D">
              <w:rPr>
                <w:rFonts w:ascii="Times New Roman" w:eastAsia="宋体" w:hAnsi="Times New Roman" w:cs="Times New Roman" w:hint="eastAsia"/>
                <w:color w:val="000000"/>
                <w:kern w:val="0"/>
                <w:sz w:val="24"/>
                <w:lang w:bidi="ar"/>
                <w14:ligatures w14:val="none"/>
              </w:rPr>
              <w:t>,</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and</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CSEs</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or</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equivalent</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were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defined</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as</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Moderate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education</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level.</w:t>
            </w:r>
            <w:r w:rsidRPr="001E0C0D">
              <w:rPr>
                <w:rFonts w:ascii="Times New Roman" w:eastAsia="宋体" w:hAnsi="Times New Roman" w:cs="Times New Roman"/>
                <w:color w:val="000000"/>
                <w:kern w:val="0"/>
                <w:sz w:val="24"/>
                <w:lang w:bidi="ar"/>
                <w14:ligatures w14:val="none"/>
              </w:rPr>
              <w:br/>
              <w:t>None</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of</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the</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above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was</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defined</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as</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Low</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education</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level.</w:t>
            </w:r>
          </w:p>
        </w:tc>
      </w:tr>
      <w:tr w:rsidR="00DF7E8C" w:rsidRPr="001E0C0D" w14:paraId="6BD7A907" w14:textId="77777777" w:rsidTr="00F4655B">
        <w:trPr>
          <w:trHeight w:val="840"/>
        </w:trPr>
        <w:tc>
          <w:tcPr>
            <w:tcW w:w="1337" w:type="dxa"/>
            <w:tcBorders>
              <w:top w:val="single" w:sz="6" w:space="0" w:color="auto"/>
              <w:left w:val="single" w:sz="6" w:space="0" w:color="auto"/>
              <w:bottom w:val="single" w:sz="6" w:space="0" w:color="auto"/>
              <w:right w:val="single" w:sz="6" w:space="0" w:color="auto"/>
            </w:tcBorders>
            <w:noWrap/>
            <w:vAlign w:val="center"/>
          </w:tcPr>
          <w:p w14:paraId="47F5DD46" w14:textId="3C651331" w:rsidR="00DF7E8C" w:rsidRPr="001E0C0D" w:rsidRDefault="00DF7E8C" w:rsidP="00DF7E8C">
            <w:pPr>
              <w:spacing w:line="360" w:lineRule="auto"/>
              <w:textAlignment w:val="center"/>
              <w:rPr>
                <w:rFonts w:ascii="Times New Roman" w:eastAsia="宋体" w:hAnsi="Times New Roman" w:cs="Times New Roman"/>
                <w:color w:val="000000"/>
                <w:kern w:val="0"/>
                <w:sz w:val="24"/>
                <w14:ligatures w14:val="none"/>
              </w:rPr>
            </w:pPr>
            <w:r w:rsidRPr="001E0C0D">
              <w:rPr>
                <w:rFonts w:ascii="Times New Roman" w:eastAsia="宋体" w:hAnsi="Times New Roman" w:cs="Times New Roman"/>
                <w:color w:val="000000"/>
                <w:kern w:val="0"/>
                <w:sz w:val="24"/>
                <w14:ligatures w14:val="none"/>
              </w:rPr>
              <w:t>Current</w:t>
            </w:r>
            <w:r w:rsidR="001E0C0D" w:rsidRPr="001E0C0D">
              <w:rPr>
                <w:rFonts w:ascii="Times New Roman" w:eastAsia="宋体" w:hAnsi="Times New Roman" w:cs="Times New Roman"/>
                <w:color w:val="000000"/>
                <w:kern w:val="0"/>
                <w:sz w:val="24"/>
                <w14:ligatures w14:val="none"/>
              </w:rPr>
              <w:t xml:space="preserve"> </w:t>
            </w:r>
            <w:r w:rsidRPr="001E0C0D">
              <w:rPr>
                <w:rFonts w:ascii="Times New Roman" w:eastAsia="宋体" w:hAnsi="Times New Roman" w:cs="Times New Roman"/>
                <w:color w:val="000000"/>
                <w:kern w:val="0"/>
                <w:sz w:val="24"/>
                <w14:ligatures w14:val="none"/>
              </w:rPr>
              <w:t>tobacco</w:t>
            </w:r>
            <w:r w:rsidR="001E0C0D" w:rsidRPr="001E0C0D">
              <w:rPr>
                <w:rFonts w:ascii="Times New Roman" w:eastAsia="宋体" w:hAnsi="Times New Roman" w:cs="Times New Roman"/>
                <w:color w:val="000000"/>
                <w:kern w:val="0"/>
                <w:sz w:val="24"/>
                <w14:ligatures w14:val="none"/>
              </w:rPr>
              <w:t xml:space="preserve"> </w:t>
            </w:r>
            <w:r w:rsidRPr="001E0C0D">
              <w:rPr>
                <w:rFonts w:ascii="Times New Roman" w:eastAsia="宋体" w:hAnsi="Times New Roman" w:cs="Times New Roman"/>
                <w:color w:val="000000"/>
                <w:kern w:val="0"/>
                <w:sz w:val="24"/>
                <w14:ligatures w14:val="none"/>
              </w:rPr>
              <w:t>smoking</w:t>
            </w:r>
          </w:p>
        </w:tc>
        <w:tc>
          <w:tcPr>
            <w:tcW w:w="7660" w:type="dxa"/>
            <w:tcBorders>
              <w:top w:val="single" w:sz="6" w:space="0" w:color="auto"/>
              <w:left w:val="single" w:sz="6" w:space="0" w:color="auto"/>
              <w:bottom w:val="single" w:sz="6" w:space="0" w:color="auto"/>
              <w:right w:val="single" w:sz="6" w:space="0" w:color="auto"/>
            </w:tcBorders>
            <w:vAlign w:val="center"/>
          </w:tcPr>
          <w:p w14:paraId="3E369601" w14:textId="49B7456D" w:rsidR="00DF7E8C" w:rsidRPr="001E0C0D" w:rsidRDefault="00DF7E8C" w:rsidP="00DF7E8C">
            <w:pPr>
              <w:spacing w:line="360" w:lineRule="auto"/>
              <w:textAlignment w:val="center"/>
              <w:rPr>
                <w:rFonts w:ascii="Times New Roman" w:eastAsia="宋体" w:hAnsi="Times New Roman" w:cs="Times New Roman"/>
                <w:color w:val="000000"/>
                <w:kern w:val="0"/>
                <w:sz w:val="24"/>
                <w:lang w:bidi="ar"/>
                <w14:ligatures w14:val="none"/>
              </w:rPr>
            </w:pPr>
            <w:r w:rsidRPr="001E0C0D">
              <w:rPr>
                <w:rFonts w:ascii="Times New Roman" w:eastAsia="宋体" w:hAnsi="Times New Roman" w:cs="Times New Roman" w:hint="eastAsia"/>
                <w:color w:val="000000"/>
                <w:kern w:val="0"/>
                <w:sz w:val="24"/>
                <w:lang w:bidi="ar"/>
                <w14:ligatures w14:val="none"/>
              </w:rPr>
              <w:t>Using</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touchscreen</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to</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chose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answer</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with</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the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question</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of</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"Do</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you</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smoke</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tobacco</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now?"</w:t>
            </w:r>
          </w:p>
          <w:p w14:paraId="4F257A75" w14:textId="4DB83E8D" w:rsidR="00DF7E8C" w:rsidRPr="001E0C0D" w:rsidRDefault="00DF7E8C" w:rsidP="00DF7E8C">
            <w:pPr>
              <w:spacing w:line="360" w:lineRule="auto"/>
              <w:textAlignment w:val="center"/>
              <w:rPr>
                <w:rFonts w:ascii="Times New Roman" w:eastAsia="宋体" w:hAnsi="Times New Roman" w:cs="Times New Roman"/>
                <w:color w:val="000000"/>
                <w:kern w:val="0"/>
                <w:sz w:val="24"/>
                <w14:ligatures w14:val="none"/>
              </w:rPr>
            </w:pPr>
            <w:r w:rsidRPr="001E0C0D">
              <w:rPr>
                <w:rFonts w:ascii="Times New Roman" w:eastAsia="宋体" w:hAnsi="Times New Roman" w:cs="Times New Roman" w:hint="eastAsia"/>
                <w:color w:val="000000"/>
                <w:kern w:val="0"/>
                <w:sz w:val="24"/>
                <w:lang w:bidi="ar"/>
                <w14:ligatures w14:val="none"/>
              </w:rPr>
              <w:t>The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choice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included</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Most</w:t>
            </w:r>
            <w:r w:rsidR="001E0C0D" w:rsidRPr="001E0C0D">
              <w:rPr>
                <w:rFonts w:ascii="Times New Roman" w:eastAsia="宋体" w:hAnsi="Times New Roman" w:cs="Times New Roman"/>
                <w:b/>
                <w:bCs/>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or</w:t>
            </w:r>
            <w:r w:rsidR="001E0C0D" w:rsidRPr="001E0C0D">
              <w:rPr>
                <w:rFonts w:ascii="Times New Roman" w:eastAsia="宋体" w:hAnsi="Times New Roman" w:cs="Times New Roman"/>
                <w:b/>
                <w:bCs/>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all</w:t>
            </w:r>
            <w:r w:rsidR="001E0C0D" w:rsidRPr="001E0C0D">
              <w:rPr>
                <w:rFonts w:ascii="Times New Roman" w:eastAsia="宋体" w:hAnsi="Times New Roman" w:cs="Times New Roman"/>
                <w:b/>
                <w:bCs/>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days</w:t>
            </w:r>
            <w:r w:rsidRPr="001E0C0D">
              <w:rPr>
                <w:rFonts w:ascii="Times New Roman" w:eastAsia="宋体" w:hAnsi="Times New Roman" w:cs="Times New Roman" w:hint="eastAsia"/>
                <w:color w:val="000000"/>
                <w:kern w:val="0"/>
                <w:sz w:val="24"/>
                <w:lang w:bidi="ar"/>
                <w14:ligatures w14:val="none"/>
              </w:rPr>
              <w:t>,</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Occasionally</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and</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No</w:t>
            </w:r>
            <w:r w:rsidRPr="001E0C0D">
              <w:rPr>
                <w:rFonts w:ascii="Times New Roman" w:eastAsia="宋体" w:hAnsi="Times New Roman" w:cs="Times New Roman" w:hint="eastAsia"/>
                <w:color w:val="000000"/>
                <w:kern w:val="0"/>
                <w:sz w:val="24"/>
                <w:lang w:bidi="ar"/>
                <w14:ligatures w14:val="none"/>
              </w:rPr>
              <w:t>.</w:t>
            </w:r>
          </w:p>
        </w:tc>
      </w:tr>
      <w:tr w:rsidR="00DF7E8C" w:rsidRPr="001E0C0D" w14:paraId="716553DC" w14:textId="77777777" w:rsidTr="00F4655B">
        <w:trPr>
          <w:trHeight w:val="1681"/>
        </w:trPr>
        <w:tc>
          <w:tcPr>
            <w:tcW w:w="1337" w:type="dxa"/>
            <w:tcBorders>
              <w:top w:val="single" w:sz="6" w:space="0" w:color="auto"/>
              <w:left w:val="single" w:sz="6" w:space="0" w:color="auto"/>
              <w:bottom w:val="single" w:sz="6" w:space="0" w:color="auto"/>
              <w:right w:val="single" w:sz="6" w:space="0" w:color="auto"/>
            </w:tcBorders>
            <w:noWrap/>
            <w:vAlign w:val="center"/>
          </w:tcPr>
          <w:p w14:paraId="4B7C592B" w14:textId="65C467D8" w:rsidR="00DF7E8C" w:rsidRPr="001E0C0D" w:rsidRDefault="00DF7E8C" w:rsidP="00DF7E8C">
            <w:pPr>
              <w:spacing w:line="360" w:lineRule="auto"/>
              <w:textAlignment w:val="center"/>
              <w:rPr>
                <w:rFonts w:ascii="Times New Roman" w:eastAsia="宋体" w:hAnsi="Times New Roman" w:cs="Times New Roman"/>
                <w:color w:val="000000"/>
                <w:kern w:val="0"/>
                <w:sz w:val="24"/>
                <w14:ligatures w14:val="none"/>
              </w:rPr>
            </w:pPr>
            <w:r w:rsidRPr="001E0C0D">
              <w:rPr>
                <w:rFonts w:ascii="Times New Roman" w:eastAsia="宋体" w:hAnsi="Times New Roman" w:cs="Times New Roman"/>
                <w:color w:val="000000"/>
                <w:kern w:val="0"/>
                <w:sz w:val="24"/>
                <w14:ligatures w14:val="none"/>
              </w:rPr>
              <w:t>Alcohol</w:t>
            </w:r>
            <w:r w:rsidR="001E0C0D" w:rsidRPr="001E0C0D">
              <w:rPr>
                <w:rFonts w:ascii="Times New Roman" w:eastAsia="宋体" w:hAnsi="Times New Roman" w:cs="Times New Roman"/>
                <w:color w:val="000000"/>
                <w:kern w:val="0"/>
                <w:sz w:val="24"/>
                <w14:ligatures w14:val="none"/>
              </w:rPr>
              <w:t xml:space="preserve"> </w:t>
            </w:r>
            <w:r w:rsidRPr="001E0C0D">
              <w:rPr>
                <w:rFonts w:ascii="Times New Roman" w:eastAsia="宋体" w:hAnsi="Times New Roman" w:cs="Times New Roman"/>
                <w:color w:val="000000"/>
                <w:kern w:val="0"/>
                <w:sz w:val="24"/>
                <w14:ligatures w14:val="none"/>
              </w:rPr>
              <w:t>intake</w:t>
            </w:r>
            <w:r w:rsidR="001E0C0D" w:rsidRPr="001E0C0D">
              <w:rPr>
                <w:rFonts w:ascii="Times New Roman" w:eastAsia="宋体" w:hAnsi="Times New Roman" w:cs="Times New Roman"/>
                <w:color w:val="000000"/>
                <w:kern w:val="0"/>
                <w:sz w:val="24"/>
                <w14:ligatures w14:val="none"/>
              </w:rPr>
              <w:t xml:space="preserve"> </w:t>
            </w:r>
            <w:r w:rsidRPr="001E0C0D">
              <w:rPr>
                <w:rFonts w:ascii="Times New Roman" w:eastAsia="宋体" w:hAnsi="Times New Roman" w:cs="Times New Roman"/>
                <w:color w:val="000000"/>
                <w:kern w:val="0"/>
                <w:sz w:val="24"/>
                <w14:ligatures w14:val="none"/>
              </w:rPr>
              <w:t>frequency</w:t>
            </w:r>
          </w:p>
        </w:tc>
        <w:tc>
          <w:tcPr>
            <w:tcW w:w="7660" w:type="dxa"/>
            <w:tcBorders>
              <w:top w:val="single" w:sz="6" w:space="0" w:color="auto"/>
              <w:left w:val="single" w:sz="6" w:space="0" w:color="auto"/>
              <w:bottom w:val="single" w:sz="6" w:space="0" w:color="auto"/>
              <w:right w:val="single" w:sz="6" w:space="0" w:color="auto"/>
            </w:tcBorders>
            <w:vAlign w:val="center"/>
          </w:tcPr>
          <w:p w14:paraId="7C75A88D" w14:textId="596F654F" w:rsidR="00DF7E8C" w:rsidRPr="001E0C0D" w:rsidRDefault="00DF7E8C" w:rsidP="00DF7E8C">
            <w:pPr>
              <w:spacing w:line="360" w:lineRule="auto"/>
              <w:textAlignment w:val="center"/>
              <w:rPr>
                <w:rFonts w:ascii="Times New Roman" w:eastAsia="宋体" w:hAnsi="Times New Roman" w:cs="Times New Roman"/>
                <w:color w:val="000000"/>
                <w:kern w:val="0"/>
                <w:sz w:val="24"/>
                <w:lang w:bidi="ar"/>
                <w14:ligatures w14:val="none"/>
              </w:rPr>
            </w:pPr>
            <w:r w:rsidRPr="001E0C0D">
              <w:rPr>
                <w:rFonts w:ascii="Times New Roman" w:eastAsia="宋体" w:hAnsi="Times New Roman" w:cs="Times New Roman" w:hint="eastAsia"/>
                <w:color w:val="000000"/>
                <w:kern w:val="0"/>
                <w:sz w:val="24"/>
                <w:lang w:bidi="ar"/>
                <w14:ligatures w14:val="none"/>
              </w:rPr>
              <w:t>Using</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touchscreen</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to</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chose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answer</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with</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the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question</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of</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"About</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how</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often</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do</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you</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drink</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alcohol?"</w:t>
            </w:r>
          </w:p>
          <w:p w14:paraId="48D01292" w14:textId="430C1A0D" w:rsidR="00DF7E8C" w:rsidRPr="001E0C0D" w:rsidRDefault="00DF7E8C" w:rsidP="00DF7E8C">
            <w:pPr>
              <w:spacing w:line="360" w:lineRule="auto"/>
              <w:textAlignment w:val="center"/>
              <w:rPr>
                <w:rFonts w:ascii="Times New Roman" w:eastAsia="宋体" w:hAnsi="Times New Roman" w:cs="Times New Roman"/>
                <w:color w:val="000000"/>
                <w:kern w:val="0"/>
                <w:sz w:val="24"/>
                <w14:ligatures w14:val="none"/>
              </w:rPr>
            </w:pPr>
            <w:r w:rsidRPr="001E0C0D">
              <w:rPr>
                <w:rFonts w:ascii="Times New Roman" w:eastAsia="宋体" w:hAnsi="Times New Roman" w:cs="Times New Roman" w:hint="eastAsia"/>
                <w:color w:val="000000"/>
                <w:kern w:val="0"/>
                <w:sz w:val="24"/>
                <w:lang w:bidi="ar"/>
                <w14:ligatures w14:val="none"/>
              </w:rPr>
              <w:t>The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choice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included</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Daily</w:t>
            </w:r>
            <w:r w:rsidR="001E0C0D" w:rsidRPr="001E0C0D">
              <w:rPr>
                <w:rFonts w:ascii="Times New Roman" w:eastAsia="宋体" w:hAnsi="Times New Roman" w:cs="Times New Roman"/>
                <w:b/>
                <w:bCs/>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or</w:t>
            </w:r>
            <w:r w:rsidR="001E0C0D" w:rsidRPr="001E0C0D">
              <w:rPr>
                <w:rFonts w:ascii="Times New Roman" w:eastAsia="宋体" w:hAnsi="Times New Roman" w:cs="Times New Roman"/>
                <w:b/>
                <w:bCs/>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nearly</w:t>
            </w:r>
            <w:r w:rsidR="001E0C0D" w:rsidRPr="001E0C0D">
              <w:rPr>
                <w:rFonts w:ascii="Times New Roman" w:eastAsia="宋体" w:hAnsi="Times New Roman" w:cs="Times New Roman"/>
                <w:b/>
                <w:bCs/>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daily</w:t>
            </w:r>
            <w:r w:rsidRPr="001E0C0D">
              <w:rPr>
                <w:rFonts w:ascii="Times New Roman" w:eastAsia="宋体" w:hAnsi="Times New Roman" w:cs="Times New Roman" w:hint="eastAsia"/>
                <w:color w:val="000000"/>
                <w:kern w:val="0"/>
                <w:sz w:val="24"/>
                <w:lang w:bidi="ar"/>
                <w14:ligatures w14:val="none"/>
              </w:rPr>
              <w:t>,</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3-4</w:t>
            </w:r>
            <w:r w:rsidR="001E0C0D" w:rsidRPr="001E0C0D">
              <w:rPr>
                <w:rFonts w:ascii="Times New Roman" w:eastAsia="宋体" w:hAnsi="Times New Roman" w:cs="Times New Roman"/>
                <w:b/>
                <w:bCs/>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times</w:t>
            </w:r>
            <w:r w:rsidR="001E0C0D" w:rsidRPr="001E0C0D">
              <w:rPr>
                <w:rFonts w:ascii="Times New Roman" w:eastAsia="宋体" w:hAnsi="Times New Roman" w:cs="Times New Roman"/>
                <w:b/>
                <w:bCs/>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weekly</w:t>
            </w:r>
            <w:r w:rsidRPr="001E0C0D">
              <w:rPr>
                <w:rFonts w:ascii="Times New Roman" w:eastAsia="宋体" w:hAnsi="Times New Roman" w:cs="Times New Roman" w:hint="eastAsia"/>
                <w:color w:val="000000"/>
                <w:kern w:val="0"/>
                <w:sz w:val="24"/>
                <w:lang w:bidi="ar"/>
                <w14:ligatures w14:val="none"/>
              </w:rPr>
              <w:t>,</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1-2</w:t>
            </w:r>
            <w:r w:rsidR="001E0C0D" w:rsidRPr="001E0C0D">
              <w:rPr>
                <w:rFonts w:ascii="Times New Roman" w:eastAsia="宋体" w:hAnsi="Times New Roman" w:cs="Times New Roman"/>
                <w:b/>
                <w:bCs/>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times</w:t>
            </w:r>
            <w:r w:rsidR="001E0C0D" w:rsidRPr="001E0C0D">
              <w:rPr>
                <w:rFonts w:ascii="Times New Roman" w:eastAsia="宋体" w:hAnsi="Times New Roman" w:cs="Times New Roman"/>
                <w:b/>
                <w:bCs/>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weekly</w:t>
            </w:r>
            <w:r w:rsidRPr="001E0C0D">
              <w:rPr>
                <w:rFonts w:ascii="Times New Roman" w:eastAsia="宋体" w:hAnsi="Times New Roman" w:cs="Times New Roman" w:hint="eastAsia"/>
                <w:color w:val="000000"/>
                <w:kern w:val="0"/>
                <w:sz w:val="24"/>
                <w:lang w:bidi="ar"/>
                <w14:ligatures w14:val="none"/>
              </w:rPr>
              <w:t>,</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1-3</w:t>
            </w:r>
            <w:r w:rsidR="001E0C0D" w:rsidRPr="001E0C0D">
              <w:rPr>
                <w:rFonts w:ascii="Times New Roman" w:eastAsia="宋体" w:hAnsi="Times New Roman" w:cs="Times New Roman"/>
                <w:b/>
                <w:bCs/>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times</w:t>
            </w:r>
            <w:r w:rsidR="001E0C0D" w:rsidRPr="001E0C0D">
              <w:rPr>
                <w:rFonts w:ascii="Times New Roman" w:eastAsia="宋体" w:hAnsi="Times New Roman" w:cs="Times New Roman"/>
                <w:b/>
                <w:bCs/>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monthly</w:t>
            </w:r>
            <w:r w:rsidRPr="001E0C0D">
              <w:rPr>
                <w:rFonts w:ascii="Times New Roman" w:eastAsia="宋体" w:hAnsi="Times New Roman" w:cs="Times New Roman" w:hint="eastAsia"/>
                <w:color w:val="000000"/>
                <w:kern w:val="0"/>
                <w:sz w:val="24"/>
                <w:lang w:bidi="ar"/>
                <w14:ligatures w14:val="none"/>
              </w:rPr>
              <w:t>,</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Special</w:t>
            </w:r>
            <w:r w:rsidR="001E0C0D" w:rsidRPr="001E0C0D">
              <w:rPr>
                <w:rFonts w:ascii="Times New Roman" w:eastAsia="宋体" w:hAnsi="Times New Roman" w:cs="Times New Roman"/>
                <w:b/>
                <w:bCs/>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occasions</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and</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Never</w:t>
            </w:r>
            <w:r w:rsidRPr="001E0C0D">
              <w:rPr>
                <w:rFonts w:ascii="Times New Roman" w:eastAsia="宋体" w:hAnsi="Times New Roman" w:cs="Times New Roman" w:hint="eastAsia"/>
                <w:color w:val="000000"/>
                <w:kern w:val="0"/>
                <w:sz w:val="24"/>
                <w:lang w:bidi="ar"/>
                <w14:ligatures w14:val="none"/>
              </w:rPr>
              <w:t>.</w:t>
            </w:r>
          </w:p>
        </w:tc>
      </w:tr>
      <w:tr w:rsidR="00DF7E8C" w:rsidRPr="001E0C0D" w14:paraId="218D26F9" w14:textId="77777777" w:rsidTr="00F4655B">
        <w:trPr>
          <w:trHeight w:val="280"/>
        </w:trPr>
        <w:tc>
          <w:tcPr>
            <w:tcW w:w="1337" w:type="dxa"/>
            <w:tcBorders>
              <w:top w:val="single" w:sz="6" w:space="0" w:color="auto"/>
              <w:left w:val="single" w:sz="6" w:space="0" w:color="auto"/>
              <w:bottom w:val="single" w:sz="6" w:space="0" w:color="auto"/>
              <w:right w:val="single" w:sz="6" w:space="0" w:color="auto"/>
            </w:tcBorders>
            <w:noWrap/>
            <w:vAlign w:val="center"/>
          </w:tcPr>
          <w:p w14:paraId="574F238B" w14:textId="679CDBF7" w:rsidR="00DF7E8C" w:rsidRPr="001E0C0D" w:rsidRDefault="007849A3" w:rsidP="00DF7E8C">
            <w:pPr>
              <w:spacing w:line="360" w:lineRule="auto"/>
              <w:textAlignment w:val="center"/>
              <w:rPr>
                <w:rFonts w:ascii="Times New Roman" w:eastAsia="宋体" w:hAnsi="Times New Roman" w:cs="Times New Roman"/>
                <w:color w:val="000000"/>
                <w:kern w:val="0"/>
                <w:sz w:val="24"/>
                <w14:ligatures w14:val="none"/>
              </w:rPr>
            </w:pPr>
            <w:r w:rsidRPr="007849A3">
              <w:rPr>
                <w:rFonts w:ascii="Times New Roman" w:eastAsia="宋体" w:hAnsi="Times New Roman" w:cs="Times New Roman"/>
                <w:color w:val="000000"/>
                <w:kern w:val="0"/>
                <w:sz w:val="24"/>
                <w:lang w:bidi="ar"/>
                <w14:ligatures w14:val="none"/>
              </w:rPr>
              <w:t>Ethnicity</w:t>
            </w:r>
          </w:p>
        </w:tc>
        <w:tc>
          <w:tcPr>
            <w:tcW w:w="7660" w:type="dxa"/>
            <w:tcBorders>
              <w:top w:val="single" w:sz="6" w:space="0" w:color="auto"/>
              <w:left w:val="single" w:sz="6" w:space="0" w:color="auto"/>
              <w:bottom w:val="single" w:sz="6" w:space="0" w:color="auto"/>
              <w:right w:val="single" w:sz="6" w:space="0" w:color="auto"/>
            </w:tcBorders>
            <w:noWrap/>
            <w:vAlign w:val="center"/>
          </w:tcPr>
          <w:p w14:paraId="121378D2" w14:textId="53A82096" w:rsidR="00DF7E8C" w:rsidRPr="001E0C0D" w:rsidRDefault="00DF7E8C" w:rsidP="00DF7E8C">
            <w:pPr>
              <w:spacing w:line="360" w:lineRule="auto"/>
              <w:textAlignment w:val="center"/>
              <w:rPr>
                <w:rFonts w:ascii="Times New Roman" w:eastAsia="宋体" w:hAnsi="Times New Roman" w:cs="Times New Roman"/>
                <w:color w:val="000000"/>
                <w:kern w:val="0"/>
                <w:sz w:val="24"/>
                <w:lang w:bidi="ar"/>
                <w14:ligatures w14:val="none"/>
              </w:rPr>
            </w:pPr>
            <w:r w:rsidRPr="001E0C0D">
              <w:rPr>
                <w:rFonts w:ascii="Times New Roman" w:eastAsia="宋体" w:hAnsi="Times New Roman" w:cs="Times New Roman"/>
                <w:color w:val="000000"/>
                <w:kern w:val="0"/>
                <w:sz w:val="24"/>
                <w:lang w:bidi="ar"/>
                <w14:ligatures w14:val="none"/>
              </w:rPr>
              <w:t>This</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is</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an</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amalgam</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of</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sequential</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branching</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questions</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asked</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during</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the</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initial</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Assessment</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Centre</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visit</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as</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part</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of</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the</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touchscreen</w:t>
            </w:r>
            <w:r w:rsidR="001E0C0D" w:rsidRPr="001E0C0D">
              <w:rPr>
                <w:rFonts w:ascii="Times New Roman" w:eastAsia="宋体" w:hAnsi="Times New Roman" w:cs="Times New Roman"/>
                <w:color w:val="000000"/>
                <w:kern w:val="0"/>
                <w:sz w:val="24"/>
                <w:lang w:bidi="ar"/>
                <w14:ligatures w14:val="none"/>
              </w:rPr>
              <w:t xml:space="preserve"> </w:t>
            </w:r>
            <w:r w:rsidRPr="001E0C0D">
              <w:rPr>
                <w:rFonts w:ascii="Times New Roman" w:eastAsia="宋体" w:hAnsi="Times New Roman" w:cs="Times New Roman"/>
                <w:color w:val="000000"/>
                <w:kern w:val="0"/>
                <w:sz w:val="24"/>
                <w:lang w:bidi="ar"/>
                <w14:ligatures w14:val="none"/>
              </w:rPr>
              <w:t>questionnaire.</w:t>
            </w:r>
          </w:p>
          <w:p w14:paraId="100EC44B" w14:textId="46FF8ACA" w:rsidR="00DF7E8C" w:rsidRPr="001E0C0D" w:rsidRDefault="00DF7E8C" w:rsidP="00DF7E8C">
            <w:pPr>
              <w:spacing w:line="360" w:lineRule="auto"/>
              <w:textAlignment w:val="center"/>
              <w:rPr>
                <w:rFonts w:ascii="Times New Roman" w:eastAsia="宋体" w:hAnsi="Times New Roman" w:cs="Times New Roman"/>
                <w:color w:val="000000"/>
                <w:kern w:val="0"/>
                <w:sz w:val="24"/>
                <w14:ligatures w14:val="none"/>
              </w:rPr>
            </w:pPr>
            <w:r w:rsidRPr="001E0C0D">
              <w:rPr>
                <w:rFonts w:ascii="Times New Roman" w:eastAsia="宋体" w:hAnsi="Times New Roman" w:cs="Times New Roman" w:hint="eastAsia"/>
                <w:b/>
                <w:bCs/>
                <w:color w:val="000000"/>
                <w:kern w:val="0"/>
                <w:sz w:val="24"/>
                <w:lang w:bidi="ar"/>
                <w14:ligatures w14:val="none"/>
              </w:rPr>
              <w:t>White</w:t>
            </w:r>
            <w:r w:rsidRPr="001E0C0D">
              <w:rPr>
                <w:rFonts w:ascii="Times New Roman" w:eastAsia="宋体" w:hAnsi="Times New Roman" w:cs="Times New Roman"/>
                <w:color w:val="000000"/>
                <w:kern w:val="0"/>
                <w:sz w:val="24"/>
                <w:lang w:bidi="ar"/>
                <w14:ligatures w14:val="none"/>
              </w:rPr>
              <w:t>,</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British</w:t>
            </w:r>
            <w:r w:rsidRPr="001E0C0D">
              <w:rPr>
                <w:rFonts w:ascii="Times New Roman" w:eastAsia="宋体" w:hAnsi="Times New Roman" w:cs="Times New Roman"/>
                <w:color w:val="000000"/>
                <w:kern w:val="0"/>
                <w:sz w:val="24"/>
                <w:lang w:bidi="ar"/>
                <w14:ligatures w14:val="none"/>
              </w:rPr>
              <w:t>,</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Irish</w:t>
            </w:r>
            <w:r w:rsidRPr="001E0C0D">
              <w:rPr>
                <w:rFonts w:ascii="Times New Roman" w:eastAsia="宋体" w:hAnsi="Times New Roman" w:cs="Times New Roman"/>
                <w:color w:val="000000"/>
                <w:kern w:val="0"/>
                <w:sz w:val="24"/>
                <w:lang w:bidi="ar"/>
                <w14:ligatures w14:val="none"/>
              </w:rPr>
              <w:t>,</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Any</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other</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white</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background</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were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defined</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as</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b/>
                <w:bCs/>
                <w:color w:val="000000"/>
                <w:kern w:val="0"/>
                <w:sz w:val="24"/>
                <w:lang w:bidi="ar"/>
                <w14:ligatures w14:val="none"/>
              </w:rPr>
              <w:t>White</w:t>
            </w:r>
            <w:r w:rsidRPr="001E0C0D">
              <w:rPr>
                <w:rFonts w:ascii="Times New Roman" w:eastAsia="宋体" w:hAnsi="Times New Roman" w:cs="Times New Roman" w:hint="eastAsia"/>
                <w:color w:val="000000"/>
                <w:kern w:val="0"/>
                <w:sz w:val="24"/>
                <w:lang w:bidi="ar"/>
                <w14:ligatures w14:val="none"/>
              </w:rPr>
              <w:t>,</w:t>
            </w:r>
            <w:r w:rsidR="001E0C0D" w:rsidRPr="001E0C0D">
              <w:rPr>
                <w:rFonts w:ascii="Times New Roman" w:eastAsia="宋体" w:hAnsi="Times New Roman" w:cs="Times New Roman" w:hint="eastAsia"/>
                <w:b/>
                <w:bCs/>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while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the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rest</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were</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defined</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color w:val="000000"/>
                <w:kern w:val="0"/>
                <w:sz w:val="24"/>
                <w:lang w:bidi="ar"/>
                <w14:ligatures w14:val="none"/>
              </w:rPr>
              <w:t>as</w:t>
            </w:r>
            <w:r w:rsidR="001E0C0D" w:rsidRPr="001E0C0D">
              <w:rPr>
                <w:rFonts w:ascii="Times New Roman" w:eastAsia="宋体" w:hAnsi="Times New Roman" w:cs="Times New Roman" w:hint="eastAsia"/>
                <w:color w:val="000000"/>
                <w:kern w:val="0"/>
                <w:sz w:val="24"/>
                <w:lang w:bidi="ar"/>
                <w14:ligatures w14:val="none"/>
              </w:rPr>
              <w:t xml:space="preserve"> </w:t>
            </w:r>
            <w:r w:rsidRPr="001E0C0D">
              <w:rPr>
                <w:rFonts w:ascii="Times New Roman" w:eastAsia="宋体" w:hAnsi="Times New Roman" w:cs="Times New Roman" w:hint="eastAsia"/>
                <w:b/>
                <w:bCs/>
                <w:color w:val="000000"/>
                <w:kern w:val="0"/>
                <w:sz w:val="24"/>
                <w:lang w:bidi="ar"/>
                <w14:ligatures w14:val="none"/>
              </w:rPr>
              <w:t>Non-white</w:t>
            </w:r>
            <w:r w:rsidRPr="001E0C0D">
              <w:rPr>
                <w:rFonts w:ascii="Times New Roman" w:eastAsia="宋体" w:hAnsi="Times New Roman" w:cs="Times New Roman" w:hint="eastAsia"/>
                <w:color w:val="000000"/>
                <w:kern w:val="0"/>
                <w:sz w:val="24"/>
                <w:lang w:bidi="ar"/>
                <w14:ligatures w14:val="none"/>
              </w:rPr>
              <w:t>.</w:t>
            </w:r>
          </w:p>
        </w:tc>
      </w:tr>
    </w:tbl>
    <w:p w14:paraId="3C2C7D7C" w14:textId="6054AB3C" w:rsidR="003A4254" w:rsidRDefault="00DF7E8C">
      <w:pPr>
        <w:spacing w:after="160" w:line="278" w:lineRule="auto"/>
        <w:rPr>
          <w:rFonts w:ascii="Times New Roman" w:hAnsi="Times New Roman" w:cs="Times New Roman"/>
          <w:b/>
          <w:bCs/>
          <w:iCs/>
          <w:sz w:val="21"/>
          <w:szCs w:val="21"/>
        </w:rPr>
      </w:pPr>
      <w:r>
        <w:rPr>
          <w:rFonts w:ascii="Times New Roman" w:hAnsi="Times New Roman" w:cs="Times New Roman"/>
          <w:b/>
          <w:bCs/>
          <w:iCs/>
          <w:sz w:val="21"/>
          <w:szCs w:val="21"/>
        </w:rPr>
        <w:br w:type="page"/>
      </w:r>
    </w:p>
    <w:p w14:paraId="4C4994D0" w14:textId="321D40D6" w:rsidR="004A6EBC" w:rsidRPr="001E0C0D" w:rsidRDefault="004A6EBC" w:rsidP="001E0C0D">
      <w:pPr>
        <w:rPr>
          <w:rFonts w:ascii="Times New Roman" w:hAnsi="Times New Roman" w:cs="Times New Roman"/>
          <w:sz w:val="24"/>
        </w:rPr>
      </w:pPr>
      <w:r w:rsidRPr="001E0C0D">
        <w:rPr>
          <w:rFonts w:ascii="Times New Roman" w:hAnsi="Times New Roman" w:cs="Times New Roman"/>
          <w:b/>
          <w:bCs/>
          <w:sz w:val="24"/>
        </w:rPr>
        <w:lastRenderedPageBreak/>
        <w:t>Table</w:t>
      </w:r>
      <w:r w:rsidR="001E0C0D" w:rsidRPr="001E0C0D">
        <w:rPr>
          <w:rFonts w:ascii="Times New Roman" w:hAnsi="Times New Roman" w:cs="Times New Roman"/>
          <w:b/>
          <w:bCs/>
          <w:sz w:val="24"/>
        </w:rPr>
        <w:t xml:space="preserve"> </w:t>
      </w:r>
      <w:r w:rsidRPr="001E0C0D">
        <w:rPr>
          <w:rFonts w:ascii="Times New Roman" w:hAnsi="Times New Roman" w:cs="Times New Roman"/>
          <w:b/>
          <w:bCs/>
          <w:sz w:val="24"/>
        </w:rPr>
        <w:t>S</w:t>
      </w:r>
      <w:r w:rsidR="006F2099" w:rsidRPr="001E0C0D">
        <w:rPr>
          <w:rFonts w:ascii="Times New Roman" w:hAnsi="Times New Roman" w:cs="Times New Roman" w:hint="eastAsia"/>
          <w:b/>
          <w:bCs/>
          <w:sz w:val="24"/>
        </w:rPr>
        <w:t>3</w:t>
      </w:r>
      <w:r w:rsidRPr="001E0C0D">
        <w:rPr>
          <w:rFonts w:ascii="Times New Roman" w:hAnsi="Times New Roman" w:cs="Times New Roman"/>
          <w:b/>
          <w:bCs/>
          <w:sz w:val="24"/>
        </w:rPr>
        <w:t>.</w:t>
      </w:r>
      <w:r w:rsidR="001E0C0D" w:rsidRPr="001E0C0D">
        <w:rPr>
          <w:rFonts w:ascii="Times New Roman" w:hAnsi="Times New Roman" w:cs="Times New Roman"/>
          <w:b/>
          <w:bCs/>
          <w:sz w:val="24"/>
        </w:rPr>
        <w:t xml:space="preserve"> </w:t>
      </w:r>
      <w:r w:rsidR="006F2099" w:rsidRPr="001E0C0D">
        <w:rPr>
          <w:rFonts w:ascii="Times New Roman" w:hAnsi="Times New Roman" w:cs="Times New Roman"/>
          <w:sz w:val="24"/>
        </w:rPr>
        <w:t>Source</w:t>
      </w:r>
      <w:r w:rsidR="001E0C0D" w:rsidRPr="001E0C0D">
        <w:rPr>
          <w:rFonts w:ascii="Times New Roman" w:hAnsi="Times New Roman" w:cs="Times New Roman"/>
          <w:sz w:val="24"/>
        </w:rPr>
        <w:t xml:space="preserve"> </w:t>
      </w:r>
      <w:r w:rsidR="006F2099" w:rsidRPr="001E0C0D">
        <w:rPr>
          <w:rFonts w:ascii="Times New Roman" w:hAnsi="Times New Roman" w:cs="Times New Roman"/>
          <w:sz w:val="24"/>
        </w:rPr>
        <w:t>visits</w:t>
      </w:r>
      <w:r w:rsidR="001E0C0D" w:rsidRPr="001E0C0D">
        <w:rPr>
          <w:rFonts w:ascii="Times New Roman" w:hAnsi="Times New Roman" w:cs="Times New Roman"/>
          <w:sz w:val="24"/>
        </w:rPr>
        <w:t xml:space="preserve"> </w:t>
      </w:r>
      <w:r w:rsidR="006F2099" w:rsidRPr="001E0C0D">
        <w:rPr>
          <w:rFonts w:ascii="Times New Roman" w:hAnsi="Times New Roman" w:cs="Times New Roman"/>
          <w:sz w:val="24"/>
        </w:rPr>
        <w:t>for</w:t>
      </w:r>
      <w:r w:rsidR="001E0C0D" w:rsidRPr="001E0C0D">
        <w:rPr>
          <w:rFonts w:ascii="Times New Roman" w:hAnsi="Times New Roman" w:cs="Times New Roman"/>
          <w:sz w:val="24"/>
        </w:rPr>
        <w:t xml:space="preserve"> </w:t>
      </w:r>
      <w:r w:rsidR="006F2099" w:rsidRPr="001E0C0D">
        <w:rPr>
          <w:rFonts w:ascii="Times New Roman" w:hAnsi="Times New Roman" w:cs="Times New Roman"/>
          <w:sz w:val="24"/>
        </w:rPr>
        <w:t>covariate</w:t>
      </w:r>
      <w:r w:rsidR="001E0C0D" w:rsidRPr="001E0C0D">
        <w:rPr>
          <w:rFonts w:ascii="Times New Roman" w:hAnsi="Times New Roman" w:cs="Times New Roman"/>
          <w:sz w:val="24"/>
        </w:rPr>
        <w:t xml:space="preserve"> </w:t>
      </w:r>
      <w:r w:rsidR="006F2099" w:rsidRPr="001E0C0D">
        <w:rPr>
          <w:rFonts w:ascii="Times New Roman" w:hAnsi="Times New Roman" w:cs="Times New Roman"/>
          <w:sz w:val="24"/>
        </w:rPr>
        <w:t>ascertainment</w:t>
      </w:r>
      <w:r w:rsidR="001E0C0D" w:rsidRPr="001E0C0D">
        <w:rPr>
          <w:rFonts w:ascii="Times New Roman" w:hAnsi="Times New Roman" w:cs="Times New Roman"/>
          <w:sz w:val="24"/>
        </w:rPr>
        <w:t xml:space="preserve"> </w:t>
      </w:r>
      <w:r w:rsidR="006F2099" w:rsidRPr="001E0C0D">
        <w:rPr>
          <w:rFonts w:ascii="Times New Roman" w:hAnsi="Times New Roman" w:cs="Times New Roman"/>
          <w:sz w:val="24"/>
        </w:rPr>
        <w:t>and</w:t>
      </w:r>
      <w:r w:rsidR="001E0C0D" w:rsidRPr="001E0C0D">
        <w:rPr>
          <w:rFonts w:ascii="Times New Roman" w:hAnsi="Times New Roman" w:cs="Times New Roman"/>
          <w:sz w:val="24"/>
        </w:rPr>
        <w:t xml:space="preserve"> </w:t>
      </w:r>
      <w:r w:rsidR="006F2099" w:rsidRPr="001E0C0D">
        <w:rPr>
          <w:rFonts w:ascii="Times New Roman" w:hAnsi="Times New Roman" w:cs="Times New Roman"/>
          <w:sz w:val="24"/>
        </w:rPr>
        <w:t>intervals</w:t>
      </w:r>
      <w:r w:rsidR="001E0C0D" w:rsidRPr="001E0C0D">
        <w:rPr>
          <w:rFonts w:ascii="Times New Roman" w:hAnsi="Times New Roman" w:cs="Times New Roman"/>
          <w:sz w:val="24"/>
        </w:rPr>
        <w:t xml:space="preserve"> </w:t>
      </w:r>
      <w:r w:rsidR="006F2099" w:rsidRPr="001E0C0D">
        <w:rPr>
          <w:rFonts w:ascii="Times New Roman" w:hAnsi="Times New Roman" w:cs="Times New Roman"/>
          <w:sz w:val="24"/>
        </w:rPr>
        <w:t>between</w:t>
      </w:r>
      <w:r w:rsidR="001E0C0D" w:rsidRPr="001E0C0D">
        <w:rPr>
          <w:rFonts w:ascii="Times New Roman" w:hAnsi="Times New Roman" w:cs="Times New Roman"/>
          <w:sz w:val="24"/>
        </w:rPr>
        <w:t xml:space="preserve"> </w:t>
      </w:r>
      <w:r w:rsidR="006F2099" w:rsidRPr="001E0C0D">
        <w:rPr>
          <w:rFonts w:ascii="Times New Roman" w:hAnsi="Times New Roman" w:cs="Times New Roman"/>
          <w:sz w:val="24"/>
        </w:rPr>
        <w:t>covariate</w:t>
      </w:r>
      <w:r w:rsidR="001E0C0D" w:rsidRPr="001E0C0D">
        <w:rPr>
          <w:rFonts w:ascii="Times New Roman" w:hAnsi="Times New Roman" w:cs="Times New Roman"/>
          <w:sz w:val="24"/>
        </w:rPr>
        <w:t xml:space="preserve"> </w:t>
      </w:r>
      <w:r w:rsidR="006F2099" w:rsidRPr="001E0C0D">
        <w:rPr>
          <w:rFonts w:ascii="Times New Roman" w:hAnsi="Times New Roman" w:cs="Times New Roman"/>
          <w:sz w:val="24"/>
        </w:rPr>
        <w:t>assessment</w:t>
      </w:r>
      <w:r w:rsidR="001E0C0D" w:rsidRPr="001E0C0D">
        <w:rPr>
          <w:rFonts w:ascii="Times New Roman" w:hAnsi="Times New Roman" w:cs="Times New Roman"/>
          <w:sz w:val="24"/>
        </w:rPr>
        <w:t xml:space="preserve"> </w:t>
      </w:r>
      <w:r w:rsidR="006F2099" w:rsidRPr="001E0C0D">
        <w:rPr>
          <w:rFonts w:ascii="Times New Roman" w:hAnsi="Times New Roman" w:cs="Times New Roman"/>
          <w:sz w:val="24"/>
        </w:rPr>
        <w:t>and</w:t>
      </w:r>
      <w:r w:rsidR="001E0C0D" w:rsidRPr="001E0C0D">
        <w:rPr>
          <w:rFonts w:ascii="Times New Roman" w:hAnsi="Times New Roman" w:cs="Times New Roman"/>
          <w:sz w:val="24"/>
        </w:rPr>
        <w:t xml:space="preserve"> </w:t>
      </w:r>
      <w:r w:rsidR="006F2099" w:rsidRPr="001E0C0D">
        <w:rPr>
          <w:rFonts w:ascii="Times New Roman" w:hAnsi="Times New Roman" w:cs="Times New Roman"/>
          <w:sz w:val="24"/>
        </w:rPr>
        <w:t>accelerometer</w:t>
      </w:r>
      <w:r w:rsidR="001E0C0D" w:rsidRPr="001E0C0D">
        <w:rPr>
          <w:rFonts w:ascii="Times New Roman" w:hAnsi="Times New Roman" w:cs="Times New Roman"/>
          <w:sz w:val="24"/>
        </w:rPr>
        <w:t xml:space="preserve"> </w:t>
      </w:r>
      <w:r w:rsidR="006F2099" w:rsidRPr="001E0C0D">
        <w:rPr>
          <w:rFonts w:ascii="Times New Roman" w:hAnsi="Times New Roman" w:cs="Times New Roman"/>
          <w:sz w:val="24"/>
        </w:rPr>
        <w:t>wear</w:t>
      </w:r>
      <w:r w:rsidR="001E0C0D" w:rsidRPr="001E0C0D">
        <w:rPr>
          <w:rFonts w:ascii="Times New Roman" w:hAnsi="Times New Roman" w:cs="Times New Roman"/>
          <w:sz w:val="24"/>
        </w:rPr>
        <w:t xml:space="preserve"> </w:t>
      </w:r>
      <w:r w:rsidR="006F2099" w:rsidRPr="001E0C0D">
        <w:rPr>
          <w:rFonts w:ascii="Times New Roman" w:hAnsi="Times New Roman" w:cs="Times New Roman"/>
          <w:sz w:val="24"/>
        </w:rPr>
        <w:t>in</w:t>
      </w:r>
      <w:r w:rsidR="001E0C0D" w:rsidRPr="001E0C0D">
        <w:rPr>
          <w:rFonts w:ascii="Times New Roman" w:hAnsi="Times New Roman" w:cs="Times New Roman"/>
          <w:sz w:val="24"/>
        </w:rPr>
        <w:t xml:space="preserve"> </w:t>
      </w:r>
      <w:r w:rsidR="006F2099" w:rsidRPr="001E0C0D">
        <w:rPr>
          <w:rFonts w:ascii="Times New Roman" w:hAnsi="Times New Roman" w:cs="Times New Roman"/>
          <w:sz w:val="24"/>
        </w:rPr>
        <w:t>the</w:t>
      </w:r>
      <w:r w:rsidR="001E0C0D" w:rsidRPr="001E0C0D">
        <w:rPr>
          <w:rFonts w:ascii="Times New Roman" w:hAnsi="Times New Roman" w:cs="Times New Roman"/>
          <w:sz w:val="24"/>
        </w:rPr>
        <w:t xml:space="preserve"> </w:t>
      </w:r>
      <w:r w:rsidR="006F2099" w:rsidRPr="001E0C0D">
        <w:rPr>
          <w:rFonts w:ascii="Times New Roman" w:hAnsi="Times New Roman" w:cs="Times New Roman"/>
          <w:sz w:val="24"/>
        </w:rPr>
        <w:t>accelerometer-based</w:t>
      </w:r>
      <w:r w:rsidR="001E0C0D" w:rsidRPr="001E0C0D">
        <w:rPr>
          <w:rFonts w:ascii="Times New Roman" w:hAnsi="Times New Roman" w:cs="Times New Roman"/>
          <w:sz w:val="24"/>
        </w:rPr>
        <w:t xml:space="preserve"> </w:t>
      </w:r>
      <w:r w:rsidR="006F2099" w:rsidRPr="001E0C0D">
        <w:rPr>
          <w:rFonts w:ascii="Times New Roman" w:hAnsi="Times New Roman" w:cs="Times New Roman"/>
          <w:sz w:val="24"/>
        </w:rPr>
        <w:t>cohort.</w:t>
      </w:r>
    </w:p>
    <w:tbl>
      <w:tblPr>
        <w:tblW w:w="6040" w:type="dxa"/>
        <w:tblLook w:val="04A0" w:firstRow="1" w:lastRow="0" w:firstColumn="1" w:lastColumn="0" w:noHBand="0" w:noVBand="1"/>
      </w:tblPr>
      <w:tblGrid>
        <w:gridCol w:w="4280"/>
        <w:gridCol w:w="1760"/>
      </w:tblGrid>
      <w:tr w:rsidR="004A6EBC" w:rsidRPr="004A6EBC" w14:paraId="223F399E" w14:textId="77777777" w:rsidTr="002B26C8">
        <w:trPr>
          <w:trHeight w:val="326"/>
        </w:trPr>
        <w:tc>
          <w:tcPr>
            <w:tcW w:w="4280" w:type="dxa"/>
            <w:tcBorders>
              <w:top w:val="single" w:sz="12" w:space="0" w:color="auto"/>
              <w:left w:val="nil"/>
              <w:bottom w:val="single" w:sz="12" w:space="0" w:color="auto"/>
              <w:right w:val="nil"/>
            </w:tcBorders>
            <w:shd w:val="clear" w:color="auto" w:fill="E8E8E8" w:themeFill="background2"/>
            <w:noWrap/>
            <w:vAlign w:val="center"/>
            <w:hideMark/>
          </w:tcPr>
          <w:p w14:paraId="373064CE" w14:textId="77777777" w:rsidR="004A6EBC" w:rsidRPr="004A6EBC" w:rsidRDefault="004A6EBC" w:rsidP="001E0C0D">
            <w:pPr>
              <w:jc w:val="center"/>
              <w:rPr>
                <w:rFonts w:ascii="Times New Roman" w:eastAsia="宋体" w:hAnsi="Times New Roman" w:cs="Times New Roman"/>
                <w:b/>
                <w:bCs/>
                <w:color w:val="000000"/>
                <w:kern w:val="0"/>
                <w:sz w:val="24"/>
                <w14:ligatures w14:val="none"/>
              </w:rPr>
            </w:pPr>
            <w:r w:rsidRPr="004A6EBC">
              <w:rPr>
                <w:rFonts w:ascii="Times New Roman" w:eastAsia="宋体" w:hAnsi="Times New Roman" w:cs="Times New Roman"/>
                <w:b/>
                <w:bCs/>
                <w:color w:val="000000"/>
                <w:kern w:val="0"/>
                <w:sz w:val="24"/>
                <w14:ligatures w14:val="none"/>
              </w:rPr>
              <w:t>Characteristic</w:t>
            </w:r>
          </w:p>
        </w:tc>
        <w:tc>
          <w:tcPr>
            <w:tcW w:w="1760" w:type="dxa"/>
            <w:tcBorders>
              <w:top w:val="single" w:sz="12" w:space="0" w:color="auto"/>
              <w:left w:val="nil"/>
              <w:bottom w:val="single" w:sz="12" w:space="0" w:color="auto"/>
              <w:right w:val="nil"/>
            </w:tcBorders>
            <w:shd w:val="clear" w:color="auto" w:fill="E8E8E8" w:themeFill="background2"/>
            <w:noWrap/>
            <w:vAlign w:val="center"/>
            <w:hideMark/>
          </w:tcPr>
          <w:p w14:paraId="56980D33" w14:textId="77777777" w:rsidR="004A6EBC" w:rsidRPr="004A6EBC" w:rsidRDefault="004A6EBC" w:rsidP="001E0C0D">
            <w:pPr>
              <w:jc w:val="center"/>
              <w:rPr>
                <w:rFonts w:ascii="Times New Roman" w:eastAsia="宋体" w:hAnsi="Times New Roman" w:cs="Times New Roman"/>
                <w:b/>
                <w:bCs/>
                <w:color w:val="000000"/>
                <w:kern w:val="0"/>
                <w:sz w:val="24"/>
                <w14:ligatures w14:val="none"/>
              </w:rPr>
            </w:pPr>
            <w:r w:rsidRPr="004A6EBC">
              <w:rPr>
                <w:rFonts w:ascii="Times New Roman" w:eastAsia="宋体" w:hAnsi="Times New Roman" w:cs="Times New Roman"/>
                <w:b/>
                <w:bCs/>
                <w:color w:val="000000"/>
                <w:kern w:val="0"/>
                <w:sz w:val="24"/>
                <w14:ligatures w14:val="none"/>
              </w:rPr>
              <w:t>Value</w:t>
            </w:r>
          </w:p>
        </w:tc>
      </w:tr>
      <w:tr w:rsidR="004A6EBC" w:rsidRPr="004A6EBC" w14:paraId="52162698" w14:textId="77777777" w:rsidTr="004A6EBC">
        <w:trPr>
          <w:trHeight w:val="313"/>
        </w:trPr>
        <w:tc>
          <w:tcPr>
            <w:tcW w:w="4280" w:type="dxa"/>
            <w:tcBorders>
              <w:top w:val="nil"/>
              <w:left w:val="nil"/>
              <w:bottom w:val="nil"/>
              <w:right w:val="nil"/>
            </w:tcBorders>
            <w:noWrap/>
            <w:vAlign w:val="center"/>
            <w:hideMark/>
          </w:tcPr>
          <w:p w14:paraId="6E921EF0" w14:textId="553D73EE" w:rsidR="004A6EBC" w:rsidRPr="004A6EBC" w:rsidRDefault="004A6EBC" w:rsidP="004A6EBC">
            <w:pPr>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Participants,</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n</w:t>
            </w:r>
          </w:p>
        </w:tc>
        <w:tc>
          <w:tcPr>
            <w:tcW w:w="1760" w:type="dxa"/>
            <w:tcBorders>
              <w:top w:val="nil"/>
              <w:left w:val="nil"/>
              <w:bottom w:val="nil"/>
              <w:right w:val="nil"/>
            </w:tcBorders>
            <w:noWrap/>
            <w:vAlign w:val="center"/>
            <w:hideMark/>
          </w:tcPr>
          <w:p w14:paraId="76B9D465" w14:textId="77777777" w:rsidR="004A6EBC" w:rsidRPr="004A6EBC" w:rsidRDefault="004A6EBC" w:rsidP="004A6EBC">
            <w:pPr>
              <w:jc w:val="right"/>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73,952</w:t>
            </w:r>
          </w:p>
        </w:tc>
      </w:tr>
      <w:tr w:rsidR="004A6EBC" w:rsidRPr="004A6EBC" w14:paraId="6AD30F26" w14:textId="77777777" w:rsidTr="004A6EBC">
        <w:trPr>
          <w:trHeight w:val="301"/>
        </w:trPr>
        <w:tc>
          <w:tcPr>
            <w:tcW w:w="4280" w:type="dxa"/>
            <w:tcBorders>
              <w:top w:val="nil"/>
              <w:left w:val="nil"/>
              <w:bottom w:val="nil"/>
              <w:right w:val="nil"/>
            </w:tcBorders>
            <w:noWrap/>
            <w:vAlign w:val="center"/>
            <w:hideMark/>
          </w:tcPr>
          <w:p w14:paraId="36D37175" w14:textId="17E1B7AD" w:rsidR="004A6EBC" w:rsidRPr="004A6EBC" w:rsidRDefault="004A6EBC" w:rsidP="004A6EBC">
            <w:pPr>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Source</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visit:</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initial</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assessment,</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n</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w:t>
            </w:r>
          </w:p>
        </w:tc>
        <w:tc>
          <w:tcPr>
            <w:tcW w:w="1760" w:type="dxa"/>
            <w:tcBorders>
              <w:top w:val="nil"/>
              <w:left w:val="nil"/>
              <w:bottom w:val="nil"/>
              <w:right w:val="nil"/>
            </w:tcBorders>
            <w:noWrap/>
            <w:vAlign w:val="center"/>
            <w:hideMark/>
          </w:tcPr>
          <w:p w14:paraId="68B45FFB" w14:textId="213510D4" w:rsidR="004A6EBC" w:rsidRPr="004A6EBC" w:rsidRDefault="004A6EBC" w:rsidP="004A6EBC">
            <w:pPr>
              <w:jc w:val="right"/>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66,994</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(90.6)</w:t>
            </w:r>
          </w:p>
        </w:tc>
      </w:tr>
      <w:tr w:rsidR="004A6EBC" w:rsidRPr="004A6EBC" w14:paraId="3CA326E6" w14:textId="77777777" w:rsidTr="004A6EBC">
        <w:trPr>
          <w:trHeight w:val="301"/>
        </w:trPr>
        <w:tc>
          <w:tcPr>
            <w:tcW w:w="4280" w:type="dxa"/>
            <w:tcBorders>
              <w:top w:val="nil"/>
              <w:left w:val="nil"/>
              <w:bottom w:val="nil"/>
              <w:right w:val="nil"/>
            </w:tcBorders>
            <w:noWrap/>
            <w:vAlign w:val="center"/>
            <w:hideMark/>
          </w:tcPr>
          <w:p w14:paraId="3DF92562" w14:textId="1D485FA9" w:rsidR="004A6EBC" w:rsidRPr="004A6EBC" w:rsidRDefault="004A6EBC" w:rsidP="004A6EBC">
            <w:pPr>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Source</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visit:</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first</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repeat</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assessment,</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n</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w:t>
            </w:r>
          </w:p>
        </w:tc>
        <w:tc>
          <w:tcPr>
            <w:tcW w:w="1760" w:type="dxa"/>
            <w:tcBorders>
              <w:top w:val="nil"/>
              <w:left w:val="nil"/>
              <w:bottom w:val="nil"/>
              <w:right w:val="nil"/>
            </w:tcBorders>
            <w:noWrap/>
            <w:vAlign w:val="center"/>
            <w:hideMark/>
          </w:tcPr>
          <w:p w14:paraId="1A1BEEC1" w14:textId="6C72E3AD" w:rsidR="004A6EBC" w:rsidRPr="004A6EBC" w:rsidRDefault="004A6EBC" w:rsidP="004A6EBC">
            <w:pPr>
              <w:jc w:val="right"/>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5,828</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(7.9)</w:t>
            </w:r>
          </w:p>
        </w:tc>
      </w:tr>
      <w:tr w:rsidR="004A6EBC" w:rsidRPr="004A6EBC" w14:paraId="478BFE63" w14:textId="77777777" w:rsidTr="004A6EBC">
        <w:trPr>
          <w:trHeight w:val="301"/>
        </w:trPr>
        <w:tc>
          <w:tcPr>
            <w:tcW w:w="4280" w:type="dxa"/>
            <w:tcBorders>
              <w:top w:val="nil"/>
              <w:left w:val="nil"/>
              <w:bottom w:val="nil"/>
              <w:right w:val="nil"/>
            </w:tcBorders>
            <w:noWrap/>
            <w:vAlign w:val="center"/>
            <w:hideMark/>
          </w:tcPr>
          <w:p w14:paraId="5A1815A7" w14:textId="2772D0D8" w:rsidR="004A6EBC" w:rsidRPr="004A6EBC" w:rsidRDefault="004A6EBC" w:rsidP="004A6EBC">
            <w:pPr>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Source</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visit:</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imaging</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visit,</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n</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w:t>
            </w:r>
          </w:p>
        </w:tc>
        <w:tc>
          <w:tcPr>
            <w:tcW w:w="1760" w:type="dxa"/>
            <w:tcBorders>
              <w:top w:val="nil"/>
              <w:left w:val="nil"/>
              <w:bottom w:val="nil"/>
              <w:right w:val="nil"/>
            </w:tcBorders>
            <w:noWrap/>
            <w:vAlign w:val="center"/>
            <w:hideMark/>
          </w:tcPr>
          <w:p w14:paraId="6903882C" w14:textId="1BB3E595" w:rsidR="004A6EBC" w:rsidRPr="004A6EBC" w:rsidRDefault="004A6EBC" w:rsidP="004A6EBC">
            <w:pPr>
              <w:jc w:val="right"/>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1,130</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(1.5)</w:t>
            </w:r>
          </w:p>
        </w:tc>
      </w:tr>
      <w:tr w:rsidR="004A6EBC" w:rsidRPr="004A6EBC" w14:paraId="347737AC" w14:textId="77777777" w:rsidTr="004A6EBC">
        <w:trPr>
          <w:trHeight w:val="301"/>
        </w:trPr>
        <w:tc>
          <w:tcPr>
            <w:tcW w:w="4280" w:type="dxa"/>
            <w:tcBorders>
              <w:top w:val="nil"/>
              <w:left w:val="nil"/>
              <w:bottom w:val="nil"/>
              <w:right w:val="nil"/>
            </w:tcBorders>
            <w:noWrap/>
            <w:vAlign w:val="center"/>
            <w:hideMark/>
          </w:tcPr>
          <w:p w14:paraId="60AB0636" w14:textId="50FCBB4F" w:rsidR="004A6EBC" w:rsidRPr="004A6EBC" w:rsidRDefault="004A6EBC" w:rsidP="004A6EBC">
            <w:pPr>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Median</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interval,</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years</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(IQR)</w:t>
            </w:r>
          </w:p>
        </w:tc>
        <w:tc>
          <w:tcPr>
            <w:tcW w:w="1760" w:type="dxa"/>
            <w:tcBorders>
              <w:top w:val="nil"/>
              <w:left w:val="nil"/>
              <w:bottom w:val="nil"/>
              <w:right w:val="nil"/>
            </w:tcBorders>
            <w:noWrap/>
            <w:vAlign w:val="center"/>
            <w:hideMark/>
          </w:tcPr>
          <w:p w14:paraId="1C1A3530" w14:textId="511E6721" w:rsidR="004A6EBC" w:rsidRPr="004A6EBC" w:rsidRDefault="004A6EBC" w:rsidP="004A6EBC">
            <w:pPr>
              <w:jc w:val="right"/>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5.44</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(4.56–6.29)</w:t>
            </w:r>
          </w:p>
        </w:tc>
      </w:tr>
      <w:tr w:rsidR="004A6EBC" w:rsidRPr="004A6EBC" w14:paraId="37A4093A" w14:textId="77777777" w:rsidTr="004A6EBC">
        <w:trPr>
          <w:trHeight w:val="301"/>
        </w:trPr>
        <w:tc>
          <w:tcPr>
            <w:tcW w:w="4280" w:type="dxa"/>
            <w:tcBorders>
              <w:top w:val="nil"/>
              <w:left w:val="nil"/>
              <w:bottom w:val="nil"/>
              <w:right w:val="nil"/>
            </w:tcBorders>
            <w:noWrap/>
            <w:vAlign w:val="center"/>
            <w:hideMark/>
          </w:tcPr>
          <w:p w14:paraId="5C9F9507" w14:textId="7F456744" w:rsidR="004A6EBC" w:rsidRPr="004A6EBC" w:rsidRDefault="004A6EBC" w:rsidP="004A6EBC">
            <w:pPr>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Mean</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interval,</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years</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(SD)</w:t>
            </w:r>
          </w:p>
        </w:tc>
        <w:tc>
          <w:tcPr>
            <w:tcW w:w="1760" w:type="dxa"/>
            <w:tcBorders>
              <w:top w:val="nil"/>
              <w:left w:val="nil"/>
              <w:bottom w:val="nil"/>
              <w:right w:val="nil"/>
            </w:tcBorders>
            <w:noWrap/>
            <w:vAlign w:val="center"/>
            <w:hideMark/>
          </w:tcPr>
          <w:p w14:paraId="71251BAF" w14:textId="685318DF" w:rsidR="004A6EBC" w:rsidRPr="004A6EBC" w:rsidRDefault="004A6EBC" w:rsidP="004A6EBC">
            <w:pPr>
              <w:jc w:val="right"/>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5.26</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(1.52)</w:t>
            </w:r>
          </w:p>
        </w:tc>
      </w:tr>
      <w:tr w:rsidR="004A6EBC" w:rsidRPr="004A6EBC" w14:paraId="25522A99" w14:textId="77777777" w:rsidTr="004A6EBC">
        <w:trPr>
          <w:trHeight w:val="301"/>
        </w:trPr>
        <w:tc>
          <w:tcPr>
            <w:tcW w:w="4280" w:type="dxa"/>
            <w:tcBorders>
              <w:top w:val="nil"/>
              <w:left w:val="nil"/>
              <w:bottom w:val="nil"/>
              <w:right w:val="nil"/>
            </w:tcBorders>
            <w:noWrap/>
            <w:vAlign w:val="center"/>
            <w:hideMark/>
          </w:tcPr>
          <w:p w14:paraId="2B02CB44" w14:textId="03746416" w:rsidR="004A6EBC" w:rsidRPr="004A6EBC" w:rsidRDefault="004A6EBC" w:rsidP="004A6EBC">
            <w:pPr>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Range,</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years</w:t>
            </w:r>
          </w:p>
        </w:tc>
        <w:tc>
          <w:tcPr>
            <w:tcW w:w="1760" w:type="dxa"/>
            <w:tcBorders>
              <w:top w:val="nil"/>
              <w:left w:val="nil"/>
              <w:bottom w:val="nil"/>
              <w:right w:val="nil"/>
            </w:tcBorders>
            <w:noWrap/>
            <w:vAlign w:val="center"/>
            <w:hideMark/>
          </w:tcPr>
          <w:p w14:paraId="253CB756" w14:textId="77777777" w:rsidR="004A6EBC" w:rsidRPr="004A6EBC" w:rsidRDefault="004A6EBC" w:rsidP="004A6EBC">
            <w:pPr>
              <w:jc w:val="right"/>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0.00–8.58</w:t>
            </w:r>
          </w:p>
        </w:tc>
      </w:tr>
      <w:tr w:rsidR="004A6EBC" w:rsidRPr="004A6EBC" w14:paraId="303F5783" w14:textId="77777777" w:rsidTr="004A6EBC">
        <w:trPr>
          <w:trHeight w:val="301"/>
        </w:trPr>
        <w:tc>
          <w:tcPr>
            <w:tcW w:w="4280" w:type="dxa"/>
            <w:tcBorders>
              <w:top w:val="nil"/>
              <w:left w:val="nil"/>
              <w:bottom w:val="nil"/>
              <w:right w:val="nil"/>
            </w:tcBorders>
            <w:noWrap/>
            <w:vAlign w:val="center"/>
            <w:hideMark/>
          </w:tcPr>
          <w:p w14:paraId="5C38E694" w14:textId="0CE44F57" w:rsidR="004A6EBC" w:rsidRPr="004A6EBC" w:rsidRDefault="004A6EBC" w:rsidP="004A6EBC">
            <w:pPr>
              <w:rPr>
                <w:rFonts w:ascii="Times New Roman" w:eastAsia="宋体" w:hAnsi="Times New Roman" w:cs="Times New Roman"/>
                <w:color w:val="000000"/>
                <w:kern w:val="0"/>
                <w:szCs w:val="22"/>
                <w14:ligatures w14:val="none"/>
              </w:rPr>
            </w:pPr>
            <w:r w:rsidRPr="004A6EBC">
              <w:rPr>
                <w:rFonts w:ascii="宋体" w:eastAsia="宋体" w:hAnsi="宋体" w:cs="Times New Roman" w:hint="eastAsia"/>
                <w:color w:val="000000"/>
                <w:kern w:val="0"/>
                <w:szCs w:val="22"/>
                <w14:ligatures w14:val="none"/>
              </w:rPr>
              <w:t>≤</w:t>
            </w:r>
            <w:r w:rsidR="005A3EC0">
              <w:rPr>
                <w:rFonts w:ascii="宋体" w:eastAsia="宋体" w:hAnsi="宋体" w:cs="Times New Roman" w:hint="eastAsia"/>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1</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year,</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n</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w:t>
            </w:r>
          </w:p>
        </w:tc>
        <w:tc>
          <w:tcPr>
            <w:tcW w:w="1760" w:type="dxa"/>
            <w:tcBorders>
              <w:top w:val="nil"/>
              <w:left w:val="nil"/>
              <w:bottom w:val="nil"/>
              <w:right w:val="nil"/>
            </w:tcBorders>
            <w:noWrap/>
            <w:vAlign w:val="center"/>
            <w:hideMark/>
          </w:tcPr>
          <w:p w14:paraId="0DF2A20C" w14:textId="2816C8B7" w:rsidR="004A6EBC" w:rsidRPr="004A6EBC" w:rsidRDefault="004A6EBC" w:rsidP="004A6EBC">
            <w:pPr>
              <w:jc w:val="right"/>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1,101</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(1.5)</w:t>
            </w:r>
          </w:p>
        </w:tc>
      </w:tr>
      <w:tr w:rsidR="004A6EBC" w:rsidRPr="004A6EBC" w14:paraId="72BD767E" w14:textId="77777777" w:rsidTr="004A6EBC">
        <w:trPr>
          <w:trHeight w:val="301"/>
        </w:trPr>
        <w:tc>
          <w:tcPr>
            <w:tcW w:w="4280" w:type="dxa"/>
            <w:tcBorders>
              <w:top w:val="nil"/>
              <w:left w:val="nil"/>
              <w:bottom w:val="nil"/>
              <w:right w:val="nil"/>
            </w:tcBorders>
            <w:noWrap/>
            <w:vAlign w:val="center"/>
            <w:hideMark/>
          </w:tcPr>
          <w:p w14:paraId="090D1C6D" w14:textId="2DC463F2" w:rsidR="004A6EBC" w:rsidRPr="004A6EBC" w:rsidRDefault="004A6EBC" w:rsidP="004A6EBC">
            <w:pPr>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1</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to</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3</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years,</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n</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w:t>
            </w:r>
          </w:p>
        </w:tc>
        <w:tc>
          <w:tcPr>
            <w:tcW w:w="1760" w:type="dxa"/>
            <w:tcBorders>
              <w:top w:val="nil"/>
              <w:left w:val="nil"/>
              <w:bottom w:val="nil"/>
              <w:right w:val="nil"/>
            </w:tcBorders>
            <w:noWrap/>
            <w:vAlign w:val="center"/>
            <w:hideMark/>
          </w:tcPr>
          <w:p w14:paraId="57084149" w14:textId="50DA1A74" w:rsidR="004A6EBC" w:rsidRPr="004A6EBC" w:rsidRDefault="004A6EBC" w:rsidP="004A6EBC">
            <w:pPr>
              <w:jc w:val="right"/>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5,749</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(7.8)</w:t>
            </w:r>
          </w:p>
        </w:tc>
      </w:tr>
      <w:tr w:rsidR="004A6EBC" w:rsidRPr="004A6EBC" w14:paraId="27AB695C" w14:textId="77777777" w:rsidTr="004A6EBC">
        <w:trPr>
          <w:trHeight w:val="301"/>
        </w:trPr>
        <w:tc>
          <w:tcPr>
            <w:tcW w:w="4280" w:type="dxa"/>
            <w:tcBorders>
              <w:top w:val="nil"/>
              <w:left w:val="nil"/>
              <w:bottom w:val="nil"/>
              <w:right w:val="nil"/>
            </w:tcBorders>
            <w:noWrap/>
            <w:vAlign w:val="center"/>
            <w:hideMark/>
          </w:tcPr>
          <w:p w14:paraId="6977ABF8" w14:textId="623AFC40" w:rsidR="004A6EBC" w:rsidRPr="004A6EBC" w:rsidRDefault="004A6EBC" w:rsidP="004A6EBC">
            <w:pPr>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3</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to</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5</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years,</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n</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w:t>
            </w:r>
          </w:p>
        </w:tc>
        <w:tc>
          <w:tcPr>
            <w:tcW w:w="1760" w:type="dxa"/>
            <w:tcBorders>
              <w:top w:val="nil"/>
              <w:left w:val="nil"/>
              <w:bottom w:val="nil"/>
              <w:right w:val="nil"/>
            </w:tcBorders>
            <w:noWrap/>
            <w:vAlign w:val="center"/>
            <w:hideMark/>
          </w:tcPr>
          <w:p w14:paraId="2F0D2E06" w14:textId="7A610977" w:rsidR="004A6EBC" w:rsidRPr="004A6EBC" w:rsidRDefault="004A6EBC" w:rsidP="004A6EBC">
            <w:pPr>
              <w:jc w:val="right"/>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19,890</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(26.9)</w:t>
            </w:r>
          </w:p>
        </w:tc>
      </w:tr>
      <w:tr w:rsidR="004A6EBC" w:rsidRPr="004A6EBC" w14:paraId="65787F6E" w14:textId="77777777" w:rsidTr="004A6EBC">
        <w:trPr>
          <w:trHeight w:val="313"/>
        </w:trPr>
        <w:tc>
          <w:tcPr>
            <w:tcW w:w="4280" w:type="dxa"/>
            <w:tcBorders>
              <w:top w:val="nil"/>
              <w:left w:val="nil"/>
              <w:bottom w:val="single" w:sz="12" w:space="0" w:color="auto"/>
              <w:right w:val="nil"/>
            </w:tcBorders>
            <w:noWrap/>
            <w:vAlign w:val="center"/>
            <w:hideMark/>
          </w:tcPr>
          <w:p w14:paraId="75F5A557" w14:textId="0BEC0C14" w:rsidR="004A6EBC" w:rsidRPr="004A6EBC" w:rsidRDefault="004A6EBC" w:rsidP="004A6EBC">
            <w:pPr>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&gt;</w:t>
            </w:r>
            <w:r w:rsidR="005A3EC0">
              <w:rPr>
                <w:rFonts w:ascii="Times New Roman" w:eastAsia="宋体" w:hAnsi="Times New Roman" w:cs="Times New Roman" w:hint="eastAsia"/>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5</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years,</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n</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w:t>
            </w:r>
          </w:p>
        </w:tc>
        <w:tc>
          <w:tcPr>
            <w:tcW w:w="1760" w:type="dxa"/>
            <w:tcBorders>
              <w:top w:val="nil"/>
              <w:left w:val="nil"/>
              <w:bottom w:val="single" w:sz="12" w:space="0" w:color="auto"/>
              <w:right w:val="nil"/>
            </w:tcBorders>
            <w:noWrap/>
            <w:vAlign w:val="center"/>
            <w:hideMark/>
          </w:tcPr>
          <w:p w14:paraId="6BD50046" w14:textId="2391BC6C" w:rsidR="004A6EBC" w:rsidRPr="004A6EBC" w:rsidRDefault="004A6EBC" w:rsidP="004A6EBC">
            <w:pPr>
              <w:jc w:val="right"/>
              <w:rPr>
                <w:rFonts w:ascii="Times New Roman" w:eastAsia="宋体" w:hAnsi="Times New Roman" w:cs="Times New Roman"/>
                <w:color w:val="000000"/>
                <w:kern w:val="0"/>
                <w:szCs w:val="22"/>
                <w14:ligatures w14:val="none"/>
              </w:rPr>
            </w:pPr>
            <w:r w:rsidRPr="004A6EBC">
              <w:rPr>
                <w:rFonts w:ascii="Times New Roman" w:eastAsia="宋体" w:hAnsi="Times New Roman" w:cs="Times New Roman"/>
                <w:color w:val="000000"/>
                <w:kern w:val="0"/>
                <w:szCs w:val="22"/>
                <w14:ligatures w14:val="none"/>
              </w:rPr>
              <w:t>47,212</w:t>
            </w:r>
            <w:r w:rsidR="001E0C0D">
              <w:rPr>
                <w:rFonts w:ascii="Times New Roman" w:eastAsia="宋体" w:hAnsi="Times New Roman" w:cs="Times New Roman"/>
                <w:color w:val="000000"/>
                <w:kern w:val="0"/>
                <w:szCs w:val="22"/>
                <w14:ligatures w14:val="none"/>
              </w:rPr>
              <w:t xml:space="preserve"> </w:t>
            </w:r>
            <w:r w:rsidRPr="004A6EBC">
              <w:rPr>
                <w:rFonts w:ascii="Times New Roman" w:eastAsia="宋体" w:hAnsi="Times New Roman" w:cs="Times New Roman"/>
                <w:color w:val="000000"/>
                <w:kern w:val="0"/>
                <w:szCs w:val="22"/>
                <w14:ligatures w14:val="none"/>
              </w:rPr>
              <w:t>(63.8)</w:t>
            </w:r>
          </w:p>
        </w:tc>
      </w:tr>
    </w:tbl>
    <w:p w14:paraId="2C1EDDCE" w14:textId="77777777" w:rsidR="00B11AF9" w:rsidRDefault="006F2099" w:rsidP="00B11AF9">
      <w:pPr>
        <w:spacing w:after="100" w:afterAutospacing="1"/>
        <w:rPr>
          <w:rFonts w:ascii="Times New Roman" w:hAnsi="Times New Roman" w:cs="Times New Roman"/>
          <w:sz w:val="24"/>
        </w:rPr>
      </w:pPr>
      <w:r w:rsidRPr="006F2099">
        <w:rPr>
          <w:rFonts w:ascii="Times New Roman" w:hAnsi="Times New Roman" w:cs="Times New Roman" w:hint="eastAsia"/>
          <w:sz w:val="24"/>
        </w:rPr>
        <w:t>IQR:</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interquartile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range,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SD:</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standard</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deviation.</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Covariate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values</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in</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the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accelerometer-based</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cohort</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were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obtained</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from</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the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assessment</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visit</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closest</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in</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time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to,</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and</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at</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or</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before,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the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accelerometer</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wear</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period,</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when</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available.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Source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visit</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refers</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to</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the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UK</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Biobank</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assessment</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visit</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from</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which</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covariate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information</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was</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derived.</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Intervals</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were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calculated</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as</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the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time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between</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the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source</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visit</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and</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accelerometer</w:t>
      </w:r>
      <w:r w:rsidR="001E0C0D">
        <w:rPr>
          <w:rFonts w:ascii="Times New Roman" w:hAnsi="Times New Roman" w:cs="Times New Roman" w:hint="eastAsia"/>
          <w:sz w:val="24"/>
        </w:rPr>
        <w:t xml:space="preserve"> </w:t>
      </w:r>
      <w:r w:rsidRPr="006F2099">
        <w:rPr>
          <w:rFonts w:ascii="Times New Roman" w:hAnsi="Times New Roman" w:cs="Times New Roman" w:hint="eastAsia"/>
          <w:sz w:val="24"/>
        </w:rPr>
        <w:t>wear.</w:t>
      </w:r>
    </w:p>
    <w:p w14:paraId="46334D3D" w14:textId="77777777" w:rsidR="00BB6C36" w:rsidRDefault="00BB6C36" w:rsidP="00B11AF9">
      <w:pPr>
        <w:spacing w:after="100" w:afterAutospacing="1"/>
        <w:rPr>
          <w:rFonts w:ascii="Times New Roman" w:hAnsi="Times New Roman" w:cs="Times New Roman"/>
          <w:sz w:val="24"/>
        </w:rPr>
      </w:pPr>
    </w:p>
    <w:p w14:paraId="252C8034" w14:textId="77777777" w:rsidR="00BB6C36" w:rsidRDefault="00BB6C36" w:rsidP="00B11AF9">
      <w:pPr>
        <w:spacing w:after="100" w:afterAutospacing="1"/>
        <w:rPr>
          <w:rFonts w:ascii="Times New Roman" w:hAnsi="Times New Roman" w:cs="Times New Roman"/>
          <w:sz w:val="24"/>
        </w:rPr>
      </w:pPr>
    </w:p>
    <w:p w14:paraId="07E4BFFC" w14:textId="77777777" w:rsidR="00BB6C36" w:rsidRDefault="00BB6C36" w:rsidP="00B11AF9">
      <w:pPr>
        <w:spacing w:after="100" w:afterAutospacing="1"/>
        <w:rPr>
          <w:rFonts w:ascii="Times New Roman" w:hAnsi="Times New Roman" w:cs="Times New Roman"/>
          <w:sz w:val="24"/>
        </w:rPr>
      </w:pPr>
    </w:p>
    <w:p w14:paraId="11812923" w14:textId="77777777" w:rsidR="00BB6C36" w:rsidRDefault="00BB6C36" w:rsidP="00B11AF9">
      <w:pPr>
        <w:spacing w:after="100" w:afterAutospacing="1"/>
        <w:rPr>
          <w:rFonts w:ascii="Times New Roman" w:hAnsi="Times New Roman" w:cs="Times New Roman"/>
          <w:sz w:val="24"/>
        </w:rPr>
      </w:pPr>
    </w:p>
    <w:p w14:paraId="4A1F50E3" w14:textId="77777777" w:rsidR="00BB6C36" w:rsidRDefault="00BB6C36" w:rsidP="00B11AF9">
      <w:pPr>
        <w:spacing w:after="100" w:afterAutospacing="1"/>
        <w:rPr>
          <w:rFonts w:ascii="Times New Roman" w:hAnsi="Times New Roman" w:cs="Times New Roman"/>
          <w:sz w:val="24"/>
        </w:rPr>
      </w:pPr>
    </w:p>
    <w:p w14:paraId="418D8F66" w14:textId="16509006" w:rsidR="00BB6C36" w:rsidRPr="00B11AF9" w:rsidRDefault="00BB6C36" w:rsidP="00B11AF9">
      <w:pPr>
        <w:spacing w:after="100" w:afterAutospacing="1"/>
        <w:rPr>
          <w:rFonts w:ascii="Times New Roman" w:hAnsi="Times New Roman" w:cs="Times New Roman"/>
          <w:sz w:val="24"/>
        </w:rPr>
        <w:sectPr w:rsidR="00BB6C36" w:rsidRPr="00B11AF9" w:rsidSect="00541C79">
          <w:pgSz w:w="11906" w:h="16838"/>
          <w:pgMar w:top="1440" w:right="1800" w:bottom="1440" w:left="1800" w:header="851" w:footer="992" w:gutter="0"/>
          <w:cols w:space="425"/>
          <w:docGrid w:type="lines" w:linePitch="312"/>
        </w:sectPr>
      </w:pPr>
    </w:p>
    <w:tbl>
      <w:tblPr>
        <w:tblpPr w:leftFromText="180" w:rightFromText="180" w:vertAnchor="page" w:horzAnchor="margin" w:tblpXSpec="center" w:tblpY="2296"/>
        <w:tblW w:w="9503" w:type="dxa"/>
        <w:tblCellMar>
          <w:left w:w="0" w:type="dxa"/>
          <w:right w:w="0" w:type="dxa"/>
        </w:tblCellMar>
        <w:tblLook w:val="04A0" w:firstRow="1" w:lastRow="0" w:firstColumn="1" w:lastColumn="0" w:noHBand="0" w:noVBand="1"/>
      </w:tblPr>
      <w:tblGrid>
        <w:gridCol w:w="3873"/>
        <w:gridCol w:w="1415"/>
        <w:gridCol w:w="1415"/>
        <w:gridCol w:w="1400"/>
        <w:gridCol w:w="1400"/>
      </w:tblGrid>
      <w:tr w:rsidR="009C310B" w14:paraId="72CC90CB" w14:textId="77777777" w:rsidTr="002B26C8">
        <w:trPr>
          <w:trHeight w:val="312"/>
        </w:trPr>
        <w:tc>
          <w:tcPr>
            <w:tcW w:w="0" w:type="auto"/>
            <w:tcBorders>
              <w:top w:val="single" w:sz="12" w:space="0" w:color="auto"/>
              <w:left w:val="nil"/>
              <w:bottom w:val="nil"/>
              <w:right w:val="nil"/>
            </w:tcBorders>
            <w:shd w:val="clear" w:color="auto" w:fill="E8E8E8" w:themeFill="background2"/>
            <w:noWrap/>
            <w:tcMar>
              <w:top w:w="15" w:type="dxa"/>
              <w:left w:w="15" w:type="dxa"/>
              <w:bottom w:w="0" w:type="dxa"/>
              <w:right w:w="15" w:type="dxa"/>
            </w:tcMar>
            <w:vAlign w:val="center"/>
            <w:hideMark/>
          </w:tcPr>
          <w:p w14:paraId="45136DE8" w14:textId="77777777" w:rsidR="009C310B" w:rsidRDefault="009C310B" w:rsidP="00B24452">
            <w:pPr>
              <w:jc w:val="center"/>
              <w:rPr>
                <w:rFonts w:ascii="Times New Roman" w:hAnsi="Times New Roman" w:cs="Times New Roman"/>
                <w:b/>
                <w:bCs/>
                <w:color w:val="000000"/>
                <w:szCs w:val="22"/>
              </w:rPr>
            </w:pPr>
          </w:p>
        </w:tc>
        <w:tc>
          <w:tcPr>
            <w:tcW w:w="0" w:type="auto"/>
            <w:gridSpan w:val="2"/>
            <w:tcBorders>
              <w:top w:val="single" w:sz="12" w:space="0" w:color="auto"/>
              <w:left w:val="nil"/>
              <w:bottom w:val="nil"/>
              <w:right w:val="nil"/>
            </w:tcBorders>
            <w:shd w:val="clear" w:color="auto" w:fill="E8E8E8" w:themeFill="background2"/>
            <w:noWrap/>
            <w:tcMar>
              <w:top w:w="15" w:type="dxa"/>
              <w:left w:w="15" w:type="dxa"/>
              <w:bottom w:w="0" w:type="dxa"/>
              <w:right w:w="15" w:type="dxa"/>
            </w:tcMar>
            <w:vAlign w:val="center"/>
            <w:hideMark/>
          </w:tcPr>
          <w:p w14:paraId="156C3CE5" w14:textId="77777777" w:rsidR="009C310B" w:rsidRDefault="009C310B" w:rsidP="00B24452">
            <w:pPr>
              <w:jc w:val="center"/>
              <w:rPr>
                <w:rFonts w:ascii="Times New Roman" w:hAnsi="Times New Roman" w:cs="Times New Roman"/>
                <w:b/>
                <w:bCs/>
                <w:color w:val="000000"/>
                <w:szCs w:val="22"/>
              </w:rPr>
            </w:pPr>
            <w:r>
              <w:rPr>
                <w:rFonts w:ascii="Times New Roman" w:hAnsi="Times New Roman" w:cs="Times New Roman"/>
                <w:b/>
                <w:bCs/>
                <w:color w:val="000000"/>
                <w:szCs w:val="22"/>
              </w:rPr>
              <w:t>Accelerometer-based cohort</w:t>
            </w:r>
          </w:p>
        </w:tc>
        <w:tc>
          <w:tcPr>
            <w:tcW w:w="0" w:type="auto"/>
            <w:gridSpan w:val="2"/>
            <w:tcBorders>
              <w:top w:val="single" w:sz="12" w:space="0" w:color="auto"/>
              <w:left w:val="nil"/>
              <w:bottom w:val="nil"/>
              <w:right w:val="nil"/>
            </w:tcBorders>
            <w:shd w:val="clear" w:color="auto" w:fill="E8E8E8" w:themeFill="background2"/>
            <w:noWrap/>
            <w:tcMar>
              <w:top w:w="15" w:type="dxa"/>
              <w:left w:w="15" w:type="dxa"/>
              <w:bottom w:w="0" w:type="dxa"/>
              <w:right w:w="15" w:type="dxa"/>
            </w:tcMar>
            <w:vAlign w:val="center"/>
            <w:hideMark/>
          </w:tcPr>
          <w:p w14:paraId="7468C7F9" w14:textId="77777777" w:rsidR="009C310B" w:rsidRDefault="009C310B" w:rsidP="00B24452">
            <w:pPr>
              <w:jc w:val="center"/>
              <w:rPr>
                <w:rFonts w:ascii="Times New Roman" w:hAnsi="Times New Roman" w:cs="Times New Roman"/>
                <w:b/>
                <w:bCs/>
                <w:color w:val="000000"/>
                <w:szCs w:val="22"/>
              </w:rPr>
            </w:pPr>
            <w:r>
              <w:rPr>
                <w:rFonts w:ascii="Times New Roman" w:hAnsi="Times New Roman" w:cs="Times New Roman"/>
                <w:b/>
                <w:bCs/>
                <w:color w:val="000000"/>
                <w:szCs w:val="22"/>
              </w:rPr>
              <w:t>Questionnaire-based cohort</w:t>
            </w:r>
          </w:p>
        </w:tc>
      </w:tr>
      <w:tr w:rsidR="009C310B" w14:paraId="0D7A4EB0" w14:textId="77777777" w:rsidTr="002B26C8">
        <w:trPr>
          <w:trHeight w:val="312"/>
        </w:trPr>
        <w:tc>
          <w:tcPr>
            <w:tcW w:w="0" w:type="auto"/>
            <w:tcBorders>
              <w:top w:val="nil"/>
              <w:left w:val="nil"/>
              <w:bottom w:val="single" w:sz="12" w:space="0" w:color="auto"/>
              <w:right w:val="nil"/>
            </w:tcBorders>
            <w:shd w:val="clear" w:color="auto" w:fill="E8E8E8" w:themeFill="background2"/>
            <w:noWrap/>
            <w:tcMar>
              <w:top w:w="15" w:type="dxa"/>
              <w:left w:w="15" w:type="dxa"/>
              <w:bottom w:w="0" w:type="dxa"/>
              <w:right w:w="15" w:type="dxa"/>
            </w:tcMar>
            <w:vAlign w:val="center"/>
            <w:hideMark/>
          </w:tcPr>
          <w:p w14:paraId="2CDBA6F8" w14:textId="77777777" w:rsidR="009C310B" w:rsidRDefault="009C310B" w:rsidP="00B24452">
            <w:pPr>
              <w:rPr>
                <w:rFonts w:ascii="Times New Roman" w:hAnsi="Times New Roman" w:cs="Times New Roman"/>
                <w:b/>
                <w:bCs/>
                <w:color w:val="000000"/>
                <w:szCs w:val="22"/>
              </w:rPr>
            </w:pPr>
            <w:r>
              <w:rPr>
                <w:rFonts w:ascii="Times New Roman" w:hAnsi="Times New Roman" w:cs="Times New Roman"/>
                <w:b/>
                <w:bCs/>
                <w:color w:val="000000"/>
                <w:szCs w:val="22"/>
              </w:rPr>
              <w:t>Analysis set</w:t>
            </w:r>
          </w:p>
        </w:tc>
        <w:tc>
          <w:tcPr>
            <w:tcW w:w="0" w:type="auto"/>
            <w:tcBorders>
              <w:top w:val="nil"/>
              <w:left w:val="nil"/>
              <w:bottom w:val="single" w:sz="12" w:space="0" w:color="auto"/>
              <w:right w:val="nil"/>
            </w:tcBorders>
            <w:shd w:val="clear" w:color="auto" w:fill="E8E8E8" w:themeFill="background2"/>
            <w:noWrap/>
            <w:tcMar>
              <w:top w:w="15" w:type="dxa"/>
              <w:left w:w="15" w:type="dxa"/>
              <w:bottom w:w="0" w:type="dxa"/>
              <w:right w:w="15" w:type="dxa"/>
            </w:tcMar>
            <w:vAlign w:val="center"/>
            <w:hideMark/>
          </w:tcPr>
          <w:p w14:paraId="01A14F3D" w14:textId="77777777" w:rsidR="009C310B" w:rsidRDefault="009C310B" w:rsidP="00B24452">
            <w:pPr>
              <w:jc w:val="center"/>
              <w:rPr>
                <w:rFonts w:ascii="Times New Roman" w:hAnsi="Times New Roman" w:cs="Times New Roman"/>
                <w:b/>
                <w:bCs/>
                <w:color w:val="000000"/>
                <w:szCs w:val="22"/>
              </w:rPr>
            </w:pPr>
            <w:r>
              <w:rPr>
                <w:rFonts w:ascii="Times New Roman" w:hAnsi="Times New Roman" w:cs="Times New Roman"/>
                <w:b/>
                <w:bCs/>
                <w:color w:val="000000"/>
                <w:szCs w:val="22"/>
              </w:rPr>
              <w:t>Pattern A</w:t>
            </w:r>
          </w:p>
        </w:tc>
        <w:tc>
          <w:tcPr>
            <w:tcW w:w="0" w:type="auto"/>
            <w:tcBorders>
              <w:top w:val="nil"/>
              <w:left w:val="nil"/>
              <w:bottom w:val="single" w:sz="12" w:space="0" w:color="auto"/>
              <w:right w:val="nil"/>
            </w:tcBorders>
            <w:shd w:val="clear" w:color="auto" w:fill="E8E8E8" w:themeFill="background2"/>
            <w:noWrap/>
            <w:tcMar>
              <w:top w:w="15" w:type="dxa"/>
              <w:left w:w="15" w:type="dxa"/>
              <w:bottom w:w="0" w:type="dxa"/>
              <w:right w:w="15" w:type="dxa"/>
            </w:tcMar>
            <w:vAlign w:val="center"/>
            <w:hideMark/>
          </w:tcPr>
          <w:p w14:paraId="24699427" w14:textId="77777777" w:rsidR="009C310B" w:rsidRDefault="009C310B" w:rsidP="00B24452">
            <w:pPr>
              <w:jc w:val="center"/>
              <w:rPr>
                <w:rFonts w:ascii="Times New Roman" w:hAnsi="Times New Roman" w:cs="Times New Roman"/>
                <w:b/>
                <w:bCs/>
                <w:color w:val="000000"/>
                <w:szCs w:val="22"/>
              </w:rPr>
            </w:pPr>
            <w:r>
              <w:rPr>
                <w:rFonts w:ascii="Times New Roman" w:hAnsi="Times New Roman" w:cs="Times New Roman"/>
                <w:b/>
                <w:bCs/>
                <w:color w:val="000000"/>
                <w:szCs w:val="22"/>
              </w:rPr>
              <w:t>Pattern B</w:t>
            </w:r>
          </w:p>
        </w:tc>
        <w:tc>
          <w:tcPr>
            <w:tcW w:w="0" w:type="auto"/>
            <w:tcBorders>
              <w:top w:val="nil"/>
              <w:left w:val="nil"/>
              <w:bottom w:val="single" w:sz="12" w:space="0" w:color="auto"/>
              <w:right w:val="nil"/>
            </w:tcBorders>
            <w:shd w:val="clear" w:color="auto" w:fill="E8E8E8" w:themeFill="background2"/>
            <w:noWrap/>
            <w:tcMar>
              <w:top w:w="15" w:type="dxa"/>
              <w:left w:w="15" w:type="dxa"/>
              <w:bottom w:w="0" w:type="dxa"/>
              <w:right w:w="15" w:type="dxa"/>
            </w:tcMar>
            <w:vAlign w:val="center"/>
            <w:hideMark/>
          </w:tcPr>
          <w:p w14:paraId="01657078" w14:textId="77777777" w:rsidR="009C310B" w:rsidRDefault="009C310B" w:rsidP="00B24452">
            <w:pPr>
              <w:jc w:val="center"/>
              <w:rPr>
                <w:rFonts w:ascii="Times New Roman" w:hAnsi="Times New Roman" w:cs="Times New Roman"/>
                <w:b/>
                <w:bCs/>
                <w:color w:val="000000"/>
                <w:szCs w:val="22"/>
              </w:rPr>
            </w:pPr>
            <w:r>
              <w:rPr>
                <w:rFonts w:ascii="Times New Roman" w:hAnsi="Times New Roman" w:cs="Times New Roman"/>
                <w:b/>
                <w:bCs/>
                <w:color w:val="000000"/>
                <w:szCs w:val="22"/>
              </w:rPr>
              <w:t>Pattern A</w:t>
            </w:r>
          </w:p>
        </w:tc>
        <w:tc>
          <w:tcPr>
            <w:tcW w:w="0" w:type="auto"/>
            <w:tcBorders>
              <w:top w:val="nil"/>
              <w:left w:val="nil"/>
              <w:bottom w:val="single" w:sz="12" w:space="0" w:color="auto"/>
              <w:right w:val="nil"/>
            </w:tcBorders>
            <w:shd w:val="clear" w:color="auto" w:fill="E8E8E8" w:themeFill="background2"/>
            <w:noWrap/>
            <w:tcMar>
              <w:top w:w="15" w:type="dxa"/>
              <w:left w:w="15" w:type="dxa"/>
              <w:bottom w:w="0" w:type="dxa"/>
              <w:right w:w="15" w:type="dxa"/>
            </w:tcMar>
            <w:vAlign w:val="center"/>
            <w:hideMark/>
          </w:tcPr>
          <w:p w14:paraId="2B985179" w14:textId="77777777" w:rsidR="009C310B" w:rsidRDefault="009C310B" w:rsidP="00B24452">
            <w:pPr>
              <w:jc w:val="center"/>
              <w:rPr>
                <w:rFonts w:ascii="Times New Roman" w:hAnsi="Times New Roman" w:cs="Times New Roman"/>
                <w:b/>
                <w:bCs/>
                <w:color w:val="000000"/>
                <w:szCs w:val="22"/>
              </w:rPr>
            </w:pPr>
            <w:r>
              <w:rPr>
                <w:rFonts w:ascii="Times New Roman" w:hAnsi="Times New Roman" w:cs="Times New Roman"/>
                <w:b/>
                <w:bCs/>
                <w:color w:val="000000"/>
                <w:szCs w:val="22"/>
              </w:rPr>
              <w:t>Pattern B</w:t>
            </w:r>
          </w:p>
        </w:tc>
      </w:tr>
      <w:tr w:rsidR="009C310B" w14:paraId="4F7A8C7A" w14:textId="77777777" w:rsidTr="00B24452">
        <w:trPr>
          <w:trHeight w:val="312"/>
        </w:trPr>
        <w:tc>
          <w:tcPr>
            <w:tcW w:w="0" w:type="auto"/>
            <w:tcBorders>
              <w:top w:val="nil"/>
              <w:left w:val="nil"/>
              <w:bottom w:val="nil"/>
              <w:right w:val="nil"/>
            </w:tcBorders>
            <w:noWrap/>
            <w:tcMar>
              <w:top w:w="15" w:type="dxa"/>
              <w:left w:w="15" w:type="dxa"/>
              <w:bottom w:w="0" w:type="dxa"/>
              <w:right w:w="15" w:type="dxa"/>
            </w:tcMar>
            <w:vAlign w:val="center"/>
            <w:hideMark/>
          </w:tcPr>
          <w:p w14:paraId="2829745B" w14:textId="77777777" w:rsidR="009C310B" w:rsidRDefault="009C310B" w:rsidP="00B24452">
            <w:pPr>
              <w:rPr>
                <w:rFonts w:ascii="Times New Roman" w:hAnsi="Times New Roman" w:cs="Times New Roman"/>
                <w:color w:val="000000"/>
                <w:szCs w:val="22"/>
              </w:rPr>
            </w:pPr>
            <w:r>
              <w:rPr>
                <w:rFonts w:ascii="Times New Roman" w:hAnsi="Times New Roman" w:cs="Times New Roman"/>
                <w:color w:val="000000"/>
                <w:szCs w:val="22"/>
              </w:rPr>
              <w:t>Main analysis, n</w:t>
            </w:r>
          </w:p>
        </w:tc>
        <w:tc>
          <w:tcPr>
            <w:tcW w:w="0" w:type="auto"/>
            <w:tcBorders>
              <w:top w:val="nil"/>
              <w:left w:val="nil"/>
              <w:bottom w:val="nil"/>
              <w:right w:val="nil"/>
            </w:tcBorders>
            <w:noWrap/>
            <w:tcMar>
              <w:top w:w="15" w:type="dxa"/>
              <w:left w:w="15" w:type="dxa"/>
              <w:bottom w:w="0" w:type="dxa"/>
              <w:right w:w="15" w:type="dxa"/>
            </w:tcMar>
            <w:vAlign w:val="center"/>
            <w:hideMark/>
          </w:tcPr>
          <w:p w14:paraId="5961864C"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73,952</w:t>
            </w:r>
          </w:p>
        </w:tc>
        <w:tc>
          <w:tcPr>
            <w:tcW w:w="0" w:type="auto"/>
            <w:tcBorders>
              <w:top w:val="nil"/>
              <w:left w:val="nil"/>
              <w:bottom w:val="nil"/>
              <w:right w:val="nil"/>
            </w:tcBorders>
            <w:noWrap/>
            <w:tcMar>
              <w:top w:w="15" w:type="dxa"/>
              <w:left w:w="15" w:type="dxa"/>
              <w:bottom w:w="0" w:type="dxa"/>
              <w:right w:w="15" w:type="dxa"/>
            </w:tcMar>
            <w:vAlign w:val="center"/>
            <w:hideMark/>
          </w:tcPr>
          <w:p w14:paraId="0D69F724"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73,582</w:t>
            </w:r>
          </w:p>
        </w:tc>
        <w:tc>
          <w:tcPr>
            <w:tcW w:w="0" w:type="auto"/>
            <w:tcBorders>
              <w:top w:val="nil"/>
              <w:left w:val="nil"/>
              <w:bottom w:val="nil"/>
              <w:right w:val="nil"/>
            </w:tcBorders>
            <w:noWrap/>
            <w:tcMar>
              <w:top w:w="15" w:type="dxa"/>
              <w:left w:w="15" w:type="dxa"/>
              <w:bottom w:w="0" w:type="dxa"/>
              <w:right w:w="15" w:type="dxa"/>
            </w:tcMar>
            <w:vAlign w:val="center"/>
            <w:hideMark/>
          </w:tcPr>
          <w:p w14:paraId="353AD846"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328,147</w:t>
            </w:r>
          </w:p>
        </w:tc>
        <w:tc>
          <w:tcPr>
            <w:tcW w:w="0" w:type="auto"/>
            <w:tcBorders>
              <w:top w:val="nil"/>
              <w:left w:val="nil"/>
              <w:bottom w:val="nil"/>
              <w:right w:val="nil"/>
            </w:tcBorders>
            <w:noWrap/>
            <w:tcMar>
              <w:top w:w="15" w:type="dxa"/>
              <w:left w:w="15" w:type="dxa"/>
              <w:bottom w:w="0" w:type="dxa"/>
              <w:right w:w="15" w:type="dxa"/>
            </w:tcMar>
            <w:vAlign w:val="center"/>
            <w:hideMark/>
          </w:tcPr>
          <w:p w14:paraId="2D87D81D"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325,021</w:t>
            </w:r>
          </w:p>
        </w:tc>
      </w:tr>
      <w:tr w:rsidR="009C310B" w14:paraId="360AAEE1" w14:textId="77777777" w:rsidTr="00B24452">
        <w:trPr>
          <w:trHeight w:val="300"/>
        </w:trPr>
        <w:tc>
          <w:tcPr>
            <w:tcW w:w="0" w:type="auto"/>
            <w:tcBorders>
              <w:top w:val="nil"/>
              <w:left w:val="nil"/>
              <w:bottom w:val="nil"/>
              <w:right w:val="nil"/>
            </w:tcBorders>
            <w:noWrap/>
            <w:tcMar>
              <w:top w:w="15" w:type="dxa"/>
              <w:left w:w="15" w:type="dxa"/>
              <w:bottom w:w="0" w:type="dxa"/>
              <w:right w:w="15" w:type="dxa"/>
            </w:tcMar>
            <w:vAlign w:val="center"/>
            <w:hideMark/>
          </w:tcPr>
          <w:p w14:paraId="2B6C0A26" w14:textId="77777777" w:rsidR="009C310B" w:rsidRDefault="009C310B" w:rsidP="00B24452">
            <w:pPr>
              <w:rPr>
                <w:rFonts w:ascii="Times New Roman" w:hAnsi="Times New Roman" w:cs="Times New Roman"/>
                <w:color w:val="000000"/>
                <w:szCs w:val="22"/>
              </w:rPr>
            </w:pPr>
            <w:r>
              <w:rPr>
                <w:rFonts w:ascii="Times New Roman" w:hAnsi="Times New Roman" w:cs="Times New Roman"/>
                <w:color w:val="000000"/>
                <w:szCs w:val="22"/>
              </w:rPr>
              <w:t>30-day interval, n</w:t>
            </w:r>
          </w:p>
        </w:tc>
        <w:tc>
          <w:tcPr>
            <w:tcW w:w="0" w:type="auto"/>
            <w:tcBorders>
              <w:top w:val="nil"/>
              <w:left w:val="nil"/>
              <w:bottom w:val="nil"/>
              <w:right w:val="nil"/>
            </w:tcBorders>
            <w:noWrap/>
            <w:tcMar>
              <w:top w:w="15" w:type="dxa"/>
              <w:left w:w="15" w:type="dxa"/>
              <w:bottom w:w="0" w:type="dxa"/>
              <w:right w:w="15" w:type="dxa"/>
            </w:tcMar>
            <w:vAlign w:val="center"/>
            <w:hideMark/>
          </w:tcPr>
          <w:p w14:paraId="6ACE27DF"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73,949</w:t>
            </w:r>
          </w:p>
        </w:tc>
        <w:tc>
          <w:tcPr>
            <w:tcW w:w="0" w:type="auto"/>
            <w:tcBorders>
              <w:top w:val="nil"/>
              <w:left w:val="nil"/>
              <w:bottom w:val="nil"/>
              <w:right w:val="nil"/>
            </w:tcBorders>
            <w:noWrap/>
            <w:tcMar>
              <w:top w:w="15" w:type="dxa"/>
              <w:left w:w="15" w:type="dxa"/>
              <w:bottom w:w="0" w:type="dxa"/>
              <w:right w:w="15" w:type="dxa"/>
            </w:tcMar>
            <w:vAlign w:val="center"/>
            <w:hideMark/>
          </w:tcPr>
          <w:p w14:paraId="01DC8E93"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73,582</w:t>
            </w:r>
          </w:p>
        </w:tc>
        <w:tc>
          <w:tcPr>
            <w:tcW w:w="0" w:type="auto"/>
            <w:tcBorders>
              <w:top w:val="nil"/>
              <w:left w:val="nil"/>
              <w:bottom w:val="nil"/>
              <w:right w:val="nil"/>
            </w:tcBorders>
            <w:noWrap/>
            <w:tcMar>
              <w:top w:w="15" w:type="dxa"/>
              <w:left w:w="15" w:type="dxa"/>
              <w:bottom w:w="0" w:type="dxa"/>
              <w:right w:w="15" w:type="dxa"/>
            </w:tcMar>
            <w:vAlign w:val="center"/>
            <w:hideMark/>
          </w:tcPr>
          <w:p w14:paraId="05565AEC"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328,1</w:t>
            </w:r>
            <w:r>
              <w:rPr>
                <w:rFonts w:ascii="Times New Roman" w:hAnsi="Times New Roman" w:cs="Times New Roman" w:hint="eastAsia"/>
                <w:color w:val="000000"/>
                <w:szCs w:val="22"/>
              </w:rPr>
              <w:t>38</w:t>
            </w:r>
          </w:p>
        </w:tc>
        <w:tc>
          <w:tcPr>
            <w:tcW w:w="0" w:type="auto"/>
            <w:tcBorders>
              <w:top w:val="nil"/>
              <w:left w:val="nil"/>
              <w:bottom w:val="nil"/>
              <w:right w:val="nil"/>
            </w:tcBorders>
            <w:noWrap/>
            <w:tcMar>
              <w:top w:w="15" w:type="dxa"/>
              <w:left w:w="15" w:type="dxa"/>
              <w:bottom w:w="0" w:type="dxa"/>
              <w:right w:w="15" w:type="dxa"/>
            </w:tcMar>
            <w:vAlign w:val="center"/>
            <w:hideMark/>
          </w:tcPr>
          <w:p w14:paraId="5CEAC815"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325,020</w:t>
            </w:r>
          </w:p>
        </w:tc>
      </w:tr>
      <w:tr w:rsidR="009C310B" w14:paraId="0AC44126" w14:textId="77777777" w:rsidTr="00B24452">
        <w:trPr>
          <w:trHeight w:val="300"/>
        </w:trPr>
        <w:tc>
          <w:tcPr>
            <w:tcW w:w="0" w:type="auto"/>
            <w:tcBorders>
              <w:top w:val="nil"/>
              <w:left w:val="nil"/>
              <w:bottom w:val="nil"/>
              <w:right w:val="nil"/>
            </w:tcBorders>
            <w:noWrap/>
            <w:tcMar>
              <w:top w:w="15" w:type="dxa"/>
              <w:left w:w="15" w:type="dxa"/>
              <w:bottom w:w="0" w:type="dxa"/>
              <w:right w:w="15" w:type="dxa"/>
            </w:tcMar>
            <w:vAlign w:val="center"/>
            <w:hideMark/>
          </w:tcPr>
          <w:p w14:paraId="52E3AF73" w14:textId="77777777" w:rsidR="009C310B" w:rsidRDefault="009C310B" w:rsidP="00B24452">
            <w:pPr>
              <w:rPr>
                <w:rFonts w:ascii="Times New Roman" w:hAnsi="Times New Roman" w:cs="Times New Roman"/>
                <w:color w:val="000000"/>
                <w:szCs w:val="22"/>
              </w:rPr>
            </w:pPr>
            <w:r>
              <w:rPr>
                <w:rFonts w:ascii="Times New Roman" w:hAnsi="Times New Roman" w:cs="Times New Roman"/>
                <w:color w:val="000000"/>
                <w:szCs w:val="22"/>
              </w:rPr>
              <w:t>90-day interval, n</w:t>
            </w:r>
          </w:p>
        </w:tc>
        <w:tc>
          <w:tcPr>
            <w:tcW w:w="0" w:type="auto"/>
            <w:tcBorders>
              <w:top w:val="nil"/>
              <w:left w:val="nil"/>
              <w:bottom w:val="nil"/>
              <w:right w:val="nil"/>
            </w:tcBorders>
            <w:noWrap/>
            <w:tcMar>
              <w:top w:w="15" w:type="dxa"/>
              <w:left w:w="15" w:type="dxa"/>
              <w:bottom w:w="0" w:type="dxa"/>
              <w:right w:w="15" w:type="dxa"/>
            </w:tcMar>
            <w:vAlign w:val="center"/>
            <w:hideMark/>
          </w:tcPr>
          <w:p w14:paraId="03CEB416"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73,937</w:t>
            </w:r>
          </w:p>
        </w:tc>
        <w:tc>
          <w:tcPr>
            <w:tcW w:w="0" w:type="auto"/>
            <w:tcBorders>
              <w:top w:val="nil"/>
              <w:left w:val="nil"/>
              <w:bottom w:val="nil"/>
              <w:right w:val="nil"/>
            </w:tcBorders>
            <w:noWrap/>
            <w:tcMar>
              <w:top w:w="15" w:type="dxa"/>
              <w:left w:w="15" w:type="dxa"/>
              <w:bottom w:w="0" w:type="dxa"/>
              <w:right w:w="15" w:type="dxa"/>
            </w:tcMar>
            <w:vAlign w:val="center"/>
            <w:hideMark/>
          </w:tcPr>
          <w:p w14:paraId="2BDF5349"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73,580</w:t>
            </w:r>
          </w:p>
        </w:tc>
        <w:tc>
          <w:tcPr>
            <w:tcW w:w="0" w:type="auto"/>
            <w:tcBorders>
              <w:top w:val="nil"/>
              <w:left w:val="nil"/>
              <w:bottom w:val="nil"/>
              <w:right w:val="nil"/>
            </w:tcBorders>
            <w:noWrap/>
            <w:tcMar>
              <w:top w:w="15" w:type="dxa"/>
              <w:left w:w="15" w:type="dxa"/>
              <w:bottom w:w="0" w:type="dxa"/>
              <w:right w:w="15" w:type="dxa"/>
            </w:tcMar>
            <w:vAlign w:val="center"/>
            <w:hideMark/>
          </w:tcPr>
          <w:p w14:paraId="318AE034"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328,100</w:t>
            </w:r>
          </w:p>
        </w:tc>
        <w:tc>
          <w:tcPr>
            <w:tcW w:w="0" w:type="auto"/>
            <w:tcBorders>
              <w:top w:val="nil"/>
              <w:left w:val="nil"/>
              <w:bottom w:val="nil"/>
              <w:right w:val="nil"/>
            </w:tcBorders>
            <w:noWrap/>
            <w:tcMar>
              <w:top w:w="15" w:type="dxa"/>
              <w:left w:w="15" w:type="dxa"/>
              <w:bottom w:w="0" w:type="dxa"/>
              <w:right w:w="15" w:type="dxa"/>
            </w:tcMar>
            <w:vAlign w:val="center"/>
            <w:hideMark/>
          </w:tcPr>
          <w:p w14:paraId="37C7E5B6"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325,009</w:t>
            </w:r>
          </w:p>
        </w:tc>
      </w:tr>
      <w:tr w:rsidR="009C310B" w14:paraId="13F49F96" w14:textId="77777777" w:rsidTr="00B24452">
        <w:trPr>
          <w:trHeight w:val="300"/>
        </w:trPr>
        <w:tc>
          <w:tcPr>
            <w:tcW w:w="0" w:type="auto"/>
            <w:tcBorders>
              <w:top w:val="nil"/>
              <w:left w:val="nil"/>
              <w:bottom w:val="nil"/>
              <w:right w:val="nil"/>
            </w:tcBorders>
            <w:noWrap/>
            <w:tcMar>
              <w:top w:w="15" w:type="dxa"/>
              <w:left w:w="15" w:type="dxa"/>
              <w:bottom w:w="0" w:type="dxa"/>
              <w:right w:w="15" w:type="dxa"/>
            </w:tcMar>
            <w:vAlign w:val="center"/>
            <w:hideMark/>
          </w:tcPr>
          <w:p w14:paraId="260413F7" w14:textId="77777777" w:rsidR="009C310B" w:rsidRDefault="009C310B" w:rsidP="00B24452">
            <w:pPr>
              <w:rPr>
                <w:rFonts w:ascii="Times New Roman" w:hAnsi="Times New Roman" w:cs="Times New Roman"/>
                <w:color w:val="000000"/>
                <w:szCs w:val="22"/>
              </w:rPr>
            </w:pPr>
            <w:r>
              <w:rPr>
                <w:rFonts w:ascii="Times New Roman" w:hAnsi="Times New Roman" w:cs="Times New Roman"/>
                <w:color w:val="000000"/>
                <w:szCs w:val="22"/>
              </w:rPr>
              <w:t>Excluding events within first 2 years, n</w:t>
            </w:r>
          </w:p>
        </w:tc>
        <w:tc>
          <w:tcPr>
            <w:tcW w:w="0" w:type="auto"/>
            <w:tcBorders>
              <w:top w:val="nil"/>
              <w:left w:val="nil"/>
              <w:bottom w:val="nil"/>
              <w:right w:val="nil"/>
            </w:tcBorders>
            <w:noWrap/>
            <w:tcMar>
              <w:top w:w="15" w:type="dxa"/>
              <w:left w:w="15" w:type="dxa"/>
              <w:bottom w:w="0" w:type="dxa"/>
              <w:right w:w="15" w:type="dxa"/>
            </w:tcMar>
            <w:vAlign w:val="center"/>
            <w:hideMark/>
          </w:tcPr>
          <w:p w14:paraId="057EB750"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71,765</w:t>
            </w:r>
          </w:p>
        </w:tc>
        <w:tc>
          <w:tcPr>
            <w:tcW w:w="0" w:type="auto"/>
            <w:tcBorders>
              <w:top w:val="nil"/>
              <w:left w:val="nil"/>
              <w:bottom w:val="nil"/>
              <w:right w:val="nil"/>
            </w:tcBorders>
            <w:noWrap/>
            <w:tcMar>
              <w:top w:w="15" w:type="dxa"/>
              <w:left w:w="15" w:type="dxa"/>
              <w:bottom w:w="0" w:type="dxa"/>
              <w:right w:w="15" w:type="dxa"/>
            </w:tcMar>
            <w:vAlign w:val="center"/>
            <w:hideMark/>
          </w:tcPr>
          <w:p w14:paraId="694B1D99"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71,491</w:t>
            </w:r>
          </w:p>
        </w:tc>
        <w:tc>
          <w:tcPr>
            <w:tcW w:w="0" w:type="auto"/>
            <w:tcBorders>
              <w:top w:val="nil"/>
              <w:left w:val="nil"/>
              <w:bottom w:val="nil"/>
              <w:right w:val="nil"/>
            </w:tcBorders>
            <w:noWrap/>
            <w:tcMar>
              <w:top w:w="15" w:type="dxa"/>
              <w:left w:w="15" w:type="dxa"/>
              <w:bottom w:w="0" w:type="dxa"/>
              <w:right w:w="15" w:type="dxa"/>
            </w:tcMar>
            <w:vAlign w:val="center"/>
            <w:hideMark/>
          </w:tcPr>
          <w:p w14:paraId="01BB76DD"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320,126</w:t>
            </w:r>
          </w:p>
        </w:tc>
        <w:tc>
          <w:tcPr>
            <w:tcW w:w="0" w:type="auto"/>
            <w:tcBorders>
              <w:top w:val="nil"/>
              <w:left w:val="nil"/>
              <w:bottom w:val="nil"/>
              <w:right w:val="nil"/>
            </w:tcBorders>
            <w:noWrap/>
            <w:tcMar>
              <w:top w:w="15" w:type="dxa"/>
              <w:left w:w="15" w:type="dxa"/>
              <w:bottom w:w="0" w:type="dxa"/>
              <w:right w:w="15" w:type="dxa"/>
            </w:tcMar>
            <w:vAlign w:val="center"/>
            <w:hideMark/>
          </w:tcPr>
          <w:p w14:paraId="0FCBAE91"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317,328</w:t>
            </w:r>
          </w:p>
        </w:tc>
      </w:tr>
      <w:tr w:rsidR="009C310B" w14:paraId="3F0D12DB" w14:textId="77777777" w:rsidTr="00B24452">
        <w:trPr>
          <w:trHeight w:val="300"/>
        </w:trPr>
        <w:tc>
          <w:tcPr>
            <w:tcW w:w="0" w:type="auto"/>
            <w:tcBorders>
              <w:top w:val="nil"/>
              <w:left w:val="nil"/>
              <w:bottom w:val="nil"/>
              <w:right w:val="nil"/>
            </w:tcBorders>
            <w:noWrap/>
            <w:tcMar>
              <w:top w:w="15" w:type="dxa"/>
              <w:left w:w="15" w:type="dxa"/>
              <w:bottom w:w="0" w:type="dxa"/>
              <w:right w:w="15" w:type="dxa"/>
            </w:tcMar>
            <w:vAlign w:val="center"/>
            <w:hideMark/>
          </w:tcPr>
          <w:p w14:paraId="2A9AFCBC" w14:textId="77777777" w:rsidR="009C310B" w:rsidRDefault="009C310B" w:rsidP="00B24452">
            <w:pPr>
              <w:rPr>
                <w:rFonts w:ascii="Times New Roman" w:hAnsi="Times New Roman" w:cs="Times New Roman"/>
                <w:color w:val="000000"/>
                <w:szCs w:val="22"/>
              </w:rPr>
            </w:pPr>
            <w:r>
              <w:rPr>
                <w:rFonts w:ascii="Times New Roman" w:hAnsi="Times New Roman" w:cs="Times New Roman"/>
                <w:color w:val="000000"/>
                <w:szCs w:val="22"/>
              </w:rPr>
              <w:t>Excluding prevalent cancer at baseline, n</w:t>
            </w:r>
          </w:p>
        </w:tc>
        <w:tc>
          <w:tcPr>
            <w:tcW w:w="0" w:type="auto"/>
            <w:tcBorders>
              <w:top w:val="nil"/>
              <w:left w:val="nil"/>
              <w:bottom w:val="nil"/>
              <w:right w:val="nil"/>
            </w:tcBorders>
            <w:noWrap/>
            <w:tcMar>
              <w:top w:w="15" w:type="dxa"/>
              <w:left w:w="15" w:type="dxa"/>
              <w:bottom w:w="0" w:type="dxa"/>
              <w:right w:w="15" w:type="dxa"/>
            </w:tcMar>
            <w:vAlign w:val="center"/>
            <w:hideMark/>
          </w:tcPr>
          <w:p w14:paraId="16DE7777"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66,245</w:t>
            </w:r>
          </w:p>
        </w:tc>
        <w:tc>
          <w:tcPr>
            <w:tcW w:w="0" w:type="auto"/>
            <w:tcBorders>
              <w:top w:val="nil"/>
              <w:left w:val="nil"/>
              <w:bottom w:val="nil"/>
              <w:right w:val="nil"/>
            </w:tcBorders>
            <w:noWrap/>
            <w:tcMar>
              <w:top w:w="15" w:type="dxa"/>
              <w:left w:w="15" w:type="dxa"/>
              <w:bottom w:w="0" w:type="dxa"/>
              <w:right w:w="15" w:type="dxa"/>
            </w:tcMar>
            <w:vAlign w:val="center"/>
            <w:hideMark/>
          </w:tcPr>
          <w:p w14:paraId="6F99C86D"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65,918</w:t>
            </w:r>
          </w:p>
        </w:tc>
        <w:tc>
          <w:tcPr>
            <w:tcW w:w="0" w:type="auto"/>
            <w:tcBorders>
              <w:top w:val="nil"/>
              <w:left w:val="nil"/>
              <w:bottom w:val="nil"/>
              <w:right w:val="nil"/>
            </w:tcBorders>
            <w:noWrap/>
            <w:tcMar>
              <w:top w:w="15" w:type="dxa"/>
              <w:left w:w="15" w:type="dxa"/>
              <w:bottom w:w="0" w:type="dxa"/>
              <w:right w:w="15" w:type="dxa"/>
            </w:tcMar>
            <w:vAlign w:val="center"/>
            <w:hideMark/>
          </w:tcPr>
          <w:p w14:paraId="79AAE046"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308,293</w:t>
            </w:r>
          </w:p>
        </w:tc>
        <w:tc>
          <w:tcPr>
            <w:tcW w:w="0" w:type="auto"/>
            <w:tcBorders>
              <w:top w:val="nil"/>
              <w:left w:val="nil"/>
              <w:bottom w:val="nil"/>
              <w:right w:val="nil"/>
            </w:tcBorders>
            <w:noWrap/>
            <w:tcMar>
              <w:top w:w="15" w:type="dxa"/>
              <w:left w:w="15" w:type="dxa"/>
              <w:bottom w:w="0" w:type="dxa"/>
              <w:right w:w="15" w:type="dxa"/>
            </w:tcMar>
            <w:vAlign w:val="center"/>
            <w:hideMark/>
          </w:tcPr>
          <w:p w14:paraId="2B6AE62D"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305,382</w:t>
            </w:r>
          </w:p>
        </w:tc>
      </w:tr>
      <w:tr w:rsidR="009C310B" w14:paraId="12756B4A" w14:textId="77777777" w:rsidTr="00B24452">
        <w:trPr>
          <w:trHeight w:val="312"/>
        </w:trPr>
        <w:tc>
          <w:tcPr>
            <w:tcW w:w="0" w:type="auto"/>
            <w:tcBorders>
              <w:top w:val="nil"/>
              <w:left w:val="nil"/>
              <w:bottom w:val="single" w:sz="12" w:space="0" w:color="auto"/>
              <w:right w:val="nil"/>
            </w:tcBorders>
            <w:noWrap/>
            <w:tcMar>
              <w:top w:w="15" w:type="dxa"/>
              <w:left w:w="15" w:type="dxa"/>
              <w:bottom w:w="0" w:type="dxa"/>
              <w:right w:w="15" w:type="dxa"/>
            </w:tcMar>
            <w:vAlign w:val="center"/>
            <w:hideMark/>
          </w:tcPr>
          <w:p w14:paraId="73993279" w14:textId="77777777" w:rsidR="009C310B" w:rsidRDefault="009C310B" w:rsidP="00B24452">
            <w:pPr>
              <w:rPr>
                <w:rFonts w:ascii="Times New Roman" w:hAnsi="Times New Roman" w:cs="Times New Roman"/>
                <w:color w:val="000000"/>
                <w:szCs w:val="22"/>
              </w:rPr>
            </w:pPr>
            <w:r w:rsidRPr="001E3EB2">
              <w:rPr>
                <w:rFonts w:ascii="Times New Roman" w:hAnsi="Times New Roman" w:cs="Times New Roman"/>
                <w:color w:val="000000"/>
                <w:szCs w:val="22"/>
              </w:rPr>
              <w:t>Multiple imputation analysis</w:t>
            </w:r>
            <w:r>
              <w:rPr>
                <w:rFonts w:ascii="Times New Roman" w:hAnsi="Times New Roman" w:cs="Times New Roman"/>
                <w:color w:val="000000"/>
                <w:szCs w:val="22"/>
              </w:rPr>
              <w:t>, n</w:t>
            </w:r>
          </w:p>
        </w:tc>
        <w:tc>
          <w:tcPr>
            <w:tcW w:w="0" w:type="auto"/>
            <w:tcBorders>
              <w:top w:val="nil"/>
              <w:left w:val="nil"/>
              <w:bottom w:val="single" w:sz="12" w:space="0" w:color="auto"/>
              <w:right w:val="nil"/>
            </w:tcBorders>
            <w:noWrap/>
            <w:tcMar>
              <w:top w:w="15" w:type="dxa"/>
              <w:left w:w="15" w:type="dxa"/>
              <w:bottom w:w="0" w:type="dxa"/>
              <w:right w:w="15" w:type="dxa"/>
            </w:tcMar>
            <w:vAlign w:val="center"/>
            <w:hideMark/>
          </w:tcPr>
          <w:p w14:paraId="573240C5"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82,876</w:t>
            </w:r>
          </w:p>
        </w:tc>
        <w:tc>
          <w:tcPr>
            <w:tcW w:w="0" w:type="auto"/>
            <w:tcBorders>
              <w:top w:val="nil"/>
              <w:left w:val="nil"/>
              <w:bottom w:val="single" w:sz="12" w:space="0" w:color="auto"/>
              <w:right w:val="nil"/>
            </w:tcBorders>
            <w:noWrap/>
            <w:tcMar>
              <w:top w:w="15" w:type="dxa"/>
              <w:left w:w="15" w:type="dxa"/>
              <w:bottom w:w="0" w:type="dxa"/>
              <w:right w:w="15" w:type="dxa"/>
            </w:tcMar>
            <w:vAlign w:val="center"/>
            <w:hideMark/>
          </w:tcPr>
          <w:p w14:paraId="3DEBA64D"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82,449</w:t>
            </w:r>
          </w:p>
        </w:tc>
        <w:tc>
          <w:tcPr>
            <w:tcW w:w="0" w:type="auto"/>
            <w:tcBorders>
              <w:top w:val="nil"/>
              <w:left w:val="nil"/>
              <w:bottom w:val="single" w:sz="12" w:space="0" w:color="auto"/>
              <w:right w:val="nil"/>
            </w:tcBorders>
            <w:noWrap/>
            <w:tcMar>
              <w:top w:w="15" w:type="dxa"/>
              <w:left w:w="15" w:type="dxa"/>
              <w:bottom w:w="0" w:type="dxa"/>
              <w:right w:w="15" w:type="dxa"/>
            </w:tcMar>
            <w:vAlign w:val="center"/>
            <w:hideMark/>
          </w:tcPr>
          <w:p w14:paraId="14579E8F"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373,886</w:t>
            </w:r>
          </w:p>
        </w:tc>
        <w:tc>
          <w:tcPr>
            <w:tcW w:w="0" w:type="auto"/>
            <w:tcBorders>
              <w:top w:val="nil"/>
              <w:left w:val="nil"/>
              <w:bottom w:val="single" w:sz="12" w:space="0" w:color="auto"/>
              <w:right w:val="nil"/>
            </w:tcBorders>
            <w:noWrap/>
            <w:tcMar>
              <w:top w:w="15" w:type="dxa"/>
              <w:left w:w="15" w:type="dxa"/>
              <w:bottom w:w="0" w:type="dxa"/>
              <w:right w:w="15" w:type="dxa"/>
            </w:tcMar>
            <w:vAlign w:val="center"/>
            <w:hideMark/>
          </w:tcPr>
          <w:p w14:paraId="006A8B7A" w14:textId="77777777" w:rsidR="009C310B" w:rsidRDefault="009C310B" w:rsidP="00B24452">
            <w:pPr>
              <w:jc w:val="center"/>
              <w:rPr>
                <w:rFonts w:ascii="Times New Roman" w:hAnsi="Times New Roman" w:cs="Times New Roman"/>
                <w:color w:val="000000"/>
                <w:szCs w:val="22"/>
              </w:rPr>
            </w:pPr>
            <w:r>
              <w:rPr>
                <w:rFonts w:ascii="Times New Roman" w:hAnsi="Times New Roman" w:cs="Times New Roman"/>
                <w:color w:val="000000"/>
                <w:szCs w:val="22"/>
              </w:rPr>
              <w:t>370,182</w:t>
            </w:r>
          </w:p>
        </w:tc>
      </w:tr>
    </w:tbl>
    <w:p w14:paraId="088A3B61" w14:textId="77777777" w:rsidR="00BB6C36" w:rsidRPr="006D58CC" w:rsidRDefault="00BB6C36" w:rsidP="00BB6C36">
      <w:pPr>
        <w:tabs>
          <w:tab w:val="left" w:pos="3453"/>
        </w:tabs>
        <w:spacing w:after="160" w:line="278" w:lineRule="auto"/>
        <w:rPr>
          <w:rFonts w:ascii="Times New Roman" w:hAnsi="Times New Roman" w:cs="Times New Roman"/>
          <w:b/>
          <w:bCs/>
          <w:sz w:val="24"/>
        </w:rPr>
      </w:pPr>
      <w:r w:rsidRPr="006D58CC">
        <w:rPr>
          <w:rFonts w:ascii="Times New Roman" w:hAnsi="Times New Roman" w:cs="Times New Roman"/>
          <w:b/>
          <w:bCs/>
          <w:sz w:val="24"/>
        </w:rPr>
        <w:t>Table S</w:t>
      </w:r>
      <w:r w:rsidRPr="006D58CC">
        <w:rPr>
          <w:rFonts w:ascii="Times New Roman" w:hAnsi="Times New Roman" w:cs="Times New Roman" w:hint="eastAsia"/>
          <w:b/>
          <w:bCs/>
          <w:sz w:val="24"/>
        </w:rPr>
        <w:t xml:space="preserve">4. </w:t>
      </w:r>
      <w:r w:rsidRPr="006D58CC">
        <w:rPr>
          <w:rFonts w:ascii="Times New Roman" w:hAnsi="Times New Roman" w:cs="Times New Roman"/>
          <w:sz w:val="24"/>
        </w:rPr>
        <w:t>Analytic sample sizes for the main and sensitivity analyses across transition patterns A and B in the accelerometer-based and questionnaire-based cohorts</w:t>
      </w:r>
      <w:r w:rsidRPr="006D58CC">
        <w:rPr>
          <w:rFonts w:ascii="Times New Roman" w:hAnsi="Times New Roman" w:cs="Times New Roman" w:hint="eastAsia"/>
          <w:sz w:val="24"/>
        </w:rPr>
        <w:t>.</w:t>
      </w:r>
    </w:p>
    <w:p w14:paraId="69307A12" w14:textId="694BF5A5" w:rsidR="006D58CC" w:rsidRPr="006D58CC" w:rsidRDefault="006D58CC" w:rsidP="009C310B">
      <w:pPr>
        <w:tabs>
          <w:tab w:val="left" w:pos="3453"/>
        </w:tabs>
        <w:spacing w:line="278" w:lineRule="auto"/>
        <w:rPr>
          <w:rFonts w:ascii="Times New Roman" w:hAnsi="Times New Roman" w:cs="Times New Roman"/>
          <w:color w:val="000000"/>
          <w:kern w:val="0"/>
          <w:sz w:val="24"/>
          <w14:ligatures w14:val="none"/>
        </w:rPr>
      </w:pPr>
      <w:r w:rsidRPr="006D58CC">
        <w:rPr>
          <w:rFonts w:ascii="Times New Roman" w:hAnsi="Times New Roman" w:cs="Times New Roman" w:hint="eastAsia"/>
          <w:color w:val="000000"/>
          <w:kern w:val="0"/>
          <w:sz w:val="24"/>
          <w14:ligatures w14:val="none"/>
        </w:rPr>
        <w:t>Pattern A from baseline to FCRMD, CRMM, and death.</w:t>
      </w:r>
    </w:p>
    <w:p w14:paraId="5277DE44" w14:textId="2AF0E960" w:rsidR="004A6EBC" w:rsidRDefault="006D58CC" w:rsidP="009C310B">
      <w:pPr>
        <w:tabs>
          <w:tab w:val="left" w:pos="3453"/>
        </w:tabs>
        <w:spacing w:line="278" w:lineRule="auto"/>
        <w:rPr>
          <w:rFonts w:ascii="Times New Roman" w:hAnsi="Times New Roman" w:cs="Times New Roman"/>
          <w:b/>
          <w:bCs/>
          <w:sz w:val="21"/>
          <w:szCs w:val="21"/>
        </w:rPr>
      </w:pPr>
      <w:r w:rsidRPr="00137594">
        <w:rPr>
          <w:rFonts w:ascii="Times New Roman" w:hAnsi="Times New Roman" w:cs="Times New Roman" w:hint="eastAsia"/>
          <w:color w:val="000000"/>
          <w:kern w:val="0"/>
          <w:sz w:val="24"/>
          <w14:ligatures w14:val="none"/>
        </w:rPr>
        <w:t>Pattern</w:t>
      </w:r>
      <w:r>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B:</w:t>
      </w:r>
      <w:r>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from</w:t>
      </w:r>
      <w:r>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baseline</w:t>
      </w:r>
      <w:r>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to</w:t>
      </w:r>
      <w:r>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one</w:t>
      </w:r>
      <w:r>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of</w:t>
      </w:r>
      <w:r>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CVD,</w:t>
      </w:r>
      <w:r>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T2D,</w:t>
      </w:r>
      <w:r>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and</w:t>
      </w:r>
      <w:r>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CKD</w:t>
      </w:r>
      <w:r>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then</w:t>
      </w:r>
      <w:r>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to</w:t>
      </w:r>
      <w:r>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CRMM,</w:t>
      </w:r>
      <w:r>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and</w:t>
      </w:r>
      <w:r>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subsequently</w:t>
      </w:r>
      <w:r>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to</w:t>
      </w:r>
      <w:r>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death.</w:t>
      </w:r>
      <w:r w:rsidR="009C310B" w:rsidRPr="009C310B">
        <w:t xml:space="preserve"> </w:t>
      </w:r>
      <w:r w:rsidR="009C310B" w:rsidRPr="009C310B">
        <w:rPr>
          <w:rFonts w:ascii="Times New Roman" w:hAnsi="Times New Roman" w:cs="Times New Roman"/>
          <w:color w:val="000000"/>
          <w:kern w:val="0"/>
          <w:sz w:val="24"/>
          <w14:ligatures w14:val="none"/>
        </w:rPr>
        <w:t>The 30-day and 90-day interval analyses varied the assumed minimum interval between states. “Excluding events within the first 2 years” refers to exclusion of events occurring within the first 2 years of follow-up. “Excluding prevalent cancer at baseline” refers to exclusion of participants with cancer diagnosed before baseline, defined using ICD-10 codes C00–C97. Analytic sample sizes differed between Pattern A and Pattern B because the two transition structures had different pattern-specific eligibility criteria. In the multiple imputation analysis, participants with missing covariates were retained after imputation; therefore, the analytic sample size was larger than that in the complete-case main analysis.</w:t>
      </w:r>
    </w:p>
    <w:p w14:paraId="66AD9D8D" w14:textId="77777777" w:rsidR="00B11AF9" w:rsidRDefault="00B11AF9">
      <w:pPr>
        <w:spacing w:after="160" w:line="278" w:lineRule="auto"/>
        <w:rPr>
          <w:rFonts w:ascii="Times New Roman" w:hAnsi="Times New Roman" w:cs="Times New Roman"/>
          <w:b/>
          <w:bCs/>
          <w:sz w:val="21"/>
          <w:szCs w:val="21"/>
        </w:rPr>
        <w:sectPr w:rsidR="00B11AF9" w:rsidSect="00B11AF9">
          <w:pgSz w:w="11906" w:h="16838"/>
          <w:pgMar w:top="1440" w:right="1800" w:bottom="1440" w:left="1800" w:header="851" w:footer="992" w:gutter="0"/>
          <w:cols w:space="425"/>
          <w:docGrid w:type="lines" w:linePitch="312"/>
        </w:sectPr>
      </w:pPr>
      <w:r>
        <w:rPr>
          <w:rFonts w:ascii="Times New Roman" w:hAnsi="Times New Roman" w:cs="Times New Roman"/>
          <w:b/>
          <w:bCs/>
          <w:sz w:val="21"/>
          <w:szCs w:val="21"/>
        </w:rPr>
        <w:t xml:space="preserve"> </w:t>
      </w:r>
    </w:p>
    <w:p w14:paraId="1E5D52C8" w14:textId="47277493" w:rsidR="003A4254" w:rsidRPr="009C310B" w:rsidRDefault="003A4254" w:rsidP="001E0C0D">
      <w:pPr>
        <w:rPr>
          <w:rFonts w:ascii="Times New Roman" w:hAnsi="Times New Roman" w:cs="Times New Roman"/>
          <w:b/>
          <w:bCs/>
          <w:iCs/>
          <w:sz w:val="24"/>
        </w:rPr>
      </w:pPr>
      <w:r w:rsidRPr="009C310B">
        <w:rPr>
          <w:rFonts w:ascii="Times New Roman" w:hAnsi="Times New Roman" w:cs="Times New Roman"/>
          <w:b/>
          <w:bCs/>
          <w:sz w:val="24"/>
        </w:rPr>
        <w:lastRenderedPageBreak/>
        <w:t>Table</w:t>
      </w:r>
      <w:r w:rsidR="001E0C0D" w:rsidRPr="009C310B">
        <w:rPr>
          <w:rFonts w:ascii="Times New Roman" w:hAnsi="Times New Roman" w:cs="Times New Roman"/>
          <w:b/>
          <w:bCs/>
          <w:sz w:val="24"/>
        </w:rPr>
        <w:t xml:space="preserve"> </w:t>
      </w:r>
      <w:r w:rsidRPr="009C310B">
        <w:rPr>
          <w:rFonts w:ascii="Times New Roman" w:hAnsi="Times New Roman" w:cs="Times New Roman"/>
          <w:b/>
          <w:bCs/>
          <w:sz w:val="24"/>
        </w:rPr>
        <w:t>S</w:t>
      </w:r>
      <w:r w:rsidR="009C310B">
        <w:rPr>
          <w:rFonts w:ascii="Times New Roman" w:hAnsi="Times New Roman" w:cs="Times New Roman" w:hint="eastAsia"/>
          <w:b/>
          <w:bCs/>
          <w:sz w:val="24"/>
        </w:rPr>
        <w:t>5</w:t>
      </w:r>
      <w:r w:rsidRPr="009C310B">
        <w:rPr>
          <w:rFonts w:ascii="Times New Roman" w:hAnsi="Times New Roman" w:cs="Times New Roman"/>
          <w:b/>
          <w:bCs/>
          <w:sz w:val="24"/>
        </w:rPr>
        <w:t>.</w:t>
      </w:r>
      <w:r w:rsidR="001E0C0D" w:rsidRPr="009C310B">
        <w:rPr>
          <w:rFonts w:ascii="Times New Roman" w:hAnsi="Times New Roman" w:cs="Times New Roman"/>
          <w:b/>
          <w:bCs/>
          <w:sz w:val="24"/>
        </w:rPr>
        <w:t xml:space="preserve"> </w:t>
      </w:r>
      <w:r w:rsidRPr="009C310B">
        <w:rPr>
          <w:rFonts w:ascii="Times New Roman" w:hAnsi="Times New Roman" w:cs="Times New Roman"/>
          <w:sz w:val="24"/>
        </w:rPr>
        <w:t>Missing</w:t>
      </w:r>
      <w:r w:rsidR="001E0C0D" w:rsidRPr="009C310B">
        <w:rPr>
          <w:rFonts w:ascii="Times New Roman" w:hAnsi="Times New Roman" w:cs="Times New Roman"/>
          <w:sz w:val="24"/>
        </w:rPr>
        <w:t xml:space="preserve"> </w:t>
      </w:r>
      <w:r w:rsidRPr="009C310B">
        <w:rPr>
          <w:rFonts w:ascii="Times New Roman" w:hAnsi="Times New Roman" w:cs="Times New Roman"/>
          <w:sz w:val="24"/>
        </w:rPr>
        <w:t>rate</w:t>
      </w:r>
      <w:r w:rsidR="001E0C0D" w:rsidRPr="009C310B">
        <w:rPr>
          <w:rFonts w:ascii="Times New Roman" w:hAnsi="Times New Roman" w:cs="Times New Roman"/>
          <w:sz w:val="24"/>
        </w:rPr>
        <w:t xml:space="preserve"> </w:t>
      </w:r>
      <w:r w:rsidRPr="009C310B">
        <w:rPr>
          <w:rFonts w:ascii="Times New Roman" w:hAnsi="Times New Roman" w:cs="Times New Roman"/>
          <w:sz w:val="24"/>
        </w:rPr>
        <w:t>of</w:t>
      </w:r>
      <w:r w:rsidR="001E0C0D" w:rsidRPr="009C310B">
        <w:rPr>
          <w:rFonts w:ascii="Times New Roman" w:hAnsi="Times New Roman" w:cs="Times New Roman"/>
          <w:sz w:val="24"/>
        </w:rPr>
        <w:t xml:space="preserve"> </w:t>
      </w:r>
      <w:r w:rsidRPr="009C310B">
        <w:rPr>
          <w:rFonts w:ascii="Times New Roman" w:hAnsi="Times New Roman" w:cs="Times New Roman"/>
          <w:sz w:val="24"/>
        </w:rPr>
        <w:t>single</w:t>
      </w:r>
      <w:r w:rsidR="001E0C0D" w:rsidRPr="009C310B">
        <w:rPr>
          <w:rFonts w:ascii="Times New Roman" w:hAnsi="Times New Roman" w:cs="Times New Roman"/>
          <w:sz w:val="24"/>
        </w:rPr>
        <w:t xml:space="preserve"> </w:t>
      </w:r>
      <w:r w:rsidRPr="009C310B">
        <w:rPr>
          <w:rFonts w:ascii="Times New Roman" w:hAnsi="Times New Roman" w:cs="Times New Roman"/>
          <w:sz w:val="24"/>
        </w:rPr>
        <w:t>covariates</w:t>
      </w:r>
      <w:r w:rsidR="003B5AB0" w:rsidRPr="009C310B">
        <w:rPr>
          <w:rFonts w:ascii="Times New Roman" w:hAnsi="Times New Roman" w:cs="Times New Roman" w:hint="eastAsia"/>
          <w:sz w:val="24"/>
        </w:rPr>
        <w:t>.</w:t>
      </w:r>
    </w:p>
    <w:tbl>
      <w:tblPr>
        <w:tblW w:w="5000" w:type="pct"/>
        <w:tblCellMar>
          <w:left w:w="57" w:type="dxa"/>
          <w:right w:w="57" w:type="dxa"/>
        </w:tblCellMar>
        <w:tblLook w:val="04A0" w:firstRow="1" w:lastRow="0" w:firstColumn="1" w:lastColumn="0" w:noHBand="0" w:noVBand="1"/>
      </w:tblPr>
      <w:tblGrid>
        <w:gridCol w:w="4495"/>
        <w:gridCol w:w="1901"/>
        <w:gridCol w:w="1910"/>
      </w:tblGrid>
      <w:tr w:rsidR="003A4254" w:rsidRPr="009C310B" w14:paraId="2C2403DF" w14:textId="77777777" w:rsidTr="007849A3">
        <w:trPr>
          <w:trHeight w:val="350"/>
        </w:trPr>
        <w:tc>
          <w:tcPr>
            <w:tcW w:w="2818" w:type="pct"/>
            <w:tcBorders>
              <w:top w:val="single" w:sz="12" w:space="0" w:color="auto"/>
              <w:left w:val="nil"/>
              <w:bottom w:val="single" w:sz="8" w:space="0" w:color="auto"/>
              <w:right w:val="single" w:sz="8" w:space="0" w:color="auto"/>
            </w:tcBorders>
            <w:shd w:val="clear" w:color="auto" w:fill="E8E8E8" w:themeFill="background2"/>
            <w:noWrap/>
            <w:vAlign w:val="center"/>
            <w:hideMark/>
          </w:tcPr>
          <w:p w14:paraId="575BAF51" w14:textId="0EC9DF9C" w:rsidR="003A4254" w:rsidRPr="009C310B" w:rsidRDefault="003A4254" w:rsidP="003A4254">
            <w:pPr>
              <w:rPr>
                <w:rFonts w:ascii="Times New Roman" w:eastAsia="宋体" w:hAnsi="Times New Roman" w:cs="Times New Roman"/>
                <w:b/>
                <w:bCs/>
                <w:color w:val="000000"/>
                <w:kern w:val="0"/>
                <w:sz w:val="24"/>
                <w14:ligatures w14:val="none"/>
              </w:rPr>
            </w:pPr>
            <w:r w:rsidRPr="009C310B">
              <w:rPr>
                <w:rFonts w:ascii="Times New Roman" w:eastAsia="宋体" w:hAnsi="Times New Roman" w:cs="Times New Roman"/>
                <w:b/>
                <w:bCs/>
                <w:color w:val="000000"/>
                <w:kern w:val="0"/>
                <w:sz w:val="24"/>
                <w14:ligatures w14:val="none"/>
              </w:rPr>
              <w:t>Covariat</w:t>
            </w:r>
            <w:r w:rsidR="0010345C">
              <w:rPr>
                <w:rFonts w:ascii="Times New Roman" w:eastAsia="宋体" w:hAnsi="Times New Roman" w:cs="Times New Roman" w:hint="eastAsia"/>
                <w:b/>
                <w:bCs/>
                <w:color w:val="000000"/>
                <w:kern w:val="0"/>
                <w:sz w:val="24"/>
                <w14:ligatures w14:val="none"/>
              </w:rPr>
              <w:t>e</w:t>
            </w:r>
            <w:r w:rsidRPr="009C310B">
              <w:rPr>
                <w:rFonts w:ascii="Times New Roman" w:eastAsia="宋体" w:hAnsi="Times New Roman" w:cs="Times New Roman"/>
                <w:b/>
                <w:bCs/>
                <w:color w:val="000000"/>
                <w:kern w:val="0"/>
                <w:sz w:val="24"/>
                <w14:ligatures w14:val="none"/>
              </w:rPr>
              <w:t>s</w:t>
            </w:r>
          </w:p>
        </w:tc>
        <w:tc>
          <w:tcPr>
            <w:tcW w:w="1181" w:type="pct"/>
            <w:tcBorders>
              <w:top w:val="single" w:sz="12" w:space="0" w:color="auto"/>
              <w:left w:val="nil"/>
              <w:bottom w:val="single" w:sz="8" w:space="0" w:color="auto"/>
              <w:right w:val="nil"/>
            </w:tcBorders>
            <w:shd w:val="clear" w:color="auto" w:fill="E8E8E8" w:themeFill="background2"/>
            <w:noWrap/>
            <w:vAlign w:val="center"/>
            <w:hideMark/>
          </w:tcPr>
          <w:p w14:paraId="7361A518" w14:textId="55EA0860" w:rsidR="003A4254" w:rsidRPr="009C310B" w:rsidRDefault="003A4254" w:rsidP="003A4254">
            <w:pPr>
              <w:jc w:val="center"/>
              <w:rPr>
                <w:rFonts w:ascii="Times New Roman" w:eastAsia="宋体" w:hAnsi="Times New Roman" w:cs="Times New Roman"/>
                <w:b/>
                <w:bCs/>
                <w:color w:val="000000"/>
                <w:kern w:val="0"/>
                <w:sz w:val="24"/>
                <w14:ligatures w14:val="none"/>
              </w:rPr>
            </w:pPr>
            <w:r w:rsidRPr="009C310B">
              <w:rPr>
                <w:rFonts w:ascii="Times New Roman" w:eastAsia="宋体" w:hAnsi="Times New Roman" w:cs="Times New Roman"/>
                <w:b/>
                <w:bCs/>
                <w:color w:val="000000"/>
                <w:kern w:val="0"/>
                <w:sz w:val="24"/>
                <w14:ligatures w14:val="none"/>
              </w:rPr>
              <w:t>missing</w:t>
            </w:r>
            <w:r w:rsidR="001E0C0D" w:rsidRPr="009C310B">
              <w:rPr>
                <w:rFonts w:ascii="Times New Roman" w:eastAsia="宋体" w:hAnsi="Times New Roman" w:cs="Times New Roman"/>
                <w:b/>
                <w:bCs/>
                <w:color w:val="000000"/>
                <w:kern w:val="0"/>
                <w:sz w:val="24"/>
                <w14:ligatures w14:val="none"/>
              </w:rPr>
              <w:t xml:space="preserve"> </w:t>
            </w:r>
            <w:r w:rsidRPr="009C310B">
              <w:rPr>
                <w:rFonts w:ascii="Times New Roman" w:eastAsia="宋体" w:hAnsi="Times New Roman" w:cs="Times New Roman"/>
                <w:b/>
                <w:bCs/>
                <w:color w:val="000000"/>
                <w:kern w:val="0"/>
                <w:sz w:val="24"/>
                <w14:ligatures w14:val="none"/>
              </w:rPr>
              <w:t>rate</w:t>
            </w:r>
            <w:r w:rsidR="007849A3">
              <w:rPr>
                <w:rFonts w:ascii="Times New Roman" w:eastAsia="宋体" w:hAnsi="Times New Roman" w:cs="Times New Roman" w:hint="eastAsia"/>
                <w:b/>
                <w:bCs/>
                <w:color w:val="000000"/>
                <w:kern w:val="0"/>
                <w:sz w:val="24"/>
                <w14:ligatures w14:val="none"/>
              </w:rPr>
              <w:t xml:space="preserve"> </w:t>
            </w:r>
            <w:r w:rsidRPr="009C310B">
              <w:rPr>
                <w:rFonts w:ascii="Times New Roman" w:eastAsia="宋体" w:hAnsi="Times New Roman" w:cs="Times New Roman"/>
                <w:b/>
                <w:bCs/>
                <w:color w:val="000000"/>
                <w:kern w:val="0"/>
                <w:sz w:val="24"/>
                <w14:ligatures w14:val="none"/>
              </w:rPr>
              <w:t>(%)</w:t>
            </w:r>
            <w:r w:rsidRPr="009C310B">
              <w:rPr>
                <w:rFonts w:ascii="Times New Roman" w:eastAsia="宋体" w:hAnsi="Times New Roman" w:cs="Times New Roman"/>
                <w:b/>
                <w:bCs/>
                <w:color w:val="000000"/>
                <w:kern w:val="0"/>
                <w:sz w:val="24"/>
                <w:vertAlign w:val="superscript"/>
                <w14:ligatures w14:val="none"/>
              </w:rPr>
              <w:t>a</w:t>
            </w:r>
          </w:p>
        </w:tc>
        <w:tc>
          <w:tcPr>
            <w:tcW w:w="1000" w:type="pct"/>
            <w:tcBorders>
              <w:top w:val="single" w:sz="12" w:space="0" w:color="auto"/>
              <w:left w:val="single" w:sz="8" w:space="0" w:color="auto"/>
              <w:bottom w:val="single" w:sz="8" w:space="0" w:color="auto"/>
              <w:right w:val="nil"/>
            </w:tcBorders>
            <w:shd w:val="clear" w:color="auto" w:fill="E8E8E8" w:themeFill="background2"/>
            <w:noWrap/>
            <w:vAlign w:val="center"/>
            <w:hideMark/>
          </w:tcPr>
          <w:p w14:paraId="04076E6D" w14:textId="0E502CA9" w:rsidR="003A4254" w:rsidRPr="009C310B" w:rsidRDefault="003A4254" w:rsidP="003A4254">
            <w:pPr>
              <w:jc w:val="center"/>
              <w:rPr>
                <w:rFonts w:ascii="Times New Roman" w:eastAsia="宋体" w:hAnsi="Times New Roman" w:cs="Times New Roman"/>
                <w:b/>
                <w:bCs/>
                <w:color w:val="000000"/>
                <w:kern w:val="0"/>
                <w:sz w:val="24"/>
                <w14:ligatures w14:val="none"/>
              </w:rPr>
            </w:pPr>
            <w:r w:rsidRPr="009C310B">
              <w:rPr>
                <w:rFonts w:ascii="Times New Roman" w:eastAsia="宋体" w:hAnsi="Times New Roman" w:cs="Times New Roman"/>
                <w:b/>
                <w:bCs/>
                <w:color w:val="000000"/>
                <w:kern w:val="0"/>
                <w:sz w:val="24"/>
                <w14:ligatures w14:val="none"/>
              </w:rPr>
              <w:t>missing</w:t>
            </w:r>
            <w:r w:rsidR="001E0C0D" w:rsidRPr="009C310B">
              <w:rPr>
                <w:rFonts w:ascii="Times New Roman" w:eastAsia="宋体" w:hAnsi="Times New Roman" w:cs="Times New Roman"/>
                <w:b/>
                <w:bCs/>
                <w:color w:val="000000"/>
                <w:kern w:val="0"/>
                <w:sz w:val="24"/>
                <w14:ligatures w14:val="none"/>
              </w:rPr>
              <w:t xml:space="preserve"> </w:t>
            </w:r>
            <w:r w:rsidRPr="009C310B">
              <w:rPr>
                <w:rFonts w:ascii="Times New Roman" w:eastAsia="宋体" w:hAnsi="Times New Roman" w:cs="Times New Roman"/>
                <w:b/>
                <w:bCs/>
                <w:color w:val="000000"/>
                <w:kern w:val="0"/>
                <w:sz w:val="24"/>
                <w14:ligatures w14:val="none"/>
              </w:rPr>
              <w:t>rate</w:t>
            </w:r>
            <w:r w:rsidR="007849A3">
              <w:rPr>
                <w:rFonts w:ascii="Times New Roman" w:eastAsia="宋体" w:hAnsi="Times New Roman" w:cs="Times New Roman" w:hint="eastAsia"/>
                <w:b/>
                <w:bCs/>
                <w:color w:val="000000"/>
                <w:kern w:val="0"/>
                <w:sz w:val="24"/>
                <w14:ligatures w14:val="none"/>
              </w:rPr>
              <w:t xml:space="preserve"> </w:t>
            </w:r>
            <w:r w:rsidRPr="009C310B">
              <w:rPr>
                <w:rFonts w:ascii="Times New Roman" w:eastAsia="宋体" w:hAnsi="Times New Roman" w:cs="Times New Roman"/>
                <w:b/>
                <w:bCs/>
                <w:color w:val="000000"/>
                <w:kern w:val="0"/>
                <w:sz w:val="24"/>
                <w14:ligatures w14:val="none"/>
              </w:rPr>
              <w:t>(%)</w:t>
            </w:r>
            <w:r w:rsidRPr="009C310B">
              <w:rPr>
                <w:rFonts w:ascii="Times New Roman" w:eastAsia="宋体" w:hAnsi="Times New Roman" w:cs="Times New Roman"/>
                <w:b/>
                <w:bCs/>
                <w:color w:val="000000"/>
                <w:kern w:val="0"/>
                <w:sz w:val="24"/>
                <w:vertAlign w:val="superscript"/>
                <w14:ligatures w14:val="none"/>
              </w:rPr>
              <w:t>b</w:t>
            </w:r>
          </w:p>
        </w:tc>
      </w:tr>
      <w:tr w:rsidR="003A4254" w:rsidRPr="009C310B" w14:paraId="0170E9B3" w14:textId="77777777" w:rsidTr="007849A3">
        <w:trPr>
          <w:trHeight w:val="290"/>
        </w:trPr>
        <w:tc>
          <w:tcPr>
            <w:tcW w:w="2818" w:type="pct"/>
            <w:tcBorders>
              <w:top w:val="nil"/>
              <w:left w:val="nil"/>
              <w:bottom w:val="nil"/>
              <w:right w:val="single" w:sz="8" w:space="0" w:color="auto"/>
            </w:tcBorders>
            <w:noWrap/>
            <w:vAlign w:val="center"/>
            <w:hideMark/>
          </w:tcPr>
          <w:p w14:paraId="7CB5454B" w14:textId="77777777" w:rsidR="003A4254" w:rsidRPr="009C310B" w:rsidRDefault="003A4254" w:rsidP="003A4254">
            <w:pP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Age</w:t>
            </w:r>
          </w:p>
        </w:tc>
        <w:tc>
          <w:tcPr>
            <w:tcW w:w="1181" w:type="pct"/>
            <w:tcBorders>
              <w:top w:val="nil"/>
              <w:left w:val="nil"/>
              <w:bottom w:val="nil"/>
              <w:right w:val="nil"/>
            </w:tcBorders>
            <w:noWrap/>
            <w:vAlign w:val="center"/>
            <w:hideMark/>
          </w:tcPr>
          <w:p w14:paraId="513052CB" w14:textId="77777777" w:rsidR="003A4254" w:rsidRPr="009C310B" w:rsidRDefault="003A4254" w:rsidP="003A4254">
            <w:pPr>
              <w:jc w:val="cente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0</w:t>
            </w:r>
          </w:p>
        </w:tc>
        <w:tc>
          <w:tcPr>
            <w:tcW w:w="1000" w:type="pct"/>
            <w:tcBorders>
              <w:top w:val="nil"/>
              <w:left w:val="single" w:sz="8" w:space="0" w:color="auto"/>
              <w:bottom w:val="nil"/>
              <w:right w:val="nil"/>
            </w:tcBorders>
            <w:noWrap/>
            <w:vAlign w:val="center"/>
            <w:hideMark/>
          </w:tcPr>
          <w:p w14:paraId="45E51C06" w14:textId="77777777" w:rsidR="003A4254" w:rsidRPr="009C310B" w:rsidRDefault="003A4254" w:rsidP="003A4254">
            <w:pPr>
              <w:jc w:val="cente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0</w:t>
            </w:r>
          </w:p>
        </w:tc>
      </w:tr>
      <w:tr w:rsidR="003A4254" w:rsidRPr="009C310B" w14:paraId="6BD8B98D" w14:textId="77777777" w:rsidTr="007849A3">
        <w:trPr>
          <w:trHeight w:val="290"/>
        </w:trPr>
        <w:tc>
          <w:tcPr>
            <w:tcW w:w="2818" w:type="pct"/>
            <w:tcBorders>
              <w:top w:val="nil"/>
              <w:left w:val="nil"/>
              <w:bottom w:val="nil"/>
              <w:right w:val="single" w:sz="8" w:space="0" w:color="auto"/>
            </w:tcBorders>
            <w:noWrap/>
            <w:vAlign w:val="center"/>
            <w:hideMark/>
          </w:tcPr>
          <w:p w14:paraId="63C2317F" w14:textId="77777777" w:rsidR="003A4254" w:rsidRPr="009C310B" w:rsidRDefault="003A4254" w:rsidP="003A4254">
            <w:pP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Sex</w:t>
            </w:r>
          </w:p>
        </w:tc>
        <w:tc>
          <w:tcPr>
            <w:tcW w:w="1181" w:type="pct"/>
            <w:tcBorders>
              <w:top w:val="nil"/>
              <w:left w:val="nil"/>
              <w:bottom w:val="nil"/>
              <w:right w:val="nil"/>
            </w:tcBorders>
            <w:noWrap/>
            <w:vAlign w:val="center"/>
            <w:hideMark/>
          </w:tcPr>
          <w:p w14:paraId="2BF1BB31" w14:textId="77777777" w:rsidR="003A4254" w:rsidRPr="009C310B" w:rsidRDefault="003A4254" w:rsidP="003A4254">
            <w:pPr>
              <w:jc w:val="cente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0</w:t>
            </w:r>
          </w:p>
        </w:tc>
        <w:tc>
          <w:tcPr>
            <w:tcW w:w="1000" w:type="pct"/>
            <w:tcBorders>
              <w:top w:val="nil"/>
              <w:left w:val="single" w:sz="8" w:space="0" w:color="auto"/>
              <w:bottom w:val="nil"/>
              <w:right w:val="nil"/>
            </w:tcBorders>
            <w:noWrap/>
            <w:vAlign w:val="center"/>
            <w:hideMark/>
          </w:tcPr>
          <w:p w14:paraId="73A714E0" w14:textId="77777777" w:rsidR="003A4254" w:rsidRPr="009C310B" w:rsidRDefault="003A4254" w:rsidP="003A4254">
            <w:pPr>
              <w:jc w:val="cente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0</w:t>
            </w:r>
          </w:p>
        </w:tc>
      </w:tr>
      <w:tr w:rsidR="003A4254" w:rsidRPr="009C310B" w14:paraId="09642E7D" w14:textId="77777777" w:rsidTr="007849A3">
        <w:trPr>
          <w:trHeight w:val="290"/>
        </w:trPr>
        <w:tc>
          <w:tcPr>
            <w:tcW w:w="2818" w:type="pct"/>
            <w:tcBorders>
              <w:top w:val="nil"/>
              <w:left w:val="nil"/>
              <w:bottom w:val="nil"/>
              <w:right w:val="single" w:sz="8" w:space="0" w:color="auto"/>
            </w:tcBorders>
            <w:noWrap/>
            <w:vAlign w:val="center"/>
            <w:hideMark/>
          </w:tcPr>
          <w:p w14:paraId="745350E1" w14:textId="74B4E125" w:rsidR="003A4254" w:rsidRPr="009C310B" w:rsidRDefault="007849A3" w:rsidP="003A4254">
            <w:pPr>
              <w:rPr>
                <w:rFonts w:ascii="Times New Roman" w:eastAsia="宋体" w:hAnsi="Times New Roman" w:cs="Times New Roman"/>
                <w:color w:val="000000"/>
                <w:kern w:val="0"/>
                <w:sz w:val="24"/>
                <w14:ligatures w14:val="none"/>
              </w:rPr>
            </w:pPr>
            <w:r w:rsidRPr="007849A3">
              <w:rPr>
                <w:rFonts w:ascii="Times New Roman" w:eastAsia="宋体" w:hAnsi="Times New Roman" w:cs="Times New Roman"/>
                <w:color w:val="000000"/>
                <w:kern w:val="0"/>
                <w:sz w:val="24"/>
                <w14:ligatures w14:val="none"/>
              </w:rPr>
              <w:t>Ethnicity</w:t>
            </w:r>
          </w:p>
        </w:tc>
        <w:tc>
          <w:tcPr>
            <w:tcW w:w="1181" w:type="pct"/>
            <w:tcBorders>
              <w:top w:val="nil"/>
              <w:left w:val="nil"/>
              <w:bottom w:val="nil"/>
              <w:right w:val="nil"/>
            </w:tcBorders>
            <w:noWrap/>
            <w:vAlign w:val="center"/>
            <w:hideMark/>
          </w:tcPr>
          <w:p w14:paraId="3B52AEEA" w14:textId="77777777" w:rsidR="003A4254" w:rsidRPr="009C310B" w:rsidRDefault="003A4254" w:rsidP="003A4254">
            <w:pPr>
              <w:jc w:val="cente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0.29</w:t>
            </w:r>
          </w:p>
        </w:tc>
        <w:tc>
          <w:tcPr>
            <w:tcW w:w="1000" w:type="pct"/>
            <w:tcBorders>
              <w:top w:val="nil"/>
              <w:left w:val="single" w:sz="8" w:space="0" w:color="auto"/>
              <w:bottom w:val="nil"/>
              <w:right w:val="nil"/>
            </w:tcBorders>
            <w:noWrap/>
            <w:vAlign w:val="center"/>
            <w:hideMark/>
          </w:tcPr>
          <w:p w14:paraId="6E0D257D" w14:textId="77777777" w:rsidR="003A4254" w:rsidRPr="009C310B" w:rsidRDefault="003A4254" w:rsidP="003A4254">
            <w:pPr>
              <w:jc w:val="cente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0.29</w:t>
            </w:r>
          </w:p>
        </w:tc>
      </w:tr>
      <w:tr w:rsidR="003A4254" w:rsidRPr="009C310B" w14:paraId="58E4EE19" w14:textId="77777777" w:rsidTr="007849A3">
        <w:trPr>
          <w:trHeight w:val="290"/>
        </w:trPr>
        <w:tc>
          <w:tcPr>
            <w:tcW w:w="2818" w:type="pct"/>
            <w:tcBorders>
              <w:top w:val="nil"/>
              <w:left w:val="nil"/>
              <w:bottom w:val="nil"/>
              <w:right w:val="single" w:sz="8" w:space="0" w:color="auto"/>
            </w:tcBorders>
            <w:noWrap/>
            <w:vAlign w:val="center"/>
            <w:hideMark/>
          </w:tcPr>
          <w:p w14:paraId="63583179" w14:textId="6CAED579" w:rsidR="003A4254" w:rsidRPr="009C310B" w:rsidRDefault="003A4254" w:rsidP="003A4254">
            <w:pP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Body</w:t>
            </w:r>
            <w:r w:rsidR="001E0C0D" w:rsidRPr="009C310B">
              <w:rPr>
                <w:rFonts w:ascii="Times New Roman" w:eastAsia="宋体" w:hAnsi="Times New Roman" w:cs="Times New Roman"/>
                <w:color w:val="000000"/>
                <w:kern w:val="0"/>
                <w:sz w:val="24"/>
                <w14:ligatures w14:val="none"/>
              </w:rPr>
              <w:t xml:space="preserve"> </w:t>
            </w:r>
            <w:r w:rsidRPr="009C310B">
              <w:rPr>
                <w:rFonts w:ascii="Times New Roman" w:eastAsia="宋体" w:hAnsi="Times New Roman" w:cs="Times New Roman"/>
                <w:color w:val="000000"/>
                <w:kern w:val="0"/>
                <w:sz w:val="24"/>
                <w14:ligatures w14:val="none"/>
              </w:rPr>
              <w:t>mass</w:t>
            </w:r>
            <w:r w:rsidR="001E0C0D" w:rsidRPr="009C310B">
              <w:rPr>
                <w:rFonts w:ascii="Times New Roman" w:eastAsia="宋体" w:hAnsi="Times New Roman" w:cs="Times New Roman"/>
                <w:color w:val="000000"/>
                <w:kern w:val="0"/>
                <w:sz w:val="24"/>
                <w14:ligatures w14:val="none"/>
              </w:rPr>
              <w:t xml:space="preserve"> </w:t>
            </w:r>
            <w:r w:rsidRPr="009C310B">
              <w:rPr>
                <w:rFonts w:ascii="Times New Roman" w:eastAsia="宋体" w:hAnsi="Times New Roman" w:cs="Times New Roman"/>
                <w:color w:val="000000"/>
                <w:kern w:val="0"/>
                <w:sz w:val="24"/>
                <w14:ligatures w14:val="none"/>
              </w:rPr>
              <w:t>index</w:t>
            </w:r>
          </w:p>
        </w:tc>
        <w:tc>
          <w:tcPr>
            <w:tcW w:w="1181" w:type="pct"/>
            <w:tcBorders>
              <w:top w:val="nil"/>
              <w:left w:val="nil"/>
              <w:bottom w:val="nil"/>
              <w:right w:val="nil"/>
            </w:tcBorders>
            <w:noWrap/>
            <w:vAlign w:val="center"/>
            <w:hideMark/>
          </w:tcPr>
          <w:p w14:paraId="496ED469" w14:textId="77777777" w:rsidR="003A4254" w:rsidRPr="009C310B" w:rsidRDefault="003A4254" w:rsidP="003A4254">
            <w:pPr>
              <w:jc w:val="cente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0.2</w:t>
            </w:r>
          </w:p>
        </w:tc>
        <w:tc>
          <w:tcPr>
            <w:tcW w:w="1000" w:type="pct"/>
            <w:tcBorders>
              <w:top w:val="nil"/>
              <w:left w:val="single" w:sz="8" w:space="0" w:color="auto"/>
              <w:bottom w:val="nil"/>
              <w:right w:val="nil"/>
            </w:tcBorders>
            <w:noWrap/>
            <w:vAlign w:val="center"/>
            <w:hideMark/>
          </w:tcPr>
          <w:p w14:paraId="3BD797BC" w14:textId="77777777" w:rsidR="003A4254" w:rsidRPr="009C310B" w:rsidRDefault="003A4254" w:rsidP="003A4254">
            <w:pPr>
              <w:jc w:val="cente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0.44</w:t>
            </w:r>
          </w:p>
        </w:tc>
      </w:tr>
      <w:tr w:rsidR="003A4254" w:rsidRPr="009C310B" w14:paraId="4256BC1C" w14:textId="77777777" w:rsidTr="007849A3">
        <w:trPr>
          <w:trHeight w:val="290"/>
        </w:trPr>
        <w:tc>
          <w:tcPr>
            <w:tcW w:w="2818" w:type="pct"/>
            <w:tcBorders>
              <w:top w:val="nil"/>
              <w:left w:val="nil"/>
              <w:bottom w:val="nil"/>
              <w:right w:val="single" w:sz="8" w:space="0" w:color="auto"/>
            </w:tcBorders>
            <w:noWrap/>
            <w:vAlign w:val="center"/>
            <w:hideMark/>
          </w:tcPr>
          <w:p w14:paraId="618F1703" w14:textId="7119B1AB" w:rsidR="003A4254" w:rsidRPr="009C310B" w:rsidRDefault="003A4254" w:rsidP="003A4254">
            <w:pP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Current</w:t>
            </w:r>
            <w:r w:rsidR="001E0C0D" w:rsidRPr="009C310B">
              <w:rPr>
                <w:rFonts w:ascii="Times New Roman" w:eastAsia="宋体" w:hAnsi="Times New Roman" w:cs="Times New Roman"/>
                <w:color w:val="000000"/>
                <w:kern w:val="0"/>
                <w:sz w:val="24"/>
                <w14:ligatures w14:val="none"/>
              </w:rPr>
              <w:t xml:space="preserve"> </w:t>
            </w:r>
            <w:r w:rsidRPr="009C310B">
              <w:rPr>
                <w:rFonts w:ascii="Times New Roman" w:eastAsia="宋体" w:hAnsi="Times New Roman" w:cs="Times New Roman"/>
                <w:color w:val="000000"/>
                <w:kern w:val="0"/>
                <w:sz w:val="24"/>
                <w14:ligatures w14:val="none"/>
              </w:rPr>
              <w:t>tobacco</w:t>
            </w:r>
            <w:r w:rsidR="001E0C0D" w:rsidRPr="009C310B">
              <w:rPr>
                <w:rFonts w:ascii="Times New Roman" w:eastAsia="宋体" w:hAnsi="Times New Roman" w:cs="Times New Roman"/>
                <w:color w:val="000000"/>
                <w:kern w:val="0"/>
                <w:sz w:val="24"/>
                <w14:ligatures w14:val="none"/>
              </w:rPr>
              <w:t xml:space="preserve"> </w:t>
            </w:r>
            <w:r w:rsidRPr="009C310B">
              <w:rPr>
                <w:rFonts w:ascii="Times New Roman" w:eastAsia="宋体" w:hAnsi="Times New Roman" w:cs="Times New Roman"/>
                <w:color w:val="000000"/>
                <w:kern w:val="0"/>
                <w:sz w:val="24"/>
                <w14:ligatures w14:val="none"/>
              </w:rPr>
              <w:t>smoking</w:t>
            </w:r>
          </w:p>
        </w:tc>
        <w:tc>
          <w:tcPr>
            <w:tcW w:w="1181" w:type="pct"/>
            <w:tcBorders>
              <w:top w:val="nil"/>
              <w:left w:val="nil"/>
              <w:bottom w:val="nil"/>
              <w:right w:val="nil"/>
            </w:tcBorders>
            <w:noWrap/>
            <w:vAlign w:val="center"/>
            <w:hideMark/>
          </w:tcPr>
          <w:p w14:paraId="4972B770" w14:textId="77777777" w:rsidR="003A4254" w:rsidRPr="009C310B" w:rsidRDefault="003A4254" w:rsidP="003A4254">
            <w:pPr>
              <w:jc w:val="cente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0.06</w:t>
            </w:r>
          </w:p>
        </w:tc>
        <w:tc>
          <w:tcPr>
            <w:tcW w:w="1000" w:type="pct"/>
            <w:tcBorders>
              <w:top w:val="nil"/>
              <w:left w:val="single" w:sz="8" w:space="0" w:color="auto"/>
              <w:bottom w:val="nil"/>
              <w:right w:val="nil"/>
            </w:tcBorders>
            <w:noWrap/>
            <w:vAlign w:val="center"/>
            <w:hideMark/>
          </w:tcPr>
          <w:p w14:paraId="50F42C5D" w14:textId="77777777" w:rsidR="003A4254" w:rsidRPr="009C310B" w:rsidRDefault="003A4254" w:rsidP="003A4254">
            <w:pPr>
              <w:jc w:val="cente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0.04</w:t>
            </w:r>
          </w:p>
        </w:tc>
      </w:tr>
      <w:tr w:rsidR="003A4254" w:rsidRPr="009C310B" w14:paraId="6CE42E75" w14:textId="77777777" w:rsidTr="007849A3">
        <w:trPr>
          <w:trHeight w:val="290"/>
        </w:trPr>
        <w:tc>
          <w:tcPr>
            <w:tcW w:w="2818" w:type="pct"/>
            <w:tcBorders>
              <w:top w:val="nil"/>
              <w:left w:val="nil"/>
              <w:bottom w:val="nil"/>
              <w:right w:val="single" w:sz="8" w:space="0" w:color="auto"/>
            </w:tcBorders>
            <w:noWrap/>
            <w:vAlign w:val="center"/>
            <w:hideMark/>
          </w:tcPr>
          <w:p w14:paraId="147B4D39" w14:textId="689CF164" w:rsidR="003A4254" w:rsidRPr="009C310B" w:rsidRDefault="003A4254" w:rsidP="003A4254">
            <w:pP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Alcohol</w:t>
            </w:r>
            <w:r w:rsidR="001E0C0D" w:rsidRPr="009C310B">
              <w:rPr>
                <w:rFonts w:ascii="Times New Roman" w:eastAsia="宋体" w:hAnsi="Times New Roman" w:cs="Times New Roman"/>
                <w:color w:val="000000"/>
                <w:kern w:val="0"/>
                <w:sz w:val="24"/>
                <w14:ligatures w14:val="none"/>
              </w:rPr>
              <w:t xml:space="preserve"> </w:t>
            </w:r>
            <w:r w:rsidRPr="009C310B">
              <w:rPr>
                <w:rFonts w:ascii="Times New Roman" w:eastAsia="宋体" w:hAnsi="Times New Roman" w:cs="Times New Roman"/>
                <w:color w:val="000000"/>
                <w:kern w:val="0"/>
                <w:sz w:val="24"/>
                <w14:ligatures w14:val="none"/>
              </w:rPr>
              <w:t>intake</w:t>
            </w:r>
            <w:r w:rsidR="001E0C0D" w:rsidRPr="009C310B">
              <w:rPr>
                <w:rFonts w:ascii="Times New Roman" w:eastAsia="宋体" w:hAnsi="Times New Roman" w:cs="Times New Roman"/>
                <w:color w:val="000000"/>
                <w:kern w:val="0"/>
                <w:sz w:val="24"/>
                <w14:ligatures w14:val="none"/>
              </w:rPr>
              <w:t xml:space="preserve"> </w:t>
            </w:r>
            <w:r w:rsidRPr="009C310B">
              <w:rPr>
                <w:rFonts w:ascii="Times New Roman" w:eastAsia="宋体" w:hAnsi="Times New Roman" w:cs="Times New Roman"/>
                <w:color w:val="000000"/>
                <w:kern w:val="0"/>
                <w:sz w:val="24"/>
                <w14:ligatures w14:val="none"/>
              </w:rPr>
              <w:t>frequency</w:t>
            </w:r>
          </w:p>
        </w:tc>
        <w:tc>
          <w:tcPr>
            <w:tcW w:w="1181" w:type="pct"/>
            <w:tcBorders>
              <w:top w:val="nil"/>
              <w:left w:val="nil"/>
              <w:bottom w:val="nil"/>
              <w:right w:val="nil"/>
            </w:tcBorders>
            <w:noWrap/>
            <w:vAlign w:val="center"/>
            <w:hideMark/>
          </w:tcPr>
          <w:p w14:paraId="594E4F62" w14:textId="77777777" w:rsidR="003A4254" w:rsidRPr="009C310B" w:rsidRDefault="003A4254" w:rsidP="003A4254">
            <w:pPr>
              <w:jc w:val="cente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0.08</w:t>
            </w:r>
          </w:p>
        </w:tc>
        <w:tc>
          <w:tcPr>
            <w:tcW w:w="1000" w:type="pct"/>
            <w:tcBorders>
              <w:top w:val="nil"/>
              <w:left w:val="single" w:sz="8" w:space="0" w:color="auto"/>
              <w:bottom w:val="nil"/>
              <w:right w:val="nil"/>
            </w:tcBorders>
            <w:noWrap/>
            <w:vAlign w:val="center"/>
            <w:hideMark/>
          </w:tcPr>
          <w:p w14:paraId="2C484DFA" w14:textId="77777777" w:rsidR="003A4254" w:rsidRPr="009C310B" w:rsidRDefault="003A4254" w:rsidP="003A4254">
            <w:pPr>
              <w:jc w:val="cente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0.05</w:t>
            </w:r>
          </w:p>
        </w:tc>
      </w:tr>
      <w:tr w:rsidR="003A4254" w:rsidRPr="009C310B" w14:paraId="4A2C779E" w14:textId="77777777" w:rsidTr="007849A3">
        <w:trPr>
          <w:trHeight w:val="290"/>
        </w:trPr>
        <w:tc>
          <w:tcPr>
            <w:tcW w:w="2818" w:type="pct"/>
            <w:tcBorders>
              <w:top w:val="nil"/>
              <w:left w:val="nil"/>
              <w:bottom w:val="nil"/>
              <w:right w:val="single" w:sz="8" w:space="0" w:color="auto"/>
            </w:tcBorders>
            <w:noWrap/>
            <w:vAlign w:val="center"/>
            <w:hideMark/>
          </w:tcPr>
          <w:p w14:paraId="08D73904" w14:textId="77777777" w:rsidR="003A4254" w:rsidRPr="009C310B" w:rsidRDefault="003A4254" w:rsidP="003A4254">
            <w:pP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Education</w:t>
            </w:r>
          </w:p>
        </w:tc>
        <w:tc>
          <w:tcPr>
            <w:tcW w:w="1181" w:type="pct"/>
            <w:tcBorders>
              <w:top w:val="nil"/>
              <w:left w:val="nil"/>
              <w:bottom w:val="nil"/>
              <w:right w:val="nil"/>
            </w:tcBorders>
            <w:noWrap/>
            <w:vAlign w:val="center"/>
            <w:hideMark/>
          </w:tcPr>
          <w:p w14:paraId="43B30154" w14:textId="77777777" w:rsidR="003A4254" w:rsidRPr="009C310B" w:rsidRDefault="003A4254" w:rsidP="003A4254">
            <w:pPr>
              <w:jc w:val="cente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0.97</w:t>
            </w:r>
          </w:p>
        </w:tc>
        <w:tc>
          <w:tcPr>
            <w:tcW w:w="1000" w:type="pct"/>
            <w:tcBorders>
              <w:top w:val="nil"/>
              <w:left w:val="single" w:sz="8" w:space="0" w:color="auto"/>
              <w:bottom w:val="nil"/>
              <w:right w:val="nil"/>
            </w:tcBorders>
            <w:noWrap/>
            <w:vAlign w:val="center"/>
            <w:hideMark/>
          </w:tcPr>
          <w:p w14:paraId="4546DA2B" w14:textId="77777777" w:rsidR="003A4254" w:rsidRPr="009C310B" w:rsidRDefault="003A4254" w:rsidP="003A4254">
            <w:pPr>
              <w:jc w:val="cente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0.69</w:t>
            </w:r>
          </w:p>
        </w:tc>
      </w:tr>
      <w:tr w:rsidR="003A4254" w:rsidRPr="009C310B" w14:paraId="09DF9741" w14:textId="77777777" w:rsidTr="007849A3">
        <w:trPr>
          <w:trHeight w:val="300"/>
        </w:trPr>
        <w:tc>
          <w:tcPr>
            <w:tcW w:w="2818" w:type="pct"/>
            <w:tcBorders>
              <w:top w:val="nil"/>
              <w:left w:val="nil"/>
              <w:bottom w:val="single" w:sz="12" w:space="0" w:color="auto"/>
              <w:right w:val="single" w:sz="8" w:space="0" w:color="auto"/>
            </w:tcBorders>
            <w:noWrap/>
            <w:vAlign w:val="center"/>
            <w:hideMark/>
          </w:tcPr>
          <w:p w14:paraId="26F5B3A1" w14:textId="7BE16D96" w:rsidR="003A4254" w:rsidRPr="009C310B" w:rsidRDefault="003A4254" w:rsidP="003A4254">
            <w:pP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Average</w:t>
            </w:r>
            <w:r w:rsidR="001E0C0D" w:rsidRPr="009C310B">
              <w:rPr>
                <w:rFonts w:ascii="Times New Roman" w:eastAsia="宋体" w:hAnsi="Times New Roman" w:cs="Times New Roman"/>
                <w:color w:val="000000"/>
                <w:kern w:val="0"/>
                <w:sz w:val="24"/>
                <w14:ligatures w14:val="none"/>
              </w:rPr>
              <w:t xml:space="preserve"> </w:t>
            </w:r>
            <w:r w:rsidRPr="009C310B">
              <w:rPr>
                <w:rFonts w:ascii="Times New Roman" w:eastAsia="宋体" w:hAnsi="Times New Roman" w:cs="Times New Roman"/>
                <w:color w:val="000000"/>
                <w:kern w:val="0"/>
                <w:sz w:val="24"/>
                <w14:ligatures w14:val="none"/>
              </w:rPr>
              <w:t>total</w:t>
            </w:r>
            <w:r w:rsidR="001E0C0D" w:rsidRPr="009C310B">
              <w:rPr>
                <w:rFonts w:ascii="Times New Roman" w:eastAsia="宋体" w:hAnsi="Times New Roman" w:cs="Times New Roman"/>
                <w:color w:val="000000"/>
                <w:kern w:val="0"/>
                <w:sz w:val="24"/>
                <w14:ligatures w14:val="none"/>
              </w:rPr>
              <w:t xml:space="preserve"> </w:t>
            </w:r>
            <w:r w:rsidRPr="009C310B">
              <w:rPr>
                <w:rFonts w:ascii="Times New Roman" w:eastAsia="宋体" w:hAnsi="Times New Roman" w:cs="Times New Roman"/>
                <w:color w:val="000000"/>
                <w:kern w:val="0"/>
                <w:sz w:val="24"/>
                <w14:ligatures w14:val="none"/>
              </w:rPr>
              <w:t>household</w:t>
            </w:r>
            <w:r w:rsidR="001E0C0D" w:rsidRPr="009C310B">
              <w:rPr>
                <w:rFonts w:ascii="Times New Roman" w:eastAsia="宋体" w:hAnsi="Times New Roman" w:cs="Times New Roman"/>
                <w:color w:val="000000"/>
                <w:kern w:val="0"/>
                <w:sz w:val="24"/>
                <w14:ligatures w14:val="none"/>
              </w:rPr>
              <w:t xml:space="preserve"> </w:t>
            </w:r>
            <w:r w:rsidRPr="009C310B">
              <w:rPr>
                <w:rFonts w:ascii="Times New Roman" w:eastAsia="宋体" w:hAnsi="Times New Roman" w:cs="Times New Roman"/>
                <w:color w:val="000000"/>
                <w:kern w:val="0"/>
                <w:sz w:val="24"/>
                <w14:ligatures w14:val="none"/>
              </w:rPr>
              <w:t>income</w:t>
            </w:r>
            <w:r w:rsidR="001E0C0D" w:rsidRPr="009C310B">
              <w:rPr>
                <w:rFonts w:ascii="Times New Roman" w:eastAsia="宋体" w:hAnsi="Times New Roman" w:cs="Times New Roman"/>
                <w:color w:val="000000"/>
                <w:kern w:val="0"/>
                <w:sz w:val="24"/>
                <w14:ligatures w14:val="none"/>
              </w:rPr>
              <w:t xml:space="preserve"> </w:t>
            </w:r>
            <w:r w:rsidRPr="009C310B">
              <w:rPr>
                <w:rFonts w:ascii="Times New Roman" w:eastAsia="宋体" w:hAnsi="Times New Roman" w:cs="Times New Roman"/>
                <w:color w:val="000000"/>
                <w:kern w:val="0"/>
                <w:sz w:val="24"/>
                <w14:ligatures w14:val="none"/>
              </w:rPr>
              <w:t>before</w:t>
            </w:r>
            <w:r w:rsidR="001E0C0D" w:rsidRPr="009C310B">
              <w:rPr>
                <w:rFonts w:ascii="Times New Roman" w:eastAsia="宋体" w:hAnsi="Times New Roman" w:cs="Times New Roman"/>
                <w:color w:val="000000"/>
                <w:kern w:val="0"/>
                <w:sz w:val="24"/>
                <w14:ligatures w14:val="none"/>
              </w:rPr>
              <w:t xml:space="preserve"> </w:t>
            </w:r>
            <w:r w:rsidRPr="009C310B">
              <w:rPr>
                <w:rFonts w:ascii="Times New Roman" w:eastAsia="宋体" w:hAnsi="Times New Roman" w:cs="Times New Roman"/>
                <w:color w:val="000000"/>
                <w:kern w:val="0"/>
                <w:sz w:val="24"/>
                <w14:ligatures w14:val="none"/>
              </w:rPr>
              <w:t>tax</w:t>
            </w:r>
          </w:p>
        </w:tc>
        <w:tc>
          <w:tcPr>
            <w:tcW w:w="1181" w:type="pct"/>
            <w:tcBorders>
              <w:top w:val="nil"/>
              <w:left w:val="nil"/>
              <w:bottom w:val="single" w:sz="12" w:space="0" w:color="auto"/>
              <w:right w:val="nil"/>
            </w:tcBorders>
            <w:noWrap/>
            <w:vAlign w:val="center"/>
            <w:hideMark/>
          </w:tcPr>
          <w:p w14:paraId="3AF8E90D" w14:textId="77777777" w:rsidR="003A4254" w:rsidRPr="009C310B" w:rsidRDefault="003A4254" w:rsidP="003A4254">
            <w:pPr>
              <w:jc w:val="cente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10.23</w:t>
            </w:r>
          </w:p>
        </w:tc>
        <w:tc>
          <w:tcPr>
            <w:tcW w:w="1000" w:type="pct"/>
            <w:tcBorders>
              <w:top w:val="nil"/>
              <w:left w:val="single" w:sz="8" w:space="0" w:color="auto"/>
              <w:bottom w:val="single" w:sz="12" w:space="0" w:color="auto"/>
              <w:right w:val="nil"/>
            </w:tcBorders>
            <w:noWrap/>
            <w:vAlign w:val="center"/>
            <w:hideMark/>
          </w:tcPr>
          <w:p w14:paraId="7A116F16" w14:textId="77777777" w:rsidR="003A4254" w:rsidRPr="009C310B" w:rsidRDefault="003A4254" w:rsidP="003A4254">
            <w:pPr>
              <w:jc w:val="center"/>
              <w:rPr>
                <w:rFonts w:ascii="Times New Roman" w:eastAsia="宋体" w:hAnsi="Times New Roman" w:cs="Times New Roman"/>
                <w:color w:val="000000"/>
                <w:kern w:val="0"/>
                <w:sz w:val="24"/>
                <w14:ligatures w14:val="none"/>
              </w:rPr>
            </w:pPr>
            <w:r w:rsidRPr="009C310B">
              <w:rPr>
                <w:rFonts w:ascii="Times New Roman" w:eastAsia="宋体" w:hAnsi="Times New Roman" w:cs="Times New Roman"/>
                <w:color w:val="000000"/>
                <w:kern w:val="0"/>
                <w:sz w:val="24"/>
                <w14:ligatures w14:val="none"/>
              </w:rPr>
              <w:t>11.35</w:t>
            </w:r>
          </w:p>
        </w:tc>
      </w:tr>
    </w:tbl>
    <w:p w14:paraId="2D9C59E0" w14:textId="7D76B9A6" w:rsidR="003A4254" w:rsidRPr="009C310B" w:rsidRDefault="003A4254" w:rsidP="001E0C0D">
      <w:pPr>
        <w:rPr>
          <w:rFonts w:ascii="Times New Roman" w:hAnsi="Times New Roman" w:cs="Times New Roman"/>
          <w:sz w:val="24"/>
        </w:rPr>
      </w:pPr>
      <w:r w:rsidRPr="009C310B">
        <w:rPr>
          <w:rFonts w:ascii="Times New Roman" w:hAnsi="Times New Roman" w:cs="Times New Roman" w:hint="eastAsia"/>
          <w:b/>
          <w:bCs/>
          <w:iCs/>
          <w:sz w:val="24"/>
        </w:rPr>
        <w:t>a:</w:t>
      </w:r>
      <w:r w:rsidR="001E0C0D" w:rsidRPr="009C310B">
        <w:rPr>
          <w:rFonts w:ascii="Times New Roman" w:hAnsi="Times New Roman" w:cs="Times New Roman" w:hint="eastAsia"/>
          <w:b/>
          <w:bCs/>
          <w:iCs/>
          <w:sz w:val="24"/>
        </w:rPr>
        <w:t xml:space="preserve"> </w:t>
      </w:r>
      <w:r w:rsidRPr="009C310B">
        <w:rPr>
          <w:rFonts w:ascii="Times New Roman" w:hAnsi="Times New Roman" w:cs="Times New Roman"/>
          <w:sz w:val="24"/>
        </w:rPr>
        <w:t>Missing</w:t>
      </w:r>
      <w:r w:rsidR="001E0C0D" w:rsidRPr="009C310B">
        <w:rPr>
          <w:rFonts w:ascii="Times New Roman" w:hAnsi="Times New Roman" w:cs="Times New Roman"/>
          <w:sz w:val="24"/>
        </w:rPr>
        <w:t xml:space="preserve"> </w:t>
      </w:r>
      <w:r w:rsidRPr="009C310B">
        <w:rPr>
          <w:rFonts w:ascii="Times New Roman" w:hAnsi="Times New Roman" w:cs="Times New Roman"/>
          <w:sz w:val="24"/>
        </w:rPr>
        <w:t>rate</w:t>
      </w:r>
      <w:r w:rsidR="001E0C0D" w:rsidRPr="009C310B">
        <w:rPr>
          <w:rFonts w:ascii="Times New Roman" w:hAnsi="Times New Roman" w:cs="Times New Roman"/>
          <w:sz w:val="24"/>
        </w:rPr>
        <w:t xml:space="preserve"> </w:t>
      </w:r>
      <w:r w:rsidRPr="009C310B">
        <w:rPr>
          <w:rFonts w:ascii="Times New Roman" w:hAnsi="Times New Roman" w:cs="Times New Roman"/>
          <w:sz w:val="24"/>
        </w:rPr>
        <w:t>of</w:t>
      </w:r>
      <w:r w:rsidR="001E0C0D" w:rsidRPr="009C310B">
        <w:rPr>
          <w:rFonts w:ascii="Times New Roman" w:hAnsi="Times New Roman" w:cs="Times New Roman"/>
          <w:sz w:val="24"/>
        </w:rPr>
        <w:t xml:space="preserve"> </w:t>
      </w:r>
      <w:r w:rsidRPr="009C310B">
        <w:rPr>
          <w:rFonts w:ascii="Times New Roman" w:hAnsi="Times New Roman" w:cs="Times New Roman"/>
          <w:sz w:val="24"/>
        </w:rPr>
        <w:t>single</w:t>
      </w:r>
      <w:r w:rsidR="001E0C0D" w:rsidRPr="009C310B">
        <w:rPr>
          <w:rFonts w:ascii="Times New Roman" w:hAnsi="Times New Roman" w:cs="Times New Roman"/>
          <w:sz w:val="24"/>
        </w:rPr>
        <w:t xml:space="preserve"> </w:t>
      </w:r>
      <w:r w:rsidRPr="009C310B">
        <w:rPr>
          <w:rFonts w:ascii="Times New Roman" w:hAnsi="Times New Roman" w:cs="Times New Roman"/>
          <w:sz w:val="24"/>
        </w:rPr>
        <w:t>covariates</w:t>
      </w:r>
      <w:r w:rsidR="001E0C0D" w:rsidRPr="009C310B">
        <w:rPr>
          <w:rFonts w:ascii="Times New Roman" w:hAnsi="Times New Roman" w:cs="Times New Roman"/>
          <w:sz w:val="24"/>
        </w:rPr>
        <w:t xml:space="preserve"> </w:t>
      </w:r>
      <w:r w:rsidRPr="009C310B">
        <w:rPr>
          <w:rFonts w:ascii="Times New Roman" w:hAnsi="Times New Roman" w:cs="Times New Roman"/>
          <w:sz w:val="24"/>
        </w:rPr>
        <w:t>in</w:t>
      </w:r>
      <w:r w:rsidR="001E0C0D" w:rsidRPr="009C310B">
        <w:rPr>
          <w:rFonts w:ascii="Times New Roman" w:hAnsi="Times New Roman" w:cs="Times New Roman"/>
          <w:sz w:val="24"/>
        </w:rPr>
        <w:t xml:space="preserve"> </w:t>
      </w:r>
      <w:r w:rsidRPr="009C310B">
        <w:rPr>
          <w:rFonts w:ascii="Times New Roman" w:hAnsi="Times New Roman" w:cs="Times New Roman" w:hint="eastAsia"/>
          <w:sz w:val="24"/>
        </w:rPr>
        <w:t>accelerometer-based</w:t>
      </w:r>
      <w:r w:rsidR="001E0C0D" w:rsidRPr="009C310B">
        <w:rPr>
          <w:rFonts w:ascii="Times New Roman" w:hAnsi="Times New Roman" w:cs="Times New Roman"/>
          <w:sz w:val="24"/>
        </w:rPr>
        <w:t xml:space="preserve"> </w:t>
      </w:r>
      <w:r w:rsidRPr="009C310B">
        <w:rPr>
          <w:rFonts w:ascii="Times New Roman" w:hAnsi="Times New Roman" w:cs="Times New Roman"/>
          <w:sz w:val="24"/>
        </w:rPr>
        <w:t>cohort.</w:t>
      </w:r>
    </w:p>
    <w:p w14:paraId="5A0E5696" w14:textId="19390B72" w:rsidR="003A4254" w:rsidRPr="009C310B" w:rsidRDefault="003A4254" w:rsidP="001E0C0D">
      <w:pPr>
        <w:spacing w:line="278" w:lineRule="auto"/>
        <w:rPr>
          <w:rFonts w:ascii="Times New Roman" w:hAnsi="Times New Roman" w:cs="Times New Roman"/>
          <w:b/>
          <w:bCs/>
          <w:iCs/>
          <w:sz w:val="24"/>
        </w:rPr>
      </w:pPr>
      <w:r w:rsidRPr="009C310B">
        <w:rPr>
          <w:rFonts w:ascii="Times New Roman" w:hAnsi="Times New Roman" w:cs="Times New Roman" w:hint="eastAsia"/>
          <w:b/>
          <w:bCs/>
          <w:iCs/>
          <w:sz w:val="24"/>
        </w:rPr>
        <w:t>b:</w:t>
      </w:r>
      <w:r w:rsidR="001E0C0D" w:rsidRPr="009C310B">
        <w:rPr>
          <w:rFonts w:ascii="Times New Roman" w:hAnsi="Times New Roman" w:cs="Times New Roman" w:hint="eastAsia"/>
          <w:b/>
          <w:bCs/>
          <w:iCs/>
          <w:sz w:val="24"/>
        </w:rPr>
        <w:t xml:space="preserve"> </w:t>
      </w:r>
      <w:r w:rsidRPr="009C310B">
        <w:rPr>
          <w:rFonts w:ascii="Times New Roman" w:hAnsi="Times New Roman" w:cs="Times New Roman"/>
          <w:sz w:val="24"/>
        </w:rPr>
        <w:t>Missing</w:t>
      </w:r>
      <w:r w:rsidR="001E0C0D" w:rsidRPr="009C310B">
        <w:rPr>
          <w:rFonts w:ascii="Times New Roman" w:hAnsi="Times New Roman" w:cs="Times New Roman"/>
          <w:sz w:val="24"/>
        </w:rPr>
        <w:t xml:space="preserve"> </w:t>
      </w:r>
      <w:r w:rsidRPr="009C310B">
        <w:rPr>
          <w:rFonts w:ascii="Times New Roman" w:hAnsi="Times New Roman" w:cs="Times New Roman"/>
          <w:sz w:val="24"/>
        </w:rPr>
        <w:t>rate</w:t>
      </w:r>
      <w:r w:rsidR="001E0C0D" w:rsidRPr="009C310B">
        <w:rPr>
          <w:rFonts w:ascii="Times New Roman" w:hAnsi="Times New Roman" w:cs="Times New Roman"/>
          <w:sz w:val="24"/>
        </w:rPr>
        <w:t xml:space="preserve"> </w:t>
      </w:r>
      <w:r w:rsidRPr="009C310B">
        <w:rPr>
          <w:rFonts w:ascii="Times New Roman" w:hAnsi="Times New Roman" w:cs="Times New Roman"/>
          <w:sz w:val="24"/>
        </w:rPr>
        <w:t>of</w:t>
      </w:r>
      <w:r w:rsidR="001E0C0D" w:rsidRPr="009C310B">
        <w:rPr>
          <w:rFonts w:ascii="Times New Roman" w:hAnsi="Times New Roman" w:cs="Times New Roman"/>
          <w:sz w:val="24"/>
        </w:rPr>
        <w:t xml:space="preserve"> </w:t>
      </w:r>
      <w:r w:rsidRPr="009C310B">
        <w:rPr>
          <w:rFonts w:ascii="Times New Roman" w:hAnsi="Times New Roman" w:cs="Times New Roman"/>
          <w:sz w:val="24"/>
        </w:rPr>
        <w:t>single</w:t>
      </w:r>
      <w:r w:rsidR="001E0C0D" w:rsidRPr="009C310B">
        <w:rPr>
          <w:rFonts w:ascii="Times New Roman" w:hAnsi="Times New Roman" w:cs="Times New Roman"/>
          <w:sz w:val="24"/>
        </w:rPr>
        <w:t xml:space="preserve"> </w:t>
      </w:r>
      <w:r w:rsidRPr="009C310B">
        <w:rPr>
          <w:rFonts w:ascii="Times New Roman" w:hAnsi="Times New Roman" w:cs="Times New Roman"/>
          <w:sz w:val="24"/>
        </w:rPr>
        <w:t>covariates</w:t>
      </w:r>
      <w:r w:rsidR="001E0C0D" w:rsidRPr="009C310B">
        <w:rPr>
          <w:rFonts w:ascii="Times New Roman" w:hAnsi="Times New Roman" w:cs="Times New Roman"/>
          <w:sz w:val="24"/>
        </w:rPr>
        <w:t xml:space="preserve"> </w:t>
      </w:r>
      <w:r w:rsidRPr="009C310B">
        <w:rPr>
          <w:rFonts w:ascii="Times New Roman" w:hAnsi="Times New Roman" w:cs="Times New Roman"/>
          <w:sz w:val="24"/>
        </w:rPr>
        <w:t>in</w:t>
      </w:r>
      <w:r w:rsidR="001E0C0D" w:rsidRPr="009C310B">
        <w:rPr>
          <w:rFonts w:ascii="Times New Roman" w:hAnsi="Times New Roman" w:cs="Times New Roman"/>
          <w:sz w:val="24"/>
        </w:rPr>
        <w:t xml:space="preserve"> </w:t>
      </w:r>
      <w:r w:rsidRPr="009C310B">
        <w:rPr>
          <w:rFonts w:ascii="Times New Roman" w:hAnsi="Times New Roman" w:cs="Times New Roman"/>
          <w:sz w:val="24"/>
        </w:rPr>
        <w:t>questionnaire</w:t>
      </w:r>
      <w:r w:rsidRPr="009C310B">
        <w:rPr>
          <w:rFonts w:ascii="Times New Roman" w:hAnsi="Times New Roman" w:cs="Times New Roman" w:hint="eastAsia"/>
          <w:sz w:val="24"/>
        </w:rPr>
        <w:t>-based</w:t>
      </w:r>
      <w:r w:rsidR="001E0C0D" w:rsidRPr="009C310B">
        <w:rPr>
          <w:rFonts w:ascii="Times New Roman" w:hAnsi="Times New Roman" w:cs="Times New Roman"/>
          <w:sz w:val="24"/>
        </w:rPr>
        <w:t xml:space="preserve"> </w:t>
      </w:r>
      <w:r w:rsidRPr="009C310B">
        <w:rPr>
          <w:rFonts w:ascii="Times New Roman" w:hAnsi="Times New Roman" w:cs="Times New Roman"/>
          <w:sz w:val="24"/>
        </w:rPr>
        <w:t>cohort</w:t>
      </w:r>
      <w:r w:rsidRPr="009C310B">
        <w:rPr>
          <w:rFonts w:ascii="Times New Roman" w:hAnsi="Times New Roman" w:cs="Times New Roman" w:hint="eastAsia"/>
          <w:sz w:val="24"/>
        </w:rPr>
        <w:t>.</w:t>
      </w:r>
    </w:p>
    <w:p w14:paraId="72B04F16" w14:textId="27288F4D" w:rsidR="003A4254" w:rsidRPr="009C310B" w:rsidRDefault="003A4254">
      <w:pPr>
        <w:spacing w:after="160" w:line="278" w:lineRule="auto"/>
        <w:rPr>
          <w:rFonts w:ascii="Times New Roman" w:eastAsia="宋体" w:hAnsi="Times New Roman" w:cs="Times New Roman"/>
          <w:b/>
          <w:bCs/>
          <w:iCs/>
          <w:kern w:val="0"/>
          <w:sz w:val="24"/>
          <w14:ligatures w14:val="none"/>
        </w:rPr>
      </w:pPr>
      <w:r w:rsidRPr="009C310B">
        <w:rPr>
          <w:rFonts w:ascii="Times New Roman" w:hAnsi="Times New Roman" w:cs="Times New Roman"/>
          <w:b/>
          <w:bCs/>
          <w:iCs/>
          <w:sz w:val="24"/>
        </w:rPr>
        <w:br w:type="page"/>
      </w:r>
    </w:p>
    <w:p w14:paraId="7275F611" w14:textId="64172CBA" w:rsidR="00541C79" w:rsidRPr="001E0C0D" w:rsidRDefault="00541C79" w:rsidP="001E0C0D">
      <w:pPr>
        <w:pStyle w:val="af2"/>
        <w:spacing w:before="0" w:beforeAutospacing="0" w:after="0" w:afterAutospacing="0"/>
        <w:rPr>
          <w:rFonts w:ascii="Times New Roman" w:hAnsi="Times New Roman" w:cs="Times New Roman"/>
          <w:iCs/>
        </w:rPr>
      </w:pPr>
      <w:r w:rsidRPr="001E0C0D">
        <w:rPr>
          <w:rFonts w:ascii="Times New Roman" w:hAnsi="Times New Roman" w:cs="Times New Roman" w:hint="eastAsia"/>
          <w:b/>
          <w:bCs/>
          <w:iCs/>
        </w:rPr>
        <w:lastRenderedPageBreak/>
        <w:t>Table</w:t>
      </w:r>
      <w:r w:rsidR="001E0C0D" w:rsidRPr="001E0C0D">
        <w:rPr>
          <w:rFonts w:ascii="Times New Roman" w:hAnsi="Times New Roman" w:cs="Times New Roman" w:hint="eastAsia"/>
          <w:b/>
          <w:bCs/>
          <w:iCs/>
        </w:rPr>
        <w:t xml:space="preserve"> </w:t>
      </w:r>
      <w:r w:rsidRPr="001E0C0D">
        <w:rPr>
          <w:rFonts w:ascii="Times New Roman" w:hAnsi="Times New Roman" w:cs="Times New Roman" w:hint="eastAsia"/>
          <w:b/>
          <w:bCs/>
          <w:iCs/>
        </w:rPr>
        <w:t>S</w:t>
      </w:r>
      <w:r w:rsidR="009C310B">
        <w:rPr>
          <w:rFonts w:ascii="Times New Roman" w:hAnsi="Times New Roman" w:cs="Times New Roman" w:hint="eastAsia"/>
          <w:b/>
          <w:bCs/>
          <w:iCs/>
        </w:rPr>
        <w:t>6</w:t>
      </w:r>
      <w:r w:rsidRPr="001E0C0D">
        <w:rPr>
          <w:rFonts w:ascii="Times New Roman" w:hAnsi="Times New Roman" w:cs="Times New Roman" w:hint="eastAsia"/>
          <w:b/>
          <w:bCs/>
          <w:iCs/>
        </w:rPr>
        <w:t>.</w:t>
      </w:r>
      <w:r w:rsidR="001E0C0D" w:rsidRPr="001E0C0D">
        <w:rPr>
          <w:rFonts w:ascii="Times New Roman" w:hAnsi="Times New Roman" w:cs="Times New Roman" w:hint="eastAsia"/>
          <w:b/>
          <w:bCs/>
          <w:iCs/>
        </w:rPr>
        <w:t xml:space="preserve"> </w:t>
      </w:r>
      <w:r w:rsidR="007941AF" w:rsidRPr="001E0C0D">
        <w:rPr>
          <w:rFonts w:ascii="Times New Roman" w:hAnsi="Times New Roman" w:cs="Times New Roman" w:hint="eastAsia"/>
          <w:iCs/>
        </w:rPr>
        <w:t>Population</w:t>
      </w:r>
      <w:r w:rsidR="001E0C0D" w:rsidRPr="001E0C0D">
        <w:rPr>
          <w:rFonts w:ascii="Times New Roman" w:hAnsi="Times New Roman" w:cs="Times New Roman" w:hint="eastAsia"/>
          <w:iCs/>
        </w:rPr>
        <w:t xml:space="preserve"> </w:t>
      </w:r>
      <w:r w:rsidR="007941AF" w:rsidRPr="001E0C0D">
        <w:rPr>
          <w:rFonts w:ascii="Times New Roman" w:hAnsi="Times New Roman" w:cs="Times New Roman" w:hint="eastAsia"/>
          <w:iCs/>
        </w:rPr>
        <w:t>c</w:t>
      </w:r>
      <w:r w:rsidRPr="001E0C0D">
        <w:rPr>
          <w:rFonts w:ascii="Times New Roman" w:hAnsi="Times New Roman" w:cs="Times New Roman" w:hint="eastAsia"/>
          <w:iCs/>
        </w:rPr>
        <w:t>haracteristics</w:t>
      </w:r>
      <w:r w:rsidR="001E0C0D" w:rsidRPr="001E0C0D">
        <w:rPr>
          <w:rFonts w:ascii="Times New Roman" w:hAnsi="Times New Roman" w:cs="Times New Roman" w:hint="eastAsia"/>
          <w:iCs/>
        </w:rPr>
        <w:t xml:space="preserve"> </w:t>
      </w:r>
      <w:r w:rsidRPr="001E0C0D">
        <w:rPr>
          <w:rFonts w:ascii="Times New Roman" w:hAnsi="Times New Roman" w:cs="Times New Roman" w:hint="eastAsia"/>
          <w:iCs/>
        </w:rPr>
        <w:t>of</w:t>
      </w:r>
      <w:r w:rsidR="001E0C0D" w:rsidRPr="001E0C0D">
        <w:rPr>
          <w:rFonts w:ascii="Times New Roman" w:hAnsi="Times New Roman" w:cs="Times New Roman" w:hint="eastAsia"/>
          <w:iCs/>
        </w:rPr>
        <w:t xml:space="preserve"> </w:t>
      </w:r>
      <w:r w:rsidRPr="001E0C0D">
        <w:rPr>
          <w:rFonts w:ascii="Times New Roman" w:hAnsi="Times New Roman" w:cs="Times New Roman" w:hint="eastAsia"/>
          <w:iCs/>
        </w:rPr>
        <w:t>the</w:t>
      </w:r>
      <w:r w:rsidR="001E0C0D" w:rsidRPr="001E0C0D">
        <w:rPr>
          <w:rFonts w:ascii="Times New Roman" w:hAnsi="Times New Roman" w:cs="Times New Roman" w:hint="eastAsia"/>
          <w:iCs/>
        </w:rPr>
        <w:t xml:space="preserve"> </w:t>
      </w:r>
      <w:r w:rsidR="00903CF5">
        <w:rPr>
          <w:rFonts w:ascii="Times New Roman" w:hAnsi="Times New Roman" w:cs="Times New Roman" w:hint="eastAsia"/>
          <w:iCs/>
        </w:rPr>
        <w:t>s</w:t>
      </w:r>
      <w:r w:rsidRPr="001E0C0D">
        <w:rPr>
          <w:rFonts w:ascii="Times New Roman" w:hAnsi="Times New Roman" w:cs="Times New Roman" w:hint="eastAsia"/>
          <w:iCs/>
        </w:rPr>
        <w:t>tudy</w:t>
      </w:r>
      <w:r w:rsidR="001E0C0D" w:rsidRPr="001E0C0D">
        <w:rPr>
          <w:rFonts w:ascii="Times New Roman" w:hAnsi="Times New Roman" w:cs="Times New Roman" w:hint="eastAsia"/>
          <w:iCs/>
        </w:rPr>
        <w:t xml:space="preserve"> </w:t>
      </w:r>
      <w:r w:rsidR="00903CF5">
        <w:rPr>
          <w:rFonts w:ascii="Times New Roman" w:hAnsi="Times New Roman" w:cs="Times New Roman" w:hint="eastAsia"/>
          <w:iCs/>
        </w:rPr>
        <w:t>p</w:t>
      </w:r>
      <w:r w:rsidRPr="001E0C0D">
        <w:rPr>
          <w:rFonts w:ascii="Times New Roman" w:hAnsi="Times New Roman" w:cs="Times New Roman" w:hint="eastAsia"/>
          <w:iCs/>
        </w:rPr>
        <w:t>opulation</w:t>
      </w:r>
      <w:r w:rsidR="001E0C0D" w:rsidRPr="001E0C0D">
        <w:rPr>
          <w:rFonts w:ascii="Times New Roman" w:hAnsi="Times New Roman" w:cs="Times New Roman" w:hint="eastAsia"/>
          <w:iCs/>
        </w:rPr>
        <w:t xml:space="preserve"> </w:t>
      </w:r>
      <w:r w:rsidRPr="001E0C0D">
        <w:rPr>
          <w:rFonts w:ascii="Times New Roman" w:hAnsi="Times New Roman" w:cs="Times New Roman" w:hint="eastAsia"/>
          <w:iCs/>
        </w:rPr>
        <w:t>with</w:t>
      </w:r>
      <w:r w:rsidR="001E0C0D" w:rsidRPr="001E0C0D">
        <w:rPr>
          <w:rFonts w:ascii="Times New Roman" w:hAnsi="Times New Roman" w:cs="Times New Roman" w:hint="eastAsia"/>
          <w:iCs/>
        </w:rPr>
        <w:t xml:space="preserve"> </w:t>
      </w:r>
      <w:r w:rsidR="00903CF5">
        <w:rPr>
          <w:rFonts w:ascii="Times New Roman" w:hAnsi="Times New Roman" w:cs="Times New Roman" w:hint="eastAsia"/>
          <w:iCs/>
        </w:rPr>
        <w:t>q</w:t>
      </w:r>
      <w:r w:rsidRPr="001E0C0D">
        <w:rPr>
          <w:rFonts w:ascii="Times New Roman" w:hAnsi="Times New Roman" w:cs="Times New Roman" w:hint="eastAsia"/>
          <w:iCs/>
        </w:rPr>
        <w:t>uestionnaire-</w:t>
      </w:r>
      <w:r w:rsidR="00903CF5">
        <w:rPr>
          <w:rFonts w:ascii="Times New Roman" w:hAnsi="Times New Roman" w:cs="Times New Roman" w:hint="eastAsia"/>
          <w:iCs/>
        </w:rPr>
        <w:t>r</w:t>
      </w:r>
      <w:r w:rsidRPr="001E0C0D">
        <w:rPr>
          <w:rFonts w:ascii="Times New Roman" w:hAnsi="Times New Roman" w:cs="Times New Roman" w:hint="eastAsia"/>
          <w:iCs/>
        </w:rPr>
        <w:t>eported</w:t>
      </w:r>
      <w:r w:rsidR="001E0C0D" w:rsidRPr="001E0C0D">
        <w:rPr>
          <w:rFonts w:ascii="Times New Roman" w:hAnsi="Times New Roman" w:cs="Times New Roman" w:hint="eastAsia"/>
          <w:iCs/>
        </w:rPr>
        <w:t xml:space="preserve"> </w:t>
      </w:r>
      <w:r w:rsidRPr="001E0C0D">
        <w:rPr>
          <w:rFonts w:ascii="Times New Roman" w:hAnsi="Times New Roman" w:cs="Times New Roman" w:hint="eastAsia"/>
          <w:iCs/>
        </w:rPr>
        <w:t>PA</w:t>
      </w:r>
      <w:r w:rsidR="001E0C0D" w:rsidRPr="001E0C0D">
        <w:rPr>
          <w:rFonts w:ascii="Times New Roman" w:hAnsi="Times New Roman" w:cs="Times New Roman" w:hint="eastAsia"/>
          <w:iCs/>
        </w:rPr>
        <w:t xml:space="preserve"> </w:t>
      </w:r>
      <w:r w:rsidR="00903CF5">
        <w:rPr>
          <w:rFonts w:ascii="Times New Roman" w:hAnsi="Times New Roman" w:cs="Times New Roman" w:hint="eastAsia"/>
          <w:iCs/>
        </w:rPr>
        <w:t>c</w:t>
      </w:r>
      <w:r w:rsidRPr="001E0C0D">
        <w:rPr>
          <w:rFonts w:ascii="Times New Roman" w:hAnsi="Times New Roman" w:cs="Times New Roman" w:hint="eastAsia"/>
          <w:iCs/>
        </w:rPr>
        <w:t>ategorized</w:t>
      </w:r>
      <w:r w:rsidR="001E0C0D" w:rsidRPr="001E0C0D">
        <w:rPr>
          <w:rFonts w:ascii="Times New Roman" w:hAnsi="Times New Roman" w:cs="Times New Roman" w:hint="eastAsia"/>
          <w:iCs/>
        </w:rPr>
        <w:t xml:space="preserve"> </w:t>
      </w:r>
      <w:r w:rsidRPr="001E0C0D">
        <w:rPr>
          <w:rFonts w:ascii="Times New Roman" w:hAnsi="Times New Roman" w:cs="Times New Roman" w:hint="eastAsia"/>
          <w:iCs/>
        </w:rPr>
        <w:t>by</w:t>
      </w:r>
      <w:r w:rsidR="001E0C0D" w:rsidRPr="001E0C0D">
        <w:rPr>
          <w:rFonts w:ascii="Times New Roman" w:hAnsi="Times New Roman" w:cs="Times New Roman" w:hint="eastAsia"/>
          <w:iCs/>
        </w:rPr>
        <w:t xml:space="preserve"> </w:t>
      </w:r>
      <w:r w:rsidRPr="001E0C0D">
        <w:rPr>
          <w:rFonts w:ascii="Times New Roman" w:hAnsi="Times New Roman" w:cs="Times New Roman" w:hint="eastAsia"/>
          <w:iCs/>
        </w:rPr>
        <w:t>PA</w:t>
      </w:r>
      <w:r w:rsidR="001E0C0D" w:rsidRPr="001E0C0D">
        <w:rPr>
          <w:rFonts w:ascii="Times New Roman" w:hAnsi="Times New Roman" w:cs="Times New Roman" w:hint="eastAsia"/>
          <w:iCs/>
        </w:rPr>
        <w:t xml:space="preserve"> </w:t>
      </w:r>
      <w:r w:rsidRPr="001E0C0D">
        <w:rPr>
          <w:rFonts w:ascii="Times New Roman" w:hAnsi="Times New Roman" w:cs="Times New Roman" w:hint="eastAsia"/>
          <w:iCs/>
        </w:rPr>
        <w:t>level.</w:t>
      </w:r>
    </w:p>
    <w:tbl>
      <w:tblPr>
        <w:tblW w:w="0" w:type="auto"/>
        <w:tblLayout w:type="fixed"/>
        <w:tblCellMar>
          <w:left w:w="10" w:type="dxa"/>
          <w:right w:w="10" w:type="dxa"/>
        </w:tblCellMar>
        <w:tblLook w:val="04A0" w:firstRow="1" w:lastRow="0" w:firstColumn="1" w:lastColumn="0" w:noHBand="0" w:noVBand="1"/>
      </w:tblPr>
      <w:tblGrid>
        <w:gridCol w:w="2900"/>
        <w:gridCol w:w="1467"/>
        <w:gridCol w:w="1512"/>
        <w:gridCol w:w="1512"/>
        <w:gridCol w:w="915"/>
      </w:tblGrid>
      <w:tr w:rsidR="00541C79" w14:paraId="5BA94437" w14:textId="77777777" w:rsidTr="00512E85">
        <w:trPr>
          <w:trHeight w:val="362"/>
        </w:trPr>
        <w:tc>
          <w:tcPr>
            <w:tcW w:w="2900" w:type="dxa"/>
            <w:tcBorders>
              <w:top w:val="single" w:sz="18" w:space="0" w:color="000000"/>
              <w:left w:val="nil"/>
              <w:bottom w:val="nil"/>
              <w:right w:val="nil"/>
            </w:tcBorders>
            <w:shd w:val="clear" w:color="auto" w:fill="E8E8E8" w:themeFill="background2"/>
            <w:tcMar>
              <w:top w:w="0" w:type="dxa"/>
              <w:left w:w="0" w:type="dxa"/>
              <w:bottom w:w="0" w:type="dxa"/>
              <w:right w:w="0" w:type="dxa"/>
            </w:tcMar>
            <w:vAlign w:val="center"/>
          </w:tcPr>
          <w:p w14:paraId="326DE18A" w14:textId="77777777" w:rsidR="00541C79" w:rsidRDefault="00541C79" w:rsidP="00FB36C0">
            <w:pPr>
              <w:spacing w:before="100" w:beforeAutospacing="1" w:line="240" w:lineRule="exact"/>
              <w:rPr>
                <w:rFonts w:ascii="Times New Roman" w:eastAsia="等线" w:hAnsi="Times New Roman" w:cs="Times New Roman"/>
                <w:b/>
                <w:bCs/>
                <w:kern w:val="0"/>
                <w:sz w:val="18"/>
                <w:szCs w:val="18"/>
                <w14:ligatures w14:val="none"/>
              </w:rPr>
            </w:pPr>
          </w:p>
        </w:tc>
        <w:tc>
          <w:tcPr>
            <w:tcW w:w="1467" w:type="dxa"/>
            <w:tcBorders>
              <w:top w:val="single" w:sz="18" w:space="0" w:color="000000"/>
              <w:left w:val="nil"/>
              <w:bottom w:val="nil"/>
              <w:right w:val="nil"/>
            </w:tcBorders>
            <w:shd w:val="clear" w:color="auto" w:fill="E8E8E8" w:themeFill="background2"/>
            <w:tcMar>
              <w:top w:w="0" w:type="dxa"/>
              <w:left w:w="0" w:type="dxa"/>
              <w:bottom w:w="0" w:type="dxa"/>
              <w:right w:w="0" w:type="dxa"/>
            </w:tcMar>
            <w:vAlign w:val="center"/>
          </w:tcPr>
          <w:p w14:paraId="3C722C3F" w14:textId="145E04B7" w:rsidR="00541C79" w:rsidRDefault="001E0C0D" w:rsidP="00FB36C0">
            <w:pPr>
              <w:spacing w:before="100" w:beforeAutospacing="1" w:line="240" w:lineRule="exact"/>
              <w:jc w:val="center"/>
              <w:rPr>
                <w:rFonts w:ascii="Times New Roman" w:eastAsia="等线" w:hAnsi="Times New Roman" w:cs="Times New Roman"/>
                <w:b/>
                <w:bCs/>
                <w:kern w:val="0"/>
                <w:sz w:val="18"/>
                <w:szCs w:val="18"/>
                <w14:ligatures w14:val="none"/>
              </w:rPr>
            </w:pPr>
            <w:r>
              <w:rPr>
                <w:rFonts w:ascii="Times New Roman" w:eastAsia="等线" w:hAnsi="Times New Roman" w:cs="Times New Roman"/>
                <w:b/>
                <w:bCs/>
                <w:kern w:val="0"/>
                <w:sz w:val="18"/>
                <w:szCs w:val="18"/>
                <w14:ligatures w14:val="none"/>
              </w:rPr>
              <w:t xml:space="preserve">    </w:t>
            </w:r>
            <w:r w:rsidR="00541C79">
              <w:rPr>
                <w:rFonts w:ascii="Times New Roman" w:eastAsia="等线" w:hAnsi="Times New Roman" w:cs="Times New Roman" w:hint="eastAsia"/>
                <w:b/>
                <w:bCs/>
                <w:kern w:val="0"/>
                <w:sz w:val="18"/>
                <w:szCs w:val="18"/>
                <w14:ligatures w14:val="none"/>
              </w:rPr>
              <w:t>Low</w:t>
            </w:r>
            <w:r>
              <w:rPr>
                <w:rFonts w:ascii="Times New Roman" w:eastAsia="等线" w:hAnsi="Times New Roman" w:cs="Times New Roman"/>
                <w:b/>
                <w:bCs/>
                <w:kern w:val="0"/>
                <w:sz w:val="18"/>
                <w:szCs w:val="18"/>
                <w14:ligatures w14:val="none"/>
              </w:rPr>
              <w:t xml:space="preserve">      </w:t>
            </w:r>
          </w:p>
        </w:tc>
        <w:tc>
          <w:tcPr>
            <w:tcW w:w="1512" w:type="dxa"/>
            <w:tcBorders>
              <w:top w:val="single" w:sz="18" w:space="0" w:color="000000"/>
              <w:left w:val="nil"/>
              <w:bottom w:val="nil"/>
              <w:right w:val="nil"/>
            </w:tcBorders>
            <w:shd w:val="clear" w:color="auto" w:fill="E8E8E8" w:themeFill="background2"/>
            <w:tcMar>
              <w:top w:w="0" w:type="dxa"/>
              <w:left w:w="0" w:type="dxa"/>
              <w:bottom w:w="0" w:type="dxa"/>
              <w:right w:w="0" w:type="dxa"/>
            </w:tcMar>
            <w:vAlign w:val="center"/>
          </w:tcPr>
          <w:p w14:paraId="031840CF" w14:textId="12A8C6E1" w:rsidR="00541C79" w:rsidRDefault="001E0C0D" w:rsidP="00FB36C0">
            <w:pPr>
              <w:spacing w:before="100" w:beforeAutospacing="1" w:line="240" w:lineRule="exact"/>
              <w:jc w:val="center"/>
              <w:rPr>
                <w:rFonts w:ascii="Times New Roman" w:eastAsia="等线" w:hAnsi="Times New Roman" w:cs="Times New Roman"/>
                <w:b/>
                <w:bCs/>
                <w:kern w:val="0"/>
                <w:sz w:val="18"/>
                <w:szCs w:val="18"/>
                <w14:ligatures w14:val="none"/>
              </w:rPr>
            </w:pPr>
            <w:r>
              <w:rPr>
                <w:rFonts w:ascii="Times New Roman" w:eastAsia="等线" w:hAnsi="Times New Roman" w:cs="Times New Roman"/>
                <w:b/>
                <w:bCs/>
                <w:kern w:val="0"/>
                <w:sz w:val="18"/>
                <w:szCs w:val="18"/>
                <w14:ligatures w14:val="none"/>
              </w:rPr>
              <w:t xml:space="preserve"> </w:t>
            </w:r>
            <w:r w:rsidR="00541C79">
              <w:rPr>
                <w:rFonts w:ascii="Times New Roman" w:eastAsia="等线" w:hAnsi="Times New Roman" w:cs="Times New Roman" w:hint="eastAsia"/>
                <w:b/>
                <w:bCs/>
                <w:kern w:val="0"/>
                <w:sz w:val="18"/>
                <w:szCs w:val="18"/>
                <w14:ligatures w14:val="none"/>
              </w:rPr>
              <w:t>Moderate</w:t>
            </w:r>
            <w:r>
              <w:rPr>
                <w:rFonts w:ascii="Times New Roman" w:eastAsia="等线" w:hAnsi="Times New Roman" w:cs="Times New Roman"/>
                <w:b/>
                <w:bCs/>
                <w:kern w:val="0"/>
                <w:sz w:val="18"/>
                <w:szCs w:val="18"/>
                <w14:ligatures w14:val="none"/>
              </w:rPr>
              <w:t xml:space="preserve">      </w:t>
            </w:r>
          </w:p>
        </w:tc>
        <w:tc>
          <w:tcPr>
            <w:tcW w:w="1512" w:type="dxa"/>
            <w:tcBorders>
              <w:top w:val="single" w:sz="18" w:space="0" w:color="000000"/>
              <w:left w:val="nil"/>
              <w:bottom w:val="nil"/>
              <w:right w:val="nil"/>
            </w:tcBorders>
            <w:shd w:val="clear" w:color="auto" w:fill="E8E8E8" w:themeFill="background2"/>
            <w:tcMar>
              <w:top w:w="0" w:type="dxa"/>
              <w:left w:w="0" w:type="dxa"/>
              <w:bottom w:w="0" w:type="dxa"/>
              <w:right w:w="0" w:type="dxa"/>
            </w:tcMar>
            <w:vAlign w:val="center"/>
          </w:tcPr>
          <w:p w14:paraId="547B0975" w14:textId="187D5B11" w:rsidR="00541C79" w:rsidRDefault="00541C79" w:rsidP="003D113B">
            <w:pPr>
              <w:spacing w:before="100" w:beforeAutospacing="1" w:line="240" w:lineRule="exact"/>
              <w:ind w:firstLineChars="300" w:firstLine="540"/>
              <w:rPr>
                <w:rFonts w:ascii="Times New Roman" w:eastAsia="等线" w:hAnsi="Times New Roman" w:cs="Times New Roman"/>
                <w:b/>
                <w:bCs/>
                <w:kern w:val="0"/>
                <w:sz w:val="18"/>
                <w:szCs w:val="18"/>
                <w14:ligatures w14:val="none"/>
              </w:rPr>
            </w:pPr>
            <w:r>
              <w:rPr>
                <w:rFonts w:ascii="Times New Roman" w:eastAsia="等线" w:hAnsi="Times New Roman" w:cs="Times New Roman" w:hint="eastAsia"/>
                <w:b/>
                <w:bCs/>
                <w:kern w:val="0"/>
                <w:sz w:val="18"/>
                <w:szCs w:val="18"/>
                <w14:ligatures w14:val="none"/>
              </w:rPr>
              <w:t>High</w:t>
            </w:r>
            <w:r w:rsidR="001E0C0D">
              <w:rPr>
                <w:rFonts w:ascii="Times New Roman" w:eastAsia="等线" w:hAnsi="Times New Roman" w:cs="Times New Roman"/>
                <w:b/>
                <w:bCs/>
                <w:kern w:val="0"/>
                <w:sz w:val="18"/>
                <w:szCs w:val="18"/>
                <w14:ligatures w14:val="none"/>
              </w:rPr>
              <w:t xml:space="preserve">        </w:t>
            </w:r>
          </w:p>
        </w:tc>
        <w:tc>
          <w:tcPr>
            <w:tcW w:w="915" w:type="dxa"/>
            <w:tcBorders>
              <w:top w:val="single" w:sz="18" w:space="0" w:color="000000"/>
              <w:left w:val="nil"/>
              <w:bottom w:val="nil"/>
              <w:right w:val="nil"/>
            </w:tcBorders>
            <w:shd w:val="clear" w:color="auto" w:fill="E8E8E8" w:themeFill="background2"/>
            <w:tcMar>
              <w:top w:w="0" w:type="dxa"/>
              <w:left w:w="0" w:type="dxa"/>
              <w:bottom w:w="0" w:type="dxa"/>
              <w:right w:w="0" w:type="dxa"/>
            </w:tcMar>
            <w:vAlign w:val="center"/>
          </w:tcPr>
          <w:p w14:paraId="0F26B98E" w14:textId="4BE67CE6" w:rsidR="00541C79" w:rsidRDefault="00512E85" w:rsidP="00FB36C0">
            <w:pPr>
              <w:spacing w:before="100" w:beforeAutospacing="1" w:line="240" w:lineRule="exact"/>
              <w:jc w:val="center"/>
              <w:rPr>
                <w:rFonts w:ascii="Times New Roman" w:eastAsia="等线" w:hAnsi="Times New Roman" w:cs="Times New Roman"/>
                <w:b/>
                <w:bCs/>
                <w:kern w:val="0"/>
                <w:sz w:val="18"/>
                <w:szCs w:val="18"/>
                <w14:ligatures w14:val="none"/>
              </w:rPr>
            </w:pPr>
            <w:r>
              <w:rPr>
                <w:rFonts w:ascii="Times New Roman" w:eastAsia="等线" w:hAnsi="Times New Roman" w:cs="Times New Roman" w:hint="eastAsia"/>
                <w:b/>
                <w:bCs/>
                <w:kern w:val="0"/>
                <w:sz w:val="18"/>
                <w:szCs w:val="18"/>
                <w14:ligatures w14:val="none"/>
              </w:rPr>
              <w:t>P value</w:t>
            </w:r>
          </w:p>
        </w:tc>
      </w:tr>
      <w:tr w:rsidR="00541C79" w14:paraId="2383A35C" w14:textId="77777777" w:rsidTr="00512E85">
        <w:trPr>
          <w:trHeight w:val="220"/>
        </w:trPr>
        <w:tc>
          <w:tcPr>
            <w:tcW w:w="2900" w:type="dxa"/>
            <w:tcBorders>
              <w:top w:val="nil"/>
              <w:left w:val="nil"/>
              <w:bottom w:val="single" w:sz="18" w:space="0" w:color="000000"/>
              <w:right w:val="nil"/>
            </w:tcBorders>
            <w:shd w:val="clear" w:color="auto" w:fill="E8E8E8" w:themeFill="background2"/>
            <w:tcMar>
              <w:top w:w="0" w:type="dxa"/>
              <w:left w:w="0" w:type="dxa"/>
              <w:bottom w:w="0" w:type="dxa"/>
              <w:right w:w="0" w:type="dxa"/>
            </w:tcMar>
            <w:vAlign w:val="center"/>
          </w:tcPr>
          <w:p w14:paraId="07AAE4B3" w14:textId="77777777" w:rsidR="00541C79" w:rsidRDefault="00541C79" w:rsidP="00FB36C0">
            <w:pPr>
              <w:spacing w:before="100" w:beforeAutospacing="1" w:line="240" w:lineRule="exact"/>
              <w:rPr>
                <w:rFonts w:ascii="Times New Roman" w:eastAsia="等线" w:hAnsi="Times New Roman" w:cs="Times New Roman"/>
                <w:b/>
                <w:bCs/>
                <w:kern w:val="0"/>
                <w:sz w:val="18"/>
                <w:szCs w:val="18"/>
                <w14:ligatures w14:val="none"/>
              </w:rPr>
            </w:pPr>
          </w:p>
        </w:tc>
        <w:tc>
          <w:tcPr>
            <w:tcW w:w="1467" w:type="dxa"/>
            <w:tcBorders>
              <w:top w:val="nil"/>
              <w:left w:val="nil"/>
              <w:bottom w:val="single" w:sz="18" w:space="0" w:color="000000"/>
              <w:right w:val="nil"/>
            </w:tcBorders>
            <w:shd w:val="clear" w:color="auto" w:fill="E8E8E8" w:themeFill="background2"/>
            <w:tcMar>
              <w:top w:w="0" w:type="dxa"/>
              <w:left w:w="0" w:type="dxa"/>
              <w:bottom w:w="0" w:type="dxa"/>
              <w:right w:w="0" w:type="dxa"/>
            </w:tcMar>
            <w:vAlign w:val="center"/>
          </w:tcPr>
          <w:p w14:paraId="42145E06" w14:textId="29F990F0" w:rsidR="00541C79" w:rsidRDefault="001E0C0D" w:rsidP="00FB36C0">
            <w:pPr>
              <w:spacing w:before="100" w:beforeAutospacing="1" w:line="240" w:lineRule="exact"/>
              <w:jc w:val="center"/>
              <w:rPr>
                <w:rFonts w:ascii="Times New Roman" w:eastAsia="等线" w:hAnsi="Times New Roman" w:cs="Times New Roman"/>
                <w:b/>
                <w:bCs/>
                <w:kern w:val="0"/>
                <w:sz w:val="18"/>
                <w:szCs w:val="18"/>
                <w14:ligatures w14:val="none"/>
              </w:rPr>
            </w:pPr>
            <w:r>
              <w:rPr>
                <w:rFonts w:ascii="Times New Roman" w:eastAsia="等线" w:hAnsi="Times New Roman" w:cs="Times New Roman"/>
                <w:b/>
                <w:bCs/>
                <w:kern w:val="0"/>
                <w:sz w:val="18"/>
                <w:szCs w:val="18"/>
                <w14:ligatures w14:val="none"/>
              </w:rPr>
              <w:t xml:space="preserve">    </w:t>
            </w:r>
            <w:r w:rsidR="00541C79">
              <w:rPr>
                <w:rFonts w:ascii="Times New Roman" w:eastAsia="等线" w:hAnsi="Times New Roman" w:cs="Times New Roman"/>
                <w:b/>
                <w:bCs/>
                <w:kern w:val="0"/>
                <w:sz w:val="18"/>
                <w:szCs w:val="18"/>
                <w14:ligatures w14:val="none"/>
              </w:rPr>
              <w:t>N=60629</w:t>
            </w:r>
            <w:r>
              <w:rPr>
                <w:rFonts w:ascii="Times New Roman" w:eastAsia="等线" w:hAnsi="Times New Roman" w:cs="Times New Roman"/>
                <w:b/>
                <w:bCs/>
                <w:kern w:val="0"/>
                <w:sz w:val="18"/>
                <w:szCs w:val="18"/>
                <w14:ligatures w14:val="none"/>
              </w:rPr>
              <w:t xml:space="preserve">     </w:t>
            </w:r>
          </w:p>
        </w:tc>
        <w:tc>
          <w:tcPr>
            <w:tcW w:w="1512" w:type="dxa"/>
            <w:tcBorders>
              <w:top w:val="nil"/>
              <w:left w:val="nil"/>
              <w:bottom w:val="single" w:sz="18" w:space="0" w:color="000000"/>
              <w:right w:val="nil"/>
            </w:tcBorders>
            <w:shd w:val="clear" w:color="auto" w:fill="E8E8E8" w:themeFill="background2"/>
            <w:tcMar>
              <w:top w:w="0" w:type="dxa"/>
              <w:left w:w="0" w:type="dxa"/>
              <w:bottom w:w="0" w:type="dxa"/>
              <w:right w:w="0" w:type="dxa"/>
            </w:tcMar>
            <w:vAlign w:val="center"/>
          </w:tcPr>
          <w:p w14:paraId="2267F275" w14:textId="1A996FA0" w:rsidR="00541C79" w:rsidRDefault="001E0C0D" w:rsidP="00FB36C0">
            <w:pPr>
              <w:spacing w:before="100" w:beforeAutospacing="1" w:line="240" w:lineRule="exact"/>
              <w:jc w:val="center"/>
              <w:rPr>
                <w:rFonts w:ascii="Times New Roman" w:eastAsia="等线" w:hAnsi="Times New Roman" w:cs="Times New Roman"/>
                <w:b/>
                <w:bCs/>
                <w:kern w:val="0"/>
                <w:sz w:val="18"/>
                <w:szCs w:val="18"/>
                <w14:ligatures w14:val="none"/>
              </w:rPr>
            </w:pPr>
            <w:r>
              <w:rPr>
                <w:rFonts w:ascii="Times New Roman" w:eastAsia="等线" w:hAnsi="Times New Roman" w:cs="Times New Roman"/>
                <w:b/>
                <w:bCs/>
                <w:kern w:val="0"/>
                <w:sz w:val="18"/>
                <w:szCs w:val="18"/>
                <w14:ligatures w14:val="none"/>
              </w:rPr>
              <w:t xml:space="preserve">  </w:t>
            </w:r>
            <w:r w:rsidR="00541C79">
              <w:rPr>
                <w:rFonts w:ascii="Times New Roman" w:eastAsia="等线" w:hAnsi="Times New Roman" w:cs="Times New Roman"/>
                <w:b/>
                <w:bCs/>
                <w:kern w:val="0"/>
                <w:sz w:val="18"/>
                <w:szCs w:val="18"/>
                <w14:ligatures w14:val="none"/>
              </w:rPr>
              <w:t>N=</w:t>
            </w:r>
            <w:r w:rsidR="00541C79">
              <w:rPr>
                <w:rFonts w:ascii="Times New Roman" w:eastAsia="等线" w:hAnsi="Times New Roman" w:cs="Times New Roman" w:hint="eastAsia"/>
                <w:b/>
                <w:bCs/>
                <w:kern w:val="0"/>
                <w:sz w:val="18"/>
                <w:szCs w:val="18"/>
                <w14:ligatures w14:val="none"/>
              </w:rPr>
              <w:t>134759</w:t>
            </w:r>
            <w:r>
              <w:rPr>
                <w:rFonts w:ascii="Times New Roman" w:eastAsia="等线" w:hAnsi="Times New Roman" w:cs="Times New Roman"/>
                <w:b/>
                <w:bCs/>
                <w:kern w:val="0"/>
                <w:sz w:val="18"/>
                <w:szCs w:val="18"/>
                <w14:ligatures w14:val="none"/>
              </w:rPr>
              <w:t xml:space="preserve">     </w:t>
            </w:r>
          </w:p>
        </w:tc>
        <w:tc>
          <w:tcPr>
            <w:tcW w:w="1512" w:type="dxa"/>
            <w:tcBorders>
              <w:top w:val="nil"/>
              <w:left w:val="nil"/>
              <w:bottom w:val="single" w:sz="18" w:space="0" w:color="000000"/>
              <w:right w:val="nil"/>
            </w:tcBorders>
            <w:shd w:val="clear" w:color="auto" w:fill="E8E8E8" w:themeFill="background2"/>
            <w:tcMar>
              <w:top w:w="0" w:type="dxa"/>
              <w:left w:w="0" w:type="dxa"/>
              <w:bottom w:w="0" w:type="dxa"/>
              <w:right w:w="0" w:type="dxa"/>
            </w:tcMar>
            <w:vAlign w:val="center"/>
          </w:tcPr>
          <w:p w14:paraId="08CD4A06" w14:textId="4682F077" w:rsidR="00541C79" w:rsidRDefault="001E0C0D" w:rsidP="00FB36C0">
            <w:pPr>
              <w:spacing w:before="100" w:beforeAutospacing="1" w:line="240" w:lineRule="exact"/>
              <w:jc w:val="center"/>
              <w:rPr>
                <w:rFonts w:ascii="Times New Roman" w:eastAsia="等线" w:hAnsi="Times New Roman" w:cs="Times New Roman"/>
                <w:b/>
                <w:bCs/>
                <w:kern w:val="0"/>
                <w:sz w:val="18"/>
                <w:szCs w:val="18"/>
                <w14:ligatures w14:val="none"/>
              </w:rPr>
            </w:pPr>
            <w:r>
              <w:rPr>
                <w:rFonts w:ascii="Times New Roman" w:eastAsia="等线" w:hAnsi="Times New Roman" w:cs="Times New Roman"/>
                <w:b/>
                <w:bCs/>
                <w:kern w:val="0"/>
                <w:sz w:val="18"/>
                <w:szCs w:val="18"/>
                <w14:ligatures w14:val="none"/>
              </w:rPr>
              <w:t xml:space="preserve">  </w:t>
            </w:r>
            <w:r w:rsidR="00541C79">
              <w:rPr>
                <w:rFonts w:ascii="Times New Roman" w:eastAsia="等线" w:hAnsi="Times New Roman" w:cs="Times New Roman"/>
                <w:b/>
                <w:bCs/>
                <w:kern w:val="0"/>
                <w:sz w:val="18"/>
                <w:szCs w:val="18"/>
                <w14:ligatures w14:val="none"/>
              </w:rPr>
              <w:t>N=132759</w:t>
            </w:r>
            <w:r>
              <w:rPr>
                <w:rFonts w:ascii="Times New Roman" w:eastAsia="等线" w:hAnsi="Times New Roman" w:cs="Times New Roman"/>
                <w:b/>
                <w:bCs/>
                <w:kern w:val="0"/>
                <w:sz w:val="18"/>
                <w:szCs w:val="18"/>
                <w14:ligatures w14:val="none"/>
              </w:rPr>
              <w:t xml:space="preserve">    </w:t>
            </w:r>
          </w:p>
        </w:tc>
        <w:tc>
          <w:tcPr>
            <w:tcW w:w="915" w:type="dxa"/>
            <w:tcBorders>
              <w:top w:val="nil"/>
              <w:left w:val="nil"/>
              <w:bottom w:val="single" w:sz="18" w:space="0" w:color="000000"/>
              <w:right w:val="nil"/>
            </w:tcBorders>
            <w:shd w:val="clear" w:color="auto" w:fill="E8E8E8" w:themeFill="background2"/>
            <w:tcMar>
              <w:top w:w="0" w:type="dxa"/>
              <w:left w:w="0" w:type="dxa"/>
              <w:bottom w:w="0" w:type="dxa"/>
              <w:right w:w="0" w:type="dxa"/>
            </w:tcMar>
            <w:vAlign w:val="center"/>
          </w:tcPr>
          <w:p w14:paraId="469D81A6" w14:textId="6035B56E" w:rsidR="00541C79" w:rsidRDefault="001E0C0D" w:rsidP="00FB36C0">
            <w:pPr>
              <w:spacing w:before="100" w:beforeAutospacing="1" w:line="240" w:lineRule="exact"/>
              <w:jc w:val="center"/>
              <w:rPr>
                <w:rFonts w:ascii="Times New Roman" w:eastAsia="等线" w:hAnsi="Times New Roman" w:cs="Times New Roman"/>
                <w:b/>
                <w:bCs/>
                <w:kern w:val="0"/>
                <w:sz w:val="18"/>
                <w:szCs w:val="18"/>
                <w14:ligatures w14:val="none"/>
              </w:rPr>
            </w:pPr>
            <w:r>
              <w:rPr>
                <w:rFonts w:ascii="Times New Roman" w:eastAsia="等线" w:hAnsi="Times New Roman" w:cs="Times New Roman"/>
                <w:b/>
                <w:bCs/>
                <w:kern w:val="0"/>
                <w:sz w:val="18"/>
                <w:szCs w:val="18"/>
                <w14:ligatures w14:val="none"/>
              </w:rPr>
              <w:t xml:space="preserve">         </w:t>
            </w:r>
          </w:p>
        </w:tc>
      </w:tr>
      <w:tr w:rsidR="00541C79" w14:paraId="6EEA3408" w14:textId="77777777" w:rsidTr="00512E85">
        <w:trPr>
          <w:trHeight w:val="362"/>
        </w:trPr>
        <w:tc>
          <w:tcPr>
            <w:tcW w:w="2900" w:type="dxa"/>
            <w:tcBorders>
              <w:top w:val="single" w:sz="18" w:space="0" w:color="000000"/>
              <w:left w:val="nil"/>
              <w:bottom w:val="nil"/>
              <w:right w:val="nil"/>
            </w:tcBorders>
            <w:shd w:val="clear" w:color="auto" w:fill="FFFFFF"/>
            <w:tcMar>
              <w:top w:w="0" w:type="dxa"/>
              <w:left w:w="0" w:type="dxa"/>
              <w:bottom w:w="0" w:type="dxa"/>
              <w:right w:w="0" w:type="dxa"/>
            </w:tcMar>
            <w:vAlign w:val="center"/>
          </w:tcPr>
          <w:p w14:paraId="0C1EC309" w14:textId="11CBC7E0" w:rsidR="00541C79" w:rsidRDefault="00541C79"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Age</w:t>
            </w:r>
            <w:r w:rsidR="001E0C0D">
              <w:rPr>
                <w:rFonts w:ascii="Times New Roman" w:eastAsia="等线" w:hAnsi="Times New Roman" w:cs="Times New Roman" w:hint="eastAsia"/>
                <w:sz w:val="18"/>
                <w:szCs w:val="18"/>
                <w14:ligatures w14:val="none"/>
              </w:rPr>
              <w:t xml:space="preserve"> </w:t>
            </w:r>
            <w:r>
              <w:rPr>
                <w:rFonts w:ascii="Times New Roman" w:eastAsia="等线" w:hAnsi="Times New Roman" w:cs="Times New Roman" w:hint="eastAsia"/>
                <w:sz w:val="18"/>
                <w:szCs w:val="18"/>
                <w14:ligatures w14:val="none"/>
              </w:rPr>
              <w:t>(median,</w:t>
            </w:r>
            <w:r w:rsidR="001E0C0D">
              <w:rPr>
                <w:rFonts w:ascii="Times New Roman" w:eastAsia="等线" w:hAnsi="Times New Roman" w:cs="Times New Roman" w:hint="eastAsia"/>
                <w:sz w:val="18"/>
                <w:szCs w:val="18"/>
                <w14:ligatures w14:val="none"/>
              </w:rPr>
              <w:t xml:space="preserve"> </w:t>
            </w:r>
            <w:r>
              <w:rPr>
                <w:rFonts w:ascii="Times New Roman" w:eastAsia="等线" w:hAnsi="Times New Roman" w:cs="Times New Roman" w:hint="eastAsia"/>
                <w:sz w:val="18"/>
                <w:szCs w:val="18"/>
                <w14:ligatures w14:val="none"/>
              </w:rPr>
              <w:t>[IQR])</w:t>
            </w:r>
          </w:p>
        </w:tc>
        <w:tc>
          <w:tcPr>
            <w:tcW w:w="1467" w:type="dxa"/>
            <w:tcBorders>
              <w:top w:val="single" w:sz="18" w:space="0" w:color="000000"/>
              <w:left w:val="nil"/>
              <w:bottom w:val="nil"/>
              <w:right w:val="nil"/>
            </w:tcBorders>
            <w:shd w:val="clear" w:color="auto" w:fill="FFFFFF"/>
            <w:tcMar>
              <w:top w:w="0" w:type="dxa"/>
              <w:left w:w="0" w:type="dxa"/>
              <w:bottom w:w="0" w:type="dxa"/>
              <w:right w:w="0" w:type="dxa"/>
            </w:tcMar>
            <w:vAlign w:val="center"/>
          </w:tcPr>
          <w:p w14:paraId="132CF61B" w14:textId="3DADC7FB" w:rsidR="00541C79" w:rsidRDefault="00541C79"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56.0</w:t>
            </w:r>
            <w:r w:rsidR="001E0C0D">
              <w:rPr>
                <w:rFonts w:ascii="Times New Roman" w:eastAsia="等线" w:hAnsi="Times New Roman" w:cs="Times New Roman"/>
                <w:kern w:val="0"/>
                <w:sz w:val="18"/>
                <w:szCs w:val="18"/>
                <w14:ligatures w14:val="none"/>
              </w:rPr>
              <w:t xml:space="preserve"> </w:t>
            </w:r>
            <w:r>
              <w:rPr>
                <w:rFonts w:ascii="Times New Roman" w:eastAsia="等线" w:hAnsi="Times New Roman" w:cs="Times New Roman"/>
                <w:kern w:val="0"/>
                <w:sz w:val="18"/>
                <w:szCs w:val="18"/>
                <w14:ligatures w14:val="none"/>
              </w:rPr>
              <w:t>[49.0;61.0]</w:t>
            </w:r>
          </w:p>
        </w:tc>
        <w:tc>
          <w:tcPr>
            <w:tcW w:w="1512" w:type="dxa"/>
            <w:tcBorders>
              <w:top w:val="single" w:sz="18" w:space="0" w:color="000000"/>
              <w:left w:val="nil"/>
              <w:bottom w:val="nil"/>
              <w:right w:val="nil"/>
            </w:tcBorders>
            <w:shd w:val="clear" w:color="auto" w:fill="FFFFFF"/>
            <w:tcMar>
              <w:top w:w="0" w:type="dxa"/>
              <w:left w:w="0" w:type="dxa"/>
              <w:bottom w:w="0" w:type="dxa"/>
              <w:right w:w="0" w:type="dxa"/>
            </w:tcMar>
            <w:vAlign w:val="center"/>
          </w:tcPr>
          <w:p w14:paraId="3EEA2860" w14:textId="292A773A" w:rsidR="00541C79" w:rsidRDefault="00541C79"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57.0</w:t>
            </w:r>
            <w:r w:rsidR="001E0C0D">
              <w:rPr>
                <w:rFonts w:ascii="Times New Roman" w:eastAsia="等线" w:hAnsi="Times New Roman" w:cs="Times New Roman"/>
                <w:kern w:val="0"/>
                <w:sz w:val="18"/>
                <w:szCs w:val="18"/>
                <w14:ligatures w14:val="none"/>
              </w:rPr>
              <w:t xml:space="preserve"> </w:t>
            </w:r>
            <w:r>
              <w:rPr>
                <w:rFonts w:ascii="Times New Roman" w:eastAsia="等线" w:hAnsi="Times New Roman" w:cs="Times New Roman"/>
                <w:kern w:val="0"/>
                <w:sz w:val="18"/>
                <w:szCs w:val="18"/>
                <w14:ligatures w14:val="none"/>
              </w:rPr>
              <w:t>[49.0;62.0]</w:t>
            </w:r>
          </w:p>
        </w:tc>
        <w:tc>
          <w:tcPr>
            <w:tcW w:w="1512" w:type="dxa"/>
            <w:tcBorders>
              <w:top w:val="single" w:sz="18" w:space="0" w:color="000000"/>
              <w:left w:val="nil"/>
              <w:bottom w:val="nil"/>
              <w:right w:val="nil"/>
            </w:tcBorders>
            <w:shd w:val="clear" w:color="auto" w:fill="FFFFFF"/>
            <w:tcMar>
              <w:top w:w="0" w:type="dxa"/>
              <w:left w:w="0" w:type="dxa"/>
              <w:bottom w:w="0" w:type="dxa"/>
              <w:right w:w="0" w:type="dxa"/>
            </w:tcMar>
            <w:vAlign w:val="center"/>
          </w:tcPr>
          <w:p w14:paraId="381BB80D" w14:textId="19E22B1F" w:rsidR="00541C79" w:rsidRDefault="00541C79"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56.0</w:t>
            </w:r>
            <w:r w:rsidR="001E0C0D">
              <w:rPr>
                <w:rFonts w:ascii="Times New Roman" w:eastAsia="等线" w:hAnsi="Times New Roman" w:cs="Times New Roman"/>
                <w:kern w:val="0"/>
                <w:sz w:val="18"/>
                <w:szCs w:val="18"/>
                <w14:ligatures w14:val="none"/>
              </w:rPr>
              <w:t xml:space="preserve"> </w:t>
            </w:r>
            <w:r>
              <w:rPr>
                <w:rFonts w:ascii="Times New Roman" w:eastAsia="等线" w:hAnsi="Times New Roman" w:cs="Times New Roman"/>
                <w:kern w:val="0"/>
                <w:sz w:val="18"/>
                <w:szCs w:val="18"/>
                <w14:ligatures w14:val="none"/>
              </w:rPr>
              <w:t>[49.0;62.0]</w:t>
            </w:r>
          </w:p>
        </w:tc>
        <w:tc>
          <w:tcPr>
            <w:tcW w:w="915" w:type="dxa"/>
            <w:tcBorders>
              <w:top w:val="single" w:sz="18" w:space="0" w:color="000000"/>
              <w:left w:val="nil"/>
              <w:bottom w:val="nil"/>
              <w:right w:val="nil"/>
            </w:tcBorders>
            <w:shd w:val="clear" w:color="auto" w:fill="FFFFFF"/>
            <w:tcMar>
              <w:top w:w="0" w:type="dxa"/>
              <w:left w:w="0" w:type="dxa"/>
              <w:bottom w:w="0" w:type="dxa"/>
              <w:right w:w="0" w:type="dxa"/>
            </w:tcMar>
            <w:vAlign w:val="center"/>
          </w:tcPr>
          <w:p w14:paraId="1A70A803" w14:textId="12BE274C"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&lt;</w:t>
            </w:r>
            <w:r w:rsidR="005A3EC0">
              <w:rPr>
                <w:rFonts w:ascii="Times New Roman" w:eastAsia="等线" w:hAnsi="Times New Roman" w:cs="Times New Roman" w:hint="eastAsia"/>
                <w:kern w:val="0"/>
                <w:sz w:val="18"/>
                <w:szCs w:val="18"/>
                <w14:ligatures w14:val="none"/>
              </w:rPr>
              <w:t xml:space="preserve"> </w:t>
            </w:r>
            <w:r w:rsidR="00541C79">
              <w:rPr>
                <w:rFonts w:ascii="Times New Roman" w:eastAsia="等线" w:hAnsi="Times New Roman" w:cs="Times New Roman"/>
                <w:kern w:val="0"/>
                <w:sz w:val="18"/>
                <w:szCs w:val="18"/>
                <w14:ligatures w14:val="none"/>
              </w:rPr>
              <w:t>0.001</w:t>
            </w:r>
            <w:r>
              <w:rPr>
                <w:rFonts w:ascii="Times New Roman" w:eastAsia="等线" w:hAnsi="Times New Roman" w:cs="Times New Roman"/>
                <w:kern w:val="0"/>
                <w:sz w:val="18"/>
                <w:szCs w:val="18"/>
                <w14:ligatures w14:val="none"/>
              </w:rPr>
              <w:t xml:space="preserve">  </w:t>
            </w:r>
          </w:p>
        </w:tc>
      </w:tr>
      <w:tr w:rsidR="00541C79" w14:paraId="2368070D"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29DB18E9" w14:textId="27425E08" w:rsidR="00541C79" w:rsidRPr="0053039C" w:rsidRDefault="00541C79" w:rsidP="00FB36C0">
            <w:pPr>
              <w:spacing w:before="100" w:beforeAutospacing="1" w:line="240" w:lineRule="exact"/>
              <w:rPr>
                <w:rFonts w:ascii="Times New Roman"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Sex</w:t>
            </w:r>
            <w:r w:rsidR="001E0C0D">
              <w:rPr>
                <w:rFonts w:ascii="Times New Roman" w:hAnsi="Times New Roman" w:cs="Times New Roman" w:hint="eastAsia"/>
                <w:color w:val="000000"/>
                <w:kern w:val="0"/>
                <w:sz w:val="18"/>
                <w:szCs w:val="18"/>
                <w14:ligatures w14:val="none"/>
              </w:rPr>
              <w:t xml:space="preserve"> </w:t>
            </w:r>
            <w:r>
              <w:rPr>
                <w:rFonts w:ascii="Times New Roman" w:hAnsi="Times New Roman" w:cs="Times New Roman" w:hint="eastAsia"/>
                <w:color w:val="000000"/>
                <w:kern w:val="0"/>
                <w:sz w:val="18"/>
                <w:szCs w:val="18"/>
                <w14:ligatures w14:val="none"/>
              </w:rPr>
              <w:t>(n,</w:t>
            </w:r>
            <w:r w:rsidR="001E0C0D">
              <w:rPr>
                <w:rFonts w:ascii="Times New Roman" w:hAnsi="Times New Roman" w:cs="Times New Roman" w:hint="eastAsia"/>
                <w:color w:val="000000"/>
                <w:kern w:val="0"/>
                <w:sz w:val="18"/>
                <w:szCs w:val="18"/>
                <w14:ligatures w14:val="none"/>
              </w:rPr>
              <w:t xml:space="preserve"> </w:t>
            </w:r>
            <w:r>
              <w:rPr>
                <w:rFonts w:ascii="Times New Roman" w:hAnsi="Times New Roman" w:cs="Times New Roman" w:hint="eastAsia"/>
                <w:color w:val="000000"/>
                <w:kern w:val="0"/>
                <w:sz w:val="18"/>
                <w:szCs w:val="18"/>
                <w14:ligatures w14:val="none"/>
              </w:rPr>
              <w:t>%)</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55575BD0" w14:textId="58180EAC"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136A2B1C" w14:textId="70961C13"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6B047DE7" w14:textId="585A769F"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265EF19E" w14:textId="23F64070"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&lt;</w:t>
            </w:r>
            <w:r w:rsidR="005A3EC0">
              <w:rPr>
                <w:rFonts w:ascii="Times New Roman" w:eastAsia="等线" w:hAnsi="Times New Roman" w:cs="Times New Roman" w:hint="eastAsia"/>
                <w:kern w:val="0"/>
                <w:sz w:val="18"/>
                <w:szCs w:val="18"/>
                <w14:ligatures w14:val="none"/>
              </w:rPr>
              <w:t xml:space="preserve"> </w:t>
            </w:r>
            <w:r w:rsidR="00541C79">
              <w:rPr>
                <w:rFonts w:ascii="Times New Roman" w:eastAsia="等线" w:hAnsi="Times New Roman" w:cs="Times New Roman"/>
                <w:kern w:val="0"/>
                <w:sz w:val="18"/>
                <w:szCs w:val="18"/>
                <w14:ligatures w14:val="none"/>
              </w:rPr>
              <w:t>0.001</w:t>
            </w:r>
            <w:r>
              <w:rPr>
                <w:rFonts w:ascii="Times New Roman" w:eastAsia="等线" w:hAnsi="Times New Roman" w:cs="Times New Roman"/>
                <w:kern w:val="0"/>
                <w:sz w:val="18"/>
                <w:szCs w:val="18"/>
                <w14:ligatures w14:val="none"/>
              </w:rPr>
              <w:t xml:space="preserve">  </w:t>
            </w:r>
          </w:p>
        </w:tc>
      </w:tr>
      <w:tr w:rsidR="00541C79" w14:paraId="32DB7705"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68E35097" w14:textId="34D04C0E"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Pr>
                <w:rFonts w:ascii="Times New Roman" w:eastAsia="Aptos" w:hAnsi="Times New Roman" w:cs="Times New Roman"/>
                <w:color w:val="000000"/>
                <w:kern w:val="0"/>
                <w:sz w:val="18"/>
                <w:szCs w:val="18"/>
                <w14:ligatures w14:val="none"/>
              </w:rPr>
              <w:t>Female</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7397AD02" w14:textId="65FFF000"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31596</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(52.1%)</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1CD5251B" w14:textId="4B10BC4B"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74569</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(55.3%)</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37FD4E8E" w14:textId="398EBD24"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65866</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(49.6%)</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0BBB7DF2" w14:textId="4C2AB22B"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57FF60A8"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2871C6F2" w14:textId="44B92FEA"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12E85">
              <w:rPr>
                <w:rFonts w:ascii="Times New Roman" w:hAnsi="Times New Roman" w:cs="Times New Roman" w:hint="eastAsia"/>
                <w:color w:val="000000"/>
                <w:kern w:val="0"/>
                <w:sz w:val="18"/>
                <w:szCs w:val="18"/>
                <w14:ligatures w14:val="none"/>
              </w:rPr>
              <w:t>M</w:t>
            </w:r>
            <w:r w:rsidR="00541C79">
              <w:rPr>
                <w:rFonts w:ascii="Times New Roman" w:eastAsia="Aptos" w:hAnsi="Times New Roman" w:cs="Times New Roman"/>
                <w:color w:val="000000"/>
                <w:kern w:val="0"/>
                <w:sz w:val="18"/>
                <w:szCs w:val="18"/>
                <w14:ligatures w14:val="none"/>
              </w:rPr>
              <w:t>ale</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2FE9FA5F" w14:textId="75F446C3"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29033</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(47.9%)</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3E36DACA" w14:textId="6926AC9D"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60190</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(44.7%)</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59744DC6" w14:textId="2E6E0B2D"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66893</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(50.4%)</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5DD88F54" w14:textId="5B490D5D"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1B25F6DA"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7B2BF062" w14:textId="0A98BFE6" w:rsidR="00541C79" w:rsidRPr="008B16B6" w:rsidRDefault="00541C79" w:rsidP="00FB36C0">
            <w:pPr>
              <w:spacing w:before="100" w:beforeAutospacing="1" w:line="240" w:lineRule="exact"/>
              <w:rPr>
                <w:rFonts w:ascii="Times New Roman" w:hAnsi="Times New Roman" w:cs="Times New Roman"/>
                <w:kern w:val="0"/>
                <w:sz w:val="18"/>
                <w:szCs w:val="18"/>
                <w14:ligatures w14:val="none"/>
              </w:rPr>
            </w:pPr>
            <w:r w:rsidRPr="008B16B6">
              <w:rPr>
                <w:rFonts w:ascii="Times New Roman" w:eastAsia="Arial" w:hAnsi="Times New Roman" w:cs="Times New Roman"/>
                <w:color w:val="000000"/>
                <w:kern w:val="0"/>
                <w:sz w:val="18"/>
                <w:szCs w:val="18"/>
                <w14:ligatures w14:val="none"/>
              </w:rPr>
              <w:t>Ethnic</w:t>
            </w:r>
            <w:r w:rsidR="001E0C0D">
              <w:rPr>
                <w:rFonts w:ascii="Times New Roman" w:hAnsi="Times New Roman" w:cs="Times New Roman" w:hint="eastAsia"/>
                <w:color w:val="000000"/>
                <w:kern w:val="0"/>
                <w:sz w:val="18"/>
                <w:szCs w:val="18"/>
                <w14:ligatures w14:val="none"/>
              </w:rPr>
              <w:t xml:space="preserve"> </w:t>
            </w:r>
            <w:r w:rsidRPr="008B16B6">
              <w:rPr>
                <w:rFonts w:ascii="Times New Roman" w:hAnsi="Times New Roman" w:cs="Times New Roman" w:hint="eastAsia"/>
                <w:color w:val="000000"/>
                <w:kern w:val="0"/>
                <w:sz w:val="18"/>
                <w:szCs w:val="18"/>
                <w14:ligatures w14:val="none"/>
              </w:rPr>
              <w:t>(n,</w:t>
            </w:r>
            <w:r w:rsidR="001E0C0D">
              <w:rPr>
                <w:rFonts w:ascii="Times New Roman" w:hAnsi="Times New Roman" w:cs="Times New Roman" w:hint="eastAsia"/>
                <w:color w:val="000000"/>
                <w:kern w:val="0"/>
                <w:sz w:val="18"/>
                <w:szCs w:val="18"/>
                <w14:ligatures w14:val="none"/>
              </w:rPr>
              <w:t xml:space="preserve"> </w:t>
            </w:r>
            <w:r w:rsidRPr="008B16B6">
              <w:rPr>
                <w:rFonts w:ascii="Times New Roman" w:hAnsi="Times New Roman" w:cs="Times New Roman" w:hint="eastAsia"/>
                <w:color w:val="000000"/>
                <w:kern w:val="0"/>
                <w:sz w:val="18"/>
                <w:szCs w:val="18"/>
                <w14:ligatures w14:val="none"/>
              </w:rPr>
              <w:t>%)</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5FB1DA42" w14:textId="6F09D7B4"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450EFD27" w14:textId="3239F81F"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6B129F93" w14:textId="60BF35D8"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4480C582" w14:textId="3912DA83"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&lt;</w:t>
            </w:r>
            <w:r w:rsidR="005A3EC0">
              <w:rPr>
                <w:rFonts w:ascii="Times New Roman" w:eastAsia="等线" w:hAnsi="Times New Roman" w:cs="Times New Roman" w:hint="eastAsia"/>
                <w:kern w:val="0"/>
                <w:sz w:val="18"/>
                <w:szCs w:val="18"/>
                <w14:ligatures w14:val="none"/>
              </w:rPr>
              <w:t xml:space="preserve"> </w:t>
            </w:r>
            <w:r w:rsidR="00541C79">
              <w:rPr>
                <w:rFonts w:ascii="Times New Roman" w:eastAsia="等线" w:hAnsi="Times New Roman" w:cs="Times New Roman"/>
                <w:kern w:val="0"/>
                <w:sz w:val="18"/>
                <w:szCs w:val="18"/>
                <w14:ligatures w14:val="none"/>
              </w:rPr>
              <w:t>0.001</w:t>
            </w:r>
            <w:r>
              <w:rPr>
                <w:rFonts w:ascii="Times New Roman" w:eastAsia="等线" w:hAnsi="Times New Roman" w:cs="Times New Roman"/>
                <w:kern w:val="0"/>
                <w:sz w:val="18"/>
                <w:szCs w:val="18"/>
                <w14:ligatures w14:val="none"/>
              </w:rPr>
              <w:t xml:space="preserve">  </w:t>
            </w:r>
          </w:p>
        </w:tc>
      </w:tr>
      <w:tr w:rsidR="00541C79" w14:paraId="62717281"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1A7BCEE2" w14:textId="18B4CA5C" w:rsidR="00541C79" w:rsidRPr="008B16B6" w:rsidRDefault="001E0C0D" w:rsidP="00FB36C0">
            <w:pPr>
              <w:spacing w:before="100" w:beforeAutospacing="1" w:line="240" w:lineRule="exact"/>
              <w:rPr>
                <w:rFonts w:ascii="Times New Roman"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sidRPr="008B16B6">
              <w:rPr>
                <w:rFonts w:ascii="Times New Roman" w:hAnsi="Times New Roman" w:cs="Times New Roman" w:hint="eastAsia"/>
                <w:color w:val="000000"/>
                <w:kern w:val="0"/>
                <w:sz w:val="18"/>
                <w:szCs w:val="18"/>
                <w14:ligatures w14:val="none"/>
              </w:rPr>
              <w:t>White</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1ABC64BC" w14:textId="23DBA173"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55018</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(90.7%)</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48712F5A" w14:textId="5D701CC1"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122922</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(91.2%)</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39326C3C" w14:textId="74DE0954"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121231</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(91.3%)</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5E6EF9C9" w14:textId="3C7D63B4"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247C0C4F"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35429A94" w14:textId="7521F002" w:rsidR="00541C79" w:rsidRPr="008B16B6" w:rsidRDefault="001E0C0D" w:rsidP="00FB36C0">
            <w:pPr>
              <w:spacing w:before="100" w:beforeAutospacing="1" w:line="240" w:lineRule="exact"/>
              <w:rPr>
                <w:rFonts w:ascii="Times New Roman"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sidRPr="008B16B6">
              <w:rPr>
                <w:rFonts w:ascii="Times New Roman" w:hAnsi="Times New Roman" w:cs="Times New Roman" w:hint="eastAsia"/>
                <w:color w:val="000000"/>
                <w:kern w:val="0"/>
                <w:sz w:val="18"/>
                <w:szCs w:val="18"/>
                <w14:ligatures w14:val="none"/>
              </w:rPr>
              <w:t>Other</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5730DFD4" w14:textId="5A123B1D"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5611</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(9.25%)</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0907AD79" w14:textId="396CB1B4"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11837</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(8.78%)</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0696AC30" w14:textId="3148BFDD"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11528</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(8.68%)</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5D586DE0" w14:textId="7BA87EFF"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70B0324C"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45F0F5AF" w14:textId="3417B5E2" w:rsidR="00541C79" w:rsidRPr="008B16B6" w:rsidRDefault="00541C79" w:rsidP="00FB36C0">
            <w:pPr>
              <w:spacing w:before="100" w:beforeAutospacing="1" w:line="240" w:lineRule="exact"/>
              <w:rPr>
                <w:rFonts w:ascii="Times New Roman" w:hAnsi="Times New Roman" w:cs="Times New Roman"/>
                <w:color w:val="000000"/>
                <w:kern w:val="0"/>
                <w:sz w:val="18"/>
                <w:szCs w:val="18"/>
                <w14:ligatures w14:val="none"/>
              </w:rPr>
            </w:pPr>
            <w:r w:rsidRPr="008B16B6">
              <w:rPr>
                <w:rFonts w:ascii="Times New Roman" w:eastAsia="Arial" w:hAnsi="Times New Roman" w:cs="Times New Roman"/>
                <w:color w:val="000000"/>
                <w:kern w:val="0"/>
                <w:sz w:val="18"/>
                <w:szCs w:val="18"/>
                <w14:ligatures w14:val="none"/>
              </w:rPr>
              <w:t>Body</w:t>
            </w:r>
            <w:r w:rsidR="001E0C0D">
              <w:rPr>
                <w:rFonts w:ascii="Times New Roman" w:eastAsia="Arial" w:hAnsi="Times New Roman" w:cs="Times New Roman"/>
                <w:color w:val="000000"/>
                <w:kern w:val="0"/>
                <w:sz w:val="18"/>
                <w:szCs w:val="18"/>
                <w14:ligatures w14:val="none"/>
              </w:rPr>
              <w:t xml:space="preserve"> </w:t>
            </w:r>
            <w:r w:rsidRPr="008B16B6">
              <w:rPr>
                <w:rFonts w:ascii="Times New Roman" w:eastAsia="Arial" w:hAnsi="Times New Roman" w:cs="Times New Roman"/>
                <w:color w:val="000000"/>
                <w:kern w:val="0"/>
                <w:sz w:val="18"/>
                <w:szCs w:val="18"/>
                <w14:ligatures w14:val="none"/>
              </w:rPr>
              <w:t>mass</w:t>
            </w:r>
            <w:r w:rsidR="001E0C0D">
              <w:rPr>
                <w:rFonts w:ascii="Times New Roman" w:eastAsia="Arial" w:hAnsi="Times New Roman" w:cs="Times New Roman"/>
                <w:color w:val="000000"/>
                <w:kern w:val="0"/>
                <w:sz w:val="18"/>
                <w:szCs w:val="18"/>
                <w14:ligatures w14:val="none"/>
              </w:rPr>
              <w:t xml:space="preserve"> </w:t>
            </w:r>
            <w:r w:rsidRPr="008B16B6">
              <w:rPr>
                <w:rFonts w:ascii="Times New Roman" w:eastAsia="Arial" w:hAnsi="Times New Roman" w:cs="Times New Roman"/>
                <w:color w:val="000000"/>
                <w:kern w:val="0"/>
                <w:sz w:val="18"/>
                <w:szCs w:val="18"/>
                <w14:ligatures w14:val="none"/>
              </w:rPr>
              <w:t>index</w:t>
            </w:r>
            <w:r w:rsidR="001E0C0D">
              <w:rPr>
                <w:rFonts w:ascii="Times New Roman" w:hAnsi="Times New Roman" w:cs="Times New Roman" w:hint="eastAsia"/>
                <w:color w:val="000000"/>
                <w:kern w:val="0"/>
                <w:sz w:val="18"/>
                <w:szCs w:val="18"/>
                <w14:ligatures w14:val="none"/>
              </w:rPr>
              <w:t xml:space="preserve"> </w:t>
            </w:r>
            <w:r w:rsidRPr="008B16B6">
              <w:rPr>
                <w:rFonts w:ascii="Times New Roman" w:hAnsi="Times New Roman" w:cs="Times New Roman" w:hint="eastAsia"/>
                <w:color w:val="000000"/>
                <w:kern w:val="0"/>
                <w:sz w:val="18"/>
                <w:szCs w:val="18"/>
                <w14:ligatures w14:val="none"/>
              </w:rPr>
              <w:t>(</w:t>
            </w:r>
            <w:r w:rsidR="007849A3" w:rsidRPr="007849A3">
              <w:rPr>
                <w:rFonts w:ascii="Times New Roman" w:hAnsi="Times New Roman" w:cs="Times New Roman"/>
                <w:color w:val="000000"/>
                <w:kern w:val="0"/>
                <w:sz w:val="18"/>
                <w:szCs w:val="18"/>
                <w14:ligatures w14:val="none"/>
              </w:rPr>
              <w:t>median</w:t>
            </w:r>
            <w:r w:rsidRPr="008B16B6">
              <w:rPr>
                <w:rFonts w:ascii="Times New Roman" w:hAnsi="Times New Roman" w:cs="Times New Roman" w:hint="eastAsia"/>
                <w:color w:val="000000"/>
                <w:kern w:val="0"/>
                <w:sz w:val="18"/>
                <w:szCs w:val="18"/>
                <w14:ligatures w14:val="none"/>
              </w:rPr>
              <w:t>,</w:t>
            </w:r>
            <w:r w:rsidR="001E0C0D">
              <w:rPr>
                <w:rFonts w:ascii="Times New Roman" w:hAnsi="Times New Roman" w:cs="Times New Roman" w:hint="eastAsia"/>
                <w:color w:val="000000"/>
                <w:kern w:val="0"/>
                <w:sz w:val="18"/>
                <w:szCs w:val="18"/>
                <w14:ligatures w14:val="none"/>
              </w:rPr>
              <w:t xml:space="preserve"> </w:t>
            </w:r>
            <w:r w:rsidRPr="008B16B6">
              <w:rPr>
                <w:rFonts w:ascii="Times New Roman" w:hAnsi="Times New Roman" w:cs="Times New Roman" w:hint="eastAsia"/>
                <w:color w:val="000000"/>
                <w:kern w:val="0"/>
                <w:sz w:val="18"/>
                <w:szCs w:val="18"/>
                <w14:ligatures w14:val="none"/>
              </w:rPr>
              <w:t>[IQR])</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480E2340" w14:textId="29953BC6" w:rsidR="00541C79" w:rsidRDefault="00541C79"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27.5</w:t>
            </w:r>
            <w:r w:rsidR="001E0C0D">
              <w:rPr>
                <w:rFonts w:ascii="Times New Roman" w:eastAsia="等线" w:hAnsi="Times New Roman" w:cs="Times New Roman"/>
                <w:kern w:val="0"/>
                <w:sz w:val="18"/>
                <w:szCs w:val="18"/>
                <w14:ligatures w14:val="none"/>
              </w:rPr>
              <w:t xml:space="preserve"> </w:t>
            </w:r>
            <w:r>
              <w:rPr>
                <w:rFonts w:ascii="Times New Roman" w:eastAsia="等线" w:hAnsi="Times New Roman" w:cs="Times New Roman"/>
                <w:kern w:val="0"/>
                <w:sz w:val="18"/>
                <w:szCs w:val="18"/>
                <w14:ligatures w14:val="none"/>
              </w:rPr>
              <w:t>[24.7;31.0]</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616B1E92" w14:textId="20B05FC4" w:rsidR="00541C79" w:rsidRDefault="00541C79"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26.5</w:t>
            </w:r>
            <w:r w:rsidR="001E0C0D">
              <w:rPr>
                <w:rFonts w:ascii="Times New Roman" w:eastAsia="等线" w:hAnsi="Times New Roman" w:cs="Times New Roman"/>
                <w:kern w:val="0"/>
                <w:sz w:val="18"/>
                <w:szCs w:val="18"/>
                <w14:ligatures w14:val="none"/>
              </w:rPr>
              <w:t xml:space="preserve"> </w:t>
            </w:r>
            <w:r>
              <w:rPr>
                <w:rFonts w:ascii="Times New Roman" w:eastAsia="等线" w:hAnsi="Times New Roman" w:cs="Times New Roman"/>
                <w:kern w:val="0"/>
                <w:sz w:val="18"/>
                <w:szCs w:val="18"/>
                <w14:ligatures w14:val="none"/>
              </w:rPr>
              <w:t>[24.0;29.5]</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6580BC73" w14:textId="7E05F459" w:rsidR="00541C79" w:rsidRDefault="00541C79"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26.1</w:t>
            </w:r>
            <w:r w:rsidR="001E0C0D">
              <w:rPr>
                <w:rFonts w:ascii="Times New Roman" w:eastAsia="等线" w:hAnsi="Times New Roman" w:cs="Times New Roman"/>
                <w:kern w:val="0"/>
                <w:sz w:val="18"/>
                <w:szCs w:val="18"/>
                <w14:ligatures w14:val="none"/>
              </w:rPr>
              <w:t xml:space="preserve"> </w:t>
            </w:r>
            <w:r>
              <w:rPr>
                <w:rFonts w:ascii="Times New Roman" w:eastAsia="等线" w:hAnsi="Times New Roman" w:cs="Times New Roman"/>
                <w:kern w:val="0"/>
                <w:sz w:val="18"/>
                <w:szCs w:val="18"/>
                <w14:ligatures w14:val="none"/>
              </w:rPr>
              <w:t>[23.7;28.9]</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16CA79D2" w14:textId="170E78A9"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A3EC0">
              <w:rPr>
                <w:rFonts w:ascii="Times New Roman" w:eastAsia="等线" w:hAnsi="Times New Roman" w:cs="Times New Roman"/>
                <w:kern w:val="0"/>
                <w:sz w:val="18"/>
                <w:szCs w:val="18"/>
                <w14:ligatures w14:val="none"/>
              </w:rPr>
              <w:t>&lt;</w:t>
            </w:r>
            <w:r w:rsidR="005A3EC0">
              <w:rPr>
                <w:rFonts w:ascii="Times New Roman" w:eastAsia="等线" w:hAnsi="Times New Roman" w:cs="Times New Roman" w:hint="eastAsia"/>
                <w:kern w:val="0"/>
                <w:sz w:val="18"/>
                <w:szCs w:val="18"/>
                <w14:ligatures w14:val="none"/>
              </w:rPr>
              <w:t xml:space="preserve"> </w:t>
            </w:r>
            <w:r w:rsidR="005A3EC0">
              <w:rPr>
                <w:rFonts w:ascii="Times New Roman" w:eastAsia="等线" w:hAnsi="Times New Roman" w:cs="Times New Roman"/>
                <w:kern w:val="0"/>
                <w:sz w:val="18"/>
                <w:szCs w:val="18"/>
                <w14:ligatures w14:val="none"/>
              </w:rPr>
              <w:t>0.001</w:t>
            </w:r>
            <w:r>
              <w:rPr>
                <w:rFonts w:ascii="Times New Roman" w:eastAsia="等线" w:hAnsi="Times New Roman" w:cs="Times New Roman"/>
                <w:kern w:val="0"/>
                <w:sz w:val="18"/>
                <w:szCs w:val="18"/>
                <w14:ligatures w14:val="none"/>
              </w:rPr>
              <w:t xml:space="preserve">  </w:t>
            </w:r>
          </w:p>
        </w:tc>
      </w:tr>
      <w:tr w:rsidR="00541C79" w14:paraId="5AFDF34F"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3286729D" w14:textId="2FBC485D" w:rsidR="00541C79" w:rsidRPr="008B16B6" w:rsidRDefault="00541C79" w:rsidP="00FB36C0">
            <w:pPr>
              <w:spacing w:before="100" w:beforeAutospacing="1" w:line="240" w:lineRule="exact"/>
              <w:rPr>
                <w:rFonts w:ascii="Times New Roman" w:hAnsi="Times New Roman" w:cs="Times New Roman"/>
                <w:kern w:val="0"/>
                <w:sz w:val="18"/>
                <w:szCs w:val="18"/>
                <w14:ligatures w14:val="none"/>
              </w:rPr>
            </w:pPr>
            <w:r w:rsidRPr="008B16B6">
              <w:rPr>
                <w:rFonts w:ascii="Times New Roman" w:eastAsia="Arial" w:hAnsi="Times New Roman" w:cs="Times New Roman"/>
                <w:color w:val="000000"/>
                <w:kern w:val="0"/>
                <w:sz w:val="18"/>
                <w:szCs w:val="18"/>
                <w14:ligatures w14:val="none"/>
              </w:rPr>
              <w:t>Current</w:t>
            </w:r>
            <w:r w:rsidR="001E0C0D">
              <w:rPr>
                <w:rFonts w:ascii="Times New Roman" w:eastAsia="Arial" w:hAnsi="Times New Roman" w:cs="Times New Roman"/>
                <w:color w:val="000000"/>
                <w:kern w:val="0"/>
                <w:sz w:val="18"/>
                <w:szCs w:val="18"/>
                <w14:ligatures w14:val="none"/>
              </w:rPr>
              <w:t xml:space="preserve"> </w:t>
            </w:r>
            <w:r w:rsidRPr="008B16B6">
              <w:rPr>
                <w:rFonts w:ascii="Times New Roman" w:eastAsia="Arial" w:hAnsi="Times New Roman" w:cs="Times New Roman"/>
                <w:color w:val="000000"/>
                <w:kern w:val="0"/>
                <w:sz w:val="18"/>
                <w:szCs w:val="18"/>
                <w14:ligatures w14:val="none"/>
              </w:rPr>
              <w:t>tobacco</w:t>
            </w:r>
            <w:r w:rsidR="001E0C0D">
              <w:rPr>
                <w:rFonts w:ascii="Times New Roman" w:eastAsia="Arial" w:hAnsi="Times New Roman" w:cs="Times New Roman"/>
                <w:color w:val="000000"/>
                <w:kern w:val="0"/>
                <w:sz w:val="18"/>
                <w:szCs w:val="18"/>
                <w14:ligatures w14:val="none"/>
              </w:rPr>
              <w:t xml:space="preserve"> </w:t>
            </w:r>
            <w:r w:rsidRPr="008B16B6">
              <w:rPr>
                <w:rFonts w:ascii="Times New Roman" w:eastAsia="Arial" w:hAnsi="Times New Roman" w:cs="Times New Roman"/>
                <w:color w:val="000000"/>
                <w:kern w:val="0"/>
                <w:sz w:val="18"/>
                <w:szCs w:val="18"/>
                <w14:ligatures w14:val="none"/>
              </w:rPr>
              <w:t>smoking</w:t>
            </w:r>
            <w:r w:rsidR="001E0C0D">
              <w:rPr>
                <w:rFonts w:ascii="Times New Roman" w:hAnsi="Times New Roman" w:cs="Times New Roman" w:hint="eastAsia"/>
                <w:color w:val="000000"/>
                <w:kern w:val="0"/>
                <w:sz w:val="18"/>
                <w:szCs w:val="18"/>
                <w14:ligatures w14:val="none"/>
              </w:rPr>
              <w:t xml:space="preserve"> </w:t>
            </w:r>
            <w:r w:rsidRPr="008B16B6">
              <w:rPr>
                <w:rFonts w:ascii="Times New Roman" w:hAnsi="Times New Roman" w:cs="Times New Roman" w:hint="eastAsia"/>
                <w:color w:val="000000"/>
                <w:kern w:val="0"/>
                <w:sz w:val="18"/>
                <w:szCs w:val="18"/>
                <w14:ligatures w14:val="none"/>
              </w:rPr>
              <w:t>(n,</w:t>
            </w:r>
            <w:r w:rsidR="001E0C0D">
              <w:rPr>
                <w:rFonts w:ascii="Times New Roman" w:hAnsi="Times New Roman" w:cs="Times New Roman" w:hint="eastAsia"/>
                <w:color w:val="000000"/>
                <w:kern w:val="0"/>
                <w:sz w:val="18"/>
                <w:szCs w:val="18"/>
                <w14:ligatures w14:val="none"/>
              </w:rPr>
              <w:t xml:space="preserve"> </w:t>
            </w:r>
            <w:r w:rsidRPr="008B16B6">
              <w:rPr>
                <w:rFonts w:ascii="Times New Roman" w:hAnsi="Times New Roman" w:cs="Times New Roman" w:hint="eastAsia"/>
                <w:color w:val="000000"/>
                <w:kern w:val="0"/>
                <w:sz w:val="18"/>
                <w:szCs w:val="18"/>
                <w14:ligatures w14:val="none"/>
              </w:rPr>
              <w:t>%)</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6AE7C52D" w14:textId="43BFDA85"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58844EE0" w14:textId="096433D5"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66D2C735" w14:textId="3AAFA3B5"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3F31224E" w14:textId="28081E3D"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&lt;</w:t>
            </w:r>
            <w:r w:rsidR="005A3EC0">
              <w:rPr>
                <w:rFonts w:ascii="Times New Roman" w:eastAsia="等线" w:hAnsi="Times New Roman" w:cs="Times New Roman" w:hint="eastAsia"/>
                <w:kern w:val="0"/>
                <w:sz w:val="18"/>
                <w:szCs w:val="18"/>
                <w14:ligatures w14:val="none"/>
              </w:rPr>
              <w:t xml:space="preserve"> </w:t>
            </w:r>
            <w:r w:rsidR="00541C79">
              <w:rPr>
                <w:rFonts w:ascii="Times New Roman" w:eastAsia="等线" w:hAnsi="Times New Roman" w:cs="Times New Roman"/>
                <w:kern w:val="0"/>
                <w:sz w:val="18"/>
                <w:szCs w:val="18"/>
                <w14:ligatures w14:val="none"/>
              </w:rPr>
              <w:t>0.001</w:t>
            </w:r>
            <w:r>
              <w:rPr>
                <w:rFonts w:ascii="Times New Roman" w:eastAsia="等线" w:hAnsi="Times New Roman" w:cs="Times New Roman"/>
                <w:kern w:val="0"/>
                <w:sz w:val="18"/>
                <w:szCs w:val="18"/>
                <w14:ligatures w14:val="none"/>
              </w:rPr>
              <w:t xml:space="preserve">  </w:t>
            </w:r>
          </w:p>
        </w:tc>
      </w:tr>
      <w:tr w:rsidR="00541C79" w14:paraId="5DC37FD7"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5B6C09E5" w14:textId="6471A286" w:rsidR="00541C79" w:rsidRPr="008B16B6"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sidRPr="008B16B6">
              <w:rPr>
                <w:rFonts w:ascii="Times New Roman" w:eastAsia="Arial" w:hAnsi="Times New Roman" w:cs="Times New Roman"/>
                <w:color w:val="000000"/>
                <w:kern w:val="0"/>
                <w:sz w:val="18"/>
                <w:szCs w:val="18"/>
                <w14:ligatures w14:val="none"/>
              </w:rPr>
              <w:t>No</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5AC47B1E" w14:textId="15EB2FE5"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53400</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(88.1%)</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3EB42170" w14:textId="5692F3DE"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121703</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(90.3%)</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1F73A2FA" w14:textId="63652FEA"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119654</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(90.1%)</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324009C4" w14:textId="3F25487D"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73FC4B06"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300C3A91" w14:textId="053CC412" w:rsidR="00541C79" w:rsidRPr="008B16B6"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sidRPr="008B16B6">
              <w:rPr>
                <w:rFonts w:ascii="Times New Roman" w:eastAsia="Arial" w:hAnsi="Times New Roman" w:cs="Times New Roman"/>
                <w:color w:val="000000"/>
                <w:kern w:val="0"/>
                <w:sz w:val="18"/>
                <w:szCs w:val="18"/>
                <w14:ligatures w14:val="none"/>
              </w:rPr>
              <w:t>On</w:t>
            </w:r>
            <w:r>
              <w:rPr>
                <w:rFonts w:ascii="Times New Roman" w:eastAsia="Arial" w:hAnsi="Times New Roman" w:cs="Times New Roman"/>
                <w:color w:val="000000"/>
                <w:kern w:val="0"/>
                <w:sz w:val="18"/>
                <w:szCs w:val="18"/>
                <w14:ligatures w14:val="none"/>
              </w:rPr>
              <w:t xml:space="preserve"> </w:t>
            </w:r>
            <w:r w:rsidR="00541C79" w:rsidRPr="008B16B6">
              <w:rPr>
                <w:rFonts w:ascii="Times New Roman" w:eastAsia="Arial" w:hAnsi="Times New Roman" w:cs="Times New Roman"/>
                <w:color w:val="000000"/>
                <w:kern w:val="0"/>
                <w:sz w:val="18"/>
                <w:szCs w:val="18"/>
                <w14:ligatures w14:val="none"/>
              </w:rPr>
              <w:t>most</w:t>
            </w:r>
            <w:r>
              <w:rPr>
                <w:rFonts w:ascii="Times New Roman" w:eastAsia="Arial" w:hAnsi="Times New Roman" w:cs="Times New Roman"/>
                <w:color w:val="000000"/>
                <w:kern w:val="0"/>
                <w:sz w:val="18"/>
                <w:szCs w:val="18"/>
                <w14:ligatures w14:val="none"/>
              </w:rPr>
              <w:t xml:space="preserve"> </w:t>
            </w:r>
            <w:r w:rsidR="00541C79" w:rsidRPr="008B16B6">
              <w:rPr>
                <w:rFonts w:ascii="Times New Roman" w:eastAsia="Arial" w:hAnsi="Times New Roman" w:cs="Times New Roman"/>
                <w:color w:val="000000"/>
                <w:kern w:val="0"/>
                <w:sz w:val="18"/>
                <w:szCs w:val="18"/>
                <w14:ligatures w14:val="none"/>
              </w:rPr>
              <w:t>or</w:t>
            </w:r>
            <w:r>
              <w:rPr>
                <w:rFonts w:ascii="Times New Roman" w:eastAsia="Arial" w:hAnsi="Times New Roman" w:cs="Times New Roman"/>
                <w:color w:val="000000"/>
                <w:kern w:val="0"/>
                <w:sz w:val="18"/>
                <w:szCs w:val="18"/>
                <w14:ligatures w14:val="none"/>
              </w:rPr>
              <w:t xml:space="preserve"> </w:t>
            </w:r>
            <w:r w:rsidR="00541C79" w:rsidRPr="008B16B6">
              <w:rPr>
                <w:rFonts w:ascii="Times New Roman" w:eastAsia="Arial" w:hAnsi="Times New Roman" w:cs="Times New Roman"/>
                <w:color w:val="000000"/>
                <w:kern w:val="0"/>
                <w:sz w:val="18"/>
                <w:szCs w:val="18"/>
                <w14:ligatures w14:val="none"/>
              </w:rPr>
              <w:t>all</w:t>
            </w:r>
            <w:r>
              <w:rPr>
                <w:rFonts w:ascii="Times New Roman" w:eastAsia="Arial" w:hAnsi="Times New Roman" w:cs="Times New Roman"/>
                <w:color w:val="000000"/>
                <w:kern w:val="0"/>
                <w:sz w:val="18"/>
                <w:szCs w:val="18"/>
                <w14:ligatures w14:val="none"/>
              </w:rPr>
              <w:t xml:space="preserve"> </w:t>
            </w:r>
            <w:r w:rsidR="00541C79" w:rsidRPr="008B16B6">
              <w:rPr>
                <w:rFonts w:ascii="Times New Roman" w:eastAsia="Arial" w:hAnsi="Times New Roman" w:cs="Times New Roman"/>
                <w:color w:val="000000"/>
                <w:kern w:val="0"/>
                <w:sz w:val="18"/>
                <w:szCs w:val="18"/>
                <w14:ligatures w14:val="none"/>
              </w:rPr>
              <w:t>day</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602F8FE3" w14:textId="06E3097F"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5493</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(9.06%)</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1BAFCEAF" w14:textId="1E9C88C3"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9365</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(6.95%)</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4298D389" w14:textId="1DAE8E59"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9235</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(6.96%)</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7BF7FEF1" w14:textId="0E4D732D"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5611FD66"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30D71F8A" w14:textId="13417181" w:rsidR="00541C79" w:rsidRPr="008B16B6"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sidRPr="008B16B6">
              <w:rPr>
                <w:rFonts w:ascii="Times New Roman" w:eastAsia="Arial" w:hAnsi="Times New Roman" w:cs="Times New Roman" w:hint="eastAsia"/>
                <w:color w:val="000000"/>
                <w:kern w:val="0"/>
                <w:sz w:val="18"/>
                <w:szCs w:val="18"/>
                <w14:ligatures w14:val="none"/>
              </w:rPr>
              <w:t>Occasionally</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47E1BC70" w14:textId="7F8D05D1"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1736</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(2.86%)</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3A06DD38" w14:textId="765AE0CE"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3691</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(2.74%)</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34618097" w14:textId="13B9F603"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3870</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(2.92%)</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1B8EF321" w14:textId="6E967B10"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79D872C5"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0B3305AE" w14:textId="2708A65D" w:rsidR="00541C79" w:rsidRPr="008B16B6" w:rsidRDefault="00541C79" w:rsidP="00FB36C0">
            <w:pPr>
              <w:spacing w:before="100" w:beforeAutospacing="1" w:line="240" w:lineRule="exact"/>
              <w:rPr>
                <w:rFonts w:ascii="Times New Roman" w:hAnsi="Times New Roman" w:cs="Times New Roman"/>
                <w:kern w:val="0"/>
                <w:sz w:val="18"/>
                <w:szCs w:val="18"/>
                <w14:ligatures w14:val="none"/>
              </w:rPr>
            </w:pPr>
            <w:r w:rsidRPr="008B16B6">
              <w:rPr>
                <w:rFonts w:ascii="Times New Roman" w:eastAsia="Arial" w:hAnsi="Times New Roman" w:cs="Times New Roman"/>
                <w:color w:val="000000"/>
                <w:kern w:val="0"/>
                <w:sz w:val="18"/>
                <w:szCs w:val="18"/>
                <w14:ligatures w14:val="none"/>
              </w:rPr>
              <w:t>Alcohol</w:t>
            </w:r>
            <w:r w:rsidR="001E0C0D">
              <w:rPr>
                <w:rFonts w:ascii="Times New Roman" w:eastAsia="Arial" w:hAnsi="Times New Roman" w:cs="Times New Roman"/>
                <w:color w:val="000000"/>
                <w:kern w:val="0"/>
                <w:sz w:val="18"/>
                <w:szCs w:val="18"/>
                <w14:ligatures w14:val="none"/>
              </w:rPr>
              <w:t xml:space="preserve"> </w:t>
            </w:r>
            <w:r w:rsidRPr="008B16B6">
              <w:rPr>
                <w:rFonts w:ascii="Times New Roman" w:eastAsia="Arial" w:hAnsi="Times New Roman" w:cs="Times New Roman"/>
                <w:color w:val="000000"/>
                <w:kern w:val="0"/>
                <w:sz w:val="18"/>
                <w:szCs w:val="18"/>
                <w14:ligatures w14:val="none"/>
              </w:rPr>
              <w:t>intake</w:t>
            </w:r>
            <w:r w:rsidR="001E0C0D">
              <w:rPr>
                <w:rFonts w:ascii="Times New Roman" w:eastAsia="Arial" w:hAnsi="Times New Roman" w:cs="Times New Roman"/>
                <w:color w:val="000000"/>
                <w:kern w:val="0"/>
                <w:sz w:val="18"/>
                <w:szCs w:val="18"/>
                <w14:ligatures w14:val="none"/>
              </w:rPr>
              <w:t xml:space="preserve"> </w:t>
            </w:r>
            <w:r w:rsidRPr="008B16B6">
              <w:rPr>
                <w:rFonts w:ascii="Times New Roman" w:eastAsia="Arial" w:hAnsi="Times New Roman" w:cs="Times New Roman"/>
                <w:color w:val="000000"/>
                <w:kern w:val="0"/>
                <w:sz w:val="18"/>
                <w:szCs w:val="18"/>
                <w14:ligatures w14:val="none"/>
              </w:rPr>
              <w:t>frequency</w:t>
            </w:r>
            <w:r w:rsidR="001E0C0D">
              <w:rPr>
                <w:rFonts w:ascii="Times New Roman" w:hAnsi="Times New Roman" w:cs="Times New Roman" w:hint="eastAsia"/>
                <w:color w:val="000000"/>
                <w:kern w:val="0"/>
                <w:sz w:val="18"/>
                <w:szCs w:val="18"/>
                <w14:ligatures w14:val="none"/>
              </w:rPr>
              <w:t xml:space="preserve"> </w:t>
            </w:r>
            <w:r w:rsidRPr="008B16B6">
              <w:rPr>
                <w:rFonts w:ascii="Times New Roman" w:hAnsi="Times New Roman" w:cs="Times New Roman" w:hint="eastAsia"/>
                <w:color w:val="000000"/>
                <w:kern w:val="0"/>
                <w:sz w:val="18"/>
                <w:szCs w:val="18"/>
                <w14:ligatures w14:val="none"/>
              </w:rPr>
              <w:t>(n,</w:t>
            </w:r>
            <w:r w:rsidR="001E0C0D">
              <w:rPr>
                <w:rFonts w:ascii="Times New Roman" w:hAnsi="Times New Roman" w:cs="Times New Roman" w:hint="eastAsia"/>
                <w:color w:val="000000"/>
                <w:kern w:val="0"/>
                <w:sz w:val="18"/>
                <w:szCs w:val="18"/>
                <w14:ligatures w14:val="none"/>
              </w:rPr>
              <w:t xml:space="preserve"> </w:t>
            </w:r>
            <w:r w:rsidRPr="008B16B6">
              <w:rPr>
                <w:rFonts w:ascii="Times New Roman" w:hAnsi="Times New Roman" w:cs="Times New Roman" w:hint="eastAsia"/>
                <w:color w:val="000000"/>
                <w:kern w:val="0"/>
                <w:sz w:val="18"/>
                <w:szCs w:val="18"/>
                <w14:ligatures w14:val="none"/>
              </w:rPr>
              <w:t>%)</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3F6D8C99" w14:textId="4000EFBC"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68B79FBF" w14:textId="65C06447"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67785E3E" w14:textId="747C5B43"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0FC45408" w14:textId="5A7CE57F"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&lt;</w:t>
            </w:r>
            <w:r w:rsidR="005A3EC0">
              <w:rPr>
                <w:rFonts w:ascii="Times New Roman" w:eastAsia="等线" w:hAnsi="Times New Roman" w:cs="Times New Roman" w:hint="eastAsia"/>
                <w:kern w:val="0"/>
                <w:sz w:val="18"/>
                <w:szCs w:val="18"/>
                <w14:ligatures w14:val="none"/>
              </w:rPr>
              <w:t xml:space="preserve"> </w:t>
            </w:r>
            <w:r w:rsidR="00541C79">
              <w:rPr>
                <w:rFonts w:ascii="Times New Roman" w:eastAsia="等线" w:hAnsi="Times New Roman" w:cs="Times New Roman"/>
                <w:kern w:val="0"/>
                <w:sz w:val="18"/>
                <w:szCs w:val="18"/>
                <w14:ligatures w14:val="none"/>
              </w:rPr>
              <w:t>0.001</w:t>
            </w:r>
            <w:r>
              <w:rPr>
                <w:rFonts w:ascii="Times New Roman" w:eastAsia="等线" w:hAnsi="Times New Roman" w:cs="Times New Roman"/>
                <w:kern w:val="0"/>
                <w:sz w:val="18"/>
                <w:szCs w:val="18"/>
                <w14:ligatures w14:val="none"/>
              </w:rPr>
              <w:t xml:space="preserve">  </w:t>
            </w:r>
          </w:p>
        </w:tc>
      </w:tr>
      <w:tr w:rsidR="00541C79" w14:paraId="2EF1330F"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7FB7F4C9" w14:textId="5FD6E698"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Daily</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or</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almost</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daily</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4F36C1B9" w14:textId="1FA59B44"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12984</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(21.4%)</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02B2B60B" w14:textId="235E4857"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30254</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(22.5%)</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1CFE83B0" w14:textId="7A31C7B8"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28764</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(21.7%)</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6B0EB98C" w14:textId="6BB60875"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7B006309"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7640A262" w14:textId="0BB0FDD8"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Three</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or</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four</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times</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a</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week</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28A284EF" w14:textId="40DFE666"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13495</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(22.3%)</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7DD29E0F" w14:textId="4812A937"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34136</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(25.3%)</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1406B278" w14:textId="4EF0FB19"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33338</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(25.1%)</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5FF95360" w14:textId="5909448D"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54DA8B18"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58E45651" w14:textId="72EA5323"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Once</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or</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twice</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a</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week</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4AD0399E" w14:textId="679B0572"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15388</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(25.4%)</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313F3439" w14:textId="6B9AB36D"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34108</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(25.3%)</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60C32FAB" w14:textId="32F285FC"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35177</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(26.5%)</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3B089F78" w14:textId="5E93A396"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22437F98"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5F170304" w14:textId="0A99D0A1"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One</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to</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three</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times</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a</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month</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10DB8E7E" w14:textId="4CD17301"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7252</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(12.0%)</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51F629AD" w14:textId="59E4B889"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14627</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(10.9%)</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6BA9AAA3" w14:textId="6F76CEF9"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14108</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(10.6%)</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6704126B" w14:textId="3FDC7282"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77B7ACF0"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1282B334" w14:textId="095B5DBB"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Special</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occasions</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only</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3B218238" w14:textId="4DC57FFF"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6795</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(11.2%)</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0F8D7E41" w14:textId="10C22C7E"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13237</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(9.82%)</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42314A45" w14:textId="4FD0D022"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12934</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(9.74%)</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77FB1DEB" w14:textId="7D9348DF"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3165B869"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5C727B08" w14:textId="3441A0C9"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Pr>
                <w:rFonts w:ascii="Times New Roman" w:eastAsia="Aptos"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Never</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2EE6C7E3" w14:textId="258B75B2"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4715</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(7.78%)</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668F0B1B" w14:textId="1B99856B"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8397</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(6.23%)</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18A9FB21" w14:textId="2ECB87A9"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8438</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(6.36%)</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4C13DF2E" w14:textId="027265C0"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6E62EC2B"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26605FAD" w14:textId="39D0E926" w:rsidR="00541C79" w:rsidRDefault="00541C79"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Education</w:t>
            </w:r>
            <w:r w:rsidR="001E0C0D">
              <w:rPr>
                <w:rFonts w:ascii="Times New Roman" w:hAnsi="Times New Roman" w:cs="Times New Roman" w:hint="eastAsia"/>
                <w:color w:val="000000"/>
                <w:kern w:val="0"/>
                <w:sz w:val="18"/>
                <w:szCs w:val="18"/>
                <w14:ligatures w14:val="none"/>
              </w:rPr>
              <w:t xml:space="preserve"> </w:t>
            </w:r>
            <w:r>
              <w:rPr>
                <w:rFonts w:ascii="Times New Roman" w:hAnsi="Times New Roman" w:cs="Times New Roman" w:hint="eastAsia"/>
                <w:color w:val="000000"/>
                <w:kern w:val="0"/>
                <w:sz w:val="18"/>
                <w:szCs w:val="18"/>
                <w14:ligatures w14:val="none"/>
              </w:rPr>
              <w:t>(n,</w:t>
            </w:r>
            <w:r w:rsidR="001E0C0D">
              <w:rPr>
                <w:rFonts w:ascii="Times New Roman" w:hAnsi="Times New Roman" w:cs="Times New Roman" w:hint="eastAsia"/>
                <w:color w:val="000000"/>
                <w:kern w:val="0"/>
                <w:sz w:val="18"/>
                <w:szCs w:val="18"/>
                <w14:ligatures w14:val="none"/>
              </w:rPr>
              <w:t xml:space="preserve"> </w:t>
            </w:r>
            <w:r>
              <w:rPr>
                <w:rFonts w:ascii="Times New Roman" w:hAnsi="Times New Roman" w:cs="Times New Roman" w:hint="eastAsia"/>
                <w:color w:val="000000"/>
                <w:kern w:val="0"/>
                <w:sz w:val="18"/>
                <w:szCs w:val="18"/>
                <w14:ligatures w14:val="none"/>
              </w:rPr>
              <w:t>%)</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5A4326EB" w14:textId="31751B04"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5D38F29D" w14:textId="48B29134"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6CC06ACB" w14:textId="71E3D29F"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2CCDCDF5" w14:textId="047D2317"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&lt;</w:t>
            </w:r>
            <w:r w:rsidR="005A3EC0">
              <w:rPr>
                <w:rFonts w:ascii="Times New Roman" w:eastAsia="等线" w:hAnsi="Times New Roman" w:cs="Times New Roman" w:hint="eastAsia"/>
                <w:kern w:val="0"/>
                <w:sz w:val="18"/>
                <w:szCs w:val="18"/>
                <w14:ligatures w14:val="none"/>
              </w:rPr>
              <w:t xml:space="preserve"> </w:t>
            </w:r>
            <w:r w:rsidR="00541C79">
              <w:rPr>
                <w:rFonts w:ascii="Times New Roman" w:eastAsia="等线" w:hAnsi="Times New Roman" w:cs="Times New Roman"/>
                <w:kern w:val="0"/>
                <w:sz w:val="18"/>
                <w:szCs w:val="18"/>
                <w14:ligatures w14:val="none"/>
              </w:rPr>
              <w:t>0.001</w:t>
            </w:r>
            <w:r>
              <w:rPr>
                <w:rFonts w:ascii="Times New Roman" w:eastAsia="等线" w:hAnsi="Times New Roman" w:cs="Times New Roman"/>
                <w:kern w:val="0"/>
                <w:sz w:val="18"/>
                <w:szCs w:val="18"/>
                <w14:ligatures w14:val="none"/>
              </w:rPr>
              <w:t xml:space="preserve">  </w:t>
            </w:r>
          </w:p>
        </w:tc>
      </w:tr>
      <w:tr w:rsidR="00541C79" w14:paraId="51DEFB6A"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640B285A" w14:textId="68E22F88"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Low</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1B17F2EB" w14:textId="483F8E07"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7137</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(11.8%)</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00CEDC45" w14:textId="37FA0324"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14761</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(11.0%)</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1AE4EDB4" w14:textId="588C3DED"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18483</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(13.9%)</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5B7FD36E" w14:textId="13B06EE8"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4D00D710"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725FE892" w14:textId="0F072ED8"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Intermediate</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646A2BC9" w14:textId="1EF315DD"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14235</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(23.5%)</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581EBCDF" w14:textId="23D1F6EB"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29800</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(22.1%)</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2E40A4B5" w14:textId="0B6E469D"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29015</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(21.9%)</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00FB8A9A" w14:textId="1F6960B6"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6EF2658E"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34476598" w14:textId="41B0D0E7"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High</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321142EC" w14:textId="375B11AC"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39257</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(64.7%)</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5B41353E" w14:textId="74D52857"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90198</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(66.9%)</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6FA47FBC" w14:textId="198172D9"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85261</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(64.2%)</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14C544F0" w14:textId="12377D89"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39FDF794" w14:textId="77777777" w:rsidTr="00512E85">
        <w:trPr>
          <w:trHeight w:val="439"/>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642EE588" w14:textId="07D050EB" w:rsidR="00541C79" w:rsidRDefault="00541C79"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Average</w:t>
            </w:r>
            <w:r w:rsidR="001E0C0D">
              <w:rPr>
                <w:rFonts w:ascii="Times New Roman" w:eastAsia="Arial" w:hAnsi="Times New Roman" w:cs="Times New Roman"/>
                <w:color w:val="000000"/>
                <w:kern w:val="0"/>
                <w:sz w:val="18"/>
                <w:szCs w:val="18"/>
                <w14:ligatures w14:val="none"/>
              </w:rPr>
              <w:t xml:space="preserve"> </w:t>
            </w:r>
            <w:r>
              <w:rPr>
                <w:rFonts w:ascii="Times New Roman" w:eastAsia="Arial" w:hAnsi="Times New Roman" w:cs="Times New Roman"/>
                <w:color w:val="000000"/>
                <w:kern w:val="0"/>
                <w:sz w:val="18"/>
                <w:szCs w:val="18"/>
                <w14:ligatures w14:val="none"/>
              </w:rPr>
              <w:t>total</w:t>
            </w:r>
            <w:r w:rsidR="001E0C0D">
              <w:rPr>
                <w:rFonts w:ascii="Times New Roman" w:eastAsia="Arial" w:hAnsi="Times New Roman" w:cs="Times New Roman"/>
                <w:color w:val="000000"/>
                <w:kern w:val="0"/>
                <w:sz w:val="18"/>
                <w:szCs w:val="18"/>
                <w14:ligatures w14:val="none"/>
              </w:rPr>
              <w:t xml:space="preserve"> </w:t>
            </w:r>
            <w:r>
              <w:rPr>
                <w:rFonts w:ascii="Times New Roman" w:eastAsia="Arial" w:hAnsi="Times New Roman" w:cs="Times New Roman"/>
                <w:color w:val="000000"/>
                <w:kern w:val="0"/>
                <w:sz w:val="18"/>
                <w:szCs w:val="18"/>
                <w14:ligatures w14:val="none"/>
              </w:rPr>
              <w:t>househol</w:t>
            </w:r>
            <w:r>
              <w:rPr>
                <w:rFonts w:ascii="Times New Roman" w:eastAsia="Aptos" w:hAnsi="Times New Roman" w:cs="Times New Roman"/>
                <w:color w:val="000000"/>
                <w:kern w:val="0"/>
                <w:sz w:val="18"/>
                <w:szCs w:val="18"/>
                <w14:ligatures w14:val="none"/>
              </w:rPr>
              <w:t>d</w:t>
            </w:r>
            <w:r w:rsidR="001E0C0D">
              <w:rPr>
                <w:rFonts w:ascii="Times New Roman" w:hAnsi="Times New Roman" w:cs="Times New Roman" w:hint="eastAsia"/>
                <w:color w:val="000000"/>
                <w:kern w:val="0"/>
                <w:sz w:val="18"/>
                <w:szCs w:val="18"/>
                <w14:ligatures w14:val="none"/>
              </w:rPr>
              <w:t xml:space="preserve"> </w:t>
            </w:r>
            <w:r>
              <w:rPr>
                <w:rFonts w:ascii="Times New Roman" w:eastAsia="Arial" w:hAnsi="Times New Roman" w:cs="Times New Roman"/>
                <w:color w:val="000000"/>
                <w:kern w:val="0"/>
                <w:sz w:val="18"/>
                <w:szCs w:val="18"/>
                <w14:ligatures w14:val="none"/>
              </w:rPr>
              <w:t>income</w:t>
            </w:r>
            <w:r w:rsidR="001E0C0D">
              <w:rPr>
                <w:rFonts w:ascii="Times New Roman" w:eastAsia="Arial" w:hAnsi="Times New Roman" w:cs="Times New Roman"/>
                <w:color w:val="000000"/>
                <w:kern w:val="0"/>
                <w:sz w:val="18"/>
                <w:szCs w:val="18"/>
                <w14:ligatures w14:val="none"/>
              </w:rPr>
              <w:t xml:space="preserve"> </w:t>
            </w:r>
            <w:r>
              <w:rPr>
                <w:rFonts w:ascii="Times New Roman" w:eastAsia="Arial" w:hAnsi="Times New Roman" w:cs="Times New Roman"/>
                <w:color w:val="000000"/>
                <w:kern w:val="0"/>
                <w:sz w:val="18"/>
                <w:szCs w:val="18"/>
                <w14:ligatures w14:val="none"/>
              </w:rPr>
              <w:t>before</w:t>
            </w:r>
            <w:r w:rsidR="001E0C0D">
              <w:rPr>
                <w:rFonts w:ascii="Times New Roman" w:eastAsia="Arial" w:hAnsi="Times New Roman" w:cs="Times New Roman"/>
                <w:color w:val="000000"/>
                <w:kern w:val="0"/>
                <w:sz w:val="18"/>
                <w:szCs w:val="18"/>
                <w14:ligatures w14:val="none"/>
              </w:rPr>
              <w:t xml:space="preserve"> </w:t>
            </w:r>
            <w:r>
              <w:rPr>
                <w:rFonts w:ascii="Times New Roman" w:eastAsia="Arial" w:hAnsi="Times New Roman" w:cs="Times New Roman"/>
                <w:color w:val="000000"/>
                <w:kern w:val="0"/>
                <w:sz w:val="18"/>
                <w:szCs w:val="18"/>
                <w14:ligatures w14:val="none"/>
              </w:rPr>
              <w:t>tax</w:t>
            </w:r>
            <w:r w:rsidR="001E0C0D">
              <w:rPr>
                <w:rFonts w:ascii="Times New Roman" w:hAnsi="Times New Roman" w:cs="Times New Roman" w:hint="eastAsia"/>
                <w:color w:val="000000"/>
                <w:kern w:val="0"/>
                <w:sz w:val="18"/>
                <w:szCs w:val="18"/>
                <w14:ligatures w14:val="none"/>
              </w:rPr>
              <w:t xml:space="preserve"> </w:t>
            </w:r>
            <w:r>
              <w:rPr>
                <w:rFonts w:ascii="Times New Roman" w:hAnsi="Times New Roman" w:cs="Times New Roman" w:hint="eastAsia"/>
                <w:color w:val="000000"/>
                <w:kern w:val="0"/>
                <w:sz w:val="18"/>
                <w:szCs w:val="18"/>
                <w14:ligatures w14:val="none"/>
              </w:rPr>
              <w:t>(n,</w:t>
            </w:r>
            <w:r w:rsidR="001E0C0D">
              <w:rPr>
                <w:rFonts w:ascii="Times New Roman" w:hAnsi="Times New Roman" w:cs="Times New Roman" w:hint="eastAsia"/>
                <w:color w:val="000000"/>
                <w:kern w:val="0"/>
                <w:sz w:val="18"/>
                <w:szCs w:val="18"/>
                <w14:ligatures w14:val="none"/>
              </w:rPr>
              <w:t xml:space="preserve"> </w:t>
            </w:r>
            <w:r>
              <w:rPr>
                <w:rFonts w:ascii="Times New Roman" w:hAnsi="Times New Roman" w:cs="Times New Roman" w:hint="eastAsia"/>
                <w:color w:val="000000"/>
                <w:kern w:val="0"/>
                <w:sz w:val="18"/>
                <w:szCs w:val="18"/>
                <w14:ligatures w14:val="none"/>
              </w:rPr>
              <w:t>%)</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76287070" w14:textId="799CE201"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086E7752" w14:textId="771F2525"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10E4375E" w14:textId="79630146"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1E2CDBEE" w14:textId="4FB7D6B0"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&lt;</w:t>
            </w:r>
            <w:r w:rsidR="005A3EC0">
              <w:rPr>
                <w:rFonts w:ascii="Times New Roman" w:eastAsia="等线" w:hAnsi="Times New Roman" w:cs="Times New Roman" w:hint="eastAsia"/>
                <w:kern w:val="0"/>
                <w:sz w:val="18"/>
                <w:szCs w:val="18"/>
                <w14:ligatures w14:val="none"/>
              </w:rPr>
              <w:t xml:space="preserve"> </w:t>
            </w:r>
            <w:r w:rsidR="00541C79">
              <w:rPr>
                <w:rFonts w:ascii="Times New Roman" w:eastAsia="等线" w:hAnsi="Times New Roman" w:cs="Times New Roman"/>
                <w:kern w:val="0"/>
                <w:sz w:val="18"/>
                <w:szCs w:val="18"/>
                <w14:ligatures w14:val="none"/>
              </w:rPr>
              <w:t>0.001</w:t>
            </w:r>
            <w:r>
              <w:rPr>
                <w:rFonts w:ascii="Times New Roman" w:eastAsia="等线" w:hAnsi="Times New Roman" w:cs="Times New Roman"/>
                <w:kern w:val="0"/>
                <w:sz w:val="18"/>
                <w:szCs w:val="18"/>
                <w14:ligatures w14:val="none"/>
              </w:rPr>
              <w:t xml:space="preserve">  </w:t>
            </w:r>
          </w:p>
        </w:tc>
      </w:tr>
      <w:tr w:rsidR="00541C79" w14:paraId="20E19566"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5F0FB27E" w14:textId="6D9C5636"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Pr>
                <w:rFonts w:ascii="Times New Roman" w:eastAsia="Aptos" w:hAnsi="Times New Roman" w:cs="Times New Roman"/>
                <w:color w:val="000000"/>
                <w:kern w:val="0"/>
                <w:sz w:val="18"/>
                <w:szCs w:val="18"/>
                <w14:ligatures w14:val="none"/>
              </w:rPr>
              <w:t xml:space="preserve"> </w:t>
            </w:r>
            <w:r w:rsidR="00541C79">
              <w:rPr>
                <w:rFonts w:ascii="Times New Roman" w:eastAsia="Aptos" w:hAnsi="Times New Roman" w:cs="Times New Roman"/>
                <w:color w:val="000000"/>
                <w:kern w:val="0"/>
                <w:sz w:val="18"/>
                <w:szCs w:val="18"/>
                <w14:ligatures w14:val="none"/>
              </w:rPr>
              <w:t>Less</w:t>
            </w:r>
            <w:r>
              <w:rPr>
                <w:rFonts w:ascii="Times New Roman" w:eastAsia="Aptos" w:hAnsi="Times New Roman" w:cs="Times New Roman"/>
                <w:color w:val="000000"/>
                <w:kern w:val="0"/>
                <w:sz w:val="18"/>
                <w:szCs w:val="18"/>
                <w14:ligatures w14:val="none"/>
              </w:rPr>
              <w:t xml:space="preserve"> </w:t>
            </w:r>
            <w:r w:rsidR="00541C79">
              <w:rPr>
                <w:rFonts w:ascii="Times New Roman" w:eastAsia="Aptos" w:hAnsi="Times New Roman" w:cs="Times New Roman"/>
                <w:color w:val="000000"/>
                <w:kern w:val="0"/>
                <w:sz w:val="18"/>
                <w:szCs w:val="18"/>
                <w14:ligatures w14:val="none"/>
              </w:rPr>
              <w:t>than</w:t>
            </w:r>
            <w:r>
              <w:rPr>
                <w:rFonts w:ascii="Times New Roman" w:eastAsia="Aptos" w:hAnsi="Times New Roman" w:cs="Times New Roman"/>
                <w:color w:val="000000"/>
                <w:kern w:val="0"/>
                <w:sz w:val="18"/>
                <w:szCs w:val="18"/>
                <w14:ligatures w14:val="none"/>
              </w:rPr>
              <w:t xml:space="preserve"> </w:t>
            </w:r>
            <w:r w:rsidR="00541C79" w:rsidRPr="00D31685">
              <w:rPr>
                <w:rFonts w:ascii="Times New Roman" w:eastAsia="等线" w:hAnsi="Times New Roman" w:cs="Times New Roman"/>
                <w:sz w:val="18"/>
                <w:szCs w:val="18"/>
                <w14:ligatures w14:val="none"/>
              </w:rPr>
              <w:t>￡</w:t>
            </w:r>
            <w:r w:rsidR="00541C79">
              <w:rPr>
                <w:rFonts w:ascii="Times New Roman" w:eastAsia="Aptos" w:hAnsi="Times New Roman" w:cs="Times New Roman"/>
                <w:color w:val="000000"/>
                <w:kern w:val="0"/>
                <w:sz w:val="18"/>
                <w:szCs w:val="18"/>
                <w14:ligatures w14:val="none"/>
              </w:rPr>
              <w:t>18,000</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783F81C8" w14:textId="68C88D31"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11851</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(19.5%)</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3762D915" w14:textId="2497B3C4"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25919</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(19.2%)</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662EC52E" w14:textId="3A19A565"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27508</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(20.7%)</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2B4F6BA6" w14:textId="6E735726"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30748523"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092D3895" w14:textId="2CF03EA1"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sidRPr="00D31685">
              <w:rPr>
                <w:rFonts w:ascii="Times New Roman" w:eastAsia="等线" w:hAnsi="Times New Roman" w:cs="Times New Roman"/>
                <w:sz w:val="18"/>
                <w:szCs w:val="18"/>
                <w14:ligatures w14:val="none"/>
              </w:rPr>
              <w:t>￡</w:t>
            </w:r>
            <w:r w:rsidR="00541C79">
              <w:rPr>
                <w:rFonts w:ascii="Times New Roman" w:eastAsia="Arial" w:hAnsi="Times New Roman" w:cs="Times New Roman"/>
                <w:color w:val="000000"/>
                <w:kern w:val="0"/>
                <w:sz w:val="18"/>
                <w:szCs w:val="18"/>
                <w14:ligatures w14:val="none"/>
              </w:rPr>
              <w:t>18,000</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to</w:t>
            </w:r>
            <w:r>
              <w:rPr>
                <w:rFonts w:ascii="Times New Roman" w:eastAsia="Arial" w:hAnsi="Times New Roman" w:cs="Times New Roman"/>
                <w:color w:val="000000"/>
                <w:kern w:val="0"/>
                <w:sz w:val="18"/>
                <w:szCs w:val="18"/>
                <w14:ligatures w14:val="none"/>
              </w:rPr>
              <w:t xml:space="preserve"> </w:t>
            </w:r>
            <w:r w:rsidR="00541C79" w:rsidRPr="00D31685">
              <w:rPr>
                <w:rFonts w:ascii="Times New Roman" w:eastAsia="等线" w:hAnsi="Times New Roman" w:cs="Times New Roman"/>
                <w:sz w:val="18"/>
                <w:szCs w:val="18"/>
                <w14:ligatures w14:val="none"/>
              </w:rPr>
              <w:t>￡</w:t>
            </w:r>
            <w:r w:rsidR="00541C79">
              <w:rPr>
                <w:rFonts w:ascii="Times New Roman" w:eastAsia="Arial" w:hAnsi="Times New Roman" w:cs="Times New Roman"/>
                <w:color w:val="000000"/>
                <w:kern w:val="0"/>
                <w:sz w:val="18"/>
                <w:szCs w:val="18"/>
                <w14:ligatures w14:val="none"/>
              </w:rPr>
              <w:t>30,999</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26E06D65" w14:textId="7D271E71"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13562</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(22.4%)</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0AD17730" w14:textId="2AD0AC54"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32551</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(24.2%)</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20D62875" w14:textId="44B0525F"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34792</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(26.2%)</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52DAD6F0" w14:textId="124A3C09"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5DB64EB4"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0124624A" w14:textId="113EA8CE"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sidRPr="00D31685">
              <w:rPr>
                <w:rFonts w:ascii="Times New Roman" w:eastAsia="等线" w:hAnsi="Times New Roman" w:cs="Times New Roman"/>
                <w:sz w:val="18"/>
                <w:szCs w:val="18"/>
                <w14:ligatures w14:val="none"/>
              </w:rPr>
              <w:t>￡</w:t>
            </w:r>
            <w:r w:rsidR="00541C79">
              <w:rPr>
                <w:rFonts w:ascii="Times New Roman" w:eastAsia="Arial" w:hAnsi="Times New Roman" w:cs="Times New Roman"/>
                <w:color w:val="000000"/>
                <w:kern w:val="0"/>
                <w:sz w:val="18"/>
                <w:szCs w:val="18"/>
                <w14:ligatures w14:val="none"/>
              </w:rPr>
              <w:t>31,000</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to</w:t>
            </w:r>
            <w:r>
              <w:rPr>
                <w:rFonts w:ascii="Times New Roman" w:eastAsia="Arial" w:hAnsi="Times New Roman" w:cs="Times New Roman"/>
                <w:color w:val="000000"/>
                <w:kern w:val="0"/>
                <w:sz w:val="18"/>
                <w:szCs w:val="18"/>
                <w14:ligatures w14:val="none"/>
              </w:rPr>
              <w:t xml:space="preserve"> </w:t>
            </w:r>
            <w:r w:rsidR="00541C79" w:rsidRPr="00D31685">
              <w:rPr>
                <w:rFonts w:ascii="Times New Roman" w:eastAsia="等线" w:hAnsi="Times New Roman" w:cs="Times New Roman"/>
                <w:sz w:val="18"/>
                <w:szCs w:val="18"/>
                <w14:ligatures w14:val="none"/>
              </w:rPr>
              <w:t>￡</w:t>
            </w:r>
            <w:r w:rsidR="00541C79">
              <w:rPr>
                <w:rFonts w:ascii="Times New Roman" w:eastAsia="Arial" w:hAnsi="Times New Roman" w:cs="Times New Roman"/>
                <w:color w:val="000000"/>
                <w:kern w:val="0"/>
                <w:sz w:val="18"/>
                <w:szCs w:val="18"/>
                <w14:ligatures w14:val="none"/>
              </w:rPr>
              <w:t>51,999</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6BDB6ACD" w14:textId="721FFFE3"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16435</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(27.1%)</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5B9D23F9" w14:textId="2A161F68"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36689</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(27.2%)</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3679E33F" w14:textId="431E7885"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35520</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(26.8%)</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7D0FAEEA" w14:textId="2719BDD9"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500B2EDF"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35F6276F" w14:textId="1B881372"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sidRPr="00D31685">
              <w:rPr>
                <w:rFonts w:ascii="Times New Roman" w:eastAsia="等线" w:hAnsi="Times New Roman" w:cs="Times New Roman"/>
                <w:sz w:val="18"/>
                <w:szCs w:val="18"/>
                <w14:ligatures w14:val="none"/>
              </w:rPr>
              <w:t>￡</w:t>
            </w:r>
            <w:r w:rsidR="00541C79">
              <w:rPr>
                <w:rFonts w:ascii="Times New Roman" w:eastAsia="Arial" w:hAnsi="Times New Roman" w:cs="Times New Roman"/>
                <w:color w:val="000000"/>
                <w:kern w:val="0"/>
                <w:sz w:val="18"/>
                <w:szCs w:val="18"/>
                <w14:ligatures w14:val="none"/>
              </w:rPr>
              <w:t>52,000</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to</w:t>
            </w:r>
            <w:r>
              <w:rPr>
                <w:rFonts w:ascii="Times New Roman" w:eastAsia="Arial" w:hAnsi="Times New Roman" w:cs="Times New Roman"/>
                <w:color w:val="000000"/>
                <w:kern w:val="0"/>
                <w:sz w:val="18"/>
                <w:szCs w:val="18"/>
                <w14:ligatures w14:val="none"/>
              </w:rPr>
              <w:t xml:space="preserve"> </w:t>
            </w:r>
            <w:r w:rsidR="00541C79" w:rsidRPr="00D31685">
              <w:rPr>
                <w:rFonts w:ascii="Times New Roman" w:eastAsia="等线" w:hAnsi="Times New Roman" w:cs="Times New Roman"/>
                <w:sz w:val="18"/>
                <w:szCs w:val="18"/>
                <w14:ligatures w14:val="none"/>
              </w:rPr>
              <w:t>￡</w:t>
            </w:r>
            <w:r w:rsidR="00541C79">
              <w:rPr>
                <w:rFonts w:ascii="Times New Roman" w:eastAsia="Arial" w:hAnsi="Times New Roman" w:cs="Times New Roman"/>
                <w:color w:val="000000"/>
                <w:kern w:val="0"/>
                <w:sz w:val="18"/>
                <w:szCs w:val="18"/>
                <w14:ligatures w14:val="none"/>
              </w:rPr>
              <w:t>100,000</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3F539136" w14:textId="344FEDE2"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15001</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(24.7%)</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03F68DD3" w14:textId="41B03D8B"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30933</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(23.0%)</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24AB9CE3" w14:textId="21B9CF01"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27215</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(20.5%)</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66AE8402" w14:textId="20C47E82"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26CADA44"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5811FB4D" w14:textId="332123BB"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Greater</w:t>
            </w:r>
            <w:r>
              <w:rPr>
                <w:rFonts w:ascii="Times New Roman" w:eastAsia="Arial" w:hAnsi="Times New Roman" w:cs="Times New Roman"/>
                <w:color w:val="000000"/>
                <w:kern w:val="0"/>
                <w:sz w:val="18"/>
                <w:szCs w:val="18"/>
                <w14:ligatures w14:val="none"/>
              </w:rPr>
              <w:t xml:space="preserve"> </w:t>
            </w:r>
            <w:r w:rsidR="00541C79">
              <w:rPr>
                <w:rFonts w:ascii="Times New Roman" w:eastAsia="Arial" w:hAnsi="Times New Roman" w:cs="Times New Roman"/>
                <w:color w:val="000000"/>
                <w:kern w:val="0"/>
                <w:sz w:val="18"/>
                <w:szCs w:val="18"/>
                <w14:ligatures w14:val="none"/>
              </w:rPr>
              <w:t>than</w:t>
            </w:r>
            <w:r>
              <w:rPr>
                <w:rFonts w:ascii="Times New Roman" w:eastAsia="Arial" w:hAnsi="Times New Roman" w:cs="Times New Roman"/>
                <w:color w:val="000000"/>
                <w:kern w:val="0"/>
                <w:sz w:val="18"/>
                <w:szCs w:val="18"/>
                <w14:ligatures w14:val="none"/>
              </w:rPr>
              <w:t xml:space="preserve"> </w:t>
            </w:r>
            <w:r w:rsidR="00541C79" w:rsidRPr="00D31685">
              <w:rPr>
                <w:rFonts w:ascii="Times New Roman" w:eastAsia="等线" w:hAnsi="Times New Roman" w:cs="Times New Roman"/>
                <w:sz w:val="18"/>
                <w:szCs w:val="18"/>
                <w14:ligatures w14:val="none"/>
              </w:rPr>
              <w:t>￡</w:t>
            </w:r>
            <w:r w:rsidR="00541C79">
              <w:rPr>
                <w:rFonts w:ascii="Times New Roman" w:eastAsia="Arial" w:hAnsi="Times New Roman" w:cs="Times New Roman"/>
                <w:color w:val="000000"/>
                <w:kern w:val="0"/>
                <w:sz w:val="18"/>
                <w:szCs w:val="18"/>
                <w14:ligatures w14:val="none"/>
              </w:rPr>
              <w:t>100,000</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44E28E17" w14:textId="3CB1958A"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3780</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(6.23%)</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4271EF62" w14:textId="0339EF41"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8667</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(6.43%)</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27F95314" w14:textId="739518A8"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7724</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(5.82%)</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22F4DCE4" w14:textId="765F34D1"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64CA0AC3"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4F242876" w14:textId="278F4522" w:rsidR="00541C79" w:rsidRPr="0053039C" w:rsidRDefault="00541C79" w:rsidP="00FB36C0">
            <w:pPr>
              <w:spacing w:before="100" w:beforeAutospacing="1" w:line="240" w:lineRule="exact"/>
              <w:rPr>
                <w:rFonts w:ascii="Times New Roman"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F</w:t>
            </w:r>
            <w:r>
              <w:rPr>
                <w:rFonts w:ascii="Times New Roman" w:eastAsia="Aptos" w:hAnsi="Times New Roman" w:cs="Times New Roman"/>
                <w:color w:val="000000"/>
                <w:kern w:val="0"/>
                <w:sz w:val="18"/>
                <w:szCs w:val="18"/>
                <w14:ligatures w14:val="none"/>
              </w:rPr>
              <w:t>CRMD</w:t>
            </w:r>
            <w:r w:rsidR="001E0C0D">
              <w:rPr>
                <w:rFonts w:ascii="Times New Roman" w:hAnsi="Times New Roman" w:cs="Times New Roman" w:hint="eastAsia"/>
                <w:color w:val="000000"/>
                <w:kern w:val="0"/>
                <w:sz w:val="18"/>
                <w:szCs w:val="18"/>
                <w14:ligatures w14:val="none"/>
              </w:rPr>
              <w:t xml:space="preserve"> </w:t>
            </w:r>
            <w:r w:rsidR="007941AF">
              <w:rPr>
                <w:rFonts w:ascii="Times New Roman" w:hAnsi="Times New Roman" w:cs="Times New Roman" w:hint="eastAsia"/>
                <w:color w:val="000000"/>
                <w:kern w:val="0"/>
                <w:sz w:val="18"/>
                <w:szCs w:val="18"/>
                <w14:ligatures w14:val="none"/>
              </w:rPr>
              <w:t>during</w:t>
            </w:r>
            <w:r w:rsidR="001E0C0D">
              <w:rPr>
                <w:rFonts w:ascii="Times New Roman" w:hAnsi="Times New Roman" w:cs="Times New Roman" w:hint="eastAsia"/>
                <w:color w:val="000000"/>
                <w:kern w:val="0"/>
                <w:sz w:val="18"/>
                <w:szCs w:val="18"/>
                <w14:ligatures w14:val="none"/>
              </w:rPr>
              <w:t xml:space="preserve"> </w:t>
            </w:r>
            <w:r w:rsidR="007941AF">
              <w:rPr>
                <w:rFonts w:ascii="Times New Roman" w:hAnsi="Times New Roman" w:cs="Times New Roman" w:hint="eastAsia"/>
                <w:color w:val="000000"/>
                <w:kern w:val="0"/>
                <w:sz w:val="18"/>
                <w:szCs w:val="18"/>
                <w14:ligatures w14:val="none"/>
              </w:rPr>
              <w:t>follow-up</w:t>
            </w:r>
            <w:r>
              <w:rPr>
                <w:rFonts w:ascii="Times New Roman" w:hAnsi="Times New Roman" w:cs="Times New Roman" w:hint="eastAsia"/>
                <w:color w:val="000000"/>
                <w:kern w:val="0"/>
                <w:sz w:val="18"/>
                <w:szCs w:val="18"/>
                <w14:ligatures w14:val="none"/>
              </w:rPr>
              <w:t>(n,</w:t>
            </w:r>
            <w:r w:rsidR="001E0C0D">
              <w:rPr>
                <w:rFonts w:ascii="Times New Roman" w:hAnsi="Times New Roman" w:cs="Times New Roman" w:hint="eastAsia"/>
                <w:color w:val="000000"/>
                <w:kern w:val="0"/>
                <w:sz w:val="18"/>
                <w:szCs w:val="18"/>
                <w14:ligatures w14:val="none"/>
              </w:rPr>
              <w:t xml:space="preserve"> </w:t>
            </w:r>
            <w:r>
              <w:rPr>
                <w:rFonts w:ascii="Times New Roman" w:hAnsi="Times New Roman" w:cs="Times New Roman" w:hint="eastAsia"/>
                <w:color w:val="000000"/>
                <w:kern w:val="0"/>
                <w:sz w:val="18"/>
                <w:szCs w:val="18"/>
                <w14:ligatures w14:val="none"/>
              </w:rPr>
              <w:t>%)</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393114D4" w14:textId="24EEE4F5"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2AF8DA50" w14:textId="2533A13F"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27DC0BFA" w14:textId="41DCCDCB"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3FC4324A" w14:textId="5AB3F3A7"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&lt;</w:t>
            </w:r>
            <w:r w:rsidR="005A3EC0">
              <w:rPr>
                <w:rFonts w:ascii="Times New Roman" w:eastAsia="等线" w:hAnsi="Times New Roman" w:cs="Times New Roman" w:hint="eastAsia"/>
                <w:kern w:val="0"/>
                <w:sz w:val="18"/>
                <w:szCs w:val="18"/>
                <w14:ligatures w14:val="none"/>
              </w:rPr>
              <w:t xml:space="preserve"> </w:t>
            </w:r>
            <w:r w:rsidR="00541C79">
              <w:rPr>
                <w:rFonts w:ascii="Times New Roman" w:eastAsia="等线" w:hAnsi="Times New Roman" w:cs="Times New Roman"/>
                <w:kern w:val="0"/>
                <w:sz w:val="18"/>
                <w:szCs w:val="18"/>
                <w14:ligatures w14:val="none"/>
              </w:rPr>
              <w:t>0.001</w:t>
            </w:r>
            <w:r>
              <w:rPr>
                <w:rFonts w:ascii="Times New Roman" w:eastAsia="等线" w:hAnsi="Times New Roman" w:cs="Times New Roman"/>
                <w:kern w:val="0"/>
                <w:sz w:val="18"/>
                <w:szCs w:val="18"/>
                <w14:ligatures w14:val="none"/>
              </w:rPr>
              <w:t xml:space="preserve">  </w:t>
            </w:r>
          </w:p>
        </w:tc>
      </w:tr>
      <w:tr w:rsidR="00541C79" w14:paraId="0D657D4F"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360BB86D" w14:textId="1827FA49"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Pr>
                <w:rFonts w:ascii="Times New Roman" w:eastAsia="Aptos" w:hAnsi="Times New Roman" w:cs="Times New Roman"/>
                <w:color w:val="000000"/>
                <w:kern w:val="0"/>
                <w:sz w:val="18"/>
                <w:szCs w:val="18"/>
                <w14:ligatures w14:val="none"/>
              </w:rPr>
              <w:t xml:space="preserve"> </w:t>
            </w:r>
            <w:r w:rsidR="00541C79">
              <w:rPr>
                <w:rFonts w:ascii="Times New Roman" w:eastAsia="Aptos" w:hAnsi="Times New Roman" w:cs="Times New Roman"/>
                <w:color w:val="000000"/>
                <w:kern w:val="0"/>
                <w:sz w:val="18"/>
                <w:szCs w:val="18"/>
                <w14:ligatures w14:val="none"/>
              </w:rPr>
              <w:t>NO</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7AAF026A" w14:textId="6C7804B3"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48502</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(80.0%)</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26FC8E07" w14:textId="364FCA80"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111884</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(83.0%)</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41E15D36" w14:textId="4F57FCC8"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110372</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(83.1%)</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7DC1C312" w14:textId="34BDE450"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6B4F8511"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0984E53E" w14:textId="085889F3"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Pr>
                <w:rFonts w:ascii="Times New Roman" w:eastAsia="Aptos" w:hAnsi="Times New Roman" w:cs="Times New Roman"/>
                <w:color w:val="000000"/>
                <w:kern w:val="0"/>
                <w:sz w:val="18"/>
                <w:szCs w:val="18"/>
                <w14:ligatures w14:val="none"/>
              </w:rPr>
              <w:t xml:space="preserve"> </w:t>
            </w:r>
            <w:r w:rsidR="00541C79">
              <w:rPr>
                <w:rFonts w:ascii="Times New Roman" w:eastAsia="Aptos" w:hAnsi="Times New Roman" w:cs="Times New Roman"/>
                <w:color w:val="000000"/>
                <w:kern w:val="0"/>
                <w:sz w:val="18"/>
                <w:szCs w:val="18"/>
                <w14:ligatures w14:val="none"/>
              </w:rPr>
              <w:t>YES</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4A5B2F13" w14:textId="1B1AC014"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12127</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(20.0%)</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2729C48B" w14:textId="15A62A0F"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22875</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(17.0%)</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0865DDC5" w14:textId="44C0C7D9"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22387</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(16.9%)</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46F976CE" w14:textId="07CAFD64"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5C079624"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64B0BAE9" w14:textId="54E012C3" w:rsidR="00541C79" w:rsidRPr="0053039C" w:rsidRDefault="00541C79" w:rsidP="00FB36C0">
            <w:pPr>
              <w:spacing w:before="100" w:beforeAutospacing="1" w:line="240" w:lineRule="exact"/>
              <w:rPr>
                <w:rFonts w:ascii="Times New Roman"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C</w:t>
            </w:r>
            <w:r>
              <w:rPr>
                <w:rFonts w:ascii="Times New Roman" w:eastAsia="Aptos" w:hAnsi="Times New Roman" w:cs="Times New Roman"/>
                <w:color w:val="000000"/>
                <w:kern w:val="0"/>
                <w:sz w:val="18"/>
                <w:szCs w:val="18"/>
                <w14:ligatures w14:val="none"/>
              </w:rPr>
              <w:t>RMM</w:t>
            </w:r>
            <w:r w:rsidR="001E0C0D">
              <w:rPr>
                <w:rFonts w:ascii="Times New Roman" w:hAnsi="Times New Roman" w:cs="Times New Roman" w:hint="eastAsia"/>
                <w:color w:val="000000"/>
                <w:kern w:val="0"/>
                <w:sz w:val="18"/>
                <w:szCs w:val="18"/>
                <w14:ligatures w14:val="none"/>
              </w:rPr>
              <w:t xml:space="preserve"> </w:t>
            </w:r>
            <w:r w:rsidR="007941AF">
              <w:rPr>
                <w:rFonts w:ascii="Times New Roman" w:hAnsi="Times New Roman" w:cs="Times New Roman" w:hint="eastAsia"/>
                <w:color w:val="000000"/>
                <w:kern w:val="0"/>
                <w:sz w:val="18"/>
                <w:szCs w:val="18"/>
                <w14:ligatures w14:val="none"/>
              </w:rPr>
              <w:t>during</w:t>
            </w:r>
            <w:r w:rsidR="001E0C0D">
              <w:rPr>
                <w:rFonts w:ascii="Times New Roman" w:hAnsi="Times New Roman" w:cs="Times New Roman" w:hint="eastAsia"/>
                <w:color w:val="000000"/>
                <w:kern w:val="0"/>
                <w:sz w:val="18"/>
                <w:szCs w:val="18"/>
                <w14:ligatures w14:val="none"/>
              </w:rPr>
              <w:t xml:space="preserve"> </w:t>
            </w:r>
            <w:r w:rsidR="007941AF">
              <w:rPr>
                <w:rFonts w:ascii="Times New Roman" w:hAnsi="Times New Roman" w:cs="Times New Roman" w:hint="eastAsia"/>
                <w:color w:val="000000"/>
                <w:kern w:val="0"/>
                <w:sz w:val="18"/>
                <w:szCs w:val="18"/>
                <w14:ligatures w14:val="none"/>
              </w:rPr>
              <w:t>follow-up</w:t>
            </w:r>
            <w:r w:rsidR="001E0C0D">
              <w:rPr>
                <w:rFonts w:ascii="Times New Roman" w:hAnsi="Times New Roman" w:cs="Times New Roman" w:hint="eastAsia"/>
                <w:color w:val="000000"/>
                <w:kern w:val="0"/>
                <w:sz w:val="18"/>
                <w:szCs w:val="18"/>
                <w14:ligatures w14:val="none"/>
              </w:rPr>
              <w:t xml:space="preserve"> </w:t>
            </w:r>
            <w:r>
              <w:rPr>
                <w:rFonts w:ascii="Times New Roman" w:hAnsi="Times New Roman" w:cs="Times New Roman" w:hint="eastAsia"/>
                <w:color w:val="000000"/>
                <w:kern w:val="0"/>
                <w:sz w:val="18"/>
                <w:szCs w:val="18"/>
                <w14:ligatures w14:val="none"/>
              </w:rPr>
              <w:t>(n,</w:t>
            </w:r>
            <w:r w:rsidR="001E0C0D">
              <w:rPr>
                <w:rFonts w:ascii="Times New Roman" w:hAnsi="Times New Roman" w:cs="Times New Roman" w:hint="eastAsia"/>
                <w:color w:val="000000"/>
                <w:kern w:val="0"/>
                <w:sz w:val="18"/>
                <w:szCs w:val="18"/>
                <w14:ligatures w14:val="none"/>
              </w:rPr>
              <w:t xml:space="preserve"> </w:t>
            </w:r>
            <w:r>
              <w:rPr>
                <w:rFonts w:ascii="Times New Roman" w:hAnsi="Times New Roman" w:cs="Times New Roman" w:hint="eastAsia"/>
                <w:color w:val="000000"/>
                <w:kern w:val="0"/>
                <w:sz w:val="18"/>
                <w:szCs w:val="18"/>
                <w14:ligatures w14:val="none"/>
              </w:rPr>
              <w:t>%)</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6AFF5F79" w14:textId="63113CFE"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61FE9533" w14:textId="336FB7DD"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7EAEA342" w14:textId="1344448A"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0CBA2419" w14:textId="44974614"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&lt;</w:t>
            </w:r>
            <w:r w:rsidR="005A3EC0">
              <w:rPr>
                <w:rFonts w:ascii="Times New Roman" w:eastAsia="等线" w:hAnsi="Times New Roman" w:cs="Times New Roman" w:hint="eastAsia"/>
                <w:kern w:val="0"/>
                <w:sz w:val="18"/>
                <w:szCs w:val="18"/>
                <w14:ligatures w14:val="none"/>
              </w:rPr>
              <w:t xml:space="preserve"> </w:t>
            </w:r>
            <w:r w:rsidR="00541C79">
              <w:rPr>
                <w:rFonts w:ascii="Times New Roman" w:eastAsia="等线" w:hAnsi="Times New Roman" w:cs="Times New Roman"/>
                <w:kern w:val="0"/>
                <w:sz w:val="18"/>
                <w:szCs w:val="18"/>
                <w14:ligatures w14:val="none"/>
              </w:rPr>
              <w:t>0.001</w:t>
            </w:r>
            <w:r>
              <w:rPr>
                <w:rFonts w:ascii="Times New Roman" w:eastAsia="等线" w:hAnsi="Times New Roman" w:cs="Times New Roman"/>
                <w:kern w:val="0"/>
                <w:sz w:val="18"/>
                <w:szCs w:val="18"/>
                <w14:ligatures w14:val="none"/>
              </w:rPr>
              <w:t xml:space="preserve">  </w:t>
            </w:r>
          </w:p>
        </w:tc>
      </w:tr>
      <w:tr w:rsidR="00541C79" w14:paraId="230A7C57"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2A17D2B9" w14:textId="0A7D0BF4"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Pr>
                <w:rFonts w:ascii="Times New Roman" w:eastAsia="Aptos" w:hAnsi="Times New Roman" w:cs="Times New Roman"/>
                <w:color w:val="000000"/>
                <w:kern w:val="0"/>
                <w:sz w:val="18"/>
                <w:szCs w:val="18"/>
                <w14:ligatures w14:val="none"/>
              </w:rPr>
              <w:t xml:space="preserve"> </w:t>
            </w:r>
            <w:r w:rsidR="00541C79">
              <w:rPr>
                <w:rFonts w:ascii="Times New Roman" w:eastAsia="Aptos" w:hAnsi="Times New Roman" w:cs="Times New Roman"/>
                <w:color w:val="000000"/>
                <w:kern w:val="0"/>
                <w:sz w:val="18"/>
                <w:szCs w:val="18"/>
                <w14:ligatures w14:val="none"/>
              </w:rPr>
              <w:t>NO</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6EFBCF68" w14:textId="5A06197B"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58111</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(95.8%)</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4D50BE91" w14:textId="2E7D0F91"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130782</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(97.0%)</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2DABAF32" w14:textId="68F7E2FC"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129279</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(97.4%)</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2E6CE7EF" w14:textId="3BC05141"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696211A3"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6450D824" w14:textId="67AF40DB"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Pr>
                <w:rFonts w:ascii="Times New Roman" w:eastAsia="Aptos" w:hAnsi="Times New Roman" w:cs="Times New Roman"/>
                <w:color w:val="000000"/>
                <w:kern w:val="0"/>
                <w:sz w:val="18"/>
                <w:szCs w:val="18"/>
                <w14:ligatures w14:val="none"/>
              </w:rPr>
              <w:t xml:space="preserve"> </w:t>
            </w:r>
            <w:r w:rsidR="00541C79">
              <w:rPr>
                <w:rFonts w:ascii="Times New Roman" w:eastAsia="Aptos" w:hAnsi="Times New Roman" w:cs="Times New Roman"/>
                <w:color w:val="000000"/>
                <w:kern w:val="0"/>
                <w:sz w:val="18"/>
                <w:szCs w:val="18"/>
                <w14:ligatures w14:val="none"/>
              </w:rPr>
              <w:t>YES</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0C80C24F" w14:textId="44A61A0A"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2518</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(4.15%)</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42AB1363" w14:textId="019DF677"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3977</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(2.95%)</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381389C4" w14:textId="11BBB8BF"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3480</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(2.62%)</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60990502" w14:textId="3EF5AB75"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0D608B5D"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724B9A57" w14:textId="028E6C47" w:rsidR="00541C79" w:rsidRPr="0053039C" w:rsidRDefault="00541C79" w:rsidP="00FB36C0">
            <w:pPr>
              <w:spacing w:before="100" w:beforeAutospacing="1" w:line="240" w:lineRule="exact"/>
              <w:rPr>
                <w:rFonts w:ascii="Times New Roman"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D</w:t>
            </w:r>
            <w:r>
              <w:rPr>
                <w:rFonts w:ascii="Times New Roman" w:eastAsia="Aptos" w:hAnsi="Times New Roman" w:cs="Times New Roman"/>
                <w:color w:val="000000"/>
                <w:kern w:val="0"/>
                <w:sz w:val="18"/>
                <w:szCs w:val="18"/>
                <w14:ligatures w14:val="none"/>
              </w:rPr>
              <w:t>eath</w:t>
            </w:r>
            <w:r w:rsidR="001E0C0D">
              <w:rPr>
                <w:rFonts w:ascii="Times New Roman" w:hAnsi="Times New Roman" w:cs="Times New Roman" w:hint="eastAsia"/>
                <w:color w:val="000000"/>
                <w:kern w:val="0"/>
                <w:sz w:val="18"/>
                <w:szCs w:val="18"/>
                <w14:ligatures w14:val="none"/>
              </w:rPr>
              <w:t xml:space="preserve"> </w:t>
            </w:r>
            <w:r w:rsidR="007941AF">
              <w:rPr>
                <w:rFonts w:ascii="Times New Roman" w:hAnsi="Times New Roman" w:cs="Times New Roman" w:hint="eastAsia"/>
                <w:color w:val="000000"/>
                <w:kern w:val="0"/>
                <w:sz w:val="18"/>
                <w:szCs w:val="18"/>
                <w14:ligatures w14:val="none"/>
              </w:rPr>
              <w:t>during</w:t>
            </w:r>
            <w:r w:rsidR="001E0C0D">
              <w:rPr>
                <w:rFonts w:ascii="Times New Roman" w:hAnsi="Times New Roman" w:cs="Times New Roman" w:hint="eastAsia"/>
                <w:color w:val="000000"/>
                <w:kern w:val="0"/>
                <w:sz w:val="18"/>
                <w:szCs w:val="18"/>
                <w14:ligatures w14:val="none"/>
              </w:rPr>
              <w:t xml:space="preserve"> </w:t>
            </w:r>
            <w:r w:rsidR="007941AF">
              <w:rPr>
                <w:rFonts w:ascii="Times New Roman" w:hAnsi="Times New Roman" w:cs="Times New Roman" w:hint="eastAsia"/>
                <w:color w:val="000000"/>
                <w:kern w:val="0"/>
                <w:sz w:val="18"/>
                <w:szCs w:val="18"/>
                <w14:ligatures w14:val="none"/>
              </w:rPr>
              <w:t>follow-up</w:t>
            </w:r>
            <w:r w:rsidR="001E0C0D">
              <w:rPr>
                <w:rFonts w:ascii="Times New Roman" w:hAnsi="Times New Roman" w:cs="Times New Roman" w:hint="eastAsia"/>
                <w:color w:val="000000"/>
                <w:kern w:val="0"/>
                <w:sz w:val="18"/>
                <w:szCs w:val="18"/>
                <w14:ligatures w14:val="none"/>
              </w:rPr>
              <w:t xml:space="preserve"> </w:t>
            </w:r>
            <w:r>
              <w:rPr>
                <w:rFonts w:ascii="Times New Roman" w:hAnsi="Times New Roman" w:cs="Times New Roman" w:hint="eastAsia"/>
                <w:color w:val="000000"/>
                <w:kern w:val="0"/>
                <w:sz w:val="18"/>
                <w:szCs w:val="18"/>
                <w14:ligatures w14:val="none"/>
              </w:rPr>
              <w:t>(n,</w:t>
            </w:r>
            <w:r w:rsidR="001E0C0D">
              <w:rPr>
                <w:rFonts w:ascii="Times New Roman" w:hAnsi="Times New Roman" w:cs="Times New Roman" w:hint="eastAsia"/>
                <w:color w:val="000000"/>
                <w:kern w:val="0"/>
                <w:sz w:val="18"/>
                <w:szCs w:val="18"/>
                <w14:ligatures w14:val="none"/>
              </w:rPr>
              <w:t xml:space="preserve"> </w:t>
            </w:r>
            <w:r>
              <w:rPr>
                <w:rFonts w:ascii="Times New Roman" w:hAnsi="Times New Roman" w:cs="Times New Roman" w:hint="eastAsia"/>
                <w:color w:val="000000"/>
                <w:kern w:val="0"/>
                <w:sz w:val="18"/>
                <w:szCs w:val="18"/>
                <w14:ligatures w14:val="none"/>
              </w:rPr>
              <w:t>%)</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596CECAC" w14:textId="2E6497FE"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42C06012" w14:textId="019C092B"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6932675B" w14:textId="4C8FD3DA"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4DB3FF93" w14:textId="7A684321" w:rsidR="00541C79" w:rsidRDefault="001E0C0D" w:rsidP="00157955">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&lt;</w:t>
            </w:r>
            <w:r w:rsidR="005A3EC0">
              <w:rPr>
                <w:rFonts w:ascii="Times New Roman" w:eastAsia="等线" w:hAnsi="Times New Roman" w:cs="Times New Roman" w:hint="eastAsia"/>
                <w:kern w:val="0"/>
                <w:sz w:val="18"/>
                <w:szCs w:val="18"/>
                <w14:ligatures w14:val="none"/>
              </w:rPr>
              <w:t xml:space="preserve"> </w:t>
            </w:r>
            <w:r w:rsidR="00541C79">
              <w:rPr>
                <w:rFonts w:ascii="Times New Roman" w:eastAsia="等线" w:hAnsi="Times New Roman" w:cs="Times New Roman"/>
                <w:kern w:val="0"/>
                <w:sz w:val="18"/>
                <w:szCs w:val="18"/>
                <w14:ligatures w14:val="none"/>
              </w:rPr>
              <w:t>0.001</w:t>
            </w:r>
            <w:r>
              <w:rPr>
                <w:rFonts w:ascii="Times New Roman" w:eastAsia="等线" w:hAnsi="Times New Roman" w:cs="Times New Roman"/>
                <w:kern w:val="0"/>
                <w:sz w:val="18"/>
                <w:szCs w:val="18"/>
                <w14:ligatures w14:val="none"/>
              </w:rPr>
              <w:t xml:space="preserve">  </w:t>
            </w:r>
          </w:p>
        </w:tc>
      </w:tr>
      <w:tr w:rsidR="00541C79" w14:paraId="2E9BA0FA" w14:textId="77777777" w:rsidTr="00512E85">
        <w:trPr>
          <w:trHeight w:val="220"/>
        </w:trPr>
        <w:tc>
          <w:tcPr>
            <w:tcW w:w="2900" w:type="dxa"/>
            <w:tcBorders>
              <w:top w:val="nil"/>
              <w:left w:val="nil"/>
              <w:bottom w:val="nil"/>
              <w:right w:val="nil"/>
            </w:tcBorders>
            <w:shd w:val="clear" w:color="auto" w:fill="FFFFFF"/>
            <w:tcMar>
              <w:top w:w="0" w:type="dxa"/>
              <w:left w:w="0" w:type="dxa"/>
              <w:bottom w:w="0" w:type="dxa"/>
              <w:right w:w="0" w:type="dxa"/>
            </w:tcMar>
            <w:vAlign w:val="center"/>
          </w:tcPr>
          <w:p w14:paraId="4BCF23E9" w14:textId="0FB0D70D"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Pr>
                <w:rFonts w:ascii="Times New Roman" w:eastAsia="Aptos" w:hAnsi="Times New Roman" w:cs="Times New Roman"/>
                <w:color w:val="000000"/>
                <w:kern w:val="0"/>
                <w:sz w:val="18"/>
                <w:szCs w:val="18"/>
                <w14:ligatures w14:val="none"/>
              </w:rPr>
              <w:t xml:space="preserve"> </w:t>
            </w:r>
            <w:r>
              <w:rPr>
                <w:rFonts w:ascii="Times New Roman" w:eastAsia="Arial" w:hAnsi="Times New Roman" w:cs="Times New Roman"/>
                <w:color w:val="000000"/>
                <w:kern w:val="0"/>
                <w:sz w:val="18"/>
                <w:szCs w:val="18"/>
                <w14:ligatures w14:val="none"/>
              </w:rPr>
              <w:t xml:space="preserve"> </w:t>
            </w:r>
            <w:r w:rsidR="00541C79">
              <w:rPr>
                <w:rFonts w:ascii="Times New Roman" w:eastAsia="Aptos" w:hAnsi="Times New Roman" w:cs="Times New Roman"/>
                <w:color w:val="000000"/>
                <w:kern w:val="0"/>
                <w:sz w:val="18"/>
                <w:szCs w:val="18"/>
                <w14:ligatures w14:val="none"/>
              </w:rPr>
              <w:t>NO</w:t>
            </w:r>
          </w:p>
        </w:tc>
        <w:tc>
          <w:tcPr>
            <w:tcW w:w="1467" w:type="dxa"/>
            <w:tcBorders>
              <w:top w:val="nil"/>
              <w:left w:val="nil"/>
              <w:bottom w:val="nil"/>
              <w:right w:val="nil"/>
            </w:tcBorders>
            <w:shd w:val="clear" w:color="auto" w:fill="FFFFFF"/>
            <w:tcMar>
              <w:top w:w="0" w:type="dxa"/>
              <w:left w:w="0" w:type="dxa"/>
              <w:bottom w:w="0" w:type="dxa"/>
              <w:right w:w="0" w:type="dxa"/>
            </w:tcMar>
            <w:vAlign w:val="center"/>
          </w:tcPr>
          <w:p w14:paraId="64A1732A" w14:textId="55EBF708"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56352</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(92.9%)</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20CC0413" w14:textId="0B23D47A"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126735</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(94.0%)</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nil"/>
              <w:right w:val="nil"/>
            </w:tcBorders>
            <w:shd w:val="clear" w:color="auto" w:fill="FFFFFF"/>
            <w:tcMar>
              <w:top w:w="0" w:type="dxa"/>
              <w:left w:w="0" w:type="dxa"/>
              <w:bottom w:w="0" w:type="dxa"/>
              <w:right w:w="0" w:type="dxa"/>
            </w:tcMar>
            <w:vAlign w:val="center"/>
          </w:tcPr>
          <w:p w14:paraId="4DC5235E" w14:textId="55A22E76"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125383</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(94.4%)</w:t>
            </w:r>
            <w:r>
              <w:rPr>
                <w:rFonts w:ascii="Times New Roman" w:eastAsia="等线" w:hAnsi="Times New Roman" w:cs="Times New Roman"/>
                <w:kern w:val="0"/>
                <w:sz w:val="18"/>
                <w:szCs w:val="18"/>
                <w14:ligatures w14:val="none"/>
              </w:rPr>
              <w:t xml:space="preserve"> </w:t>
            </w:r>
          </w:p>
        </w:tc>
        <w:tc>
          <w:tcPr>
            <w:tcW w:w="915" w:type="dxa"/>
            <w:tcBorders>
              <w:top w:val="nil"/>
              <w:left w:val="nil"/>
              <w:bottom w:val="nil"/>
              <w:right w:val="nil"/>
            </w:tcBorders>
            <w:shd w:val="clear" w:color="auto" w:fill="FFFFFF"/>
            <w:tcMar>
              <w:top w:w="0" w:type="dxa"/>
              <w:left w:w="0" w:type="dxa"/>
              <w:bottom w:w="0" w:type="dxa"/>
              <w:right w:w="0" w:type="dxa"/>
            </w:tcMar>
            <w:vAlign w:val="center"/>
          </w:tcPr>
          <w:p w14:paraId="1EEABE84" w14:textId="632A12CA"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r w:rsidR="00541C79" w14:paraId="61720D03" w14:textId="77777777" w:rsidTr="00512E85">
        <w:trPr>
          <w:trHeight w:val="320"/>
        </w:trPr>
        <w:tc>
          <w:tcPr>
            <w:tcW w:w="2900"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237B5430" w14:textId="6A7CF66A" w:rsidR="00541C79" w:rsidRDefault="001E0C0D" w:rsidP="00FB36C0">
            <w:pPr>
              <w:spacing w:before="100" w:beforeAutospacing="1" w:line="240" w:lineRule="exact"/>
              <w:rPr>
                <w:rFonts w:ascii="Times New Roman" w:eastAsia="等线" w:hAnsi="Times New Roman" w:cs="Times New Roman"/>
                <w:kern w:val="0"/>
                <w:sz w:val="18"/>
                <w:szCs w:val="18"/>
                <w14:ligatures w14:val="none"/>
              </w:rPr>
            </w:pPr>
            <w:r>
              <w:rPr>
                <w:rFonts w:ascii="Times New Roman" w:eastAsia="Arial" w:hAnsi="Times New Roman" w:cs="Times New Roman"/>
                <w:color w:val="000000"/>
                <w:kern w:val="0"/>
                <w:sz w:val="18"/>
                <w:szCs w:val="18"/>
                <w14:ligatures w14:val="none"/>
              </w:rPr>
              <w:t xml:space="preserve">    </w:t>
            </w:r>
            <w:r>
              <w:rPr>
                <w:rFonts w:ascii="Times New Roman" w:eastAsia="Aptos" w:hAnsi="Times New Roman" w:cs="Times New Roman"/>
                <w:color w:val="000000"/>
                <w:kern w:val="0"/>
                <w:sz w:val="18"/>
                <w:szCs w:val="18"/>
                <w14:ligatures w14:val="none"/>
              </w:rPr>
              <w:t xml:space="preserve"> </w:t>
            </w:r>
            <w:r w:rsidR="00541C79">
              <w:rPr>
                <w:rFonts w:ascii="Times New Roman" w:eastAsia="Aptos" w:hAnsi="Times New Roman" w:cs="Times New Roman"/>
                <w:color w:val="000000"/>
                <w:kern w:val="0"/>
                <w:sz w:val="18"/>
                <w:szCs w:val="18"/>
                <w14:ligatures w14:val="none"/>
              </w:rPr>
              <w:t>YES</w:t>
            </w:r>
          </w:p>
        </w:tc>
        <w:tc>
          <w:tcPr>
            <w:tcW w:w="1467"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4D598636" w14:textId="71382455"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4277</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(7.05%)</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7E7E981C" w14:textId="7622CA8B"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8024</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(5.95%)</w:t>
            </w:r>
            <w:r>
              <w:rPr>
                <w:rFonts w:ascii="Times New Roman" w:eastAsia="等线" w:hAnsi="Times New Roman" w:cs="Times New Roman"/>
                <w:kern w:val="0"/>
                <w:sz w:val="18"/>
                <w:szCs w:val="18"/>
                <w14:ligatures w14:val="none"/>
              </w:rPr>
              <w:t xml:space="preserve">  </w:t>
            </w:r>
          </w:p>
        </w:tc>
        <w:tc>
          <w:tcPr>
            <w:tcW w:w="1512"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599E69D9" w14:textId="5479E629"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7376</w:t>
            </w:r>
            <w:r>
              <w:rPr>
                <w:rFonts w:ascii="Times New Roman" w:eastAsia="等线" w:hAnsi="Times New Roman" w:cs="Times New Roman"/>
                <w:kern w:val="0"/>
                <w:sz w:val="18"/>
                <w:szCs w:val="18"/>
                <w14:ligatures w14:val="none"/>
              </w:rPr>
              <w:t xml:space="preserve"> </w:t>
            </w:r>
            <w:r w:rsidR="00541C79">
              <w:rPr>
                <w:rFonts w:ascii="Times New Roman" w:eastAsia="等线" w:hAnsi="Times New Roman" w:cs="Times New Roman"/>
                <w:kern w:val="0"/>
                <w:sz w:val="18"/>
                <w:szCs w:val="18"/>
                <w14:ligatures w14:val="none"/>
              </w:rPr>
              <w:t>(5.56%)</w:t>
            </w:r>
            <w:r>
              <w:rPr>
                <w:rFonts w:ascii="Times New Roman" w:eastAsia="等线" w:hAnsi="Times New Roman" w:cs="Times New Roman"/>
                <w:kern w:val="0"/>
                <w:sz w:val="18"/>
                <w:szCs w:val="18"/>
                <w14:ligatures w14:val="none"/>
              </w:rPr>
              <w:t xml:space="preserve">  </w:t>
            </w:r>
          </w:p>
        </w:tc>
        <w:tc>
          <w:tcPr>
            <w:tcW w:w="915"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2D4F9774" w14:textId="0B45E335" w:rsidR="00541C79" w:rsidRDefault="001E0C0D" w:rsidP="00FB36C0">
            <w:pPr>
              <w:spacing w:before="100" w:beforeAutospacing="1" w:line="240" w:lineRule="exact"/>
              <w:jc w:val="center"/>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         </w:t>
            </w:r>
          </w:p>
        </w:tc>
      </w:tr>
    </w:tbl>
    <w:p w14:paraId="6F6A1E0E" w14:textId="15006F9D" w:rsidR="00541C79" w:rsidRPr="001E0C0D" w:rsidRDefault="00541C79" w:rsidP="001E0C0D">
      <w:pPr>
        <w:pStyle w:val="af2"/>
        <w:spacing w:before="0" w:beforeAutospacing="0" w:after="0" w:afterAutospacing="0"/>
        <w:rPr>
          <w:rFonts w:ascii="Times New Roman" w:hAnsi="Times New Roman" w:cs="Times New Roman"/>
          <w:color w:val="000000"/>
        </w:rPr>
      </w:pPr>
      <w:bookmarkStart w:id="0" w:name="_Hlk205645089"/>
      <w:r w:rsidRPr="001E0C0D">
        <w:rPr>
          <w:rFonts w:ascii="Times New Roman" w:hAnsi="Times New Roman" w:cs="Times New Roman" w:hint="eastAsia"/>
          <w:color w:val="000000"/>
        </w:rPr>
        <w:t>CRMM:</w:t>
      </w:r>
      <w:r w:rsidR="001E0C0D" w:rsidRPr="001E0C0D">
        <w:rPr>
          <w:rFonts w:ascii="Times New Roman" w:hAnsi="Times New Roman" w:cs="Times New Roman" w:hint="eastAsia"/>
          <w:color w:val="000000"/>
        </w:rPr>
        <w:t xml:space="preserve"> </w:t>
      </w:r>
      <w:r w:rsidRPr="001E0C0D">
        <w:rPr>
          <w:rFonts w:ascii="Times New Roman" w:hAnsi="Times New Roman" w:cs="Times New Roman"/>
          <w:color w:val="000000"/>
        </w:rPr>
        <w:t>cardio-renal-metabolic</w:t>
      </w:r>
      <w:r w:rsidR="001E0C0D" w:rsidRPr="001E0C0D">
        <w:rPr>
          <w:rFonts w:ascii="Times New Roman" w:hAnsi="Times New Roman" w:cs="Times New Roman"/>
          <w:color w:val="000000"/>
        </w:rPr>
        <w:t xml:space="preserve"> </w:t>
      </w:r>
      <w:r w:rsidRPr="001E0C0D">
        <w:rPr>
          <w:rFonts w:ascii="Times New Roman" w:hAnsi="Times New Roman" w:cs="Times New Roman"/>
          <w:color w:val="000000"/>
        </w:rPr>
        <w:t>multimorbidity</w:t>
      </w:r>
      <w:r w:rsidRPr="001E0C0D">
        <w:rPr>
          <w:rFonts w:ascii="Times New Roman" w:hAnsi="Times New Roman" w:cs="Times New Roman" w:hint="eastAsia"/>
          <w:color w:val="000000"/>
        </w:rPr>
        <w:t>,</w:t>
      </w:r>
      <w:r w:rsidR="001E0C0D" w:rsidRPr="001E0C0D">
        <w:rPr>
          <w:rFonts w:ascii="Times New Roman" w:hAnsi="Times New Roman" w:cs="Times New Roman" w:hint="eastAsia"/>
          <w:color w:val="000000"/>
        </w:rPr>
        <w:t xml:space="preserve"> </w:t>
      </w:r>
      <w:r w:rsidRPr="001E0C0D">
        <w:rPr>
          <w:rFonts w:ascii="Times New Roman" w:hAnsi="Times New Roman" w:cs="Times New Roman" w:hint="eastAsia"/>
          <w:color w:val="000000"/>
        </w:rPr>
        <w:t>FCRMD:</w:t>
      </w:r>
      <w:r w:rsidR="001E0C0D" w:rsidRPr="001E0C0D">
        <w:rPr>
          <w:rFonts w:ascii="Times New Roman" w:hAnsi="Times New Roman" w:cs="Times New Roman" w:hint="eastAsia"/>
          <w:color w:val="000000"/>
        </w:rPr>
        <w:t xml:space="preserve"> </w:t>
      </w:r>
      <w:r w:rsidRPr="001E0C0D">
        <w:rPr>
          <w:rFonts w:ascii="Times New Roman" w:hAnsi="Times New Roman" w:cs="Times New Roman"/>
          <w:color w:val="000000"/>
        </w:rPr>
        <w:t>first</w:t>
      </w:r>
      <w:r w:rsidR="001E0C0D" w:rsidRPr="001E0C0D">
        <w:rPr>
          <w:rFonts w:ascii="Times New Roman" w:hAnsi="Times New Roman" w:cs="Times New Roman"/>
          <w:color w:val="000000"/>
        </w:rPr>
        <w:t xml:space="preserve"> </w:t>
      </w:r>
      <w:r w:rsidRPr="001E0C0D">
        <w:rPr>
          <w:rFonts w:ascii="Times New Roman" w:hAnsi="Times New Roman" w:cs="Times New Roman"/>
          <w:color w:val="000000"/>
        </w:rPr>
        <w:t>cardio-renal-metabolic</w:t>
      </w:r>
      <w:r w:rsidR="001E0C0D" w:rsidRPr="001E0C0D">
        <w:rPr>
          <w:rFonts w:ascii="Times New Roman" w:hAnsi="Times New Roman" w:cs="Times New Roman"/>
          <w:color w:val="000000"/>
        </w:rPr>
        <w:t xml:space="preserve"> </w:t>
      </w:r>
      <w:r w:rsidRPr="001E0C0D">
        <w:rPr>
          <w:rFonts w:ascii="Times New Roman" w:hAnsi="Times New Roman" w:cs="Times New Roman"/>
          <w:color w:val="000000"/>
        </w:rPr>
        <w:t>disease</w:t>
      </w:r>
      <w:bookmarkEnd w:id="0"/>
      <w:r w:rsidRPr="001E0C0D">
        <w:rPr>
          <w:rFonts w:ascii="Times New Roman" w:hAnsi="Times New Roman" w:cs="Times New Roman" w:hint="eastAsia"/>
          <w:color w:val="000000"/>
        </w:rPr>
        <w:t>.</w:t>
      </w:r>
    </w:p>
    <w:p w14:paraId="550FE37D" w14:textId="522640C6" w:rsidR="00541C79" w:rsidRPr="001E0C0D" w:rsidRDefault="00541C79" w:rsidP="001E0C0D">
      <w:pPr>
        <w:pStyle w:val="af2"/>
        <w:spacing w:before="0" w:beforeAutospacing="0" w:after="0" w:afterAutospacing="0"/>
        <w:rPr>
          <w:rFonts w:ascii="Times New Roman" w:hAnsi="Times New Roman" w:cs="Times New Roman"/>
          <w:iCs/>
        </w:rPr>
      </w:pPr>
      <w:r w:rsidRPr="001E0C0D">
        <w:rPr>
          <w:rFonts w:ascii="Times New Roman" w:hAnsi="Times New Roman" w:cs="Times New Roman" w:hint="eastAsia"/>
          <w:color w:val="000000"/>
        </w:rPr>
        <w:t>Low,</w:t>
      </w:r>
      <w:r w:rsidR="001E0C0D" w:rsidRPr="001E0C0D">
        <w:rPr>
          <w:rFonts w:ascii="Times New Roman" w:hAnsi="Times New Roman" w:cs="Times New Roman" w:hint="eastAsia"/>
          <w:color w:val="000000"/>
        </w:rPr>
        <w:t xml:space="preserve"> </w:t>
      </w:r>
      <w:r w:rsidRPr="001E0C0D">
        <w:rPr>
          <w:rFonts w:ascii="Times New Roman" w:hAnsi="Times New Roman" w:cs="Times New Roman" w:hint="eastAsia"/>
          <w:color w:val="000000"/>
        </w:rPr>
        <w:t>moderate</w:t>
      </w:r>
      <w:r w:rsidR="001E0C0D" w:rsidRPr="001E0C0D">
        <w:rPr>
          <w:rFonts w:ascii="Times New Roman" w:hAnsi="Times New Roman" w:cs="Times New Roman" w:hint="eastAsia"/>
          <w:color w:val="000000"/>
        </w:rPr>
        <w:t xml:space="preserve"> </w:t>
      </w:r>
      <w:r w:rsidRPr="001E0C0D">
        <w:rPr>
          <w:rFonts w:ascii="Times New Roman" w:hAnsi="Times New Roman" w:cs="Times New Roman" w:hint="eastAsia"/>
          <w:color w:val="000000"/>
        </w:rPr>
        <w:t>and</w:t>
      </w:r>
      <w:r w:rsidR="001E0C0D" w:rsidRPr="001E0C0D">
        <w:rPr>
          <w:rFonts w:ascii="Times New Roman" w:hAnsi="Times New Roman" w:cs="Times New Roman" w:hint="eastAsia"/>
          <w:color w:val="000000"/>
        </w:rPr>
        <w:t xml:space="preserve"> </w:t>
      </w:r>
      <w:r w:rsidRPr="001E0C0D">
        <w:rPr>
          <w:rFonts w:ascii="Times New Roman" w:hAnsi="Times New Roman" w:cs="Times New Roman" w:hint="eastAsia"/>
          <w:color w:val="000000"/>
        </w:rPr>
        <w:t>high</w:t>
      </w:r>
      <w:r w:rsidR="001E0C0D" w:rsidRPr="001E0C0D">
        <w:rPr>
          <w:rFonts w:ascii="Times New Roman" w:hAnsi="Times New Roman" w:cs="Times New Roman" w:hint="eastAsia"/>
          <w:color w:val="000000"/>
        </w:rPr>
        <w:t xml:space="preserve"> </w:t>
      </w:r>
      <w:r w:rsidRPr="001E0C0D">
        <w:rPr>
          <w:rFonts w:ascii="Times New Roman" w:hAnsi="Times New Roman" w:cs="Times New Roman" w:hint="eastAsia"/>
          <w:color w:val="000000"/>
        </w:rPr>
        <w:t>mean</w:t>
      </w:r>
      <w:r w:rsidR="001E0C0D" w:rsidRPr="001E0C0D">
        <w:rPr>
          <w:rFonts w:ascii="Times New Roman" w:hAnsi="Times New Roman" w:cs="Times New Roman" w:hint="eastAsia"/>
          <w:color w:val="000000"/>
        </w:rPr>
        <w:t xml:space="preserve"> </w:t>
      </w:r>
      <w:r w:rsidRPr="001E0C0D">
        <w:rPr>
          <w:rFonts w:ascii="Times New Roman" w:hAnsi="Times New Roman" w:cs="Times New Roman" w:hint="eastAsia"/>
          <w:color w:val="000000"/>
        </w:rPr>
        <w:t>PA</w:t>
      </w:r>
      <w:r w:rsidR="001E0C0D" w:rsidRPr="001E0C0D">
        <w:rPr>
          <w:rFonts w:ascii="Times New Roman" w:hAnsi="Times New Roman" w:cs="Times New Roman" w:hint="eastAsia"/>
          <w:color w:val="000000"/>
        </w:rPr>
        <w:t xml:space="preserve"> </w:t>
      </w:r>
      <w:r w:rsidRPr="001E0C0D">
        <w:rPr>
          <w:rFonts w:ascii="Times New Roman" w:hAnsi="Times New Roman" w:cs="Times New Roman" w:hint="eastAsia"/>
          <w:color w:val="000000"/>
        </w:rPr>
        <w:t>levels.</w:t>
      </w:r>
    </w:p>
    <w:p w14:paraId="0FC001FB" w14:textId="28A6976F" w:rsidR="00541C79" w:rsidRDefault="00541C79">
      <w:pPr>
        <w:rPr>
          <w:rFonts w:hint="eastAsia"/>
        </w:rPr>
      </w:pPr>
      <w:r>
        <w:rPr>
          <w:rFonts w:hint="eastAsia"/>
        </w:rPr>
        <w:br w:type="page"/>
      </w:r>
    </w:p>
    <w:p w14:paraId="4CE2A4DB" w14:textId="2E860EB4" w:rsidR="00541C79" w:rsidRPr="008D3191" w:rsidRDefault="00541C79" w:rsidP="001E0C0D">
      <w:pPr>
        <w:pStyle w:val="af2"/>
        <w:spacing w:before="0" w:beforeAutospacing="0" w:after="0" w:afterAutospacing="0"/>
        <w:rPr>
          <w:rFonts w:ascii="Times New Roman" w:hAnsi="Times New Roman" w:cs="Times New Roman"/>
        </w:rPr>
      </w:pPr>
      <w:r w:rsidRPr="008D3191">
        <w:rPr>
          <w:rFonts w:ascii="Times New Roman" w:hAnsi="Times New Roman" w:cs="Times New Roman" w:hint="eastAsia"/>
          <w:b/>
          <w:bCs/>
        </w:rPr>
        <w:lastRenderedPageBreak/>
        <w:t>Table</w:t>
      </w:r>
      <w:r w:rsidR="001E0C0D" w:rsidRPr="008D3191">
        <w:rPr>
          <w:rFonts w:ascii="Times New Roman" w:hAnsi="Times New Roman" w:cs="Times New Roman" w:hint="eastAsia"/>
          <w:b/>
          <w:bCs/>
        </w:rPr>
        <w:t xml:space="preserve"> </w:t>
      </w:r>
      <w:r w:rsidRPr="008D3191">
        <w:rPr>
          <w:rFonts w:ascii="Times New Roman" w:hAnsi="Times New Roman" w:cs="Times New Roman" w:hint="eastAsia"/>
          <w:b/>
          <w:bCs/>
        </w:rPr>
        <w:t>S</w:t>
      </w:r>
      <w:r w:rsidR="009C310B" w:rsidRPr="008D3191">
        <w:rPr>
          <w:rFonts w:ascii="Times New Roman" w:hAnsi="Times New Roman" w:cs="Times New Roman" w:hint="eastAsia"/>
          <w:b/>
          <w:bCs/>
        </w:rPr>
        <w:t>7</w:t>
      </w:r>
      <w:r w:rsidRPr="008D3191">
        <w:rPr>
          <w:rFonts w:ascii="Times New Roman" w:hAnsi="Times New Roman" w:cs="Times New Roman" w:hint="eastAsia"/>
          <w:b/>
          <w:bCs/>
        </w:rPr>
        <w:t>.</w:t>
      </w:r>
      <w:r w:rsidR="001E0C0D" w:rsidRPr="008D3191">
        <w:rPr>
          <w:rFonts w:ascii="Times New Roman" w:hAnsi="Times New Roman" w:cs="Times New Roman" w:hint="eastAsia"/>
        </w:rPr>
        <w:t xml:space="preserve"> </w:t>
      </w:r>
      <w:r w:rsidR="00903CF5" w:rsidRPr="008D3191">
        <w:rPr>
          <w:rFonts w:ascii="Times New Roman" w:hAnsi="Times New Roman" w:cs="Times New Roman" w:hint="eastAsia"/>
        </w:rPr>
        <w:t>Conventional</w:t>
      </w:r>
      <w:r w:rsidR="001E0C0D" w:rsidRPr="008D3191">
        <w:rPr>
          <w:rFonts w:ascii="Times New Roman" w:hAnsi="Times New Roman" w:cs="Times New Roman"/>
        </w:rPr>
        <w:t xml:space="preserve"> </w:t>
      </w:r>
      <w:r w:rsidRPr="008D3191">
        <w:rPr>
          <w:rFonts w:ascii="Times New Roman" w:hAnsi="Times New Roman" w:cs="Times New Roman"/>
        </w:rPr>
        <w:t>C</w:t>
      </w:r>
      <w:r w:rsidR="0010345C">
        <w:rPr>
          <w:rFonts w:ascii="Times New Roman" w:hAnsi="Times New Roman" w:cs="Times New Roman" w:hint="eastAsia"/>
        </w:rPr>
        <w:t>ox</w:t>
      </w:r>
      <w:r w:rsidR="001E0C0D" w:rsidRPr="008D3191">
        <w:rPr>
          <w:rFonts w:ascii="Times New Roman" w:hAnsi="Times New Roman" w:cs="Times New Roman"/>
        </w:rPr>
        <w:t xml:space="preserve"> </w:t>
      </w:r>
      <w:r w:rsidRPr="008D3191">
        <w:rPr>
          <w:rFonts w:ascii="Times New Roman" w:hAnsi="Times New Roman" w:cs="Times New Roman"/>
        </w:rPr>
        <w:t>results</w:t>
      </w:r>
      <w:r w:rsidR="001E0C0D" w:rsidRPr="008D3191">
        <w:rPr>
          <w:rFonts w:ascii="Times New Roman" w:hAnsi="Times New Roman" w:cs="Times New Roman"/>
        </w:rPr>
        <w:t xml:space="preserve"> </w:t>
      </w:r>
      <w:r w:rsidRPr="008D3191">
        <w:rPr>
          <w:rFonts w:ascii="Times New Roman" w:hAnsi="Times New Roman" w:cs="Times New Roman"/>
        </w:rPr>
        <w:t>of</w:t>
      </w:r>
      <w:r w:rsidR="001E0C0D" w:rsidRPr="008D3191">
        <w:rPr>
          <w:rFonts w:ascii="Times New Roman" w:hAnsi="Times New Roman" w:cs="Times New Roman"/>
        </w:rPr>
        <w:t xml:space="preserve"> </w:t>
      </w:r>
      <w:r w:rsidRPr="008D3191">
        <w:rPr>
          <w:rFonts w:ascii="Times New Roman" w:hAnsi="Times New Roman" w:cs="Times New Roman"/>
        </w:rPr>
        <w:t>association</w:t>
      </w:r>
      <w:r w:rsidR="001E0C0D" w:rsidRPr="008D3191">
        <w:rPr>
          <w:rFonts w:ascii="Times New Roman" w:hAnsi="Times New Roman" w:cs="Times New Roman"/>
        </w:rPr>
        <w:t xml:space="preserve"> </w:t>
      </w:r>
      <w:r w:rsidRPr="008D3191">
        <w:rPr>
          <w:rFonts w:ascii="Times New Roman" w:hAnsi="Times New Roman" w:cs="Times New Roman"/>
        </w:rPr>
        <w:t>of</w:t>
      </w:r>
      <w:r w:rsidR="001E0C0D" w:rsidRPr="008D3191">
        <w:rPr>
          <w:rFonts w:ascii="Times New Roman" w:hAnsi="Times New Roman" w:cs="Times New Roman"/>
        </w:rPr>
        <w:t xml:space="preserve"> </w:t>
      </w:r>
      <w:r w:rsidRPr="008D3191">
        <w:rPr>
          <w:rFonts w:ascii="Times New Roman" w:hAnsi="Times New Roman" w:cs="Times New Roman" w:hint="eastAsia"/>
        </w:rPr>
        <w:t>PA</w:t>
      </w:r>
      <w:r w:rsidR="001E0C0D" w:rsidRPr="008D3191">
        <w:rPr>
          <w:rFonts w:ascii="Times New Roman" w:hAnsi="Times New Roman" w:cs="Times New Roman"/>
        </w:rPr>
        <w:t xml:space="preserve"> </w:t>
      </w:r>
      <w:r w:rsidRPr="008D3191">
        <w:rPr>
          <w:rFonts w:ascii="Times New Roman" w:hAnsi="Times New Roman" w:cs="Times New Roman"/>
        </w:rPr>
        <w:t>with</w:t>
      </w:r>
      <w:r w:rsidR="001E0C0D" w:rsidRPr="008D3191">
        <w:rPr>
          <w:rFonts w:ascii="Times New Roman" w:hAnsi="Times New Roman" w:cs="Times New Roman"/>
        </w:rPr>
        <w:t xml:space="preserve"> </w:t>
      </w:r>
      <w:r w:rsidRPr="008D3191">
        <w:rPr>
          <w:rFonts w:ascii="Times New Roman" w:hAnsi="Times New Roman" w:cs="Times New Roman"/>
        </w:rPr>
        <w:t>FCRMD,</w:t>
      </w:r>
      <w:r w:rsidR="001E0C0D" w:rsidRPr="008D3191">
        <w:rPr>
          <w:rFonts w:ascii="Times New Roman" w:hAnsi="Times New Roman" w:cs="Times New Roman"/>
        </w:rPr>
        <w:t xml:space="preserve"> </w:t>
      </w:r>
      <w:r w:rsidRPr="008D3191">
        <w:rPr>
          <w:rFonts w:ascii="Times New Roman" w:hAnsi="Times New Roman" w:cs="Times New Roman"/>
        </w:rPr>
        <w:t>CRMM,</w:t>
      </w:r>
      <w:r w:rsidR="001E0C0D" w:rsidRPr="008D3191">
        <w:rPr>
          <w:rFonts w:ascii="Times New Roman" w:hAnsi="Times New Roman" w:cs="Times New Roman"/>
        </w:rPr>
        <w:t xml:space="preserve"> </w:t>
      </w:r>
      <w:r w:rsidRPr="008D3191">
        <w:rPr>
          <w:rFonts w:ascii="Times New Roman" w:hAnsi="Times New Roman" w:cs="Times New Roman"/>
        </w:rPr>
        <w:t>and</w:t>
      </w:r>
      <w:r w:rsidR="001E0C0D" w:rsidRPr="008D3191">
        <w:rPr>
          <w:rFonts w:ascii="Times New Roman" w:hAnsi="Times New Roman" w:cs="Times New Roman"/>
        </w:rPr>
        <w:t xml:space="preserve"> </w:t>
      </w:r>
      <w:r w:rsidR="00476DE8">
        <w:rPr>
          <w:rFonts w:ascii="Times New Roman" w:hAnsi="Times New Roman" w:cs="Times New Roman" w:hint="eastAsia"/>
        </w:rPr>
        <w:t>d</w:t>
      </w:r>
      <w:r w:rsidRPr="008D3191">
        <w:rPr>
          <w:rFonts w:ascii="Times New Roman" w:hAnsi="Times New Roman" w:cs="Times New Roman"/>
        </w:rPr>
        <w:t>eath.</w:t>
      </w:r>
    </w:p>
    <w:tbl>
      <w:tblPr>
        <w:tblpPr w:leftFromText="181" w:rightFromText="181" w:vertAnchor="text" w:horzAnchor="page" w:tblpXSpec="center" w:tblpY="1"/>
        <w:tblOverlap w:val="never"/>
        <w:tblW w:w="9887" w:type="dxa"/>
        <w:tblLook w:val="04A0" w:firstRow="1" w:lastRow="0" w:firstColumn="1" w:lastColumn="0" w:noHBand="0" w:noVBand="1"/>
      </w:tblPr>
      <w:tblGrid>
        <w:gridCol w:w="2190"/>
        <w:gridCol w:w="1816"/>
        <w:gridCol w:w="952"/>
        <w:gridCol w:w="222"/>
        <w:gridCol w:w="1816"/>
        <w:gridCol w:w="952"/>
        <w:gridCol w:w="222"/>
        <w:gridCol w:w="1816"/>
        <w:gridCol w:w="952"/>
      </w:tblGrid>
      <w:tr w:rsidR="000309D0" w:rsidRPr="008D3191" w14:paraId="6EF838A7" w14:textId="77777777" w:rsidTr="002B26C8">
        <w:trPr>
          <w:trHeight w:val="321"/>
        </w:trPr>
        <w:tc>
          <w:tcPr>
            <w:tcW w:w="0" w:type="auto"/>
            <w:vMerge w:val="restart"/>
            <w:tcBorders>
              <w:top w:val="single" w:sz="12" w:space="0" w:color="auto"/>
              <w:left w:val="nil"/>
              <w:bottom w:val="single" w:sz="12" w:space="0" w:color="000000"/>
              <w:right w:val="nil"/>
            </w:tcBorders>
            <w:shd w:val="clear" w:color="auto" w:fill="E8E8E8" w:themeFill="background2"/>
            <w:noWrap/>
            <w:vAlign w:val="center"/>
            <w:hideMark/>
          </w:tcPr>
          <w:p w14:paraId="3F30F5E9" w14:textId="77777777" w:rsidR="004A6EBC" w:rsidRPr="008D3191" w:rsidRDefault="004A6EBC" w:rsidP="000309D0">
            <w:pPr>
              <w:jc w:val="center"/>
              <w:rPr>
                <w:rFonts w:ascii="Times New Roman" w:eastAsia="等线" w:hAnsi="Times New Roman" w:cs="Times New Roman"/>
                <w:b/>
                <w:bCs/>
                <w:color w:val="000000"/>
                <w:kern w:val="0"/>
                <w:sz w:val="24"/>
                <w14:ligatures w14:val="none"/>
              </w:rPr>
            </w:pPr>
            <w:r w:rsidRPr="008D3191">
              <w:rPr>
                <w:rFonts w:ascii="Times New Roman" w:eastAsia="等线" w:hAnsi="Times New Roman" w:cs="Times New Roman"/>
                <w:b/>
                <w:bCs/>
                <w:color w:val="000000"/>
                <w:kern w:val="0"/>
                <w:sz w:val="24"/>
                <w14:ligatures w14:val="none"/>
              </w:rPr>
              <w:t>PA</w:t>
            </w:r>
          </w:p>
        </w:tc>
        <w:tc>
          <w:tcPr>
            <w:tcW w:w="0" w:type="auto"/>
            <w:gridSpan w:val="2"/>
            <w:tcBorders>
              <w:top w:val="single" w:sz="12" w:space="0" w:color="auto"/>
              <w:left w:val="nil"/>
              <w:bottom w:val="single" w:sz="8" w:space="0" w:color="auto"/>
              <w:right w:val="nil"/>
            </w:tcBorders>
            <w:shd w:val="clear" w:color="auto" w:fill="E8E8E8" w:themeFill="background2"/>
            <w:noWrap/>
            <w:vAlign w:val="center"/>
            <w:hideMark/>
          </w:tcPr>
          <w:p w14:paraId="5456C99B" w14:textId="77777777" w:rsidR="004A6EBC" w:rsidRPr="008D3191" w:rsidRDefault="004A6EBC" w:rsidP="000309D0">
            <w:pPr>
              <w:jc w:val="center"/>
              <w:rPr>
                <w:rFonts w:ascii="Times New Roman" w:eastAsia="等线" w:hAnsi="Times New Roman" w:cs="Times New Roman"/>
                <w:b/>
                <w:bCs/>
                <w:color w:val="000000"/>
                <w:kern w:val="0"/>
                <w:sz w:val="24"/>
                <w14:ligatures w14:val="none"/>
              </w:rPr>
            </w:pPr>
            <w:r w:rsidRPr="008D3191">
              <w:rPr>
                <w:rFonts w:ascii="Times New Roman" w:eastAsia="等线" w:hAnsi="Times New Roman" w:cs="Times New Roman"/>
                <w:b/>
                <w:bCs/>
                <w:color w:val="000000"/>
                <w:kern w:val="0"/>
                <w:sz w:val="24"/>
                <w14:ligatures w14:val="none"/>
              </w:rPr>
              <w:t>FCRMD</w:t>
            </w:r>
          </w:p>
        </w:tc>
        <w:tc>
          <w:tcPr>
            <w:tcW w:w="0" w:type="auto"/>
            <w:tcBorders>
              <w:top w:val="single" w:sz="12" w:space="0" w:color="auto"/>
              <w:left w:val="nil"/>
              <w:bottom w:val="nil"/>
              <w:right w:val="nil"/>
            </w:tcBorders>
            <w:shd w:val="clear" w:color="auto" w:fill="E8E8E8" w:themeFill="background2"/>
            <w:noWrap/>
            <w:vAlign w:val="center"/>
            <w:hideMark/>
          </w:tcPr>
          <w:p w14:paraId="2081109C" w14:textId="2C8F6DDD" w:rsidR="004A6EBC" w:rsidRPr="008D3191" w:rsidRDefault="004A6EBC" w:rsidP="000309D0">
            <w:pPr>
              <w:jc w:val="center"/>
              <w:rPr>
                <w:rFonts w:ascii="Times New Roman" w:eastAsia="等线" w:hAnsi="Times New Roman" w:cs="Times New Roman"/>
                <w:b/>
                <w:bCs/>
                <w:color w:val="000000"/>
                <w:kern w:val="0"/>
                <w:sz w:val="24"/>
                <w14:ligatures w14:val="none"/>
              </w:rPr>
            </w:pPr>
          </w:p>
        </w:tc>
        <w:tc>
          <w:tcPr>
            <w:tcW w:w="0" w:type="auto"/>
            <w:gridSpan w:val="2"/>
            <w:tcBorders>
              <w:top w:val="single" w:sz="12" w:space="0" w:color="auto"/>
              <w:left w:val="nil"/>
              <w:bottom w:val="single" w:sz="8" w:space="0" w:color="auto"/>
              <w:right w:val="nil"/>
            </w:tcBorders>
            <w:shd w:val="clear" w:color="auto" w:fill="E8E8E8" w:themeFill="background2"/>
            <w:noWrap/>
            <w:vAlign w:val="center"/>
            <w:hideMark/>
          </w:tcPr>
          <w:p w14:paraId="1266E739" w14:textId="77777777" w:rsidR="004A6EBC" w:rsidRPr="008D3191" w:rsidRDefault="004A6EBC" w:rsidP="000309D0">
            <w:pPr>
              <w:jc w:val="center"/>
              <w:rPr>
                <w:rFonts w:ascii="Times New Roman" w:eastAsia="等线" w:hAnsi="Times New Roman" w:cs="Times New Roman"/>
                <w:b/>
                <w:bCs/>
                <w:color w:val="000000"/>
                <w:kern w:val="0"/>
                <w:sz w:val="24"/>
                <w14:ligatures w14:val="none"/>
              </w:rPr>
            </w:pPr>
            <w:r w:rsidRPr="008D3191">
              <w:rPr>
                <w:rFonts w:ascii="Times New Roman" w:eastAsia="等线" w:hAnsi="Times New Roman" w:cs="Times New Roman"/>
                <w:b/>
                <w:bCs/>
                <w:color w:val="000000"/>
                <w:kern w:val="0"/>
                <w:sz w:val="24"/>
                <w14:ligatures w14:val="none"/>
              </w:rPr>
              <w:t>CRMM</w:t>
            </w:r>
          </w:p>
        </w:tc>
        <w:tc>
          <w:tcPr>
            <w:tcW w:w="0" w:type="auto"/>
            <w:tcBorders>
              <w:top w:val="single" w:sz="12" w:space="0" w:color="auto"/>
              <w:left w:val="nil"/>
              <w:bottom w:val="nil"/>
              <w:right w:val="nil"/>
            </w:tcBorders>
            <w:shd w:val="clear" w:color="auto" w:fill="E8E8E8" w:themeFill="background2"/>
            <w:noWrap/>
            <w:vAlign w:val="center"/>
            <w:hideMark/>
          </w:tcPr>
          <w:p w14:paraId="10C1322D" w14:textId="157671CF" w:rsidR="004A6EBC" w:rsidRPr="008D3191" w:rsidRDefault="004A6EBC" w:rsidP="000309D0">
            <w:pPr>
              <w:jc w:val="center"/>
              <w:rPr>
                <w:rFonts w:ascii="Times New Roman" w:eastAsia="等线" w:hAnsi="Times New Roman" w:cs="Times New Roman"/>
                <w:b/>
                <w:bCs/>
                <w:color w:val="000000"/>
                <w:kern w:val="0"/>
                <w:sz w:val="24"/>
                <w14:ligatures w14:val="none"/>
              </w:rPr>
            </w:pPr>
          </w:p>
        </w:tc>
        <w:tc>
          <w:tcPr>
            <w:tcW w:w="0" w:type="auto"/>
            <w:gridSpan w:val="2"/>
            <w:tcBorders>
              <w:top w:val="single" w:sz="12" w:space="0" w:color="auto"/>
              <w:left w:val="nil"/>
              <w:bottom w:val="single" w:sz="8" w:space="0" w:color="auto"/>
              <w:right w:val="nil"/>
            </w:tcBorders>
            <w:shd w:val="clear" w:color="auto" w:fill="E8E8E8" w:themeFill="background2"/>
            <w:noWrap/>
            <w:vAlign w:val="center"/>
            <w:hideMark/>
          </w:tcPr>
          <w:p w14:paraId="5EAEB23A" w14:textId="77777777" w:rsidR="004A6EBC" w:rsidRPr="008D3191" w:rsidRDefault="004A6EBC" w:rsidP="000309D0">
            <w:pPr>
              <w:jc w:val="center"/>
              <w:rPr>
                <w:rFonts w:ascii="Times New Roman" w:eastAsia="等线" w:hAnsi="Times New Roman" w:cs="Times New Roman"/>
                <w:b/>
                <w:bCs/>
                <w:color w:val="000000"/>
                <w:kern w:val="0"/>
                <w:sz w:val="24"/>
                <w14:ligatures w14:val="none"/>
              </w:rPr>
            </w:pPr>
            <w:r w:rsidRPr="008D3191">
              <w:rPr>
                <w:rFonts w:ascii="Times New Roman" w:eastAsia="等线" w:hAnsi="Times New Roman" w:cs="Times New Roman"/>
                <w:b/>
                <w:bCs/>
                <w:color w:val="000000"/>
                <w:kern w:val="0"/>
                <w:sz w:val="24"/>
                <w14:ligatures w14:val="none"/>
              </w:rPr>
              <w:t>Death</w:t>
            </w:r>
          </w:p>
        </w:tc>
      </w:tr>
      <w:tr w:rsidR="00303AC6" w:rsidRPr="008D3191" w14:paraId="1C0C6B96" w14:textId="77777777" w:rsidTr="002B26C8">
        <w:trPr>
          <w:trHeight w:val="309"/>
        </w:trPr>
        <w:tc>
          <w:tcPr>
            <w:tcW w:w="0" w:type="auto"/>
            <w:vMerge/>
            <w:tcBorders>
              <w:top w:val="single" w:sz="12" w:space="0" w:color="auto"/>
              <w:left w:val="nil"/>
              <w:bottom w:val="single" w:sz="12" w:space="0" w:color="000000"/>
              <w:right w:val="nil"/>
            </w:tcBorders>
            <w:shd w:val="clear" w:color="auto" w:fill="E8E8E8" w:themeFill="background2"/>
            <w:vAlign w:val="center"/>
            <w:hideMark/>
          </w:tcPr>
          <w:p w14:paraId="43A259DA" w14:textId="77777777" w:rsidR="004A6EBC" w:rsidRPr="008D3191" w:rsidRDefault="004A6EBC" w:rsidP="000309D0">
            <w:pPr>
              <w:rPr>
                <w:rFonts w:ascii="Times New Roman" w:eastAsia="等线" w:hAnsi="Times New Roman" w:cs="Times New Roman"/>
                <w:b/>
                <w:bCs/>
                <w:color w:val="000000"/>
                <w:kern w:val="0"/>
                <w:sz w:val="24"/>
                <w14:ligatures w14:val="none"/>
              </w:rPr>
            </w:pPr>
          </w:p>
        </w:tc>
        <w:tc>
          <w:tcPr>
            <w:tcW w:w="0" w:type="auto"/>
            <w:tcBorders>
              <w:top w:val="nil"/>
              <w:left w:val="nil"/>
              <w:bottom w:val="single" w:sz="12" w:space="0" w:color="auto"/>
              <w:right w:val="nil"/>
            </w:tcBorders>
            <w:shd w:val="clear" w:color="auto" w:fill="E8E8E8" w:themeFill="background2"/>
            <w:noWrap/>
            <w:vAlign w:val="center"/>
            <w:hideMark/>
          </w:tcPr>
          <w:p w14:paraId="465DCB59" w14:textId="0DCF85A0" w:rsidR="004A6EBC" w:rsidRPr="008D3191" w:rsidRDefault="004A6EBC" w:rsidP="000309D0">
            <w:pPr>
              <w:jc w:val="cente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aHRs</w:t>
            </w:r>
            <w:r w:rsidR="004C7F30" w:rsidRPr="008D3191">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(95%</w:t>
            </w:r>
            <w:r w:rsidR="004C7F30" w:rsidRPr="008D3191">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CIs)</w:t>
            </w:r>
          </w:p>
        </w:tc>
        <w:tc>
          <w:tcPr>
            <w:tcW w:w="0" w:type="auto"/>
            <w:tcBorders>
              <w:top w:val="nil"/>
              <w:left w:val="nil"/>
              <w:bottom w:val="single" w:sz="12" w:space="0" w:color="auto"/>
              <w:right w:val="nil"/>
            </w:tcBorders>
            <w:shd w:val="clear" w:color="auto" w:fill="E8E8E8" w:themeFill="background2"/>
            <w:noWrap/>
            <w:vAlign w:val="center"/>
            <w:hideMark/>
          </w:tcPr>
          <w:p w14:paraId="174EF64B" w14:textId="2933C6DE" w:rsidR="004A6EBC" w:rsidRPr="008D3191" w:rsidRDefault="004A6EBC" w:rsidP="000309D0">
            <w:pPr>
              <w:jc w:val="cente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P</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value</w:t>
            </w:r>
          </w:p>
        </w:tc>
        <w:tc>
          <w:tcPr>
            <w:tcW w:w="0" w:type="auto"/>
            <w:tcBorders>
              <w:top w:val="nil"/>
              <w:left w:val="nil"/>
              <w:bottom w:val="single" w:sz="12" w:space="0" w:color="auto"/>
              <w:right w:val="nil"/>
            </w:tcBorders>
            <w:shd w:val="clear" w:color="auto" w:fill="E8E8E8" w:themeFill="background2"/>
            <w:noWrap/>
            <w:vAlign w:val="center"/>
            <w:hideMark/>
          </w:tcPr>
          <w:p w14:paraId="4B4B505F" w14:textId="7BF8C05A" w:rsidR="004A6EBC" w:rsidRPr="008D3191" w:rsidRDefault="004A6EBC" w:rsidP="000309D0">
            <w:pPr>
              <w:jc w:val="center"/>
              <w:rPr>
                <w:rFonts w:ascii="Times New Roman" w:eastAsia="等线" w:hAnsi="Times New Roman" w:cs="Times New Roman"/>
                <w:color w:val="000000"/>
                <w:kern w:val="0"/>
                <w:sz w:val="24"/>
                <w14:ligatures w14:val="none"/>
              </w:rPr>
            </w:pPr>
          </w:p>
        </w:tc>
        <w:tc>
          <w:tcPr>
            <w:tcW w:w="0" w:type="auto"/>
            <w:tcBorders>
              <w:top w:val="nil"/>
              <w:left w:val="nil"/>
              <w:bottom w:val="single" w:sz="12" w:space="0" w:color="auto"/>
              <w:right w:val="nil"/>
            </w:tcBorders>
            <w:shd w:val="clear" w:color="auto" w:fill="E8E8E8" w:themeFill="background2"/>
            <w:noWrap/>
            <w:vAlign w:val="center"/>
            <w:hideMark/>
          </w:tcPr>
          <w:p w14:paraId="23571E09" w14:textId="343369DD" w:rsidR="004A6EBC" w:rsidRPr="008D3191" w:rsidRDefault="004A6EBC" w:rsidP="000309D0">
            <w:pPr>
              <w:jc w:val="cente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aHRs</w:t>
            </w:r>
            <w:r w:rsidR="004C7F30" w:rsidRPr="008D3191">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(95%</w:t>
            </w:r>
            <w:r w:rsidR="004C7F30" w:rsidRPr="008D3191">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CIs)</w:t>
            </w:r>
          </w:p>
        </w:tc>
        <w:tc>
          <w:tcPr>
            <w:tcW w:w="0" w:type="auto"/>
            <w:tcBorders>
              <w:top w:val="nil"/>
              <w:left w:val="nil"/>
              <w:bottom w:val="single" w:sz="12" w:space="0" w:color="auto"/>
              <w:right w:val="nil"/>
            </w:tcBorders>
            <w:shd w:val="clear" w:color="auto" w:fill="E8E8E8" w:themeFill="background2"/>
            <w:noWrap/>
            <w:vAlign w:val="center"/>
            <w:hideMark/>
          </w:tcPr>
          <w:p w14:paraId="60280AB8" w14:textId="1E31DFB7" w:rsidR="004A6EBC" w:rsidRPr="008D3191" w:rsidRDefault="004A6EBC" w:rsidP="000309D0">
            <w:pPr>
              <w:jc w:val="cente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P</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value</w:t>
            </w:r>
          </w:p>
        </w:tc>
        <w:tc>
          <w:tcPr>
            <w:tcW w:w="0" w:type="auto"/>
            <w:tcBorders>
              <w:top w:val="nil"/>
              <w:left w:val="nil"/>
              <w:bottom w:val="single" w:sz="12" w:space="0" w:color="auto"/>
              <w:right w:val="nil"/>
            </w:tcBorders>
            <w:shd w:val="clear" w:color="auto" w:fill="E8E8E8" w:themeFill="background2"/>
            <w:noWrap/>
            <w:vAlign w:val="center"/>
            <w:hideMark/>
          </w:tcPr>
          <w:p w14:paraId="7B3031AC" w14:textId="10F838B4" w:rsidR="004A6EBC" w:rsidRPr="008D3191" w:rsidRDefault="004A6EBC" w:rsidP="000309D0">
            <w:pPr>
              <w:jc w:val="center"/>
              <w:rPr>
                <w:rFonts w:ascii="Times New Roman" w:eastAsia="等线" w:hAnsi="Times New Roman" w:cs="Times New Roman"/>
                <w:color w:val="000000"/>
                <w:kern w:val="0"/>
                <w:sz w:val="24"/>
                <w14:ligatures w14:val="none"/>
              </w:rPr>
            </w:pPr>
          </w:p>
        </w:tc>
        <w:tc>
          <w:tcPr>
            <w:tcW w:w="0" w:type="auto"/>
            <w:tcBorders>
              <w:top w:val="nil"/>
              <w:left w:val="nil"/>
              <w:bottom w:val="single" w:sz="12" w:space="0" w:color="auto"/>
              <w:right w:val="nil"/>
            </w:tcBorders>
            <w:shd w:val="clear" w:color="auto" w:fill="E8E8E8" w:themeFill="background2"/>
            <w:noWrap/>
            <w:vAlign w:val="center"/>
            <w:hideMark/>
          </w:tcPr>
          <w:p w14:paraId="02EE84DB" w14:textId="69C0BC5E" w:rsidR="004A6EBC" w:rsidRPr="008D3191" w:rsidRDefault="004A6EBC" w:rsidP="000309D0">
            <w:pPr>
              <w:jc w:val="cente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aHRs</w:t>
            </w:r>
            <w:r w:rsidR="004C7F30" w:rsidRPr="008D3191">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(95%</w:t>
            </w:r>
            <w:r w:rsidR="004C7F30" w:rsidRPr="008D3191">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CIs)</w:t>
            </w:r>
          </w:p>
        </w:tc>
        <w:tc>
          <w:tcPr>
            <w:tcW w:w="0" w:type="auto"/>
            <w:tcBorders>
              <w:top w:val="nil"/>
              <w:left w:val="nil"/>
              <w:bottom w:val="single" w:sz="12" w:space="0" w:color="auto"/>
              <w:right w:val="nil"/>
            </w:tcBorders>
            <w:shd w:val="clear" w:color="auto" w:fill="E8E8E8" w:themeFill="background2"/>
            <w:noWrap/>
            <w:vAlign w:val="center"/>
            <w:hideMark/>
          </w:tcPr>
          <w:p w14:paraId="136B724B" w14:textId="59B04E8E" w:rsidR="004A6EBC" w:rsidRPr="008D3191" w:rsidRDefault="004A6EBC" w:rsidP="000309D0">
            <w:pPr>
              <w:jc w:val="cente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P</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value</w:t>
            </w:r>
          </w:p>
        </w:tc>
      </w:tr>
      <w:tr w:rsidR="00303AC6" w:rsidRPr="008D3191" w14:paraId="2B1AC829" w14:textId="77777777" w:rsidTr="00303AC6">
        <w:trPr>
          <w:trHeight w:val="309"/>
        </w:trPr>
        <w:tc>
          <w:tcPr>
            <w:tcW w:w="0" w:type="auto"/>
            <w:tcBorders>
              <w:top w:val="nil"/>
              <w:left w:val="nil"/>
              <w:bottom w:val="nil"/>
              <w:right w:val="nil"/>
            </w:tcBorders>
            <w:noWrap/>
            <w:vAlign w:val="bottom"/>
            <w:hideMark/>
          </w:tcPr>
          <w:p w14:paraId="238816C9" w14:textId="35D5E152"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LPA(Q4</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vs</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Q1)</w:t>
            </w:r>
          </w:p>
        </w:tc>
        <w:tc>
          <w:tcPr>
            <w:tcW w:w="0" w:type="auto"/>
            <w:tcBorders>
              <w:top w:val="nil"/>
              <w:left w:val="nil"/>
              <w:bottom w:val="nil"/>
              <w:right w:val="nil"/>
            </w:tcBorders>
            <w:noWrap/>
            <w:vAlign w:val="bottom"/>
            <w:hideMark/>
          </w:tcPr>
          <w:p w14:paraId="36DEE6D3" w14:textId="3830216C"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0.95</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(0.89–1.01)</w:t>
            </w:r>
          </w:p>
        </w:tc>
        <w:tc>
          <w:tcPr>
            <w:tcW w:w="0" w:type="auto"/>
            <w:tcBorders>
              <w:top w:val="nil"/>
              <w:left w:val="nil"/>
              <w:bottom w:val="nil"/>
              <w:right w:val="nil"/>
            </w:tcBorders>
            <w:noWrap/>
            <w:vAlign w:val="bottom"/>
            <w:hideMark/>
          </w:tcPr>
          <w:p w14:paraId="204A0346" w14:textId="77777777" w:rsidR="004A6EBC" w:rsidRPr="008D3191" w:rsidRDefault="004A6EBC" w:rsidP="000309D0">
            <w:pPr>
              <w:jc w:val="right"/>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0.101</w:t>
            </w:r>
          </w:p>
        </w:tc>
        <w:tc>
          <w:tcPr>
            <w:tcW w:w="0" w:type="auto"/>
            <w:tcBorders>
              <w:top w:val="nil"/>
              <w:left w:val="nil"/>
              <w:bottom w:val="nil"/>
              <w:right w:val="nil"/>
            </w:tcBorders>
            <w:noWrap/>
            <w:vAlign w:val="bottom"/>
            <w:hideMark/>
          </w:tcPr>
          <w:p w14:paraId="526C4701" w14:textId="77777777" w:rsidR="004A6EBC" w:rsidRPr="008D3191" w:rsidRDefault="004A6EBC" w:rsidP="000309D0">
            <w:pPr>
              <w:jc w:val="right"/>
              <w:rPr>
                <w:rFonts w:ascii="Times New Roman" w:eastAsia="等线" w:hAnsi="Times New Roman" w:cs="Times New Roman"/>
                <w:color w:val="000000"/>
                <w:kern w:val="0"/>
                <w:sz w:val="24"/>
                <w14:ligatures w14:val="none"/>
              </w:rPr>
            </w:pPr>
          </w:p>
        </w:tc>
        <w:tc>
          <w:tcPr>
            <w:tcW w:w="0" w:type="auto"/>
            <w:tcBorders>
              <w:top w:val="nil"/>
              <w:left w:val="nil"/>
              <w:bottom w:val="nil"/>
              <w:right w:val="nil"/>
            </w:tcBorders>
            <w:noWrap/>
            <w:vAlign w:val="bottom"/>
            <w:hideMark/>
          </w:tcPr>
          <w:p w14:paraId="1EECE282" w14:textId="072A6ED2"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0.77</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(0.63–0.94)</w:t>
            </w:r>
          </w:p>
        </w:tc>
        <w:tc>
          <w:tcPr>
            <w:tcW w:w="0" w:type="auto"/>
            <w:tcBorders>
              <w:top w:val="nil"/>
              <w:left w:val="nil"/>
              <w:bottom w:val="nil"/>
              <w:right w:val="nil"/>
            </w:tcBorders>
            <w:noWrap/>
            <w:vAlign w:val="bottom"/>
            <w:hideMark/>
          </w:tcPr>
          <w:p w14:paraId="00BA5359" w14:textId="77777777" w:rsidR="004A6EBC" w:rsidRPr="008D3191" w:rsidRDefault="004A6EBC" w:rsidP="000309D0">
            <w:pPr>
              <w:jc w:val="right"/>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0.009</w:t>
            </w:r>
          </w:p>
        </w:tc>
        <w:tc>
          <w:tcPr>
            <w:tcW w:w="0" w:type="auto"/>
            <w:tcBorders>
              <w:top w:val="nil"/>
              <w:left w:val="nil"/>
              <w:bottom w:val="nil"/>
              <w:right w:val="nil"/>
            </w:tcBorders>
            <w:noWrap/>
            <w:vAlign w:val="bottom"/>
            <w:hideMark/>
          </w:tcPr>
          <w:p w14:paraId="071C20B4" w14:textId="77777777" w:rsidR="004A6EBC" w:rsidRPr="008D3191" w:rsidRDefault="004A6EBC" w:rsidP="000309D0">
            <w:pPr>
              <w:jc w:val="right"/>
              <w:rPr>
                <w:rFonts w:ascii="Times New Roman" w:eastAsia="等线" w:hAnsi="Times New Roman" w:cs="Times New Roman"/>
                <w:color w:val="000000"/>
                <w:kern w:val="0"/>
                <w:sz w:val="24"/>
                <w14:ligatures w14:val="none"/>
              </w:rPr>
            </w:pPr>
          </w:p>
        </w:tc>
        <w:tc>
          <w:tcPr>
            <w:tcW w:w="0" w:type="auto"/>
            <w:tcBorders>
              <w:top w:val="nil"/>
              <w:left w:val="nil"/>
              <w:bottom w:val="nil"/>
              <w:right w:val="nil"/>
            </w:tcBorders>
            <w:noWrap/>
            <w:vAlign w:val="bottom"/>
            <w:hideMark/>
          </w:tcPr>
          <w:p w14:paraId="5D1F42AD" w14:textId="10CA4F19"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0.73</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(0.64–0.83)</w:t>
            </w:r>
          </w:p>
        </w:tc>
        <w:tc>
          <w:tcPr>
            <w:tcW w:w="0" w:type="auto"/>
            <w:tcBorders>
              <w:top w:val="nil"/>
              <w:left w:val="nil"/>
              <w:bottom w:val="nil"/>
              <w:right w:val="nil"/>
            </w:tcBorders>
            <w:noWrap/>
            <w:vAlign w:val="bottom"/>
            <w:hideMark/>
          </w:tcPr>
          <w:p w14:paraId="134DCF6A" w14:textId="71AE1048"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0.001</w:t>
            </w:r>
          </w:p>
        </w:tc>
      </w:tr>
      <w:tr w:rsidR="00303AC6" w:rsidRPr="008D3191" w14:paraId="486ABB9C" w14:textId="77777777" w:rsidTr="00303AC6">
        <w:trPr>
          <w:trHeight w:val="295"/>
        </w:trPr>
        <w:tc>
          <w:tcPr>
            <w:tcW w:w="0" w:type="auto"/>
            <w:tcBorders>
              <w:top w:val="nil"/>
              <w:left w:val="nil"/>
              <w:bottom w:val="nil"/>
              <w:right w:val="nil"/>
            </w:tcBorders>
            <w:noWrap/>
            <w:vAlign w:val="bottom"/>
            <w:hideMark/>
          </w:tcPr>
          <w:p w14:paraId="3D7D9EA4" w14:textId="58A457A0"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MPA(Q4</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vs</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Q1)</w:t>
            </w:r>
          </w:p>
        </w:tc>
        <w:tc>
          <w:tcPr>
            <w:tcW w:w="0" w:type="auto"/>
            <w:tcBorders>
              <w:top w:val="nil"/>
              <w:left w:val="nil"/>
              <w:bottom w:val="nil"/>
              <w:right w:val="nil"/>
            </w:tcBorders>
            <w:noWrap/>
            <w:vAlign w:val="bottom"/>
            <w:hideMark/>
          </w:tcPr>
          <w:p w14:paraId="173BD9F0" w14:textId="44057877"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0.74</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(0.69–0.80)</w:t>
            </w:r>
          </w:p>
        </w:tc>
        <w:tc>
          <w:tcPr>
            <w:tcW w:w="0" w:type="auto"/>
            <w:tcBorders>
              <w:top w:val="nil"/>
              <w:left w:val="nil"/>
              <w:bottom w:val="nil"/>
              <w:right w:val="nil"/>
            </w:tcBorders>
            <w:noWrap/>
            <w:vAlign w:val="bottom"/>
            <w:hideMark/>
          </w:tcPr>
          <w:p w14:paraId="6E24964A" w14:textId="48F5F35D"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0.001</w:t>
            </w:r>
          </w:p>
        </w:tc>
        <w:tc>
          <w:tcPr>
            <w:tcW w:w="0" w:type="auto"/>
            <w:tcBorders>
              <w:top w:val="nil"/>
              <w:left w:val="nil"/>
              <w:bottom w:val="nil"/>
              <w:right w:val="nil"/>
            </w:tcBorders>
            <w:noWrap/>
            <w:vAlign w:val="bottom"/>
            <w:hideMark/>
          </w:tcPr>
          <w:p w14:paraId="0CA68760" w14:textId="77777777" w:rsidR="004A6EBC" w:rsidRPr="008D3191" w:rsidRDefault="004A6EBC" w:rsidP="000309D0">
            <w:pPr>
              <w:rPr>
                <w:rFonts w:ascii="Times New Roman" w:eastAsia="等线" w:hAnsi="Times New Roman" w:cs="Times New Roman"/>
                <w:color w:val="000000"/>
                <w:kern w:val="0"/>
                <w:sz w:val="24"/>
                <w14:ligatures w14:val="none"/>
              </w:rPr>
            </w:pPr>
          </w:p>
        </w:tc>
        <w:tc>
          <w:tcPr>
            <w:tcW w:w="0" w:type="auto"/>
            <w:tcBorders>
              <w:top w:val="nil"/>
              <w:left w:val="nil"/>
              <w:bottom w:val="nil"/>
              <w:right w:val="nil"/>
            </w:tcBorders>
            <w:noWrap/>
            <w:vAlign w:val="bottom"/>
            <w:hideMark/>
          </w:tcPr>
          <w:p w14:paraId="6BA43654" w14:textId="7C23B9F1"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0.53</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(0.42–0.68)</w:t>
            </w:r>
          </w:p>
        </w:tc>
        <w:tc>
          <w:tcPr>
            <w:tcW w:w="0" w:type="auto"/>
            <w:tcBorders>
              <w:top w:val="nil"/>
              <w:left w:val="nil"/>
              <w:bottom w:val="nil"/>
              <w:right w:val="nil"/>
            </w:tcBorders>
            <w:noWrap/>
            <w:vAlign w:val="bottom"/>
            <w:hideMark/>
          </w:tcPr>
          <w:p w14:paraId="15C52729" w14:textId="28331533"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0.001</w:t>
            </w:r>
          </w:p>
        </w:tc>
        <w:tc>
          <w:tcPr>
            <w:tcW w:w="0" w:type="auto"/>
            <w:tcBorders>
              <w:top w:val="nil"/>
              <w:left w:val="nil"/>
              <w:bottom w:val="nil"/>
              <w:right w:val="nil"/>
            </w:tcBorders>
            <w:noWrap/>
            <w:vAlign w:val="bottom"/>
            <w:hideMark/>
          </w:tcPr>
          <w:p w14:paraId="477C0013" w14:textId="77777777" w:rsidR="004A6EBC" w:rsidRPr="008D3191" w:rsidRDefault="004A6EBC" w:rsidP="000309D0">
            <w:pPr>
              <w:rPr>
                <w:rFonts w:ascii="Times New Roman" w:eastAsia="等线" w:hAnsi="Times New Roman" w:cs="Times New Roman"/>
                <w:color w:val="000000"/>
                <w:kern w:val="0"/>
                <w:sz w:val="24"/>
                <w14:ligatures w14:val="none"/>
              </w:rPr>
            </w:pPr>
          </w:p>
        </w:tc>
        <w:tc>
          <w:tcPr>
            <w:tcW w:w="0" w:type="auto"/>
            <w:tcBorders>
              <w:top w:val="nil"/>
              <w:left w:val="nil"/>
              <w:bottom w:val="nil"/>
              <w:right w:val="nil"/>
            </w:tcBorders>
            <w:noWrap/>
            <w:vAlign w:val="bottom"/>
            <w:hideMark/>
          </w:tcPr>
          <w:p w14:paraId="7B1BAADF" w14:textId="2463AE46"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0.55</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(0.48–0.64)</w:t>
            </w:r>
          </w:p>
        </w:tc>
        <w:tc>
          <w:tcPr>
            <w:tcW w:w="0" w:type="auto"/>
            <w:tcBorders>
              <w:top w:val="nil"/>
              <w:left w:val="nil"/>
              <w:bottom w:val="nil"/>
              <w:right w:val="nil"/>
            </w:tcBorders>
            <w:noWrap/>
            <w:vAlign w:val="bottom"/>
            <w:hideMark/>
          </w:tcPr>
          <w:p w14:paraId="6F772246" w14:textId="3DB39F3B"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0.001</w:t>
            </w:r>
          </w:p>
        </w:tc>
      </w:tr>
      <w:tr w:rsidR="00303AC6" w:rsidRPr="008D3191" w14:paraId="302C4676" w14:textId="77777777" w:rsidTr="00303AC6">
        <w:trPr>
          <w:trHeight w:val="295"/>
        </w:trPr>
        <w:tc>
          <w:tcPr>
            <w:tcW w:w="0" w:type="auto"/>
            <w:tcBorders>
              <w:top w:val="nil"/>
              <w:left w:val="nil"/>
              <w:bottom w:val="nil"/>
              <w:right w:val="nil"/>
            </w:tcBorders>
            <w:noWrap/>
            <w:vAlign w:val="bottom"/>
            <w:hideMark/>
          </w:tcPr>
          <w:p w14:paraId="41AC23F7" w14:textId="6990AC2E"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VPA(Q4</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vs</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Q1)</w:t>
            </w:r>
          </w:p>
        </w:tc>
        <w:tc>
          <w:tcPr>
            <w:tcW w:w="0" w:type="auto"/>
            <w:tcBorders>
              <w:top w:val="nil"/>
              <w:left w:val="nil"/>
              <w:bottom w:val="nil"/>
              <w:right w:val="nil"/>
            </w:tcBorders>
            <w:noWrap/>
            <w:vAlign w:val="bottom"/>
            <w:hideMark/>
          </w:tcPr>
          <w:p w14:paraId="03ECA1D6" w14:textId="68ACDB82"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0.69</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(0.64–0.74)</w:t>
            </w:r>
          </w:p>
        </w:tc>
        <w:tc>
          <w:tcPr>
            <w:tcW w:w="0" w:type="auto"/>
            <w:tcBorders>
              <w:top w:val="nil"/>
              <w:left w:val="nil"/>
              <w:bottom w:val="nil"/>
              <w:right w:val="nil"/>
            </w:tcBorders>
            <w:noWrap/>
            <w:vAlign w:val="bottom"/>
            <w:hideMark/>
          </w:tcPr>
          <w:p w14:paraId="28093FD2" w14:textId="1E861B91"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0.001</w:t>
            </w:r>
          </w:p>
        </w:tc>
        <w:tc>
          <w:tcPr>
            <w:tcW w:w="0" w:type="auto"/>
            <w:tcBorders>
              <w:top w:val="nil"/>
              <w:left w:val="nil"/>
              <w:bottom w:val="nil"/>
              <w:right w:val="nil"/>
            </w:tcBorders>
            <w:noWrap/>
            <w:vAlign w:val="bottom"/>
            <w:hideMark/>
          </w:tcPr>
          <w:p w14:paraId="05E23428" w14:textId="77777777" w:rsidR="004A6EBC" w:rsidRPr="008D3191" w:rsidRDefault="004A6EBC" w:rsidP="000309D0">
            <w:pPr>
              <w:rPr>
                <w:rFonts w:ascii="Times New Roman" w:eastAsia="等线" w:hAnsi="Times New Roman" w:cs="Times New Roman"/>
                <w:color w:val="000000"/>
                <w:kern w:val="0"/>
                <w:sz w:val="24"/>
                <w14:ligatures w14:val="none"/>
              </w:rPr>
            </w:pPr>
          </w:p>
        </w:tc>
        <w:tc>
          <w:tcPr>
            <w:tcW w:w="0" w:type="auto"/>
            <w:tcBorders>
              <w:top w:val="nil"/>
              <w:left w:val="nil"/>
              <w:bottom w:val="nil"/>
              <w:right w:val="nil"/>
            </w:tcBorders>
            <w:noWrap/>
            <w:vAlign w:val="bottom"/>
            <w:hideMark/>
          </w:tcPr>
          <w:p w14:paraId="51F7A657" w14:textId="785F88FA"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0.46</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(0.36–0.59)</w:t>
            </w:r>
          </w:p>
        </w:tc>
        <w:tc>
          <w:tcPr>
            <w:tcW w:w="0" w:type="auto"/>
            <w:tcBorders>
              <w:top w:val="nil"/>
              <w:left w:val="nil"/>
              <w:bottom w:val="nil"/>
              <w:right w:val="nil"/>
            </w:tcBorders>
            <w:noWrap/>
            <w:vAlign w:val="bottom"/>
            <w:hideMark/>
          </w:tcPr>
          <w:p w14:paraId="24B54035" w14:textId="4AC10178"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0.001</w:t>
            </w:r>
          </w:p>
        </w:tc>
        <w:tc>
          <w:tcPr>
            <w:tcW w:w="0" w:type="auto"/>
            <w:tcBorders>
              <w:top w:val="nil"/>
              <w:left w:val="nil"/>
              <w:bottom w:val="nil"/>
              <w:right w:val="nil"/>
            </w:tcBorders>
            <w:noWrap/>
            <w:vAlign w:val="bottom"/>
            <w:hideMark/>
          </w:tcPr>
          <w:p w14:paraId="586CFA9C" w14:textId="77777777" w:rsidR="004A6EBC" w:rsidRPr="008D3191" w:rsidRDefault="004A6EBC" w:rsidP="000309D0">
            <w:pPr>
              <w:rPr>
                <w:rFonts w:ascii="Times New Roman" w:eastAsia="等线" w:hAnsi="Times New Roman" w:cs="Times New Roman"/>
                <w:color w:val="000000"/>
                <w:kern w:val="0"/>
                <w:sz w:val="24"/>
                <w14:ligatures w14:val="none"/>
              </w:rPr>
            </w:pPr>
          </w:p>
        </w:tc>
        <w:tc>
          <w:tcPr>
            <w:tcW w:w="0" w:type="auto"/>
            <w:tcBorders>
              <w:top w:val="nil"/>
              <w:left w:val="nil"/>
              <w:bottom w:val="nil"/>
              <w:right w:val="nil"/>
            </w:tcBorders>
            <w:noWrap/>
            <w:vAlign w:val="bottom"/>
            <w:hideMark/>
          </w:tcPr>
          <w:p w14:paraId="67D705D7" w14:textId="7CB5F814"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0.44</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(0.38–0.51)</w:t>
            </w:r>
          </w:p>
        </w:tc>
        <w:tc>
          <w:tcPr>
            <w:tcW w:w="0" w:type="auto"/>
            <w:tcBorders>
              <w:top w:val="nil"/>
              <w:left w:val="nil"/>
              <w:bottom w:val="nil"/>
              <w:right w:val="nil"/>
            </w:tcBorders>
            <w:noWrap/>
            <w:vAlign w:val="bottom"/>
            <w:hideMark/>
          </w:tcPr>
          <w:p w14:paraId="3F07FAC6" w14:textId="2EF064B0"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0.001</w:t>
            </w:r>
          </w:p>
        </w:tc>
      </w:tr>
      <w:tr w:rsidR="00303AC6" w:rsidRPr="008D3191" w14:paraId="350C631C" w14:textId="77777777" w:rsidTr="00303AC6">
        <w:trPr>
          <w:trHeight w:val="295"/>
        </w:trPr>
        <w:tc>
          <w:tcPr>
            <w:tcW w:w="0" w:type="auto"/>
            <w:tcBorders>
              <w:top w:val="nil"/>
              <w:left w:val="nil"/>
              <w:bottom w:val="nil"/>
              <w:right w:val="nil"/>
            </w:tcBorders>
            <w:noWrap/>
            <w:vAlign w:val="bottom"/>
            <w:hideMark/>
          </w:tcPr>
          <w:p w14:paraId="2D97F01D" w14:textId="4DD24CBD"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MVPA(Q4</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vs</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Q1)</w:t>
            </w:r>
          </w:p>
        </w:tc>
        <w:tc>
          <w:tcPr>
            <w:tcW w:w="0" w:type="auto"/>
            <w:tcBorders>
              <w:top w:val="nil"/>
              <w:left w:val="nil"/>
              <w:bottom w:val="nil"/>
              <w:right w:val="nil"/>
            </w:tcBorders>
            <w:noWrap/>
            <w:vAlign w:val="bottom"/>
            <w:hideMark/>
          </w:tcPr>
          <w:p w14:paraId="38E35ACF" w14:textId="295D3F91"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0.73</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(0.68–0.79)</w:t>
            </w:r>
          </w:p>
        </w:tc>
        <w:tc>
          <w:tcPr>
            <w:tcW w:w="0" w:type="auto"/>
            <w:tcBorders>
              <w:top w:val="nil"/>
              <w:left w:val="nil"/>
              <w:bottom w:val="nil"/>
              <w:right w:val="nil"/>
            </w:tcBorders>
            <w:noWrap/>
            <w:vAlign w:val="bottom"/>
            <w:hideMark/>
          </w:tcPr>
          <w:p w14:paraId="051F7B9D" w14:textId="19DC48EB"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0.001</w:t>
            </w:r>
          </w:p>
        </w:tc>
        <w:tc>
          <w:tcPr>
            <w:tcW w:w="0" w:type="auto"/>
            <w:tcBorders>
              <w:top w:val="nil"/>
              <w:left w:val="nil"/>
              <w:bottom w:val="nil"/>
              <w:right w:val="nil"/>
            </w:tcBorders>
            <w:noWrap/>
            <w:vAlign w:val="bottom"/>
            <w:hideMark/>
          </w:tcPr>
          <w:p w14:paraId="23D5E34B" w14:textId="77777777" w:rsidR="004A6EBC" w:rsidRPr="008D3191" w:rsidRDefault="004A6EBC" w:rsidP="000309D0">
            <w:pPr>
              <w:rPr>
                <w:rFonts w:ascii="Times New Roman" w:eastAsia="等线" w:hAnsi="Times New Roman" w:cs="Times New Roman"/>
                <w:color w:val="000000"/>
                <w:kern w:val="0"/>
                <w:sz w:val="24"/>
                <w14:ligatures w14:val="none"/>
              </w:rPr>
            </w:pPr>
          </w:p>
        </w:tc>
        <w:tc>
          <w:tcPr>
            <w:tcW w:w="0" w:type="auto"/>
            <w:tcBorders>
              <w:top w:val="nil"/>
              <w:left w:val="nil"/>
              <w:bottom w:val="nil"/>
              <w:right w:val="nil"/>
            </w:tcBorders>
            <w:noWrap/>
            <w:vAlign w:val="bottom"/>
            <w:hideMark/>
          </w:tcPr>
          <w:p w14:paraId="5F7D82FE" w14:textId="671D85C4"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0.51</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(0.40–0.66)</w:t>
            </w:r>
          </w:p>
        </w:tc>
        <w:tc>
          <w:tcPr>
            <w:tcW w:w="0" w:type="auto"/>
            <w:tcBorders>
              <w:top w:val="nil"/>
              <w:left w:val="nil"/>
              <w:bottom w:val="nil"/>
              <w:right w:val="nil"/>
            </w:tcBorders>
            <w:noWrap/>
            <w:vAlign w:val="bottom"/>
            <w:hideMark/>
          </w:tcPr>
          <w:p w14:paraId="6D1746CD" w14:textId="69623E6B"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0.001</w:t>
            </w:r>
          </w:p>
        </w:tc>
        <w:tc>
          <w:tcPr>
            <w:tcW w:w="0" w:type="auto"/>
            <w:tcBorders>
              <w:top w:val="nil"/>
              <w:left w:val="nil"/>
              <w:bottom w:val="nil"/>
              <w:right w:val="nil"/>
            </w:tcBorders>
            <w:noWrap/>
            <w:vAlign w:val="bottom"/>
            <w:hideMark/>
          </w:tcPr>
          <w:p w14:paraId="31042255" w14:textId="77777777" w:rsidR="004A6EBC" w:rsidRPr="008D3191" w:rsidRDefault="004A6EBC" w:rsidP="000309D0">
            <w:pPr>
              <w:rPr>
                <w:rFonts w:ascii="Times New Roman" w:eastAsia="等线" w:hAnsi="Times New Roman" w:cs="Times New Roman"/>
                <w:color w:val="000000"/>
                <w:kern w:val="0"/>
                <w:sz w:val="24"/>
                <w14:ligatures w14:val="none"/>
              </w:rPr>
            </w:pPr>
          </w:p>
        </w:tc>
        <w:tc>
          <w:tcPr>
            <w:tcW w:w="0" w:type="auto"/>
            <w:tcBorders>
              <w:top w:val="nil"/>
              <w:left w:val="nil"/>
              <w:bottom w:val="nil"/>
              <w:right w:val="nil"/>
            </w:tcBorders>
            <w:noWrap/>
            <w:vAlign w:val="bottom"/>
            <w:hideMark/>
          </w:tcPr>
          <w:p w14:paraId="06A5D419" w14:textId="3EE563DE"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0.53</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(0.45–0.61)</w:t>
            </w:r>
          </w:p>
        </w:tc>
        <w:tc>
          <w:tcPr>
            <w:tcW w:w="0" w:type="auto"/>
            <w:tcBorders>
              <w:top w:val="nil"/>
              <w:left w:val="nil"/>
              <w:bottom w:val="nil"/>
              <w:right w:val="nil"/>
            </w:tcBorders>
            <w:noWrap/>
            <w:vAlign w:val="bottom"/>
            <w:hideMark/>
          </w:tcPr>
          <w:p w14:paraId="22C685EC" w14:textId="57538E00"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0.001</w:t>
            </w:r>
          </w:p>
        </w:tc>
      </w:tr>
      <w:tr w:rsidR="00303AC6" w:rsidRPr="008D3191" w14:paraId="23B55143" w14:textId="77777777" w:rsidTr="00303AC6">
        <w:trPr>
          <w:trHeight w:val="295"/>
        </w:trPr>
        <w:tc>
          <w:tcPr>
            <w:tcW w:w="0" w:type="auto"/>
            <w:tcBorders>
              <w:top w:val="nil"/>
              <w:left w:val="nil"/>
              <w:bottom w:val="nil"/>
              <w:right w:val="nil"/>
            </w:tcBorders>
            <w:noWrap/>
            <w:vAlign w:val="bottom"/>
            <w:hideMark/>
          </w:tcPr>
          <w:p w14:paraId="374301BD" w14:textId="69883A49"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TPA(Q4</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vs</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Q1)</w:t>
            </w:r>
          </w:p>
        </w:tc>
        <w:tc>
          <w:tcPr>
            <w:tcW w:w="0" w:type="auto"/>
            <w:tcBorders>
              <w:top w:val="nil"/>
              <w:left w:val="nil"/>
              <w:bottom w:val="nil"/>
              <w:right w:val="nil"/>
            </w:tcBorders>
            <w:noWrap/>
            <w:vAlign w:val="bottom"/>
            <w:hideMark/>
          </w:tcPr>
          <w:p w14:paraId="20A67DF6" w14:textId="32318830"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0.79</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(0.73–0.84)</w:t>
            </w:r>
          </w:p>
        </w:tc>
        <w:tc>
          <w:tcPr>
            <w:tcW w:w="0" w:type="auto"/>
            <w:tcBorders>
              <w:top w:val="nil"/>
              <w:left w:val="nil"/>
              <w:bottom w:val="nil"/>
              <w:right w:val="nil"/>
            </w:tcBorders>
            <w:noWrap/>
            <w:vAlign w:val="bottom"/>
            <w:hideMark/>
          </w:tcPr>
          <w:p w14:paraId="2E3B1917" w14:textId="32E61E89"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0.001</w:t>
            </w:r>
          </w:p>
        </w:tc>
        <w:tc>
          <w:tcPr>
            <w:tcW w:w="0" w:type="auto"/>
            <w:tcBorders>
              <w:top w:val="nil"/>
              <w:left w:val="nil"/>
              <w:bottom w:val="nil"/>
              <w:right w:val="nil"/>
            </w:tcBorders>
            <w:noWrap/>
            <w:vAlign w:val="bottom"/>
            <w:hideMark/>
          </w:tcPr>
          <w:p w14:paraId="2C3E4F37" w14:textId="77777777" w:rsidR="004A6EBC" w:rsidRPr="008D3191" w:rsidRDefault="004A6EBC" w:rsidP="000309D0">
            <w:pPr>
              <w:rPr>
                <w:rFonts w:ascii="Times New Roman" w:eastAsia="等线" w:hAnsi="Times New Roman" w:cs="Times New Roman"/>
                <w:color w:val="000000"/>
                <w:kern w:val="0"/>
                <w:sz w:val="24"/>
                <w14:ligatures w14:val="none"/>
              </w:rPr>
            </w:pPr>
          </w:p>
        </w:tc>
        <w:tc>
          <w:tcPr>
            <w:tcW w:w="0" w:type="auto"/>
            <w:tcBorders>
              <w:top w:val="nil"/>
              <w:left w:val="nil"/>
              <w:bottom w:val="nil"/>
              <w:right w:val="nil"/>
            </w:tcBorders>
            <w:noWrap/>
            <w:vAlign w:val="bottom"/>
            <w:hideMark/>
          </w:tcPr>
          <w:p w14:paraId="6D71ABDF" w14:textId="595C49DB"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0.52</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(0.41–0.66)</w:t>
            </w:r>
          </w:p>
        </w:tc>
        <w:tc>
          <w:tcPr>
            <w:tcW w:w="0" w:type="auto"/>
            <w:tcBorders>
              <w:top w:val="nil"/>
              <w:left w:val="nil"/>
              <w:bottom w:val="nil"/>
              <w:right w:val="nil"/>
            </w:tcBorders>
            <w:noWrap/>
            <w:vAlign w:val="bottom"/>
            <w:hideMark/>
          </w:tcPr>
          <w:p w14:paraId="3CDB815F" w14:textId="7901894D"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0.001</w:t>
            </w:r>
          </w:p>
        </w:tc>
        <w:tc>
          <w:tcPr>
            <w:tcW w:w="0" w:type="auto"/>
            <w:tcBorders>
              <w:top w:val="nil"/>
              <w:left w:val="nil"/>
              <w:bottom w:val="nil"/>
              <w:right w:val="nil"/>
            </w:tcBorders>
            <w:noWrap/>
            <w:vAlign w:val="bottom"/>
            <w:hideMark/>
          </w:tcPr>
          <w:p w14:paraId="4BFF00FD" w14:textId="77777777" w:rsidR="004A6EBC" w:rsidRPr="008D3191" w:rsidRDefault="004A6EBC" w:rsidP="000309D0">
            <w:pPr>
              <w:rPr>
                <w:rFonts w:ascii="Times New Roman" w:eastAsia="等线" w:hAnsi="Times New Roman" w:cs="Times New Roman"/>
                <w:color w:val="000000"/>
                <w:kern w:val="0"/>
                <w:sz w:val="24"/>
                <w14:ligatures w14:val="none"/>
              </w:rPr>
            </w:pPr>
          </w:p>
        </w:tc>
        <w:tc>
          <w:tcPr>
            <w:tcW w:w="0" w:type="auto"/>
            <w:tcBorders>
              <w:top w:val="nil"/>
              <w:left w:val="nil"/>
              <w:bottom w:val="nil"/>
              <w:right w:val="nil"/>
            </w:tcBorders>
            <w:noWrap/>
            <w:vAlign w:val="bottom"/>
            <w:hideMark/>
          </w:tcPr>
          <w:p w14:paraId="10D5BDD5" w14:textId="086BFCD2"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0.59</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(0.51–0.67)</w:t>
            </w:r>
          </w:p>
        </w:tc>
        <w:tc>
          <w:tcPr>
            <w:tcW w:w="0" w:type="auto"/>
            <w:tcBorders>
              <w:top w:val="nil"/>
              <w:left w:val="nil"/>
              <w:bottom w:val="nil"/>
              <w:right w:val="nil"/>
            </w:tcBorders>
            <w:noWrap/>
            <w:vAlign w:val="bottom"/>
            <w:hideMark/>
          </w:tcPr>
          <w:p w14:paraId="72E058A3" w14:textId="3B7B7C94"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0.001</w:t>
            </w:r>
          </w:p>
        </w:tc>
      </w:tr>
      <w:tr w:rsidR="00303AC6" w:rsidRPr="008D3191" w14:paraId="12B8E0DF" w14:textId="77777777" w:rsidTr="00303AC6">
        <w:trPr>
          <w:trHeight w:val="309"/>
        </w:trPr>
        <w:tc>
          <w:tcPr>
            <w:tcW w:w="0" w:type="auto"/>
            <w:tcBorders>
              <w:top w:val="nil"/>
              <w:left w:val="nil"/>
              <w:bottom w:val="single" w:sz="12" w:space="0" w:color="auto"/>
              <w:right w:val="nil"/>
            </w:tcBorders>
            <w:noWrap/>
            <w:vAlign w:val="bottom"/>
            <w:hideMark/>
          </w:tcPr>
          <w:p w14:paraId="7DFB4E7A" w14:textId="7DF87338"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IPAQ(High</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vs</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Low)</w:t>
            </w:r>
          </w:p>
        </w:tc>
        <w:tc>
          <w:tcPr>
            <w:tcW w:w="0" w:type="auto"/>
            <w:tcBorders>
              <w:top w:val="nil"/>
              <w:left w:val="nil"/>
              <w:bottom w:val="single" w:sz="12" w:space="0" w:color="auto"/>
              <w:right w:val="nil"/>
            </w:tcBorders>
            <w:noWrap/>
            <w:vAlign w:val="bottom"/>
            <w:hideMark/>
          </w:tcPr>
          <w:p w14:paraId="2CFEA80A" w14:textId="3DF26B7A"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0.89</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(0.87–0.91)</w:t>
            </w:r>
          </w:p>
        </w:tc>
        <w:tc>
          <w:tcPr>
            <w:tcW w:w="0" w:type="auto"/>
            <w:tcBorders>
              <w:top w:val="nil"/>
              <w:left w:val="nil"/>
              <w:bottom w:val="single" w:sz="12" w:space="0" w:color="auto"/>
              <w:right w:val="nil"/>
            </w:tcBorders>
            <w:noWrap/>
            <w:vAlign w:val="bottom"/>
            <w:hideMark/>
          </w:tcPr>
          <w:p w14:paraId="40815C14" w14:textId="412E4C54"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0.001</w:t>
            </w:r>
          </w:p>
        </w:tc>
        <w:tc>
          <w:tcPr>
            <w:tcW w:w="0" w:type="auto"/>
            <w:tcBorders>
              <w:top w:val="nil"/>
              <w:left w:val="nil"/>
              <w:bottom w:val="single" w:sz="12" w:space="0" w:color="auto"/>
              <w:right w:val="nil"/>
            </w:tcBorders>
            <w:noWrap/>
            <w:vAlign w:val="bottom"/>
            <w:hideMark/>
          </w:tcPr>
          <w:p w14:paraId="3DB639F1" w14:textId="1DA41C8C" w:rsidR="004A6EBC" w:rsidRPr="008D3191" w:rsidRDefault="004A6EBC" w:rsidP="000309D0">
            <w:pPr>
              <w:rPr>
                <w:rFonts w:ascii="Times New Roman" w:eastAsia="等线" w:hAnsi="Times New Roman" w:cs="Times New Roman"/>
                <w:color w:val="000000"/>
                <w:kern w:val="0"/>
                <w:sz w:val="24"/>
                <w14:ligatures w14:val="none"/>
              </w:rPr>
            </w:pPr>
          </w:p>
        </w:tc>
        <w:tc>
          <w:tcPr>
            <w:tcW w:w="0" w:type="auto"/>
            <w:tcBorders>
              <w:top w:val="nil"/>
              <w:left w:val="nil"/>
              <w:bottom w:val="single" w:sz="12" w:space="0" w:color="auto"/>
              <w:right w:val="nil"/>
            </w:tcBorders>
            <w:noWrap/>
            <w:vAlign w:val="bottom"/>
            <w:hideMark/>
          </w:tcPr>
          <w:p w14:paraId="12D9A1C1" w14:textId="03031341"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0.75</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(0.71–0.79)</w:t>
            </w:r>
          </w:p>
        </w:tc>
        <w:tc>
          <w:tcPr>
            <w:tcW w:w="0" w:type="auto"/>
            <w:tcBorders>
              <w:top w:val="nil"/>
              <w:left w:val="nil"/>
              <w:bottom w:val="single" w:sz="12" w:space="0" w:color="auto"/>
              <w:right w:val="nil"/>
            </w:tcBorders>
            <w:noWrap/>
            <w:vAlign w:val="bottom"/>
            <w:hideMark/>
          </w:tcPr>
          <w:p w14:paraId="421F1C5D" w14:textId="4AFD4788"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0.001</w:t>
            </w:r>
          </w:p>
        </w:tc>
        <w:tc>
          <w:tcPr>
            <w:tcW w:w="0" w:type="auto"/>
            <w:tcBorders>
              <w:top w:val="nil"/>
              <w:left w:val="nil"/>
              <w:bottom w:val="single" w:sz="12" w:space="0" w:color="auto"/>
              <w:right w:val="nil"/>
            </w:tcBorders>
            <w:noWrap/>
            <w:vAlign w:val="bottom"/>
            <w:hideMark/>
          </w:tcPr>
          <w:p w14:paraId="3E8FFEEA" w14:textId="3BE7E174" w:rsidR="004A6EBC" w:rsidRPr="008D3191" w:rsidRDefault="004A6EBC" w:rsidP="000309D0">
            <w:pPr>
              <w:rPr>
                <w:rFonts w:ascii="Times New Roman" w:eastAsia="等线" w:hAnsi="Times New Roman" w:cs="Times New Roman"/>
                <w:color w:val="000000"/>
                <w:kern w:val="0"/>
                <w:sz w:val="24"/>
                <w14:ligatures w14:val="none"/>
              </w:rPr>
            </w:pPr>
          </w:p>
        </w:tc>
        <w:tc>
          <w:tcPr>
            <w:tcW w:w="0" w:type="auto"/>
            <w:tcBorders>
              <w:top w:val="nil"/>
              <w:left w:val="nil"/>
              <w:bottom w:val="single" w:sz="12" w:space="0" w:color="auto"/>
              <w:right w:val="nil"/>
            </w:tcBorders>
            <w:noWrap/>
            <w:vAlign w:val="bottom"/>
            <w:hideMark/>
          </w:tcPr>
          <w:p w14:paraId="35333CC3" w14:textId="183187BA"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0.76</w:t>
            </w:r>
            <w:r w:rsidR="001E0C0D" w:rsidRPr="008D3191">
              <w:rPr>
                <w:rFonts w:ascii="Times New Roman" w:eastAsia="等线" w:hAnsi="Times New Roman" w:cs="Times New Roman"/>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(0.73–0.79)</w:t>
            </w:r>
          </w:p>
        </w:tc>
        <w:tc>
          <w:tcPr>
            <w:tcW w:w="0" w:type="auto"/>
            <w:tcBorders>
              <w:top w:val="nil"/>
              <w:left w:val="nil"/>
              <w:bottom w:val="single" w:sz="12" w:space="0" w:color="auto"/>
              <w:right w:val="nil"/>
            </w:tcBorders>
            <w:noWrap/>
            <w:vAlign w:val="bottom"/>
            <w:hideMark/>
          </w:tcPr>
          <w:p w14:paraId="09AED1F2" w14:textId="0B6706CC" w:rsidR="004A6EBC" w:rsidRPr="008D3191" w:rsidRDefault="004A6EBC" w:rsidP="000309D0">
            <w:pPr>
              <w:rPr>
                <w:rFonts w:ascii="Times New Roman" w:eastAsia="等线" w:hAnsi="Times New Roman" w:cs="Times New Roman"/>
                <w:color w:val="000000"/>
                <w:kern w:val="0"/>
                <w:sz w:val="24"/>
                <w14:ligatures w14:val="none"/>
              </w:rPr>
            </w:pPr>
            <w:r w:rsidRPr="008D3191">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8D3191">
              <w:rPr>
                <w:rFonts w:ascii="Times New Roman" w:eastAsia="等线" w:hAnsi="Times New Roman" w:cs="Times New Roman"/>
                <w:color w:val="000000"/>
                <w:kern w:val="0"/>
                <w:sz w:val="24"/>
                <w14:ligatures w14:val="none"/>
              </w:rPr>
              <w:t>0.001</w:t>
            </w:r>
          </w:p>
        </w:tc>
      </w:tr>
    </w:tbl>
    <w:p w14:paraId="53777C59" w14:textId="5B59D980" w:rsidR="00541C79" w:rsidRPr="008D3191" w:rsidRDefault="007849A3" w:rsidP="001E0C0D">
      <w:pPr>
        <w:pStyle w:val="af2"/>
        <w:spacing w:before="0" w:beforeAutospacing="0" w:after="0" w:afterAutospacing="0"/>
        <w:rPr>
          <w:rFonts w:ascii="Times New Roman" w:hAnsi="Times New Roman" w:cs="Times New Roman"/>
        </w:rPr>
      </w:pPr>
      <w:r w:rsidRPr="008D3191">
        <w:rPr>
          <w:rFonts w:ascii="Times New Roman" w:hAnsi="Times New Roman" w:cs="Times New Roman" w:hint="eastAsia"/>
        </w:rPr>
        <w:t>aHR: adjusted hazard ratio,</w:t>
      </w:r>
      <w:r w:rsidR="001E0C0D" w:rsidRPr="008D3191">
        <w:rPr>
          <w:rFonts w:ascii="Times New Roman" w:hAnsi="Times New Roman" w:cs="Times New Roman" w:hint="eastAsia"/>
        </w:rPr>
        <w:t xml:space="preserve"> </w:t>
      </w:r>
      <w:r w:rsidRPr="008D3191">
        <w:rPr>
          <w:rFonts w:ascii="Times New Roman" w:hAnsi="Times New Roman" w:cs="Times New Roman" w:hint="eastAsia"/>
        </w:rPr>
        <w:t>CI: confidence interval</w:t>
      </w:r>
      <w:r w:rsidR="00541C79" w:rsidRPr="008D3191">
        <w:rPr>
          <w:rFonts w:ascii="Times New Roman" w:hAnsi="Times New Roman" w:cs="Times New Roman" w:hint="eastAsia"/>
        </w:rPr>
        <w:t>,</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CRMM:</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cardio-renal-metabolic</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multimorbidity,</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FCRMD:</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first</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cardio-renal-metabolic</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disease,</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IPAQ:</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International</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Physical</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Activity</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Questionnaire,</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LPA:</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light-intensity</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PA,</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MPA:</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moderate-intensity</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PA,</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MVPA:</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moderate-to-vigorous-intensity</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PA,</w:t>
      </w:r>
      <w:r w:rsidR="001E0C0D" w:rsidRPr="008D3191">
        <w:rPr>
          <w:rFonts w:ascii="Times New Roman" w:hAnsi="Times New Roman" w:cs="Times New Roman" w:hint="eastAsia"/>
        </w:rPr>
        <w:t xml:space="preserve"> </w:t>
      </w:r>
      <w:r w:rsidRPr="008D3191">
        <w:rPr>
          <w:rFonts w:ascii="Times New Roman" w:hAnsi="Times New Roman" w:cs="Times New Roman" w:hint="eastAsia"/>
        </w:rPr>
        <w:t>PA: physical activity,</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Q1:</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the</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lowest</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quartile,</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Q4:</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the</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highest</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quartile,</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TPA:</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total</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PA,</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VPA:</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vigorous-intensity</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PA.</w:t>
      </w:r>
    </w:p>
    <w:p w14:paraId="43F94E29" w14:textId="77777777" w:rsidR="00665475" w:rsidRDefault="007849A3" w:rsidP="00541C79">
      <w:pPr>
        <w:pStyle w:val="af2"/>
        <w:spacing w:before="0" w:beforeAutospacing="0" w:after="0" w:afterAutospacing="0"/>
        <w:rPr>
          <w:rFonts w:ascii="Times New Roman" w:hAnsi="Times New Roman" w:cs="Times New Roman"/>
        </w:rPr>
        <w:sectPr w:rsidR="00665475" w:rsidSect="00541C79">
          <w:pgSz w:w="11906" w:h="16838"/>
          <w:pgMar w:top="1440" w:right="1800" w:bottom="1440" w:left="1800" w:header="851" w:footer="992" w:gutter="0"/>
          <w:cols w:space="425"/>
          <w:docGrid w:type="lines" w:linePitch="312"/>
        </w:sectPr>
      </w:pPr>
      <w:r w:rsidRPr="008D3191">
        <w:rPr>
          <w:rFonts w:ascii="Times New Roman" w:hAnsi="Times New Roman" w:cs="Times New Roman" w:hint="eastAsia"/>
        </w:rPr>
        <w:t>All adjusted for age, sex, ethnicity, education, smoking status, alcohol intake frequency, household income, and BMI.</w:t>
      </w:r>
      <w:r w:rsidR="001E0C0D" w:rsidRPr="008D3191">
        <w:rPr>
          <w:rFonts w:ascii="Times New Roman" w:hAnsi="Times New Roman" w:cs="Times New Roman" w:hint="eastAsia"/>
          <w:color w:val="000000"/>
        </w:rPr>
        <w:t xml:space="preserve"> </w:t>
      </w:r>
      <w:r w:rsidR="00541C79" w:rsidRPr="008D3191">
        <w:rPr>
          <w:rFonts w:ascii="Times New Roman" w:hAnsi="Times New Roman" w:cs="Times New Roman" w:hint="eastAsia"/>
        </w:rPr>
        <w:t>P</w:t>
      </w:r>
      <w:r w:rsidR="00903CF5" w:rsidRPr="008D3191">
        <w:rPr>
          <w:rFonts w:ascii="Times New Roman" w:hAnsi="Times New Roman" w:cs="Times New Roman" w:hint="eastAsia"/>
        </w:rPr>
        <w:t xml:space="preserve"> </w:t>
      </w:r>
      <w:r w:rsidR="00541C79" w:rsidRPr="008D3191">
        <w:rPr>
          <w:rFonts w:ascii="Times New Roman" w:hAnsi="Times New Roman" w:cs="Times New Roman" w:hint="eastAsia"/>
        </w:rPr>
        <w:t>&lt;</w:t>
      </w:r>
      <w:r w:rsidR="00903CF5" w:rsidRPr="008D3191">
        <w:rPr>
          <w:rFonts w:ascii="Times New Roman" w:hAnsi="Times New Roman" w:cs="Times New Roman" w:hint="eastAsia"/>
        </w:rPr>
        <w:t xml:space="preserve"> </w:t>
      </w:r>
      <w:r w:rsidR="00541C79" w:rsidRPr="008D3191">
        <w:rPr>
          <w:rFonts w:ascii="Times New Roman" w:hAnsi="Times New Roman" w:cs="Times New Roman" w:hint="eastAsia"/>
        </w:rPr>
        <w:t>0.05</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was</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considered</w:t>
      </w:r>
      <w:r w:rsidR="001E0C0D" w:rsidRPr="008D3191">
        <w:rPr>
          <w:rFonts w:ascii="Times New Roman" w:hAnsi="Times New Roman" w:cs="Times New Roman" w:hint="eastAsia"/>
        </w:rPr>
        <w:t xml:space="preserve"> </w:t>
      </w:r>
      <w:r w:rsidR="00541C79" w:rsidRPr="008D3191">
        <w:rPr>
          <w:rFonts w:ascii="Times New Roman" w:hAnsi="Times New Roman" w:cs="Times New Roman" w:hint="eastAsia"/>
        </w:rPr>
        <w:t>significant.</w:t>
      </w:r>
    </w:p>
    <w:p w14:paraId="55B5ED41" w14:textId="0CE183CA" w:rsidR="00571002" w:rsidRPr="00571002" w:rsidRDefault="00571002" w:rsidP="00571002">
      <w:pPr>
        <w:rPr>
          <w:rFonts w:ascii="Times New Roman" w:hAnsi="Times New Roman" w:cs="Times New Roman"/>
          <w:sz w:val="24"/>
        </w:rPr>
      </w:pPr>
      <w:r w:rsidRPr="00571002">
        <w:rPr>
          <w:rFonts w:ascii="Times New Roman" w:hAnsi="Times New Roman" w:cs="Times New Roman"/>
          <w:b/>
          <w:bCs/>
          <w:sz w:val="24"/>
        </w:rPr>
        <w:lastRenderedPageBreak/>
        <w:t>Table S8.</w:t>
      </w:r>
      <w:r w:rsidRPr="00571002">
        <w:rPr>
          <w:rFonts w:ascii="Times New Roman" w:hAnsi="Times New Roman" w:cs="Times New Roman" w:hint="eastAsia"/>
          <w:b/>
          <w:bCs/>
          <w:sz w:val="24"/>
        </w:rPr>
        <w:t xml:space="preserve"> </w:t>
      </w:r>
      <w:r w:rsidRPr="00571002">
        <w:rPr>
          <w:rFonts w:ascii="Times New Roman" w:hAnsi="Times New Roman" w:cs="Times New Roman"/>
          <w:sz w:val="24"/>
        </w:rPr>
        <w:t>Pairwise comparisons of accelerometer-measured PA coefficients across transitions in pattern A.</w:t>
      </w:r>
    </w:p>
    <w:tbl>
      <w:tblPr>
        <w:tblW w:w="6718" w:type="pct"/>
        <w:jc w:val="center"/>
        <w:tblLook w:val="04A0" w:firstRow="1" w:lastRow="0" w:firstColumn="1" w:lastColumn="0" w:noHBand="0" w:noVBand="1"/>
      </w:tblPr>
      <w:tblGrid>
        <w:gridCol w:w="906"/>
        <w:gridCol w:w="4310"/>
        <w:gridCol w:w="1710"/>
        <w:gridCol w:w="1710"/>
        <w:gridCol w:w="866"/>
        <w:gridCol w:w="1658"/>
      </w:tblGrid>
      <w:tr w:rsidR="00571002" w:rsidRPr="00571002" w14:paraId="2D4E39D8" w14:textId="77777777" w:rsidTr="002D5C10">
        <w:trPr>
          <w:trHeight w:val="313"/>
          <w:tblHeader/>
          <w:jc w:val="center"/>
        </w:trPr>
        <w:tc>
          <w:tcPr>
            <w:tcW w:w="406" w:type="pct"/>
            <w:tcBorders>
              <w:top w:val="single" w:sz="12" w:space="0" w:color="111827"/>
              <w:left w:val="nil"/>
              <w:bottom w:val="single" w:sz="12" w:space="0" w:color="111827"/>
              <w:right w:val="nil"/>
            </w:tcBorders>
            <w:shd w:val="clear" w:color="000000" w:fill="D9D9D9"/>
            <w:noWrap/>
            <w:hideMark/>
          </w:tcPr>
          <w:p w14:paraId="3F5BABBB"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PA</w:t>
            </w:r>
          </w:p>
        </w:tc>
        <w:tc>
          <w:tcPr>
            <w:tcW w:w="1931" w:type="pct"/>
            <w:tcBorders>
              <w:top w:val="single" w:sz="12" w:space="0" w:color="111827"/>
              <w:left w:val="nil"/>
              <w:bottom w:val="single" w:sz="12" w:space="0" w:color="111827"/>
              <w:right w:val="nil"/>
            </w:tcBorders>
            <w:shd w:val="clear" w:color="000000" w:fill="D9D9D9"/>
            <w:noWrap/>
            <w:hideMark/>
          </w:tcPr>
          <w:p w14:paraId="3AD80BF6"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Transition comparison</w:t>
            </w:r>
          </w:p>
        </w:tc>
        <w:tc>
          <w:tcPr>
            <w:tcW w:w="766" w:type="pct"/>
            <w:tcBorders>
              <w:top w:val="single" w:sz="12" w:space="0" w:color="111827"/>
              <w:left w:val="nil"/>
              <w:bottom w:val="single" w:sz="12" w:space="0" w:color="111827"/>
              <w:right w:val="nil"/>
            </w:tcBorders>
            <w:shd w:val="clear" w:color="000000" w:fill="D9D9D9"/>
            <w:noWrap/>
            <w:hideMark/>
          </w:tcPr>
          <w:p w14:paraId="0D4FACD8"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aHR1 (95%CI)</w:t>
            </w:r>
          </w:p>
        </w:tc>
        <w:tc>
          <w:tcPr>
            <w:tcW w:w="766" w:type="pct"/>
            <w:tcBorders>
              <w:top w:val="single" w:sz="12" w:space="0" w:color="111827"/>
              <w:left w:val="nil"/>
              <w:bottom w:val="single" w:sz="12" w:space="0" w:color="111827"/>
              <w:right w:val="nil"/>
            </w:tcBorders>
            <w:shd w:val="clear" w:color="000000" w:fill="D9D9D9"/>
            <w:noWrap/>
            <w:hideMark/>
          </w:tcPr>
          <w:p w14:paraId="44A69117"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aHR2 (95%CI)</w:t>
            </w:r>
          </w:p>
        </w:tc>
        <w:tc>
          <w:tcPr>
            <w:tcW w:w="388" w:type="pct"/>
            <w:tcBorders>
              <w:top w:val="single" w:sz="12" w:space="0" w:color="111827"/>
              <w:left w:val="nil"/>
              <w:bottom w:val="single" w:sz="12" w:space="0" w:color="111827"/>
              <w:right w:val="nil"/>
            </w:tcBorders>
            <w:shd w:val="clear" w:color="000000" w:fill="D9D9D9"/>
            <w:noWrap/>
            <w:hideMark/>
          </w:tcPr>
          <w:p w14:paraId="45190927"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Raw P</w:t>
            </w:r>
          </w:p>
        </w:tc>
        <w:tc>
          <w:tcPr>
            <w:tcW w:w="743" w:type="pct"/>
            <w:tcBorders>
              <w:top w:val="single" w:sz="12" w:space="0" w:color="111827"/>
              <w:left w:val="nil"/>
              <w:bottom w:val="single" w:sz="12" w:space="0" w:color="111827"/>
              <w:right w:val="nil"/>
            </w:tcBorders>
            <w:shd w:val="clear" w:color="000000" w:fill="D9D9D9"/>
            <w:noWrap/>
            <w:hideMark/>
          </w:tcPr>
          <w:p w14:paraId="6C810949"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BH-adjusted P</w:t>
            </w:r>
          </w:p>
        </w:tc>
      </w:tr>
      <w:tr w:rsidR="00571002" w:rsidRPr="00571002" w14:paraId="47F93388" w14:textId="77777777" w:rsidTr="002D5C10">
        <w:trPr>
          <w:trHeight w:val="301"/>
          <w:jc w:val="center"/>
        </w:trPr>
        <w:tc>
          <w:tcPr>
            <w:tcW w:w="406" w:type="pct"/>
            <w:tcBorders>
              <w:top w:val="single" w:sz="12" w:space="0" w:color="111827"/>
              <w:left w:val="nil"/>
              <w:bottom w:val="nil"/>
              <w:right w:val="nil"/>
            </w:tcBorders>
            <w:shd w:val="clear" w:color="000000" w:fill="F3F4F6"/>
            <w:hideMark/>
          </w:tcPr>
          <w:p w14:paraId="2D0DE4EB"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LPA</w:t>
            </w:r>
          </w:p>
        </w:tc>
        <w:tc>
          <w:tcPr>
            <w:tcW w:w="1931" w:type="pct"/>
            <w:tcBorders>
              <w:top w:val="single" w:sz="12" w:space="0" w:color="111827"/>
              <w:left w:val="nil"/>
              <w:bottom w:val="nil"/>
              <w:right w:val="nil"/>
            </w:tcBorders>
            <w:noWrap/>
            <w:hideMark/>
          </w:tcPr>
          <w:p w14:paraId="0913CFDC"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single" w:sz="12" w:space="0" w:color="111827"/>
              <w:left w:val="nil"/>
              <w:bottom w:val="nil"/>
              <w:right w:val="nil"/>
            </w:tcBorders>
            <w:hideMark/>
          </w:tcPr>
          <w:p w14:paraId="5819DF2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0.95 (0.89–1.01)</w:t>
            </w:r>
          </w:p>
        </w:tc>
        <w:tc>
          <w:tcPr>
            <w:tcW w:w="766" w:type="pct"/>
            <w:tcBorders>
              <w:top w:val="single" w:sz="12" w:space="0" w:color="111827"/>
              <w:left w:val="nil"/>
              <w:bottom w:val="nil"/>
              <w:right w:val="nil"/>
            </w:tcBorders>
            <w:hideMark/>
          </w:tcPr>
          <w:p w14:paraId="73927F6E"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0.73 (0.62–0.86)</w:t>
            </w:r>
          </w:p>
        </w:tc>
        <w:tc>
          <w:tcPr>
            <w:tcW w:w="388" w:type="pct"/>
            <w:tcBorders>
              <w:top w:val="single" w:sz="12" w:space="0" w:color="111827"/>
              <w:left w:val="nil"/>
              <w:bottom w:val="nil"/>
              <w:right w:val="nil"/>
            </w:tcBorders>
            <w:hideMark/>
          </w:tcPr>
          <w:p w14:paraId="562F9BDE"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0.004</w:t>
            </w:r>
          </w:p>
        </w:tc>
        <w:tc>
          <w:tcPr>
            <w:tcW w:w="743" w:type="pct"/>
            <w:tcBorders>
              <w:top w:val="single" w:sz="12" w:space="0" w:color="111827"/>
              <w:left w:val="nil"/>
              <w:bottom w:val="nil"/>
              <w:right w:val="nil"/>
            </w:tcBorders>
            <w:hideMark/>
          </w:tcPr>
          <w:p w14:paraId="7B7B65B1"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0.090</w:t>
            </w:r>
          </w:p>
        </w:tc>
      </w:tr>
      <w:tr w:rsidR="00571002" w:rsidRPr="00571002" w14:paraId="02398D94" w14:textId="77777777" w:rsidTr="002D5C10">
        <w:trPr>
          <w:trHeight w:val="288"/>
          <w:jc w:val="center"/>
        </w:trPr>
        <w:tc>
          <w:tcPr>
            <w:tcW w:w="406" w:type="pct"/>
            <w:tcBorders>
              <w:top w:val="nil"/>
              <w:left w:val="nil"/>
              <w:bottom w:val="nil"/>
              <w:right w:val="nil"/>
            </w:tcBorders>
            <w:shd w:val="clear" w:color="000000" w:fill="F3F4F6"/>
            <w:hideMark/>
          </w:tcPr>
          <w:p w14:paraId="3E3AC88A"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702C31B1"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w:t>
            </w:r>
          </w:p>
        </w:tc>
        <w:tc>
          <w:tcPr>
            <w:tcW w:w="766" w:type="pct"/>
            <w:tcBorders>
              <w:top w:val="nil"/>
              <w:left w:val="nil"/>
              <w:bottom w:val="nil"/>
              <w:right w:val="nil"/>
            </w:tcBorders>
            <w:hideMark/>
          </w:tcPr>
          <w:p w14:paraId="6A7B5227"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0.95 (0.89–1.01)</w:t>
            </w:r>
          </w:p>
        </w:tc>
        <w:tc>
          <w:tcPr>
            <w:tcW w:w="766" w:type="pct"/>
            <w:tcBorders>
              <w:top w:val="nil"/>
              <w:left w:val="nil"/>
              <w:bottom w:val="nil"/>
              <w:right w:val="nil"/>
            </w:tcBorders>
            <w:hideMark/>
          </w:tcPr>
          <w:p w14:paraId="180B8FF1"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0.80 (0.65–0.97)</w:t>
            </w:r>
          </w:p>
        </w:tc>
        <w:tc>
          <w:tcPr>
            <w:tcW w:w="388" w:type="pct"/>
            <w:tcBorders>
              <w:top w:val="nil"/>
              <w:left w:val="nil"/>
              <w:bottom w:val="nil"/>
              <w:right w:val="nil"/>
            </w:tcBorders>
            <w:hideMark/>
          </w:tcPr>
          <w:p w14:paraId="0E9DC800"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0.112</w:t>
            </w:r>
          </w:p>
        </w:tc>
        <w:tc>
          <w:tcPr>
            <w:tcW w:w="743" w:type="pct"/>
            <w:tcBorders>
              <w:top w:val="nil"/>
              <w:left w:val="nil"/>
              <w:bottom w:val="nil"/>
              <w:right w:val="nil"/>
            </w:tcBorders>
            <w:hideMark/>
          </w:tcPr>
          <w:p w14:paraId="560E6B5C"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0.356</w:t>
            </w:r>
          </w:p>
        </w:tc>
      </w:tr>
      <w:tr w:rsidR="00571002" w:rsidRPr="00571002" w14:paraId="641CA6F0" w14:textId="77777777" w:rsidTr="002D5C10">
        <w:trPr>
          <w:trHeight w:val="288"/>
          <w:jc w:val="center"/>
        </w:trPr>
        <w:tc>
          <w:tcPr>
            <w:tcW w:w="406" w:type="pct"/>
            <w:tcBorders>
              <w:top w:val="nil"/>
              <w:left w:val="nil"/>
              <w:bottom w:val="nil"/>
              <w:right w:val="nil"/>
            </w:tcBorders>
            <w:shd w:val="clear" w:color="000000" w:fill="F3F4F6"/>
            <w:hideMark/>
          </w:tcPr>
          <w:p w14:paraId="74F9227B"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14ACBFFA"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424D849B"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0.95 (0.89–1.01)</w:t>
            </w:r>
          </w:p>
        </w:tc>
        <w:tc>
          <w:tcPr>
            <w:tcW w:w="766" w:type="pct"/>
            <w:tcBorders>
              <w:top w:val="nil"/>
              <w:left w:val="nil"/>
              <w:bottom w:val="nil"/>
              <w:right w:val="nil"/>
            </w:tcBorders>
            <w:hideMark/>
          </w:tcPr>
          <w:p w14:paraId="32E4FD49"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0.80 (0.64–1.00)</w:t>
            </w:r>
          </w:p>
        </w:tc>
        <w:tc>
          <w:tcPr>
            <w:tcW w:w="388" w:type="pct"/>
            <w:tcBorders>
              <w:top w:val="nil"/>
              <w:left w:val="nil"/>
              <w:bottom w:val="nil"/>
              <w:right w:val="nil"/>
            </w:tcBorders>
            <w:hideMark/>
          </w:tcPr>
          <w:p w14:paraId="15D59E3B"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0.164</w:t>
            </w:r>
          </w:p>
        </w:tc>
        <w:tc>
          <w:tcPr>
            <w:tcW w:w="743" w:type="pct"/>
            <w:tcBorders>
              <w:top w:val="nil"/>
              <w:left w:val="nil"/>
              <w:bottom w:val="nil"/>
              <w:right w:val="nil"/>
            </w:tcBorders>
            <w:hideMark/>
          </w:tcPr>
          <w:p w14:paraId="3F240690"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0.417</w:t>
            </w:r>
          </w:p>
        </w:tc>
      </w:tr>
      <w:tr w:rsidR="00571002" w:rsidRPr="00571002" w14:paraId="6FCA4A88" w14:textId="77777777" w:rsidTr="002D5C10">
        <w:trPr>
          <w:trHeight w:val="288"/>
          <w:jc w:val="center"/>
        </w:trPr>
        <w:tc>
          <w:tcPr>
            <w:tcW w:w="406" w:type="pct"/>
            <w:tcBorders>
              <w:top w:val="nil"/>
              <w:left w:val="nil"/>
              <w:bottom w:val="nil"/>
              <w:right w:val="nil"/>
            </w:tcBorders>
            <w:shd w:val="clear" w:color="000000" w:fill="F3F4F6"/>
            <w:hideMark/>
          </w:tcPr>
          <w:p w14:paraId="3A3D4338"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5B4882C0"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07CCDD90"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0.95 (0.89–1.01)</w:t>
            </w:r>
          </w:p>
        </w:tc>
        <w:tc>
          <w:tcPr>
            <w:tcW w:w="766" w:type="pct"/>
            <w:tcBorders>
              <w:top w:val="nil"/>
              <w:left w:val="nil"/>
              <w:bottom w:val="nil"/>
              <w:right w:val="nil"/>
            </w:tcBorders>
            <w:hideMark/>
          </w:tcPr>
          <w:p w14:paraId="595CA0AC"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0.83 (0.48–1.42)</w:t>
            </w:r>
          </w:p>
        </w:tc>
        <w:tc>
          <w:tcPr>
            <w:tcW w:w="388" w:type="pct"/>
            <w:tcBorders>
              <w:top w:val="nil"/>
              <w:left w:val="nil"/>
              <w:bottom w:val="nil"/>
              <w:right w:val="nil"/>
            </w:tcBorders>
            <w:hideMark/>
          </w:tcPr>
          <w:p w14:paraId="518CCBA3"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0.636</w:t>
            </w:r>
          </w:p>
        </w:tc>
        <w:tc>
          <w:tcPr>
            <w:tcW w:w="743" w:type="pct"/>
            <w:tcBorders>
              <w:top w:val="nil"/>
              <w:left w:val="nil"/>
              <w:bottom w:val="nil"/>
              <w:right w:val="nil"/>
            </w:tcBorders>
            <w:hideMark/>
          </w:tcPr>
          <w:p w14:paraId="216D0E4C"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0.859</w:t>
            </w:r>
          </w:p>
        </w:tc>
      </w:tr>
      <w:tr w:rsidR="00571002" w:rsidRPr="00571002" w14:paraId="7DE663E5" w14:textId="77777777" w:rsidTr="002D5C10">
        <w:trPr>
          <w:trHeight w:val="288"/>
          <w:jc w:val="center"/>
        </w:trPr>
        <w:tc>
          <w:tcPr>
            <w:tcW w:w="406" w:type="pct"/>
            <w:tcBorders>
              <w:top w:val="nil"/>
              <w:left w:val="nil"/>
              <w:bottom w:val="nil"/>
              <w:right w:val="nil"/>
            </w:tcBorders>
            <w:shd w:val="clear" w:color="000000" w:fill="F3F4F6"/>
            <w:hideMark/>
          </w:tcPr>
          <w:p w14:paraId="3E9A23D7"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3A5DC041"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w:t>
            </w:r>
          </w:p>
        </w:tc>
        <w:tc>
          <w:tcPr>
            <w:tcW w:w="766" w:type="pct"/>
            <w:tcBorders>
              <w:top w:val="nil"/>
              <w:left w:val="nil"/>
              <w:bottom w:val="nil"/>
              <w:right w:val="nil"/>
            </w:tcBorders>
            <w:hideMark/>
          </w:tcPr>
          <w:p w14:paraId="39A54C97"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0.73 (0.62–0.86)</w:t>
            </w:r>
          </w:p>
        </w:tc>
        <w:tc>
          <w:tcPr>
            <w:tcW w:w="766" w:type="pct"/>
            <w:tcBorders>
              <w:top w:val="nil"/>
              <w:left w:val="nil"/>
              <w:bottom w:val="nil"/>
              <w:right w:val="nil"/>
            </w:tcBorders>
            <w:hideMark/>
          </w:tcPr>
          <w:p w14:paraId="15780191"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0.80 (0.65–0.97)</w:t>
            </w:r>
          </w:p>
        </w:tc>
        <w:tc>
          <w:tcPr>
            <w:tcW w:w="388" w:type="pct"/>
            <w:tcBorders>
              <w:top w:val="nil"/>
              <w:left w:val="nil"/>
              <w:bottom w:val="nil"/>
              <w:right w:val="nil"/>
            </w:tcBorders>
            <w:hideMark/>
          </w:tcPr>
          <w:p w14:paraId="37E0E0CE"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0.494</w:t>
            </w:r>
          </w:p>
        </w:tc>
        <w:tc>
          <w:tcPr>
            <w:tcW w:w="743" w:type="pct"/>
            <w:tcBorders>
              <w:top w:val="nil"/>
              <w:left w:val="nil"/>
              <w:bottom w:val="nil"/>
              <w:right w:val="nil"/>
            </w:tcBorders>
            <w:hideMark/>
          </w:tcPr>
          <w:p w14:paraId="491D2377"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0.749</w:t>
            </w:r>
          </w:p>
        </w:tc>
      </w:tr>
      <w:tr w:rsidR="00571002" w:rsidRPr="00571002" w14:paraId="79F5C704" w14:textId="77777777" w:rsidTr="002D5C10">
        <w:trPr>
          <w:trHeight w:val="288"/>
          <w:jc w:val="center"/>
        </w:trPr>
        <w:tc>
          <w:tcPr>
            <w:tcW w:w="406" w:type="pct"/>
            <w:tcBorders>
              <w:top w:val="nil"/>
              <w:left w:val="nil"/>
              <w:bottom w:val="nil"/>
              <w:right w:val="nil"/>
            </w:tcBorders>
            <w:shd w:val="clear" w:color="000000" w:fill="F3F4F6"/>
            <w:hideMark/>
          </w:tcPr>
          <w:p w14:paraId="0A9335F7"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4C89FC40"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649F13F1"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0.73 (0.62–0.86)</w:t>
            </w:r>
          </w:p>
        </w:tc>
        <w:tc>
          <w:tcPr>
            <w:tcW w:w="766" w:type="pct"/>
            <w:tcBorders>
              <w:top w:val="nil"/>
              <w:left w:val="nil"/>
              <w:bottom w:val="nil"/>
              <w:right w:val="nil"/>
            </w:tcBorders>
            <w:hideMark/>
          </w:tcPr>
          <w:p w14:paraId="45CCE59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0.80 (0.64–1.00)</w:t>
            </w:r>
          </w:p>
        </w:tc>
        <w:tc>
          <w:tcPr>
            <w:tcW w:w="388" w:type="pct"/>
            <w:tcBorders>
              <w:top w:val="nil"/>
              <w:left w:val="nil"/>
              <w:bottom w:val="nil"/>
              <w:right w:val="nil"/>
            </w:tcBorders>
            <w:hideMark/>
          </w:tcPr>
          <w:p w14:paraId="6090679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0.511</w:t>
            </w:r>
          </w:p>
        </w:tc>
        <w:tc>
          <w:tcPr>
            <w:tcW w:w="743" w:type="pct"/>
            <w:tcBorders>
              <w:top w:val="nil"/>
              <w:left w:val="nil"/>
              <w:bottom w:val="nil"/>
              <w:right w:val="nil"/>
            </w:tcBorders>
            <w:hideMark/>
          </w:tcPr>
          <w:p w14:paraId="1EE2B2E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0.751</w:t>
            </w:r>
          </w:p>
        </w:tc>
      </w:tr>
      <w:tr w:rsidR="00571002" w:rsidRPr="00571002" w14:paraId="77CB1158" w14:textId="77777777" w:rsidTr="002D5C10">
        <w:trPr>
          <w:trHeight w:val="288"/>
          <w:jc w:val="center"/>
        </w:trPr>
        <w:tc>
          <w:tcPr>
            <w:tcW w:w="406" w:type="pct"/>
            <w:tcBorders>
              <w:top w:val="nil"/>
              <w:left w:val="nil"/>
              <w:bottom w:val="nil"/>
              <w:right w:val="nil"/>
            </w:tcBorders>
            <w:shd w:val="clear" w:color="000000" w:fill="F3F4F6"/>
            <w:hideMark/>
          </w:tcPr>
          <w:p w14:paraId="64E0DDC3"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21A85EAE"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5344EEB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0.73 (0.62–0.86)</w:t>
            </w:r>
          </w:p>
        </w:tc>
        <w:tc>
          <w:tcPr>
            <w:tcW w:w="766" w:type="pct"/>
            <w:tcBorders>
              <w:top w:val="nil"/>
              <w:left w:val="nil"/>
              <w:bottom w:val="nil"/>
              <w:right w:val="nil"/>
            </w:tcBorders>
            <w:hideMark/>
          </w:tcPr>
          <w:p w14:paraId="16868A1F"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0.83 (0.48–1.42)</w:t>
            </w:r>
          </w:p>
        </w:tc>
        <w:tc>
          <w:tcPr>
            <w:tcW w:w="388" w:type="pct"/>
            <w:tcBorders>
              <w:top w:val="nil"/>
              <w:left w:val="nil"/>
              <w:bottom w:val="nil"/>
              <w:right w:val="nil"/>
            </w:tcBorders>
            <w:hideMark/>
          </w:tcPr>
          <w:p w14:paraId="426D7E1C"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0.658</w:t>
            </w:r>
          </w:p>
        </w:tc>
        <w:tc>
          <w:tcPr>
            <w:tcW w:w="743" w:type="pct"/>
            <w:tcBorders>
              <w:top w:val="nil"/>
              <w:left w:val="nil"/>
              <w:bottom w:val="nil"/>
              <w:right w:val="nil"/>
            </w:tcBorders>
            <w:hideMark/>
          </w:tcPr>
          <w:p w14:paraId="7D8BD082"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0.866</w:t>
            </w:r>
          </w:p>
        </w:tc>
      </w:tr>
      <w:tr w:rsidR="00571002" w:rsidRPr="00571002" w14:paraId="7B9A78D7" w14:textId="77777777" w:rsidTr="002D5C10">
        <w:trPr>
          <w:trHeight w:val="288"/>
          <w:jc w:val="center"/>
        </w:trPr>
        <w:tc>
          <w:tcPr>
            <w:tcW w:w="406" w:type="pct"/>
            <w:tcBorders>
              <w:top w:val="nil"/>
              <w:left w:val="nil"/>
              <w:bottom w:val="nil"/>
              <w:right w:val="nil"/>
            </w:tcBorders>
            <w:shd w:val="clear" w:color="000000" w:fill="F3F4F6"/>
            <w:hideMark/>
          </w:tcPr>
          <w:p w14:paraId="44656291"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0083296D"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42D8D86B"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0.80 (0.65–0.97)</w:t>
            </w:r>
          </w:p>
        </w:tc>
        <w:tc>
          <w:tcPr>
            <w:tcW w:w="766" w:type="pct"/>
            <w:tcBorders>
              <w:top w:val="nil"/>
              <w:left w:val="nil"/>
              <w:bottom w:val="nil"/>
              <w:right w:val="nil"/>
            </w:tcBorders>
            <w:hideMark/>
          </w:tcPr>
          <w:p w14:paraId="13F365F4"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0.80 (0.64–1.00)</w:t>
            </w:r>
          </w:p>
        </w:tc>
        <w:tc>
          <w:tcPr>
            <w:tcW w:w="388" w:type="pct"/>
            <w:tcBorders>
              <w:top w:val="nil"/>
              <w:left w:val="nil"/>
              <w:bottom w:val="nil"/>
              <w:right w:val="nil"/>
            </w:tcBorders>
            <w:hideMark/>
          </w:tcPr>
          <w:p w14:paraId="7B9B01DA"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0.981</w:t>
            </w:r>
          </w:p>
        </w:tc>
        <w:tc>
          <w:tcPr>
            <w:tcW w:w="743" w:type="pct"/>
            <w:tcBorders>
              <w:top w:val="nil"/>
              <w:left w:val="nil"/>
              <w:bottom w:val="nil"/>
              <w:right w:val="nil"/>
            </w:tcBorders>
            <w:hideMark/>
          </w:tcPr>
          <w:p w14:paraId="04A2FB97"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0.981</w:t>
            </w:r>
          </w:p>
        </w:tc>
      </w:tr>
      <w:tr w:rsidR="00571002" w:rsidRPr="00571002" w14:paraId="7E81DA45" w14:textId="77777777" w:rsidTr="002D5C10">
        <w:trPr>
          <w:trHeight w:val="288"/>
          <w:jc w:val="center"/>
        </w:trPr>
        <w:tc>
          <w:tcPr>
            <w:tcW w:w="406" w:type="pct"/>
            <w:tcBorders>
              <w:top w:val="nil"/>
              <w:left w:val="nil"/>
              <w:bottom w:val="nil"/>
              <w:right w:val="nil"/>
            </w:tcBorders>
            <w:shd w:val="clear" w:color="000000" w:fill="F3F4F6"/>
            <w:hideMark/>
          </w:tcPr>
          <w:p w14:paraId="701AB7A7"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4C048312"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642517B0"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0.80 (0.65–0.97)</w:t>
            </w:r>
          </w:p>
        </w:tc>
        <w:tc>
          <w:tcPr>
            <w:tcW w:w="766" w:type="pct"/>
            <w:tcBorders>
              <w:top w:val="nil"/>
              <w:left w:val="nil"/>
              <w:bottom w:val="nil"/>
              <w:right w:val="nil"/>
            </w:tcBorders>
            <w:hideMark/>
          </w:tcPr>
          <w:p w14:paraId="7E0AA61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0.83 (0.48–1.42)</w:t>
            </w:r>
          </w:p>
        </w:tc>
        <w:tc>
          <w:tcPr>
            <w:tcW w:w="388" w:type="pct"/>
            <w:tcBorders>
              <w:top w:val="nil"/>
              <w:left w:val="nil"/>
              <w:bottom w:val="nil"/>
              <w:right w:val="nil"/>
            </w:tcBorders>
            <w:hideMark/>
          </w:tcPr>
          <w:p w14:paraId="79926A16"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0.897</w:t>
            </w:r>
          </w:p>
        </w:tc>
        <w:tc>
          <w:tcPr>
            <w:tcW w:w="743" w:type="pct"/>
            <w:tcBorders>
              <w:top w:val="nil"/>
              <w:left w:val="nil"/>
              <w:bottom w:val="nil"/>
              <w:right w:val="nil"/>
            </w:tcBorders>
            <w:hideMark/>
          </w:tcPr>
          <w:p w14:paraId="00FCD4F1"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0.960</w:t>
            </w:r>
          </w:p>
        </w:tc>
      </w:tr>
      <w:tr w:rsidR="00571002" w:rsidRPr="00571002" w14:paraId="01A15831" w14:textId="77777777" w:rsidTr="002D5C10">
        <w:trPr>
          <w:trHeight w:val="288"/>
          <w:jc w:val="center"/>
        </w:trPr>
        <w:tc>
          <w:tcPr>
            <w:tcW w:w="406" w:type="pct"/>
            <w:tcBorders>
              <w:top w:val="nil"/>
              <w:left w:val="nil"/>
              <w:bottom w:val="nil"/>
              <w:right w:val="nil"/>
            </w:tcBorders>
            <w:shd w:val="clear" w:color="000000" w:fill="F3F4F6"/>
            <w:hideMark/>
          </w:tcPr>
          <w:p w14:paraId="569F762A"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3E84FA41"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0E81770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0.80 (0.64–1.00)</w:t>
            </w:r>
          </w:p>
        </w:tc>
        <w:tc>
          <w:tcPr>
            <w:tcW w:w="766" w:type="pct"/>
            <w:tcBorders>
              <w:top w:val="nil"/>
              <w:left w:val="nil"/>
              <w:bottom w:val="nil"/>
              <w:right w:val="nil"/>
            </w:tcBorders>
            <w:hideMark/>
          </w:tcPr>
          <w:p w14:paraId="17BFA168"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0.83 (0.48–1.42)</w:t>
            </w:r>
          </w:p>
        </w:tc>
        <w:tc>
          <w:tcPr>
            <w:tcW w:w="388" w:type="pct"/>
            <w:tcBorders>
              <w:top w:val="nil"/>
              <w:left w:val="nil"/>
              <w:bottom w:val="nil"/>
              <w:right w:val="nil"/>
            </w:tcBorders>
            <w:hideMark/>
          </w:tcPr>
          <w:p w14:paraId="2D9FDB2A"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0.908</w:t>
            </w:r>
          </w:p>
        </w:tc>
        <w:tc>
          <w:tcPr>
            <w:tcW w:w="743" w:type="pct"/>
            <w:tcBorders>
              <w:top w:val="nil"/>
              <w:left w:val="nil"/>
              <w:bottom w:val="nil"/>
              <w:right w:val="nil"/>
            </w:tcBorders>
            <w:hideMark/>
          </w:tcPr>
          <w:p w14:paraId="68A79F90"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0.960</w:t>
            </w:r>
          </w:p>
        </w:tc>
      </w:tr>
      <w:tr w:rsidR="00571002" w:rsidRPr="00571002" w14:paraId="0E1EC6FE" w14:textId="77777777" w:rsidTr="002D5C10">
        <w:trPr>
          <w:trHeight w:val="288"/>
          <w:jc w:val="center"/>
        </w:trPr>
        <w:tc>
          <w:tcPr>
            <w:tcW w:w="406" w:type="pct"/>
            <w:tcBorders>
              <w:top w:val="nil"/>
              <w:left w:val="nil"/>
              <w:bottom w:val="nil"/>
              <w:right w:val="nil"/>
            </w:tcBorders>
            <w:shd w:val="clear" w:color="000000" w:fill="F3F4F6"/>
            <w:hideMark/>
          </w:tcPr>
          <w:p w14:paraId="25C11377"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MPA</w:t>
            </w:r>
          </w:p>
        </w:tc>
        <w:tc>
          <w:tcPr>
            <w:tcW w:w="1931" w:type="pct"/>
            <w:tcBorders>
              <w:top w:val="nil"/>
              <w:left w:val="nil"/>
              <w:bottom w:val="nil"/>
              <w:right w:val="nil"/>
            </w:tcBorders>
            <w:noWrap/>
            <w:hideMark/>
          </w:tcPr>
          <w:p w14:paraId="7B147087"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5A2DEE81"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0.74 (0.69–0.80)</w:t>
            </w:r>
          </w:p>
        </w:tc>
        <w:tc>
          <w:tcPr>
            <w:tcW w:w="766" w:type="pct"/>
            <w:tcBorders>
              <w:top w:val="nil"/>
              <w:left w:val="nil"/>
              <w:bottom w:val="nil"/>
              <w:right w:val="nil"/>
            </w:tcBorders>
            <w:hideMark/>
          </w:tcPr>
          <w:p w14:paraId="2F23AC0C"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0.61 (0.52–0.73)</w:t>
            </w:r>
          </w:p>
        </w:tc>
        <w:tc>
          <w:tcPr>
            <w:tcW w:w="388" w:type="pct"/>
            <w:tcBorders>
              <w:top w:val="nil"/>
              <w:left w:val="nil"/>
              <w:bottom w:val="nil"/>
              <w:right w:val="nil"/>
            </w:tcBorders>
            <w:hideMark/>
          </w:tcPr>
          <w:p w14:paraId="068C1264"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0.045</w:t>
            </w:r>
          </w:p>
        </w:tc>
        <w:tc>
          <w:tcPr>
            <w:tcW w:w="743" w:type="pct"/>
            <w:tcBorders>
              <w:top w:val="nil"/>
              <w:left w:val="nil"/>
              <w:bottom w:val="nil"/>
              <w:right w:val="nil"/>
            </w:tcBorders>
            <w:hideMark/>
          </w:tcPr>
          <w:p w14:paraId="46AA4B7D"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0.248</w:t>
            </w:r>
          </w:p>
        </w:tc>
      </w:tr>
      <w:tr w:rsidR="00571002" w:rsidRPr="00571002" w14:paraId="0020C745" w14:textId="77777777" w:rsidTr="002D5C10">
        <w:trPr>
          <w:trHeight w:val="288"/>
          <w:jc w:val="center"/>
        </w:trPr>
        <w:tc>
          <w:tcPr>
            <w:tcW w:w="406" w:type="pct"/>
            <w:tcBorders>
              <w:top w:val="nil"/>
              <w:left w:val="nil"/>
              <w:bottom w:val="nil"/>
              <w:right w:val="nil"/>
            </w:tcBorders>
            <w:shd w:val="clear" w:color="000000" w:fill="F3F4F6"/>
            <w:hideMark/>
          </w:tcPr>
          <w:p w14:paraId="4DC4A3D0"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0BCD3C7B"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w:t>
            </w:r>
          </w:p>
        </w:tc>
        <w:tc>
          <w:tcPr>
            <w:tcW w:w="766" w:type="pct"/>
            <w:tcBorders>
              <w:top w:val="nil"/>
              <w:left w:val="nil"/>
              <w:bottom w:val="nil"/>
              <w:right w:val="nil"/>
            </w:tcBorders>
            <w:hideMark/>
          </w:tcPr>
          <w:p w14:paraId="5B95ECF6"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0.74 (0.69–0.80)</w:t>
            </w:r>
          </w:p>
        </w:tc>
        <w:tc>
          <w:tcPr>
            <w:tcW w:w="766" w:type="pct"/>
            <w:tcBorders>
              <w:top w:val="nil"/>
              <w:left w:val="nil"/>
              <w:bottom w:val="nil"/>
              <w:right w:val="nil"/>
            </w:tcBorders>
            <w:hideMark/>
          </w:tcPr>
          <w:p w14:paraId="21B06EA3"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0.73 (0.58–0.93)</w:t>
            </w:r>
          </w:p>
        </w:tc>
        <w:tc>
          <w:tcPr>
            <w:tcW w:w="388" w:type="pct"/>
            <w:tcBorders>
              <w:top w:val="nil"/>
              <w:left w:val="nil"/>
              <w:bottom w:val="nil"/>
              <w:right w:val="nil"/>
            </w:tcBorders>
            <w:hideMark/>
          </w:tcPr>
          <w:p w14:paraId="089131D1"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0.922</w:t>
            </w:r>
          </w:p>
        </w:tc>
        <w:tc>
          <w:tcPr>
            <w:tcW w:w="743" w:type="pct"/>
            <w:tcBorders>
              <w:top w:val="nil"/>
              <w:left w:val="nil"/>
              <w:bottom w:val="nil"/>
              <w:right w:val="nil"/>
            </w:tcBorders>
            <w:hideMark/>
          </w:tcPr>
          <w:p w14:paraId="4530E728"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0.960</w:t>
            </w:r>
          </w:p>
        </w:tc>
      </w:tr>
      <w:tr w:rsidR="00571002" w:rsidRPr="00571002" w14:paraId="1DC9AE97" w14:textId="77777777" w:rsidTr="002D5C10">
        <w:trPr>
          <w:trHeight w:val="288"/>
          <w:jc w:val="center"/>
        </w:trPr>
        <w:tc>
          <w:tcPr>
            <w:tcW w:w="406" w:type="pct"/>
            <w:tcBorders>
              <w:top w:val="nil"/>
              <w:left w:val="nil"/>
              <w:bottom w:val="nil"/>
              <w:right w:val="nil"/>
            </w:tcBorders>
            <w:shd w:val="clear" w:color="000000" w:fill="F3F4F6"/>
            <w:hideMark/>
          </w:tcPr>
          <w:p w14:paraId="04895E76"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24F997C8"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16409D60"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0.74 (0.69–0.80)</w:t>
            </w:r>
          </w:p>
        </w:tc>
        <w:tc>
          <w:tcPr>
            <w:tcW w:w="766" w:type="pct"/>
            <w:tcBorders>
              <w:top w:val="nil"/>
              <w:left w:val="nil"/>
              <w:bottom w:val="nil"/>
              <w:right w:val="nil"/>
            </w:tcBorders>
            <w:hideMark/>
          </w:tcPr>
          <w:p w14:paraId="47E224A2"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0.53 (0.40–0.71)</w:t>
            </w:r>
          </w:p>
        </w:tc>
        <w:tc>
          <w:tcPr>
            <w:tcW w:w="388" w:type="pct"/>
            <w:tcBorders>
              <w:top w:val="nil"/>
              <w:left w:val="nil"/>
              <w:bottom w:val="nil"/>
              <w:right w:val="nil"/>
            </w:tcBorders>
            <w:hideMark/>
          </w:tcPr>
          <w:p w14:paraId="49A43840"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0.031</w:t>
            </w:r>
          </w:p>
        </w:tc>
        <w:tc>
          <w:tcPr>
            <w:tcW w:w="743" w:type="pct"/>
            <w:tcBorders>
              <w:top w:val="nil"/>
              <w:left w:val="nil"/>
              <w:bottom w:val="nil"/>
              <w:right w:val="nil"/>
            </w:tcBorders>
            <w:hideMark/>
          </w:tcPr>
          <w:p w14:paraId="3C0EC5DE"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0.218</w:t>
            </w:r>
          </w:p>
        </w:tc>
      </w:tr>
      <w:tr w:rsidR="00571002" w:rsidRPr="00571002" w14:paraId="47670A95" w14:textId="77777777" w:rsidTr="002D5C10">
        <w:trPr>
          <w:trHeight w:val="288"/>
          <w:jc w:val="center"/>
        </w:trPr>
        <w:tc>
          <w:tcPr>
            <w:tcW w:w="406" w:type="pct"/>
            <w:tcBorders>
              <w:top w:val="nil"/>
              <w:left w:val="nil"/>
              <w:bottom w:val="nil"/>
              <w:right w:val="nil"/>
            </w:tcBorders>
            <w:shd w:val="clear" w:color="000000" w:fill="F3F4F6"/>
            <w:hideMark/>
          </w:tcPr>
          <w:p w14:paraId="5D3BA1A2"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53B4A854"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54AA8E9B"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0.74 (0.69–0.80)</w:t>
            </w:r>
          </w:p>
        </w:tc>
        <w:tc>
          <w:tcPr>
            <w:tcW w:w="766" w:type="pct"/>
            <w:tcBorders>
              <w:top w:val="nil"/>
              <w:left w:val="nil"/>
              <w:bottom w:val="nil"/>
              <w:right w:val="nil"/>
            </w:tcBorders>
            <w:hideMark/>
          </w:tcPr>
          <w:p w14:paraId="2E2DC652"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1.13 (0.62–2.03)</w:t>
            </w:r>
          </w:p>
        </w:tc>
        <w:tc>
          <w:tcPr>
            <w:tcW w:w="388" w:type="pct"/>
            <w:tcBorders>
              <w:top w:val="nil"/>
              <w:left w:val="nil"/>
              <w:bottom w:val="nil"/>
              <w:right w:val="nil"/>
            </w:tcBorders>
            <w:hideMark/>
          </w:tcPr>
          <w:p w14:paraId="2D1E14DA"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0.168</w:t>
            </w:r>
          </w:p>
        </w:tc>
        <w:tc>
          <w:tcPr>
            <w:tcW w:w="743" w:type="pct"/>
            <w:tcBorders>
              <w:top w:val="nil"/>
              <w:left w:val="nil"/>
              <w:bottom w:val="nil"/>
              <w:right w:val="nil"/>
            </w:tcBorders>
            <w:hideMark/>
          </w:tcPr>
          <w:p w14:paraId="7612B999"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0.417</w:t>
            </w:r>
          </w:p>
        </w:tc>
      </w:tr>
      <w:tr w:rsidR="00571002" w:rsidRPr="00571002" w14:paraId="69DAE0BB" w14:textId="77777777" w:rsidTr="002D5C10">
        <w:trPr>
          <w:trHeight w:val="288"/>
          <w:jc w:val="center"/>
        </w:trPr>
        <w:tc>
          <w:tcPr>
            <w:tcW w:w="406" w:type="pct"/>
            <w:tcBorders>
              <w:top w:val="nil"/>
              <w:left w:val="nil"/>
              <w:bottom w:val="nil"/>
              <w:right w:val="nil"/>
            </w:tcBorders>
            <w:shd w:val="clear" w:color="000000" w:fill="F3F4F6"/>
            <w:hideMark/>
          </w:tcPr>
          <w:p w14:paraId="570DD476"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489CA701"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w:t>
            </w:r>
          </w:p>
        </w:tc>
        <w:tc>
          <w:tcPr>
            <w:tcW w:w="766" w:type="pct"/>
            <w:tcBorders>
              <w:top w:val="nil"/>
              <w:left w:val="nil"/>
              <w:bottom w:val="nil"/>
              <w:right w:val="nil"/>
            </w:tcBorders>
            <w:hideMark/>
          </w:tcPr>
          <w:p w14:paraId="3CBFC008"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0.61 (0.52–0.73)</w:t>
            </w:r>
          </w:p>
        </w:tc>
        <w:tc>
          <w:tcPr>
            <w:tcW w:w="766" w:type="pct"/>
            <w:tcBorders>
              <w:top w:val="nil"/>
              <w:left w:val="nil"/>
              <w:bottom w:val="nil"/>
              <w:right w:val="nil"/>
            </w:tcBorders>
            <w:hideMark/>
          </w:tcPr>
          <w:p w14:paraId="2336D79D"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0.73 (0.58–0.93)</w:t>
            </w:r>
          </w:p>
        </w:tc>
        <w:tc>
          <w:tcPr>
            <w:tcW w:w="388" w:type="pct"/>
            <w:tcBorders>
              <w:top w:val="nil"/>
              <w:left w:val="nil"/>
              <w:bottom w:val="nil"/>
              <w:right w:val="nil"/>
            </w:tcBorders>
            <w:hideMark/>
          </w:tcPr>
          <w:p w14:paraId="09FA5A4F"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0.231</w:t>
            </w:r>
          </w:p>
        </w:tc>
        <w:tc>
          <w:tcPr>
            <w:tcW w:w="743" w:type="pct"/>
            <w:tcBorders>
              <w:top w:val="nil"/>
              <w:left w:val="nil"/>
              <w:bottom w:val="nil"/>
              <w:right w:val="nil"/>
            </w:tcBorders>
            <w:hideMark/>
          </w:tcPr>
          <w:p w14:paraId="64674BFC"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0.487</w:t>
            </w:r>
          </w:p>
        </w:tc>
      </w:tr>
      <w:tr w:rsidR="00571002" w:rsidRPr="00571002" w14:paraId="0F3A65F6" w14:textId="77777777" w:rsidTr="002D5C10">
        <w:trPr>
          <w:trHeight w:val="288"/>
          <w:jc w:val="center"/>
        </w:trPr>
        <w:tc>
          <w:tcPr>
            <w:tcW w:w="406" w:type="pct"/>
            <w:tcBorders>
              <w:top w:val="nil"/>
              <w:left w:val="nil"/>
              <w:bottom w:val="nil"/>
              <w:right w:val="nil"/>
            </w:tcBorders>
            <w:shd w:val="clear" w:color="000000" w:fill="F3F4F6"/>
            <w:hideMark/>
          </w:tcPr>
          <w:p w14:paraId="0CEC4C24"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6031AB43"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6C840D4B"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0.61 (0.52–0.73)</w:t>
            </w:r>
          </w:p>
        </w:tc>
        <w:tc>
          <w:tcPr>
            <w:tcW w:w="766" w:type="pct"/>
            <w:tcBorders>
              <w:top w:val="nil"/>
              <w:left w:val="nil"/>
              <w:bottom w:val="nil"/>
              <w:right w:val="nil"/>
            </w:tcBorders>
            <w:hideMark/>
          </w:tcPr>
          <w:p w14:paraId="20FEDBED"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0.53 (0.40–0.71)</w:t>
            </w:r>
          </w:p>
        </w:tc>
        <w:tc>
          <w:tcPr>
            <w:tcW w:w="388" w:type="pct"/>
            <w:tcBorders>
              <w:top w:val="nil"/>
              <w:left w:val="nil"/>
              <w:bottom w:val="nil"/>
              <w:right w:val="nil"/>
            </w:tcBorders>
            <w:hideMark/>
          </w:tcPr>
          <w:p w14:paraId="6C47D94E"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0.411</w:t>
            </w:r>
          </w:p>
        </w:tc>
        <w:tc>
          <w:tcPr>
            <w:tcW w:w="743" w:type="pct"/>
            <w:tcBorders>
              <w:top w:val="nil"/>
              <w:left w:val="nil"/>
              <w:bottom w:val="nil"/>
              <w:right w:val="nil"/>
            </w:tcBorders>
            <w:hideMark/>
          </w:tcPr>
          <w:p w14:paraId="1B6866BF"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0.687</w:t>
            </w:r>
          </w:p>
        </w:tc>
      </w:tr>
      <w:tr w:rsidR="00571002" w:rsidRPr="00571002" w14:paraId="6148414E" w14:textId="77777777" w:rsidTr="002D5C10">
        <w:trPr>
          <w:trHeight w:val="288"/>
          <w:jc w:val="center"/>
        </w:trPr>
        <w:tc>
          <w:tcPr>
            <w:tcW w:w="406" w:type="pct"/>
            <w:tcBorders>
              <w:top w:val="nil"/>
              <w:left w:val="nil"/>
              <w:bottom w:val="nil"/>
              <w:right w:val="nil"/>
            </w:tcBorders>
            <w:shd w:val="clear" w:color="000000" w:fill="F3F4F6"/>
            <w:hideMark/>
          </w:tcPr>
          <w:p w14:paraId="4E66472A"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44C4E3F5"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506A15B4"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0.61 (0.52–0.73)</w:t>
            </w:r>
          </w:p>
        </w:tc>
        <w:tc>
          <w:tcPr>
            <w:tcW w:w="766" w:type="pct"/>
            <w:tcBorders>
              <w:top w:val="nil"/>
              <w:left w:val="nil"/>
              <w:bottom w:val="nil"/>
              <w:right w:val="nil"/>
            </w:tcBorders>
            <w:hideMark/>
          </w:tcPr>
          <w:p w14:paraId="10CF8338"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1.13 (0.62–2.03)</w:t>
            </w:r>
          </w:p>
        </w:tc>
        <w:tc>
          <w:tcPr>
            <w:tcW w:w="388" w:type="pct"/>
            <w:tcBorders>
              <w:top w:val="nil"/>
              <w:left w:val="nil"/>
              <w:bottom w:val="nil"/>
              <w:right w:val="nil"/>
            </w:tcBorders>
            <w:hideMark/>
          </w:tcPr>
          <w:p w14:paraId="03E9B33F"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0.052</w:t>
            </w:r>
          </w:p>
        </w:tc>
        <w:tc>
          <w:tcPr>
            <w:tcW w:w="743" w:type="pct"/>
            <w:tcBorders>
              <w:top w:val="nil"/>
              <w:left w:val="nil"/>
              <w:bottom w:val="nil"/>
              <w:right w:val="nil"/>
            </w:tcBorders>
            <w:hideMark/>
          </w:tcPr>
          <w:p w14:paraId="378E185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0.248</w:t>
            </w:r>
          </w:p>
        </w:tc>
      </w:tr>
      <w:tr w:rsidR="00571002" w:rsidRPr="00571002" w14:paraId="7D366122" w14:textId="77777777" w:rsidTr="002D5C10">
        <w:trPr>
          <w:trHeight w:val="288"/>
          <w:jc w:val="center"/>
        </w:trPr>
        <w:tc>
          <w:tcPr>
            <w:tcW w:w="406" w:type="pct"/>
            <w:tcBorders>
              <w:top w:val="nil"/>
              <w:left w:val="nil"/>
              <w:bottom w:val="nil"/>
              <w:right w:val="nil"/>
            </w:tcBorders>
            <w:shd w:val="clear" w:color="000000" w:fill="F3F4F6"/>
            <w:hideMark/>
          </w:tcPr>
          <w:p w14:paraId="2BFE31AB"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51C428EA"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6D6270E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0.73 (0.58–0.93)</w:t>
            </w:r>
          </w:p>
        </w:tc>
        <w:tc>
          <w:tcPr>
            <w:tcW w:w="766" w:type="pct"/>
            <w:tcBorders>
              <w:top w:val="nil"/>
              <w:left w:val="nil"/>
              <w:bottom w:val="nil"/>
              <w:right w:val="nil"/>
            </w:tcBorders>
            <w:hideMark/>
          </w:tcPr>
          <w:p w14:paraId="749203DD"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0.53 (0.40–0.71)</w:t>
            </w:r>
          </w:p>
        </w:tc>
        <w:tc>
          <w:tcPr>
            <w:tcW w:w="388" w:type="pct"/>
            <w:tcBorders>
              <w:top w:val="nil"/>
              <w:left w:val="nil"/>
              <w:bottom w:val="nil"/>
              <w:right w:val="nil"/>
            </w:tcBorders>
            <w:hideMark/>
          </w:tcPr>
          <w:p w14:paraId="20AB2D19"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0.095</w:t>
            </w:r>
          </w:p>
        </w:tc>
        <w:tc>
          <w:tcPr>
            <w:tcW w:w="743" w:type="pct"/>
            <w:tcBorders>
              <w:top w:val="nil"/>
              <w:left w:val="nil"/>
              <w:bottom w:val="nil"/>
              <w:right w:val="nil"/>
            </w:tcBorders>
            <w:hideMark/>
          </w:tcPr>
          <w:p w14:paraId="61EDDCA4"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0.338</w:t>
            </w:r>
          </w:p>
        </w:tc>
      </w:tr>
      <w:tr w:rsidR="00571002" w:rsidRPr="00571002" w14:paraId="39325E2C" w14:textId="77777777" w:rsidTr="002D5C10">
        <w:trPr>
          <w:trHeight w:val="288"/>
          <w:jc w:val="center"/>
        </w:trPr>
        <w:tc>
          <w:tcPr>
            <w:tcW w:w="406" w:type="pct"/>
            <w:tcBorders>
              <w:top w:val="nil"/>
              <w:left w:val="nil"/>
              <w:bottom w:val="nil"/>
              <w:right w:val="nil"/>
            </w:tcBorders>
            <w:shd w:val="clear" w:color="000000" w:fill="F3F4F6"/>
            <w:hideMark/>
          </w:tcPr>
          <w:p w14:paraId="2A394239"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71AE5BB2"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4900B772"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0.73 (0.58–0.93)</w:t>
            </w:r>
          </w:p>
        </w:tc>
        <w:tc>
          <w:tcPr>
            <w:tcW w:w="766" w:type="pct"/>
            <w:tcBorders>
              <w:top w:val="nil"/>
              <w:left w:val="nil"/>
              <w:bottom w:val="nil"/>
              <w:right w:val="nil"/>
            </w:tcBorders>
            <w:hideMark/>
          </w:tcPr>
          <w:p w14:paraId="3B8A6CF3"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1.13 (0.62–2.03)</w:t>
            </w:r>
          </w:p>
        </w:tc>
        <w:tc>
          <w:tcPr>
            <w:tcW w:w="388" w:type="pct"/>
            <w:tcBorders>
              <w:top w:val="nil"/>
              <w:left w:val="nil"/>
              <w:bottom w:val="nil"/>
              <w:right w:val="nil"/>
            </w:tcBorders>
            <w:hideMark/>
          </w:tcPr>
          <w:p w14:paraId="48828CA1"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0.185</w:t>
            </w:r>
          </w:p>
        </w:tc>
        <w:tc>
          <w:tcPr>
            <w:tcW w:w="743" w:type="pct"/>
            <w:tcBorders>
              <w:top w:val="nil"/>
              <w:left w:val="nil"/>
              <w:bottom w:val="nil"/>
              <w:right w:val="nil"/>
            </w:tcBorders>
            <w:hideMark/>
          </w:tcPr>
          <w:p w14:paraId="5359DAF9"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0.420</w:t>
            </w:r>
          </w:p>
        </w:tc>
      </w:tr>
      <w:tr w:rsidR="00571002" w:rsidRPr="00571002" w14:paraId="3C1516B8" w14:textId="77777777" w:rsidTr="002D5C10">
        <w:trPr>
          <w:trHeight w:val="288"/>
          <w:jc w:val="center"/>
        </w:trPr>
        <w:tc>
          <w:tcPr>
            <w:tcW w:w="406" w:type="pct"/>
            <w:tcBorders>
              <w:top w:val="nil"/>
              <w:left w:val="nil"/>
              <w:bottom w:val="nil"/>
              <w:right w:val="nil"/>
            </w:tcBorders>
            <w:shd w:val="clear" w:color="000000" w:fill="F3F4F6"/>
            <w:hideMark/>
          </w:tcPr>
          <w:p w14:paraId="5C537E0C"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0A1777D1"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415C3E27"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0.53 (0.40–0.71)</w:t>
            </w:r>
          </w:p>
        </w:tc>
        <w:tc>
          <w:tcPr>
            <w:tcW w:w="766" w:type="pct"/>
            <w:tcBorders>
              <w:top w:val="nil"/>
              <w:left w:val="nil"/>
              <w:bottom w:val="nil"/>
              <w:right w:val="nil"/>
            </w:tcBorders>
            <w:hideMark/>
          </w:tcPr>
          <w:p w14:paraId="0AC944F9"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1.13 (0.62–2.03)</w:t>
            </w:r>
          </w:p>
        </w:tc>
        <w:tc>
          <w:tcPr>
            <w:tcW w:w="388" w:type="pct"/>
            <w:tcBorders>
              <w:top w:val="nil"/>
              <w:left w:val="nil"/>
              <w:bottom w:val="nil"/>
              <w:right w:val="nil"/>
            </w:tcBorders>
            <w:hideMark/>
          </w:tcPr>
          <w:p w14:paraId="6667C006"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0.025</w:t>
            </w:r>
          </w:p>
        </w:tc>
        <w:tc>
          <w:tcPr>
            <w:tcW w:w="743" w:type="pct"/>
            <w:tcBorders>
              <w:top w:val="nil"/>
              <w:left w:val="nil"/>
              <w:bottom w:val="nil"/>
              <w:right w:val="nil"/>
            </w:tcBorders>
            <w:hideMark/>
          </w:tcPr>
          <w:p w14:paraId="353E8F88"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0.218</w:t>
            </w:r>
          </w:p>
        </w:tc>
      </w:tr>
      <w:tr w:rsidR="00571002" w:rsidRPr="00571002" w14:paraId="76384FB7" w14:textId="77777777" w:rsidTr="002D5C10">
        <w:trPr>
          <w:trHeight w:val="288"/>
          <w:jc w:val="center"/>
        </w:trPr>
        <w:tc>
          <w:tcPr>
            <w:tcW w:w="406" w:type="pct"/>
            <w:tcBorders>
              <w:top w:val="nil"/>
              <w:left w:val="nil"/>
              <w:bottom w:val="nil"/>
              <w:right w:val="nil"/>
            </w:tcBorders>
            <w:shd w:val="clear" w:color="000000" w:fill="F3F4F6"/>
            <w:hideMark/>
          </w:tcPr>
          <w:p w14:paraId="1015612C"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VPA</w:t>
            </w:r>
          </w:p>
        </w:tc>
        <w:tc>
          <w:tcPr>
            <w:tcW w:w="1931" w:type="pct"/>
            <w:tcBorders>
              <w:top w:val="nil"/>
              <w:left w:val="nil"/>
              <w:bottom w:val="nil"/>
              <w:right w:val="nil"/>
            </w:tcBorders>
            <w:noWrap/>
            <w:hideMark/>
          </w:tcPr>
          <w:p w14:paraId="1F3D7DAC"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150AFB2A"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0.69 (0.64–0.74)</w:t>
            </w:r>
          </w:p>
        </w:tc>
        <w:tc>
          <w:tcPr>
            <w:tcW w:w="766" w:type="pct"/>
            <w:tcBorders>
              <w:top w:val="nil"/>
              <w:left w:val="nil"/>
              <w:bottom w:val="nil"/>
              <w:right w:val="nil"/>
            </w:tcBorders>
            <w:hideMark/>
          </w:tcPr>
          <w:p w14:paraId="61523F44"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0.47 (0.39–0.56)</w:t>
            </w:r>
          </w:p>
        </w:tc>
        <w:tc>
          <w:tcPr>
            <w:tcW w:w="388" w:type="pct"/>
            <w:tcBorders>
              <w:top w:val="nil"/>
              <w:left w:val="nil"/>
              <w:bottom w:val="nil"/>
              <w:right w:val="nil"/>
            </w:tcBorders>
            <w:hideMark/>
          </w:tcPr>
          <w:p w14:paraId="2B51F8B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&lt;0.001</w:t>
            </w:r>
          </w:p>
        </w:tc>
        <w:tc>
          <w:tcPr>
            <w:tcW w:w="743" w:type="pct"/>
            <w:tcBorders>
              <w:top w:val="nil"/>
              <w:left w:val="nil"/>
              <w:bottom w:val="nil"/>
              <w:right w:val="nil"/>
            </w:tcBorders>
            <w:hideMark/>
          </w:tcPr>
          <w:p w14:paraId="02BF0BE7"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0.008</w:t>
            </w:r>
          </w:p>
        </w:tc>
      </w:tr>
      <w:tr w:rsidR="00571002" w:rsidRPr="00571002" w14:paraId="7BF318A8" w14:textId="77777777" w:rsidTr="002D5C10">
        <w:trPr>
          <w:trHeight w:val="288"/>
          <w:jc w:val="center"/>
        </w:trPr>
        <w:tc>
          <w:tcPr>
            <w:tcW w:w="406" w:type="pct"/>
            <w:tcBorders>
              <w:top w:val="nil"/>
              <w:left w:val="nil"/>
              <w:bottom w:val="nil"/>
              <w:right w:val="nil"/>
            </w:tcBorders>
            <w:shd w:val="clear" w:color="000000" w:fill="F3F4F6"/>
            <w:hideMark/>
          </w:tcPr>
          <w:p w14:paraId="69572587"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4F479B29"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w:t>
            </w:r>
          </w:p>
        </w:tc>
        <w:tc>
          <w:tcPr>
            <w:tcW w:w="766" w:type="pct"/>
            <w:tcBorders>
              <w:top w:val="nil"/>
              <w:left w:val="nil"/>
              <w:bottom w:val="nil"/>
              <w:right w:val="nil"/>
            </w:tcBorders>
            <w:hideMark/>
          </w:tcPr>
          <w:p w14:paraId="09185C0C"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0.69 (0.64–0.74)</w:t>
            </w:r>
          </w:p>
        </w:tc>
        <w:tc>
          <w:tcPr>
            <w:tcW w:w="766" w:type="pct"/>
            <w:tcBorders>
              <w:top w:val="nil"/>
              <w:left w:val="nil"/>
              <w:bottom w:val="nil"/>
              <w:right w:val="nil"/>
            </w:tcBorders>
            <w:hideMark/>
          </w:tcPr>
          <w:p w14:paraId="068FFE4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0.66 (0.52–0.84)</w:t>
            </w:r>
          </w:p>
        </w:tc>
        <w:tc>
          <w:tcPr>
            <w:tcW w:w="388" w:type="pct"/>
            <w:tcBorders>
              <w:top w:val="nil"/>
              <w:left w:val="nil"/>
              <w:bottom w:val="nil"/>
              <w:right w:val="nil"/>
            </w:tcBorders>
            <w:hideMark/>
          </w:tcPr>
          <w:p w14:paraId="5D1A6299"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0.740</w:t>
            </w:r>
          </w:p>
        </w:tc>
        <w:tc>
          <w:tcPr>
            <w:tcW w:w="743" w:type="pct"/>
            <w:tcBorders>
              <w:top w:val="nil"/>
              <w:left w:val="nil"/>
              <w:bottom w:val="nil"/>
              <w:right w:val="nil"/>
            </w:tcBorders>
            <w:hideMark/>
          </w:tcPr>
          <w:p w14:paraId="58457700"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0.949</w:t>
            </w:r>
          </w:p>
        </w:tc>
      </w:tr>
      <w:tr w:rsidR="00571002" w:rsidRPr="00571002" w14:paraId="1F54F208" w14:textId="77777777" w:rsidTr="002D5C10">
        <w:trPr>
          <w:trHeight w:val="288"/>
          <w:jc w:val="center"/>
        </w:trPr>
        <w:tc>
          <w:tcPr>
            <w:tcW w:w="406" w:type="pct"/>
            <w:tcBorders>
              <w:top w:val="nil"/>
              <w:left w:val="nil"/>
              <w:bottom w:val="nil"/>
              <w:right w:val="nil"/>
            </w:tcBorders>
            <w:shd w:val="clear" w:color="000000" w:fill="F3F4F6"/>
            <w:hideMark/>
          </w:tcPr>
          <w:p w14:paraId="3805E72F"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5582BD2E"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13A07604"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0.69 (0.64–0.74)</w:t>
            </w:r>
          </w:p>
        </w:tc>
        <w:tc>
          <w:tcPr>
            <w:tcW w:w="766" w:type="pct"/>
            <w:tcBorders>
              <w:top w:val="nil"/>
              <w:left w:val="nil"/>
              <w:bottom w:val="nil"/>
              <w:right w:val="nil"/>
            </w:tcBorders>
            <w:hideMark/>
          </w:tcPr>
          <w:p w14:paraId="0DDC24F0"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0.56 (0.42–0.73)</w:t>
            </w:r>
          </w:p>
        </w:tc>
        <w:tc>
          <w:tcPr>
            <w:tcW w:w="388" w:type="pct"/>
            <w:tcBorders>
              <w:top w:val="nil"/>
              <w:left w:val="nil"/>
              <w:bottom w:val="nil"/>
              <w:right w:val="nil"/>
            </w:tcBorders>
            <w:hideMark/>
          </w:tcPr>
          <w:p w14:paraId="5181C87A"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0.143</w:t>
            </w:r>
          </w:p>
        </w:tc>
        <w:tc>
          <w:tcPr>
            <w:tcW w:w="743" w:type="pct"/>
            <w:tcBorders>
              <w:top w:val="nil"/>
              <w:left w:val="nil"/>
              <w:bottom w:val="nil"/>
              <w:right w:val="nil"/>
            </w:tcBorders>
            <w:hideMark/>
          </w:tcPr>
          <w:p w14:paraId="7AF4E07C"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0.396</w:t>
            </w:r>
          </w:p>
        </w:tc>
      </w:tr>
      <w:tr w:rsidR="00571002" w:rsidRPr="00571002" w14:paraId="67F4FFF6" w14:textId="77777777" w:rsidTr="002D5C10">
        <w:trPr>
          <w:trHeight w:val="288"/>
          <w:jc w:val="center"/>
        </w:trPr>
        <w:tc>
          <w:tcPr>
            <w:tcW w:w="406" w:type="pct"/>
            <w:tcBorders>
              <w:top w:val="nil"/>
              <w:left w:val="nil"/>
              <w:bottom w:val="nil"/>
              <w:right w:val="nil"/>
            </w:tcBorders>
            <w:shd w:val="clear" w:color="000000" w:fill="F3F4F6"/>
            <w:hideMark/>
          </w:tcPr>
          <w:p w14:paraId="18D5CF7C"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5D8592D3"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685E8D21"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0.69 (0.64–0.74)</w:t>
            </w:r>
          </w:p>
        </w:tc>
        <w:tc>
          <w:tcPr>
            <w:tcW w:w="766" w:type="pct"/>
            <w:tcBorders>
              <w:top w:val="nil"/>
              <w:left w:val="nil"/>
              <w:bottom w:val="nil"/>
              <w:right w:val="nil"/>
            </w:tcBorders>
            <w:hideMark/>
          </w:tcPr>
          <w:p w14:paraId="0E591B16"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0.52 (0.23–1.15)</w:t>
            </w:r>
          </w:p>
        </w:tc>
        <w:tc>
          <w:tcPr>
            <w:tcW w:w="388" w:type="pct"/>
            <w:tcBorders>
              <w:top w:val="nil"/>
              <w:left w:val="nil"/>
              <w:bottom w:val="nil"/>
              <w:right w:val="nil"/>
            </w:tcBorders>
            <w:hideMark/>
          </w:tcPr>
          <w:p w14:paraId="0B70C448"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0.484</w:t>
            </w:r>
          </w:p>
        </w:tc>
        <w:tc>
          <w:tcPr>
            <w:tcW w:w="743" w:type="pct"/>
            <w:tcBorders>
              <w:top w:val="nil"/>
              <w:left w:val="nil"/>
              <w:bottom w:val="nil"/>
              <w:right w:val="nil"/>
            </w:tcBorders>
            <w:hideMark/>
          </w:tcPr>
          <w:p w14:paraId="0026B4DC"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0.749</w:t>
            </w:r>
          </w:p>
        </w:tc>
      </w:tr>
      <w:tr w:rsidR="00571002" w:rsidRPr="00571002" w14:paraId="6FDFF2A6" w14:textId="77777777" w:rsidTr="002D5C10">
        <w:trPr>
          <w:trHeight w:val="288"/>
          <w:jc w:val="center"/>
        </w:trPr>
        <w:tc>
          <w:tcPr>
            <w:tcW w:w="406" w:type="pct"/>
            <w:tcBorders>
              <w:top w:val="nil"/>
              <w:left w:val="nil"/>
              <w:bottom w:val="nil"/>
              <w:right w:val="nil"/>
            </w:tcBorders>
            <w:shd w:val="clear" w:color="000000" w:fill="F3F4F6"/>
            <w:hideMark/>
          </w:tcPr>
          <w:p w14:paraId="3D0C685F"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200CCADF"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w:t>
            </w:r>
          </w:p>
        </w:tc>
        <w:tc>
          <w:tcPr>
            <w:tcW w:w="766" w:type="pct"/>
            <w:tcBorders>
              <w:top w:val="nil"/>
              <w:left w:val="nil"/>
              <w:bottom w:val="nil"/>
              <w:right w:val="nil"/>
            </w:tcBorders>
            <w:hideMark/>
          </w:tcPr>
          <w:p w14:paraId="25CF95FE"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0.47 (0.39–0.56)</w:t>
            </w:r>
          </w:p>
        </w:tc>
        <w:tc>
          <w:tcPr>
            <w:tcW w:w="766" w:type="pct"/>
            <w:tcBorders>
              <w:top w:val="nil"/>
              <w:left w:val="nil"/>
              <w:bottom w:val="nil"/>
              <w:right w:val="nil"/>
            </w:tcBorders>
            <w:hideMark/>
          </w:tcPr>
          <w:p w14:paraId="27BA07F8"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0.66 (0.52–0.84)</w:t>
            </w:r>
          </w:p>
        </w:tc>
        <w:tc>
          <w:tcPr>
            <w:tcW w:w="388" w:type="pct"/>
            <w:tcBorders>
              <w:top w:val="nil"/>
              <w:left w:val="nil"/>
              <w:bottom w:val="nil"/>
              <w:right w:val="nil"/>
            </w:tcBorders>
            <w:hideMark/>
          </w:tcPr>
          <w:p w14:paraId="26D06EA4"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0.028</w:t>
            </w:r>
          </w:p>
        </w:tc>
        <w:tc>
          <w:tcPr>
            <w:tcW w:w="743" w:type="pct"/>
            <w:tcBorders>
              <w:top w:val="nil"/>
              <w:left w:val="nil"/>
              <w:bottom w:val="nil"/>
              <w:right w:val="nil"/>
            </w:tcBorders>
            <w:hideMark/>
          </w:tcPr>
          <w:p w14:paraId="2531503D"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0.218</w:t>
            </w:r>
          </w:p>
        </w:tc>
      </w:tr>
      <w:tr w:rsidR="00571002" w:rsidRPr="00571002" w14:paraId="7550E0BF" w14:textId="77777777" w:rsidTr="002D5C10">
        <w:trPr>
          <w:trHeight w:val="288"/>
          <w:jc w:val="center"/>
        </w:trPr>
        <w:tc>
          <w:tcPr>
            <w:tcW w:w="406" w:type="pct"/>
            <w:tcBorders>
              <w:top w:val="nil"/>
              <w:left w:val="nil"/>
              <w:bottom w:val="nil"/>
              <w:right w:val="nil"/>
            </w:tcBorders>
            <w:shd w:val="clear" w:color="000000" w:fill="F3F4F6"/>
            <w:hideMark/>
          </w:tcPr>
          <w:p w14:paraId="7D6CB6DF"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4EB090DB"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66B20789"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0.47 (0.39–0.56)</w:t>
            </w:r>
          </w:p>
        </w:tc>
        <w:tc>
          <w:tcPr>
            <w:tcW w:w="766" w:type="pct"/>
            <w:tcBorders>
              <w:top w:val="nil"/>
              <w:left w:val="nil"/>
              <w:bottom w:val="nil"/>
              <w:right w:val="nil"/>
            </w:tcBorders>
            <w:hideMark/>
          </w:tcPr>
          <w:p w14:paraId="56D7F4C6"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0.56 (0.42–0.73)</w:t>
            </w:r>
          </w:p>
        </w:tc>
        <w:tc>
          <w:tcPr>
            <w:tcW w:w="388" w:type="pct"/>
            <w:tcBorders>
              <w:top w:val="nil"/>
              <w:left w:val="nil"/>
              <w:bottom w:val="nil"/>
              <w:right w:val="nil"/>
            </w:tcBorders>
            <w:hideMark/>
          </w:tcPr>
          <w:p w14:paraId="35D64040"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0.301</w:t>
            </w:r>
          </w:p>
        </w:tc>
        <w:tc>
          <w:tcPr>
            <w:tcW w:w="743" w:type="pct"/>
            <w:tcBorders>
              <w:top w:val="nil"/>
              <w:left w:val="nil"/>
              <w:bottom w:val="nil"/>
              <w:right w:val="nil"/>
            </w:tcBorders>
            <w:hideMark/>
          </w:tcPr>
          <w:p w14:paraId="776B9570"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0.579</w:t>
            </w:r>
          </w:p>
        </w:tc>
      </w:tr>
      <w:tr w:rsidR="00571002" w:rsidRPr="00571002" w14:paraId="65C3538D" w14:textId="77777777" w:rsidTr="002D5C10">
        <w:trPr>
          <w:trHeight w:val="288"/>
          <w:jc w:val="center"/>
        </w:trPr>
        <w:tc>
          <w:tcPr>
            <w:tcW w:w="406" w:type="pct"/>
            <w:tcBorders>
              <w:top w:val="nil"/>
              <w:left w:val="nil"/>
              <w:bottom w:val="nil"/>
              <w:right w:val="nil"/>
            </w:tcBorders>
            <w:shd w:val="clear" w:color="000000" w:fill="F3F4F6"/>
            <w:hideMark/>
          </w:tcPr>
          <w:p w14:paraId="3ACAF15A"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1699EE2D"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2A52FE14"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0.47 (0.39–0.56)</w:t>
            </w:r>
          </w:p>
        </w:tc>
        <w:tc>
          <w:tcPr>
            <w:tcW w:w="766" w:type="pct"/>
            <w:tcBorders>
              <w:top w:val="nil"/>
              <w:left w:val="nil"/>
              <w:bottom w:val="nil"/>
              <w:right w:val="nil"/>
            </w:tcBorders>
            <w:hideMark/>
          </w:tcPr>
          <w:p w14:paraId="4CEA14EA"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0.52 (0.23–1.15)</w:t>
            </w:r>
          </w:p>
        </w:tc>
        <w:tc>
          <w:tcPr>
            <w:tcW w:w="388" w:type="pct"/>
            <w:tcBorders>
              <w:top w:val="nil"/>
              <w:left w:val="nil"/>
              <w:bottom w:val="nil"/>
              <w:right w:val="nil"/>
            </w:tcBorders>
            <w:hideMark/>
          </w:tcPr>
          <w:p w14:paraId="4B313212"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0.815</w:t>
            </w:r>
          </w:p>
        </w:tc>
        <w:tc>
          <w:tcPr>
            <w:tcW w:w="743" w:type="pct"/>
            <w:tcBorders>
              <w:top w:val="nil"/>
              <w:left w:val="nil"/>
              <w:bottom w:val="nil"/>
              <w:right w:val="nil"/>
            </w:tcBorders>
            <w:hideMark/>
          </w:tcPr>
          <w:p w14:paraId="395AA6F2"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0.960</w:t>
            </w:r>
          </w:p>
        </w:tc>
      </w:tr>
      <w:tr w:rsidR="00571002" w:rsidRPr="00571002" w14:paraId="15F1653A" w14:textId="77777777" w:rsidTr="002D5C10">
        <w:trPr>
          <w:trHeight w:val="288"/>
          <w:jc w:val="center"/>
        </w:trPr>
        <w:tc>
          <w:tcPr>
            <w:tcW w:w="406" w:type="pct"/>
            <w:tcBorders>
              <w:top w:val="nil"/>
              <w:left w:val="nil"/>
              <w:bottom w:val="nil"/>
              <w:right w:val="nil"/>
            </w:tcBorders>
            <w:shd w:val="clear" w:color="000000" w:fill="F3F4F6"/>
            <w:hideMark/>
          </w:tcPr>
          <w:p w14:paraId="1169268F"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09F909BA"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31F6ECE1"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0.66 (0.52–0.84)</w:t>
            </w:r>
          </w:p>
        </w:tc>
        <w:tc>
          <w:tcPr>
            <w:tcW w:w="766" w:type="pct"/>
            <w:tcBorders>
              <w:top w:val="nil"/>
              <w:left w:val="nil"/>
              <w:bottom w:val="nil"/>
              <w:right w:val="nil"/>
            </w:tcBorders>
            <w:hideMark/>
          </w:tcPr>
          <w:p w14:paraId="68EA3214"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0.56 (0.42–0.73)</w:t>
            </w:r>
          </w:p>
        </w:tc>
        <w:tc>
          <w:tcPr>
            <w:tcW w:w="388" w:type="pct"/>
            <w:tcBorders>
              <w:top w:val="nil"/>
              <w:left w:val="nil"/>
              <w:bottom w:val="nil"/>
              <w:right w:val="nil"/>
            </w:tcBorders>
            <w:hideMark/>
          </w:tcPr>
          <w:p w14:paraId="7B9007E6"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0.364</w:t>
            </w:r>
          </w:p>
        </w:tc>
        <w:tc>
          <w:tcPr>
            <w:tcW w:w="743" w:type="pct"/>
            <w:tcBorders>
              <w:top w:val="nil"/>
              <w:left w:val="nil"/>
              <w:bottom w:val="nil"/>
              <w:right w:val="nil"/>
            </w:tcBorders>
            <w:hideMark/>
          </w:tcPr>
          <w:p w14:paraId="5F8BEC34"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0.675</w:t>
            </w:r>
          </w:p>
        </w:tc>
      </w:tr>
      <w:tr w:rsidR="00571002" w:rsidRPr="00571002" w14:paraId="0BC35923" w14:textId="77777777" w:rsidTr="002D5C10">
        <w:trPr>
          <w:trHeight w:val="288"/>
          <w:jc w:val="center"/>
        </w:trPr>
        <w:tc>
          <w:tcPr>
            <w:tcW w:w="406" w:type="pct"/>
            <w:tcBorders>
              <w:top w:val="nil"/>
              <w:left w:val="nil"/>
              <w:bottom w:val="nil"/>
              <w:right w:val="nil"/>
            </w:tcBorders>
            <w:shd w:val="clear" w:color="000000" w:fill="F3F4F6"/>
            <w:hideMark/>
          </w:tcPr>
          <w:p w14:paraId="68C52FD8"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6FC96023"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1B7A036C"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0.66 (0.52–0.84)</w:t>
            </w:r>
          </w:p>
        </w:tc>
        <w:tc>
          <w:tcPr>
            <w:tcW w:w="766" w:type="pct"/>
            <w:tcBorders>
              <w:top w:val="nil"/>
              <w:left w:val="nil"/>
              <w:bottom w:val="nil"/>
              <w:right w:val="nil"/>
            </w:tcBorders>
            <w:hideMark/>
          </w:tcPr>
          <w:p w14:paraId="32E1FE82"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0.52 (0.23–1.15)</w:t>
            </w:r>
          </w:p>
        </w:tc>
        <w:tc>
          <w:tcPr>
            <w:tcW w:w="388" w:type="pct"/>
            <w:tcBorders>
              <w:top w:val="nil"/>
              <w:left w:val="nil"/>
              <w:bottom w:val="nil"/>
              <w:right w:val="nil"/>
            </w:tcBorders>
            <w:hideMark/>
          </w:tcPr>
          <w:p w14:paraId="22ED8484"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0.567</w:t>
            </w:r>
          </w:p>
        </w:tc>
        <w:tc>
          <w:tcPr>
            <w:tcW w:w="743" w:type="pct"/>
            <w:tcBorders>
              <w:top w:val="nil"/>
              <w:left w:val="nil"/>
              <w:bottom w:val="nil"/>
              <w:right w:val="nil"/>
            </w:tcBorders>
            <w:hideMark/>
          </w:tcPr>
          <w:p w14:paraId="0D0173C7"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0.810</w:t>
            </w:r>
          </w:p>
        </w:tc>
      </w:tr>
      <w:tr w:rsidR="00571002" w:rsidRPr="00571002" w14:paraId="698D0914" w14:textId="77777777" w:rsidTr="002D5C10">
        <w:trPr>
          <w:trHeight w:val="288"/>
          <w:jc w:val="center"/>
        </w:trPr>
        <w:tc>
          <w:tcPr>
            <w:tcW w:w="406" w:type="pct"/>
            <w:tcBorders>
              <w:top w:val="nil"/>
              <w:left w:val="nil"/>
              <w:bottom w:val="nil"/>
              <w:right w:val="nil"/>
            </w:tcBorders>
            <w:shd w:val="clear" w:color="000000" w:fill="F3F4F6"/>
            <w:hideMark/>
          </w:tcPr>
          <w:p w14:paraId="603F3DE6"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75368482"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478654E7"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0.56 (0.42–0.73)</w:t>
            </w:r>
          </w:p>
        </w:tc>
        <w:tc>
          <w:tcPr>
            <w:tcW w:w="766" w:type="pct"/>
            <w:tcBorders>
              <w:top w:val="nil"/>
              <w:left w:val="nil"/>
              <w:bottom w:val="nil"/>
              <w:right w:val="nil"/>
            </w:tcBorders>
            <w:hideMark/>
          </w:tcPr>
          <w:p w14:paraId="07740E7E"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0.52 (0.23–1.15)</w:t>
            </w:r>
          </w:p>
        </w:tc>
        <w:tc>
          <w:tcPr>
            <w:tcW w:w="388" w:type="pct"/>
            <w:tcBorders>
              <w:top w:val="nil"/>
              <w:left w:val="nil"/>
              <w:bottom w:val="nil"/>
              <w:right w:val="nil"/>
            </w:tcBorders>
            <w:hideMark/>
          </w:tcPr>
          <w:p w14:paraId="0A5CB2D2"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0.861</w:t>
            </w:r>
          </w:p>
        </w:tc>
        <w:tc>
          <w:tcPr>
            <w:tcW w:w="743" w:type="pct"/>
            <w:tcBorders>
              <w:top w:val="nil"/>
              <w:left w:val="nil"/>
              <w:bottom w:val="nil"/>
              <w:right w:val="nil"/>
            </w:tcBorders>
            <w:hideMark/>
          </w:tcPr>
          <w:p w14:paraId="2144DADD"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0.960</w:t>
            </w:r>
          </w:p>
        </w:tc>
      </w:tr>
      <w:tr w:rsidR="00571002" w:rsidRPr="00571002" w14:paraId="7483AA67" w14:textId="77777777" w:rsidTr="002D5C10">
        <w:trPr>
          <w:trHeight w:val="288"/>
          <w:jc w:val="center"/>
        </w:trPr>
        <w:tc>
          <w:tcPr>
            <w:tcW w:w="406" w:type="pct"/>
            <w:tcBorders>
              <w:top w:val="nil"/>
              <w:left w:val="nil"/>
              <w:bottom w:val="nil"/>
              <w:right w:val="nil"/>
            </w:tcBorders>
            <w:shd w:val="clear" w:color="000000" w:fill="F3F4F6"/>
            <w:hideMark/>
          </w:tcPr>
          <w:p w14:paraId="62A23854"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MVPA</w:t>
            </w:r>
          </w:p>
        </w:tc>
        <w:tc>
          <w:tcPr>
            <w:tcW w:w="1931" w:type="pct"/>
            <w:tcBorders>
              <w:top w:val="nil"/>
              <w:left w:val="nil"/>
              <w:bottom w:val="nil"/>
              <w:right w:val="nil"/>
            </w:tcBorders>
            <w:noWrap/>
            <w:hideMark/>
          </w:tcPr>
          <w:p w14:paraId="0457D638"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38C1E4CE"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0.73 (0.68–0.79)</w:t>
            </w:r>
          </w:p>
        </w:tc>
        <w:tc>
          <w:tcPr>
            <w:tcW w:w="766" w:type="pct"/>
            <w:tcBorders>
              <w:top w:val="nil"/>
              <w:left w:val="nil"/>
              <w:bottom w:val="nil"/>
              <w:right w:val="nil"/>
            </w:tcBorders>
            <w:hideMark/>
          </w:tcPr>
          <w:p w14:paraId="0173911A"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0.58 (0.48–0.69)</w:t>
            </w:r>
          </w:p>
        </w:tc>
        <w:tc>
          <w:tcPr>
            <w:tcW w:w="388" w:type="pct"/>
            <w:tcBorders>
              <w:top w:val="nil"/>
              <w:left w:val="nil"/>
              <w:bottom w:val="nil"/>
              <w:right w:val="nil"/>
            </w:tcBorders>
            <w:hideMark/>
          </w:tcPr>
          <w:p w14:paraId="499232E4"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0.019</w:t>
            </w:r>
          </w:p>
        </w:tc>
        <w:tc>
          <w:tcPr>
            <w:tcW w:w="743" w:type="pct"/>
            <w:tcBorders>
              <w:top w:val="nil"/>
              <w:left w:val="nil"/>
              <w:bottom w:val="nil"/>
              <w:right w:val="nil"/>
            </w:tcBorders>
            <w:hideMark/>
          </w:tcPr>
          <w:p w14:paraId="08B72143"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0.218</w:t>
            </w:r>
          </w:p>
        </w:tc>
      </w:tr>
      <w:tr w:rsidR="00571002" w:rsidRPr="00571002" w14:paraId="660FFF72" w14:textId="77777777" w:rsidTr="002D5C10">
        <w:trPr>
          <w:trHeight w:val="288"/>
          <w:jc w:val="center"/>
        </w:trPr>
        <w:tc>
          <w:tcPr>
            <w:tcW w:w="406" w:type="pct"/>
            <w:tcBorders>
              <w:top w:val="nil"/>
              <w:left w:val="nil"/>
              <w:bottom w:val="nil"/>
              <w:right w:val="nil"/>
            </w:tcBorders>
            <w:shd w:val="clear" w:color="000000" w:fill="F3F4F6"/>
            <w:hideMark/>
          </w:tcPr>
          <w:p w14:paraId="7A2D31EB"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32E0F1FE"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w:t>
            </w:r>
          </w:p>
        </w:tc>
        <w:tc>
          <w:tcPr>
            <w:tcW w:w="766" w:type="pct"/>
            <w:tcBorders>
              <w:top w:val="nil"/>
              <w:left w:val="nil"/>
              <w:bottom w:val="nil"/>
              <w:right w:val="nil"/>
            </w:tcBorders>
            <w:hideMark/>
          </w:tcPr>
          <w:p w14:paraId="7AB06D38"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0.73 (0.68–0.79)</w:t>
            </w:r>
          </w:p>
        </w:tc>
        <w:tc>
          <w:tcPr>
            <w:tcW w:w="766" w:type="pct"/>
            <w:tcBorders>
              <w:top w:val="nil"/>
              <w:left w:val="nil"/>
              <w:bottom w:val="nil"/>
              <w:right w:val="nil"/>
            </w:tcBorders>
            <w:hideMark/>
          </w:tcPr>
          <w:p w14:paraId="5D5AF647"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0.72 (0.56–0.92)</w:t>
            </w:r>
          </w:p>
        </w:tc>
        <w:tc>
          <w:tcPr>
            <w:tcW w:w="388" w:type="pct"/>
            <w:tcBorders>
              <w:top w:val="nil"/>
              <w:left w:val="nil"/>
              <w:bottom w:val="nil"/>
              <w:right w:val="nil"/>
            </w:tcBorders>
            <w:hideMark/>
          </w:tcPr>
          <w:p w14:paraId="05A6E23B"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0.874</w:t>
            </w:r>
          </w:p>
        </w:tc>
        <w:tc>
          <w:tcPr>
            <w:tcW w:w="743" w:type="pct"/>
            <w:tcBorders>
              <w:top w:val="nil"/>
              <w:left w:val="nil"/>
              <w:bottom w:val="nil"/>
              <w:right w:val="nil"/>
            </w:tcBorders>
            <w:hideMark/>
          </w:tcPr>
          <w:p w14:paraId="6E419C24"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0.960</w:t>
            </w:r>
          </w:p>
        </w:tc>
      </w:tr>
      <w:tr w:rsidR="00571002" w:rsidRPr="00571002" w14:paraId="0D18CCC5" w14:textId="77777777" w:rsidTr="002D5C10">
        <w:trPr>
          <w:trHeight w:val="288"/>
          <w:jc w:val="center"/>
        </w:trPr>
        <w:tc>
          <w:tcPr>
            <w:tcW w:w="406" w:type="pct"/>
            <w:tcBorders>
              <w:top w:val="nil"/>
              <w:left w:val="nil"/>
              <w:bottom w:val="nil"/>
              <w:right w:val="nil"/>
            </w:tcBorders>
            <w:shd w:val="clear" w:color="000000" w:fill="F3F4F6"/>
            <w:hideMark/>
          </w:tcPr>
          <w:p w14:paraId="0EC7A7B0"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1C78B44D"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5DA9ABA3"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0.73 (0.68–0.79)</w:t>
            </w:r>
          </w:p>
        </w:tc>
        <w:tc>
          <w:tcPr>
            <w:tcW w:w="766" w:type="pct"/>
            <w:tcBorders>
              <w:top w:val="nil"/>
              <w:left w:val="nil"/>
              <w:bottom w:val="nil"/>
              <w:right w:val="nil"/>
            </w:tcBorders>
            <w:hideMark/>
          </w:tcPr>
          <w:p w14:paraId="512A78DC"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0.53 (0.39–0.72)</w:t>
            </w:r>
          </w:p>
        </w:tc>
        <w:tc>
          <w:tcPr>
            <w:tcW w:w="388" w:type="pct"/>
            <w:tcBorders>
              <w:top w:val="nil"/>
              <w:left w:val="nil"/>
              <w:bottom w:val="nil"/>
              <w:right w:val="nil"/>
            </w:tcBorders>
            <w:hideMark/>
          </w:tcPr>
          <w:p w14:paraId="656B784C"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0.044</w:t>
            </w:r>
          </w:p>
        </w:tc>
        <w:tc>
          <w:tcPr>
            <w:tcW w:w="743" w:type="pct"/>
            <w:tcBorders>
              <w:top w:val="nil"/>
              <w:left w:val="nil"/>
              <w:bottom w:val="nil"/>
              <w:right w:val="nil"/>
            </w:tcBorders>
            <w:hideMark/>
          </w:tcPr>
          <w:p w14:paraId="66F2D66C"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0.248</w:t>
            </w:r>
          </w:p>
        </w:tc>
      </w:tr>
      <w:tr w:rsidR="00571002" w:rsidRPr="00571002" w14:paraId="6F9474DC" w14:textId="77777777" w:rsidTr="002D5C10">
        <w:trPr>
          <w:trHeight w:val="288"/>
          <w:jc w:val="center"/>
        </w:trPr>
        <w:tc>
          <w:tcPr>
            <w:tcW w:w="406" w:type="pct"/>
            <w:tcBorders>
              <w:top w:val="nil"/>
              <w:left w:val="nil"/>
              <w:bottom w:val="nil"/>
              <w:right w:val="nil"/>
            </w:tcBorders>
            <w:shd w:val="clear" w:color="000000" w:fill="F3F4F6"/>
            <w:hideMark/>
          </w:tcPr>
          <w:p w14:paraId="0B746BC0"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0C56517C"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6680C661"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0.73 (0.68–0.79)</w:t>
            </w:r>
          </w:p>
        </w:tc>
        <w:tc>
          <w:tcPr>
            <w:tcW w:w="766" w:type="pct"/>
            <w:tcBorders>
              <w:top w:val="nil"/>
              <w:left w:val="nil"/>
              <w:bottom w:val="nil"/>
              <w:right w:val="nil"/>
            </w:tcBorders>
            <w:hideMark/>
          </w:tcPr>
          <w:p w14:paraId="75476A40"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1.10 (0.56–2.16)</w:t>
            </w:r>
          </w:p>
        </w:tc>
        <w:tc>
          <w:tcPr>
            <w:tcW w:w="388" w:type="pct"/>
            <w:tcBorders>
              <w:top w:val="nil"/>
              <w:left w:val="nil"/>
              <w:bottom w:val="nil"/>
              <w:right w:val="nil"/>
            </w:tcBorders>
            <w:hideMark/>
          </w:tcPr>
          <w:p w14:paraId="4FC4127C"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0.240</w:t>
            </w:r>
          </w:p>
        </w:tc>
        <w:tc>
          <w:tcPr>
            <w:tcW w:w="743" w:type="pct"/>
            <w:tcBorders>
              <w:top w:val="nil"/>
              <w:left w:val="nil"/>
              <w:bottom w:val="nil"/>
              <w:right w:val="nil"/>
            </w:tcBorders>
            <w:hideMark/>
          </w:tcPr>
          <w:p w14:paraId="3005F4FE"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0.487</w:t>
            </w:r>
          </w:p>
        </w:tc>
      </w:tr>
      <w:tr w:rsidR="00571002" w:rsidRPr="00571002" w14:paraId="053E68AF" w14:textId="77777777" w:rsidTr="002D5C10">
        <w:trPr>
          <w:trHeight w:val="288"/>
          <w:jc w:val="center"/>
        </w:trPr>
        <w:tc>
          <w:tcPr>
            <w:tcW w:w="406" w:type="pct"/>
            <w:tcBorders>
              <w:top w:val="nil"/>
              <w:left w:val="nil"/>
              <w:bottom w:val="nil"/>
              <w:right w:val="nil"/>
            </w:tcBorders>
            <w:shd w:val="clear" w:color="000000" w:fill="F3F4F6"/>
            <w:hideMark/>
          </w:tcPr>
          <w:p w14:paraId="2D540BCB"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0C552591"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w:t>
            </w:r>
          </w:p>
        </w:tc>
        <w:tc>
          <w:tcPr>
            <w:tcW w:w="766" w:type="pct"/>
            <w:tcBorders>
              <w:top w:val="nil"/>
              <w:left w:val="nil"/>
              <w:bottom w:val="nil"/>
              <w:right w:val="nil"/>
            </w:tcBorders>
            <w:hideMark/>
          </w:tcPr>
          <w:p w14:paraId="398EF5B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0.58 (0.48–0.69)</w:t>
            </w:r>
          </w:p>
        </w:tc>
        <w:tc>
          <w:tcPr>
            <w:tcW w:w="766" w:type="pct"/>
            <w:tcBorders>
              <w:top w:val="nil"/>
              <w:left w:val="nil"/>
              <w:bottom w:val="nil"/>
              <w:right w:val="nil"/>
            </w:tcBorders>
            <w:hideMark/>
          </w:tcPr>
          <w:p w14:paraId="3C74E5EA"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0.72 (0.56–0.92)</w:t>
            </w:r>
          </w:p>
        </w:tc>
        <w:tc>
          <w:tcPr>
            <w:tcW w:w="388" w:type="pct"/>
            <w:tcBorders>
              <w:top w:val="nil"/>
              <w:left w:val="nil"/>
              <w:bottom w:val="nil"/>
              <w:right w:val="nil"/>
            </w:tcBorders>
            <w:hideMark/>
          </w:tcPr>
          <w:p w14:paraId="6BA50E9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0.175</w:t>
            </w:r>
          </w:p>
        </w:tc>
        <w:tc>
          <w:tcPr>
            <w:tcW w:w="743" w:type="pct"/>
            <w:tcBorders>
              <w:top w:val="nil"/>
              <w:left w:val="nil"/>
              <w:bottom w:val="nil"/>
              <w:right w:val="nil"/>
            </w:tcBorders>
            <w:hideMark/>
          </w:tcPr>
          <w:p w14:paraId="362D5C6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0.417</w:t>
            </w:r>
          </w:p>
        </w:tc>
      </w:tr>
      <w:tr w:rsidR="00571002" w:rsidRPr="00571002" w14:paraId="2C701269" w14:textId="77777777" w:rsidTr="002D5C10">
        <w:trPr>
          <w:trHeight w:val="288"/>
          <w:jc w:val="center"/>
        </w:trPr>
        <w:tc>
          <w:tcPr>
            <w:tcW w:w="406" w:type="pct"/>
            <w:tcBorders>
              <w:top w:val="nil"/>
              <w:left w:val="nil"/>
              <w:bottom w:val="nil"/>
              <w:right w:val="nil"/>
            </w:tcBorders>
            <w:shd w:val="clear" w:color="000000" w:fill="F3F4F6"/>
            <w:hideMark/>
          </w:tcPr>
          <w:p w14:paraId="4642BAD2"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0905DB71"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40C026AA"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0.58 (0.48–0.69)</w:t>
            </w:r>
          </w:p>
        </w:tc>
        <w:tc>
          <w:tcPr>
            <w:tcW w:w="766" w:type="pct"/>
            <w:tcBorders>
              <w:top w:val="nil"/>
              <w:left w:val="nil"/>
              <w:bottom w:val="nil"/>
              <w:right w:val="nil"/>
            </w:tcBorders>
            <w:hideMark/>
          </w:tcPr>
          <w:p w14:paraId="26980C78"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0.53 (0.39–0.72)</w:t>
            </w:r>
          </w:p>
        </w:tc>
        <w:tc>
          <w:tcPr>
            <w:tcW w:w="388" w:type="pct"/>
            <w:tcBorders>
              <w:top w:val="nil"/>
              <w:left w:val="nil"/>
              <w:bottom w:val="nil"/>
              <w:right w:val="nil"/>
            </w:tcBorders>
            <w:hideMark/>
          </w:tcPr>
          <w:p w14:paraId="322320BA"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0.632</w:t>
            </w:r>
          </w:p>
        </w:tc>
        <w:tc>
          <w:tcPr>
            <w:tcW w:w="743" w:type="pct"/>
            <w:tcBorders>
              <w:top w:val="nil"/>
              <w:left w:val="nil"/>
              <w:bottom w:val="nil"/>
              <w:right w:val="nil"/>
            </w:tcBorders>
            <w:hideMark/>
          </w:tcPr>
          <w:p w14:paraId="08AB3DD7"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0.859</w:t>
            </w:r>
          </w:p>
        </w:tc>
      </w:tr>
      <w:tr w:rsidR="00571002" w:rsidRPr="00571002" w14:paraId="3C3541DC" w14:textId="77777777" w:rsidTr="002D5C10">
        <w:trPr>
          <w:trHeight w:val="288"/>
          <w:jc w:val="center"/>
        </w:trPr>
        <w:tc>
          <w:tcPr>
            <w:tcW w:w="406" w:type="pct"/>
            <w:tcBorders>
              <w:top w:val="nil"/>
              <w:left w:val="nil"/>
              <w:bottom w:val="nil"/>
              <w:right w:val="nil"/>
            </w:tcBorders>
            <w:shd w:val="clear" w:color="000000" w:fill="F3F4F6"/>
            <w:hideMark/>
          </w:tcPr>
          <w:p w14:paraId="627F0D8D"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3F37B809"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579BF4A1"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0.58 (0.48–0.69)</w:t>
            </w:r>
          </w:p>
        </w:tc>
        <w:tc>
          <w:tcPr>
            <w:tcW w:w="766" w:type="pct"/>
            <w:tcBorders>
              <w:top w:val="nil"/>
              <w:left w:val="nil"/>
              <w:bottom w:val="nil"/>
              <w:right w:val="nil"/>
            </w:tcBorders>
            <w:hideMark/>
          </w:tcPr>
          <w:p w14:paraId="1504A9A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1.10 (0.56–2.16)</w:t>
            </w:r>
          </w:p>
        </w:tc>
        <w:tc>
          <w:tcPr>
            <w:tcW w:w="388" w:type="pct"/>
            <w:tcBorders>
              <w:top w:val="nil"/>
              <w:left w:val="nil"/>
              <w:bottom w:val="nil"/>
              <w:right w:val="nil"/>
            </w:tcBorders>
            <w:hideMark/>
          </w:tcPr>
          <w:p w14:paraId="6EECDAA8"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0.073</w:t>
            </w:r>
          </w:p>
        </w:tc>
        <w:tc>
          <w:tcPr>
            <w:tcW w:w="743" w:type="pct"/>
            <w:tcBorders>
              <w:top w:val="nil"/>
              <w:left w:val="nil"/>
              <w:bottom w:val="nil"/>
              <w:right w:val="nil"/>
            </w:tcBorders>
            <w:hideMark/>
          </w:tcPr>
          <w:p w14:paraId="0F8D5652"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0.303</w:t>
            </w:r>
          </w:p>
        </w:tc>
      </w:tr>
      <w:tr w:rsidR="00571002" w:rsidRPr="00571002" w14:paraId="0AFB7738" w14:textId="77777777" w:rsidTr="002D5C10">
        <w:trPr>
          <w:trHeight w:val="288"/>
          <w:jc w:val="center"/>
        </w:trPr>
        <w:tc>
          <w:tcPr>
            <w:tcW w:w="406" w:type="pct"/>
            <w:tcBorders>
              <w:top w:val="nil"/>
              <w:left w:val="nil"/>
              <w:bottom w:val="nil"/>
              <w:right w:val="nil"/>
            </w:tcBorders>
            <w:shd w:val="clear" w:color="000000" w:fill="F3F4F6"/>
            <w:hideMark/>
          </w:tcPr>
          <w:p w14:paraId="622C65FE"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5C51AFA4"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44CC15C6"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0.72 (0.56–0.92)</w:t>
            </w:r>
          </w:p>
        </w:tc>
        <w:tc>
          <w:tcPr>
            <w:tcW w:w="766" w:type="pct"/>
            <w:tcBorders>
              <w:top w:val="nil"/>
              <w:left w:val="nil"/>
              <w:bottom w:val="nil"/>
              <w:right w:val="nil"/>
            </w:tcBorders>
            <w:hideMark/>
          </w:tcPr>
          <w:p w14:paraId="646C15AF"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0.53 (0.39–0.72)</w:t>
            </w:r>
          </w:p>
        </w:tc>
        <w:tc>
          <w:tcPr>
            <w:tcW w:w="388" w:type="pct"/>
            <w:tcBorders>
              <w:top w:val="nil"/>
              <w:left w:val="nil"/>
              <w:bottom w:val="nil"/>
              <w:right w:val="nil"/>
            </w:tcBorders>
            <w:hideMark/>
          </w:tcPr>
          <w:p w14:paraId="2188C2BA"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0.135</w:t>
            </w:r>
          </w:p>
        </w:tc>
        <w:tc>
          <w:tcPr>
            <w:tcW w:w="743" w:type="pct"/>
            <w:tcBorders>
              <w:top w:val="nil"/>
              <w:left w:val="nil"/>
              <w:bottom w:val="nil"/>
              <w:right w:val="nil"/>
            </w:tcBorders>
            <w:hideMark/>
          </w:tcPr>
          <w:p w14:paraId="16A31F7B"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0.396</w:t>
            </w:r>
          </w:p>
        </w:tc>
      </w:tr>
      <w:tr w:rsidR="00571002" w:rsidRPr="00571002" w14:paraId="314A99FA" w14:textId="77777777" w:rsidTr="002D5C10">
        <w:trPr>
          <w:trHeight w:val="288"/>
          <w:jc w:val="center"/>
        </w:trPr>
        <w:tc>
          <w:tcPr>
            <w:tcW w:w="406" w:type="pct"/>
            <w:tcBorders>
              <w:top w:val="nil"/>
              <w:left w:val="nil"/>
              <w:bottom w:val="nil"/>
              <w:right w:val="nil"/>
            </w:tcBorders>
            <w:shd w:val="clear" w:color="000000" w:fill="F3F4F6"/>
            <w:hideMark/>
          </w:tcPr>
          <w:p w14:paraId="6C196865"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25C6EEB8"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5BC0BE6B"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0.72 (0.56–0.92)</w:t>
            </w:r>
          </w:p>
        </w:tc>
        <w:tc>
          <w:tcPr>
            <w:tcW w:w="766" w:type="pct"/>
            <w:tcBorders>
              <w:top w:val="nil"/>
              <w:left w:val="nil"/>
              <w:bottom w:val="nil"/>
              <w:right w:val="nil"/>
            </w:tcBorders>
            <w:hideMark/>
          </w:tcPr>
          <w:p w14:paraId="0C55E3D8"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1.10 (0.56–2.16)</w:t>
            </w:r>
          </w:p>
        </w:tc>
        <w:tc>
          <w:tcPr>
            <w:tcW w:w="388" w:type="pct"/>
            <w:tcBorders>
              <w:top w:val="nil"/>
              <w:left w:val="nil"/>
              <w:bottom w:val="nil"/>
              <w:right w:val="nil"/>
            </w:tcBorders>
            <w:hideMark/>
          </w:tcPr>
          <w:p w14:paraId="56128832"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0.244</w:t>
            </w:r>
          </w:p>
        </w:tc>
        <w:tc>
          <w:tcPr>
            <w:tcW w:w="743" w:type="pct"/>
            <w:tcBorders>
              <w:top w:val="nil"/>
              <w:left w:val="nil"/>
              <w:bottom w:val="nil"/>
              <w:right w:val="nil"/>
            </w:tcBorders>
            <w:hideMark/>
          </w:tcPr>
          <w:p w14:paraId="1FFFBEE2"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0.487</w:t>
            </w:r>
          </w:p>
        </w:tc>
      </w:tr>
      <w:tr w:rsidR="00571002" w:rsidRPr="00571002" w14:paraId="49CAE629" w14:textId="77777777" w:rsidTr="002D5C10">
        <w:trPr>
          <w:trHeight w:val="288"/>
          <w:jc w:val="center"/>
        </w:trPr>
        <w:tc>
          <w:tcPr>
            <w:tcW w:w="406" w:type="pct"/>
            <w:tcBorders>
              <w:top w:val="nil"/>
              <w:left w:val="nil"/>
              <w:bottom w:val="nil"/>
              <w:right w:val="nil"/>
            </w:tcBorders>
            <w:shd w:val="clear" w:color="000000" w:fill="F3F4F6"/>
            <w:hideMark/>
          </w:tcPr>
          <w:p w14:paraId="1601D64D"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5F871094"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5B93D7FA"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0.53 (0.39–0.72)</w:t>
            </w:r>
          </w:p>
        </w:tc>
        <w:tc>
          <w:tcPr>
            <w:tcW w:w="766" w:type="pct"/>
            <w:tcBorders>
              <w:top w:val="nil"/>
              <w:left w:val="nil"/>
              <w:bottom w:val="nil"/>
              <w:right w:val="nil"/>
            </w:tcBorders>
            <w:hideMark/>
          </w:tcPr>
          <w:p w14:paraId="51D1865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1.10 (0.56–2.16)</w:t>
            </w:r>
          </w:p>
        </w:tc>
        <w:tc>
          <w:tcPr>
            <w:tcW w:w="388" w:type="pct"/>
            <w:tcBorders>
              <w:top w:val="nil"/>
              <w:left w:val="nil"/>
              <w:bottom w:val="nil"/>
              <w:right w:val="nil"/>
            </w:tcBorders>
            <w:hideMark/>
          </w:tcPr>
          <w:p w14:paraId="6E1B5606"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0.054</w:t>
            </w:r>
          </w:p>
        </w:tc>
        <w:tc>
          <w:tcPr>
            <w:tcW w:w="743" w:type="pct"/>
            <w:tcBorders>
              <w:top w:val="nil"/>
              <w:left w:val="nil"/>
              <w:bottom w:val="nil"/>
              <w:right w:val="nil"/>
            </w:tcBorders>
            <w:hideMark/>
          </w:tcPr>
          <w:p w14:paraId="29C01AA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0.248</w:t>
            </w:r>
          </w:p>
        </w:tc>
      </w:tr>
      <w:tr w:rsidR="00571002" w:rsidRPr="00571002" w14:paraId="3E895143" w14:textId="77777777" w:rsidTr="002D5C10">
        <w:trPr>
          <w:trHeight w:val="288"/>
          <w:jc w:val="center"/>
        </w:trPr>
        <w:tc>
          <w:tcPr>
            <w:tcW w:w="406" w:type="pct"/>
            <w:tcBorders>
              <w:top w:val="nil"/>
              <w:left w:val="nil"/>
              <w:bottom w:val="nil"/>
              <w:right w:val="nil"/>
            </w:tcBorders>
            <w:shd w:val="clear" w:color="000000" w:fill="F3F4F6"/>
            <w:hideMark/>
          </w:tcPr>
          <w:p w14:paraId="07EC91E8"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TPA</w:t>
            </w:r>
          </w:p>
        </w:tc>
        <w:tc>
          <w:tcPr>
            <w:tcW w:w="1931" w:type="pct"/>
            <w:tcBorders>
              <w:top w:val="nil"/>
              <w:left w:val="nil"/>
              <w:bottom w:val="nil"/>
              <w:right w:val="nil"/>
            </w:tcBorders>
            <w:noWrap/>
            <w:hideMark/>
          </w:tcPr>
          <w:p w14:paraId="19A6310C"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17B462F1"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0.79 (0.73–0.84)</w:t>
            </w:r>
          </w:p>
        </w:tc>
        <w:tc>
          <w:tcPr>
            <w:tcW w:w="766" w:type="pct"/>
            <w:tcBorders>
              <w:top w:val="nil"/>
              <w:left w:val="nil"/>
              <w:bottom w:val="nil"/>
              <w:right w:val="nil"/>
            </w:tcBorders>
            <w:hideMark/>
          </w:tcPr>
          <w:p w14:paraId="7E447942"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0.64 (0.54–0.76)</w:t>
            </w:r>
          </w:p>
        </w:tc>
        <w:tc>
          <w:tcPr>
            <w:tcW w:w="388" w:type="pct"/>
            <w:tcBorders>
              <w:top w:val="nil"/>
              <w:left w:val="nil"/>
              <w:bottom w:val="nil"/>
              <w:right w:val="nil"/>
            </w:tcBorders>
            <w:hideMark/>
          </w:tcPr>
          <w:p w14:paraId="23ECE4A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0.026</w:t>
            </w:r>
          </w:p>
        </w:tc>
        <w:tc>
          <w:tcPr>
            <w:tcW w:w="743" w:type="pct"/>
            <w:tcBorders>
              <w:top w:val="nil"/>
              <w:left w:val="nil"/>
              <w:bottom w:val="nil"/>
              <w:right w:val="nil"/>
            </w:tcBorders>
            <w:hideMark/>
          </w:tcPr>
          <w:p w14:paraId="520C5798"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0.218</w:t>
            </w:r>
          </w:p>
        </w:tc>
      </w:tr>
      <w:tr w:rsidR="00571002" w:rsidRPr="00571002" w14:paraId="3D8EE4E0" w14:textId="77777777" w:rsidTr="002D5C10">
        <w:trPr>
          <w:trHeight w:val="288"/>
          <w:jc w:val="center"/>
        </w:trPr>
        <w:tc>
          <w:tcPr>
            <w:tcW w:w="406" w:type="pct"/>
            <w:tcBorders>
              <w:top w:val="nil"/>
              <w:left w:val="nil"/>
              <w:bottom w:val="nil"/>
              <w:right w:val="nil"/>
            </w:tcBorders>
            <w:shd w:val="clear" w:color="000000" w:fill="F3F4F6"/>
            <w:hideMark/>
          </w:tcPr>
          <w:p w14:paraId="34FF5886"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42F3D6B6"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w:t>
            </w:r>
          </w:p>
        </w:tc>
        <w:tc>
          <w:tcPr>
            <w:tcW w:w="766" w:type="pct"/>
            <w:tcBorders>
              <w:top w:val="nil"/>
              <w:left w:val="nil"/>
              <w:bottom w:val="nil"/>
              <w:right w:val="nil"/>
            </w:tcBorders>
            <w:hideMark/>
          </w:tcPr>
          <w:p w14:paraId="1F80C947"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0.79 (0.73–0.84)</w:t>
            </w:r>
          </w:p>
        </w:tc>
        <w:tc>
          <w:tcPr>
            <w:tcW w:w="766" w:type="pct"/>
            <w:tcBorders>
              <w:top w:val="nil"/>
              <w:left w:val="nil"/>
              <w:bottom w:val="nil"/>
              <w:right w:val="nil"/>
            </w:tcBorders>
            <w:hideMark/>
          </w:tcPr>
          <w:p w14:paraId="2AB6755F"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0.64 (0.51–0.82)</w:t>
            </w:r>
          </w:p>
        </w:tc>
        <w:tc>
          <w:tcPr>
            <w:tcW w:w="388" w:type="pct"/>
            <w:tcBorders>
              <w:top w:val="nil"/>
              <w:left w:val="nil"/>
              <w:bottom w:val="nil"/>
              <w:right w:val="nil"/>
            </w:tcBorders>
            <w:hideMark/>
          </w:tcPr>
          <w:p w14:paraId="34C1896A"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0.114</w:t>
            </w:r>
          </w:p>
        </w:tc>
        <w:tc>
          <w:tcPr>
            <w:tcW w:w="743" w:type="pct"/>
            <w:tcBorders>
              <w:top w:val="nil"/>
              <w:left w:val="nil"/>
              <w:bottom w:val="nil"/>
              <w:right w:val="nil"/>
            </w:tcBorders>
            <w:hideMark/>
          </w:tcPr>
          <w:p w14:paraId="7FC1816B"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0.356</w:t>
            </w:r>
          </w:p>
        </w:tc>
      </w:tr>
      <w:tr w:rsidR="00571002" w:rsidRPr="00571002" w14:paraId="5E42DB7F" w14:textId="77777777" w:rsidTr="002D5C10">
        <w:trPr>
          <w:trHeight w:val="288"/>
          <w:jc w:val="center"/>
        </w:trPr>
        <w:tc>
          <w:tcPr>
            <w:tcW w:w="406" w:type="pct"/>
            <w:tcBorders>
              <w:top w:val="nil"/>
              <w:left w:val="nil"/>
              <w:bottom w:val="nil"/>
              <w:right w:val="nil"/>
            </w:tcBorders>
            <w:shd w:val="clear" w:color="000000" w:fill="F3F4F6"/>
            <w:hideMark/>
          </w:tcPr>
          <w:p w14:paraId="2DEF3AB8"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4DAC7A69"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6CE0F89D"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0.79 (0.73–0.84)</w:t>
            </w:r>
          </w:p>
        </w:tc>
        <w:tc>
          <w:tcPr>
            <w:tcW w:w="766" w:type="pct"/>
            <w:tcBorders>
              <w:top w:val="nil"/>
              <w:left w:val="nil"/>
              <w:bottom w:val="nil"/>
              <w:right w:val="nil"/>
            </w:tcBorders>
            <w:hideMark/>
          </w:tcPr>
          <w:p w14:paraId="0DAEA383"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0.62 (0.47–0.81)</w:t>
            </w:r>
          </w:p>
        </w:tc>
        <w:tc>
          <w:tcPr>
            <w:tcW w:w="388" w:type="pct"/>
            <w:tcBorders>
              <w:top w:val="nil"/>
              <w:left w:val="nil"/>
              <w:bottom w:val="nil"/>
              <w:right w:val="nil"/>
            </w:tcBorders>
            <w:hideMark/>
          </w:tcPr>
          <w:p w14:paraId="7FC3917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0.091</w:t>
            </w:r>
          </w:p>
        </w:tc>
        <w:tc>
          <w:tcPr>
            <w:tcW w:w="743" w:type="pct"/>
            <w:tcBorders>
              <w:top w:val="nil"/>
              <w:left w:val="nil"/>
              <w:bottom w:val="nil"/>
              <w:right w:val="nil"/>
            </w:tcBorders>
            <w:hideMark/>
          </w:tcPr>
          <w:p w14:paraId="0CB0308A"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0.338</w:t>
            </w:r>
          </w:p>
        </w:tc>
      </w:tr>
      <w:tr w:rsidR="00571002" w:rsidRPr="00571002" w14:paraId="322FAD0E" w14:textId="77777777" w:rsidTr="002D5C10">
        <w:trPr>
          <w:trHeight w:val="288"/>
          <w:jc w:val="center"/>
        </w:trPr>
        <w:tc>
          <w:tcPr>
            <w:tcW w:w="406" w:type="pct"/>
            <w:tcBorders>
              <w:top w:val="nil"/>
              <w:left w:val="nil"/>
              <w:bottom w:val="nil"/>
              <w:right w:val="nil"/>
            </w:tcBorders>
            <w:shd w:val="clear" w:color="000000" w:fill="F3F4F6"/>
            <w:hideMark/>
          </w:tcPr>
          <w:p w14:paraId="45EB8E46"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78BDE5EC"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FCRMD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282A8E6A"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0.79 (0.73–0.84)</w:t>
            </w:r>
          </w:p>
        </w:tc>
        <w:tc>
          <w:tcPr>
            <w:tcW w:w="766" w:type="pct"/>
            <w:tcBorders>
              <w:top w:val="nil"/>
              <w:left w:val="nil"/>
              <w:bottom w:val="nil"/>
              <w:right w:val="nil"/>
            </w:tcBorders>
            <w:hideMark/>
          </w:tcPr>
          <w:p w14:paraId="03A63FC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0.85 (0.44–1.64)</w:t>
            </w:r>
          </w:p>
        </w:tc>
        <w:tc>
          <w:tcPr>
            <w:tcW w:w="388" w:type="pct"/>
            <w:tcBorders>
              <w:top w:val="nil"/>
              <w:left w:val="nil"/>
              <w:bottom w:val="nil"/>
              <w:right w:val="nil"/>
            </w:tcBorders>
            <w:hideMark/>
          </w:tcPr>
          <w:p w14:paraId="1BE91214"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0.820</w:t>
            </w:r>
          </w:p>
        </w:tc>
        <w:tc>
          <w:tcPr>
            <w:tcW w:w="743" w:type="pct"/>
            <w:tcBorders>
              <w:top w:val="nil"/>
              <w:left w:val="nil"/>
              <w:bottom w:val="nil"/>
              <w:right w:val="nil"/>
            </w:tcBorders>
            <w:hideMark/>
          </w:tcPr>
          <w:p w14:paraId="576754DE"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0.960</w:t>
            </w:r>
          </w:p>
        </w:tc>
      </w:tr>
      <w:tr w:rsidR="00571002" w:rsidRPr="00571002" w14:paraId="461F52D1" w14:textId="77777777" w:rsidTr="002D5C10">
        <w:trPr>
          <w:trHeight w:val="288"/>
          <w:jc w:val="center"/>
        </w:trPr>
        <w:tc>
          <w:tcPr>
            <w:tcW w:w="406" w:type="pct"/>
            <w:tcBorders>
              <w:top w:val="nil"/>
              <w:left w:val="nil"/>
              <w:bottom w:val="nil"/>
              <w:right w:val="nil"/>
            </w:tcBorders>
            <w:shd w:val="clear" w:color="000000" w:fill="F3F4F6"/>
            <w:hideMark/>
          </w:tcPr>
          <w:p w14:paraId="6A0EB4D8"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513CBC9A"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w:t>
            </w:r>
          </w:p>
        </w:tc>
        <w:tc>
          <w:tcPr>
            <w:tcW w:w="766" w:type="pct"/>
            <w:tcBorders>
              <w:top w:val="nil"/>
              <w:left w:val="nil"/>
              <w:bottom w:val="nil"/>
              <w:right w:val="nil"/>
            </w:tcBorders>
            <w:hideMark/>
          </w:tcPr>
          <w:p w14:paraId="221C3CA2"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0.64 (0.54–0.76)</w:t>
            </w:r>
          </w:p>
        </w:tc>
        <w:tc>
          <w:tcPr>
            <w:tcW w:w="766" w:type="pct"/>
            <w:tcBorders>
              <w:top w:val="nil"/>
              <w:left w:val="nil"/>
              <w:bottom w:val="nil"/>
              <w:right w:val="nil"/>
            </w:tcBorders>
            <w:hideMark/>
          </w:tcPr>
          <w:p w14:paraId="304EE0C7"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0.64 (0.51–0.82)</w:t>
            </w:r>
          </w:p>
        </w:tc>
        <w:tc>
          <w:tcPr>
            <w:tcW w:w="388" w:type="pct"/>
            <w:tcBorders>
              <w:top w:val="nil"/>
              <w:left w:val="nil"/>
              <w:bottom w:val="nil"/>
              <w:right w:val="nil"/>
            </w:tcBorders>
            <w:hideMark/>
          </w:tcPr>
          <w:p w14:paraId="5D120889"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0.957</w:t>
            </w:r>
          </w:p>
        </w:tc>
        <w:tc>
          <w:tcPr>
            <w:tcW w:w="743" w:type="pct"/>
            <w:tcBorders>
              <w:top w:val="nil"/>
              <w:left w:val="nil"/>
              <w:bottom w:val="nil"/>
              <w:right w:val="nil"/>
            </w:tcBorders>
            <w:hideMark/>
          </w:tcPr>
          <w:p w14:paraId="17DE4C3C"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0.976</w:t>
            </w:r>
          </w:p>
        </w:tc>
      </w:tr>
      <w:tr w:rsidR="00571002" w:rsidRPr="00571002" w14:paraId="4EE21A88" w14:textId="77777777" w:rsidTr="002D5C10">
        <w:trPr>
          <w:trHeight w:val="288"/>
          <w:jc w:val="center"/>
        </w:trPr>
        <w:tc>
          <w:tcPr>
            <w:tcW w:w="406" w:type="pct"/>
            <w:tcBorders>
              <w:top w:val="nil"/>
              <w:left w:val="nil"/>
              <w:bottom w:val="nil"/>
              <w:right w:val="nil"/>
            </w:tcBorders>
            <w:shd w:val="clear" w:color="000000" w:fill="F3F4F6"/>
            <w:hideMark/>
          </w:tcPr>
          <w:p w14:paraId="3AB8FE88"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660982BE"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15E99CFA"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0.64 (0.54–0.76)</w:t>
            </w:r>
          </w:p>
        </w:tc>
        <w:tc>
          <w:tcPr>
            <w:tcW w:w="766" w:type="pct"/>
            <w:tcBorders>
              <w:top w:val="nil"/>
              <w:left w:val="nil"/>
              <w:bottom w:val="nil"/>
              <w:right w:val="nil"/>
            </w:tcBorders>
            <w:hideMark/>
          </w:tcPr>
          <w:p w14:paraId="3E37D027"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0.62 (0.47–0.81)</w:t>
            </w:r>
          </w:p>
        </w:tc>
        <w:tc>
          <w:tcPr>
            <w:tcW w:w="388" w:type="pct"/>
            <w:tcBorders>
              <w:top w:val="nil"/>
              <w:left w:val="nil"/>
              <w:bottom w:val="nil"/>
              <w:right w:val="nil"/>
            </w:tcBorders>
            <w:hideMark/>
          </w:tcPr>
          <w:p w14:paraId="7E393DE2"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0.843</w:t>
            </w:r>
          </w:p>
        </w:tc>
        <w:tc>
          <w:tcPr>
            <w:tcW w:w="743" w:type="pct"/>
            <w:tcBorders>
              <w:top w:val="nil"/>
              <w:left w:val="nil"/>
              <w:bottom w:val="nil"/>
              <w:right w:val="nil"/>
            </w:tcBorders>
            <w:hideMark/>
          </w:tcPr>
          <w:p w14:paraId="7507FF82"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0.960</w:t>
            </w:r>
          </w:p>
        </w:tc>
      </w:tr>
      <w:tr w:rsidR="00571002" w:rsidRPr="00571002" w14:paraId="2AC64A0C" w14:textId="77777777" w:rsidTr="002D5C10">
        <w:trPr>
          <w:trHeight w:val="288"/>
          <w:jc w:val="center"/>
        </w:trPr>
        <w:tc>
          <w:tcPr>
            <w:tcW w:w="406" w:type="pct"/>
            <w:tcBorders>
              <w:top w:val="nil"/>
              <w:left w:val="nil"/>
              <w:bottom w:val="nil"/>
              <w:right w:val="nil"/>
            </w:tcBorders>
            <w:shd w:val="clear" w:color="000000" w:fill="F3F4F6"/>
            <w:hideMark/>
          </w:tcPr>
          <w:p w14:paraId="5320BA6F"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299D04CD"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Baseline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07CDE319"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0.64 (0.54–0.76)</w:t>
            </w:r>
          </w:p>
        </w:tc>
        <w:tc>
          <w:tcPr>
            <w:tcW w:w="766" w:type="pct"/>
            <w:tcBorders>
              <w:top w:val="nil"/>
              <w:left w:val="nil"/>
              <w:bottom w:val="nil"/>
              <w:right w:val="nil"/>
            </w:tcBorders>
            <w:hideMark/>
          </w:tcPr>
          <w:p w14:paraId="008DF986"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0.85 (0.44–1.64)</w:t>
            </w:r>
          </w:p>
        </w:tc>
        <w:tc>
          <w:tcPr>
            <w:tcW w:w="388" w:type="pct"/>
            <w:tcBorders>
              <w:top w:val="nil"/>
              <w:left w:val="nil"/>
              <w:bottom w:val="nil"/>
              <w:right w:val="nil"/>
            </w:tcBorders>
            <w:hideMark/>
          </w:tcPr>
          <w:p w14:paraId="61AA2913"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0.412</w:t>
            </w:r>
          </w:p>
        </w:tc>
        <w:tc>
          <w:tcPr>
            <w:tcW w:w="743" w:type="pct"/>
            <w:tcBorders>
              <w:top w:val="nil"/>
              <w:left w:val="nil"/>
              <w:bottom w:val="nil"/>
              <w:right w:val="nil"/>
            </w:tcBorders>
            <w:hideMark/>
          </w:tcPr>
          <w:p w14:paraId="57F69BDD"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0.687</w:t>
            </w:r>
          </w:p>
        </w:tc>
      </w:tr>
      <w:tr w:rsidR="00571002" w:rsidRPr="00571002" w14:paraId="2B8A3B09" w14:textId="77777777" w:rsidTr="002D5C10">
        <w:trPr>
          <w:trHeight w:val="288"/>
          <w:jc w:val="center"/>
        </w:trPr>
        <w:tc>
          <w:tcPr>
            <w:tcW w:w="406" w:type="pct"/>
            <w:tcBorders>
              <w:top w:val="nil"/>
              <w:left w:val="nil"/>
              <w:bottom w:val="nil"/>
              <w:right w:val="nil"/>
            </w:tcBorders>
            <w:shd w:val="clear" w:color="000000" w:fill="F3F4F6"/>
            <w:hideMark/>
          </w:tcPr>
          <w:p w14:paraId="14138342"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4B9F26BC"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 vs 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339DD722"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0.64 (0.51–0.82)</w:t>
            </w:r>
          </w:p>
        </w:tc>
        <w:tc>
          <w:tcPr>
            <w:tcW w:w="766" w:type="pct"/>
            <w:tcBorders>
              <w:top w:val="nil"/>
              <w:left w:val="nil"/>
              <w:bottom w:val="nil"/>
              <w:right w:val="nil"/>
            </w:tcBorders>
            <w:hideMark/>
          </w:tcPr>
          <w:p w14:paraId="49530F37"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0.62 (0.47–0.81)</w:t>
            </w:r>
          </w:p>
        </w:tc>
        <w:tc>
          <w:tcPr>
            <w:tcW w:w="388" w:type="pct"/>
            <w:tcBorders>
              <w:top w:val="nil"/>
              <w:left w:val="nil"/>
              <w:bottom w:val="nil"/>
              <w:right w:val="nil"/>
            </w:tcBorders>
            <w:hideMark/>
          </w:tcPr>
          <w:p w14:paraId="127B7EFC"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0.826</w:t>
            </w:r>
          </w:p>
        </w:tc>
        <w:tc>
          <w:tcPr>
            <w:tcW w:w="743" w:type="pct"/>
            <w:tcBorders>
              <w:top w:val="nil"/>
              <w:left w:val="nil"/>
              <w:bottom w:val="nil"/>
              <w:right w:val="nil"/>
            </w:tcBorders>
            <w:hideMark/>
          </w:tcPr>
          <w:p w14:paraId="26C34065"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0.960</w:t>
            </w:r>
          </w:p>
        </w:tc>
      </w:tr>
      <w:tr w:rsidR="00571002" w:rsidRPr="00571002" w14:paraId="4A5C7178" w14:textId="77777777" w:rsidTr="002D5C10">
        <w:trPr>
          <w:trHeight w:val="288"/>
          <w:jc w:val="center"/>
        </w:trPr>
        <w:tc>
          <w:tcPr>
            <w:tcW w:w="406" w:type="pct"/>
            <w:tcBorders>
              <w:top w:val="nil"/>
              <w:left w:val="nil"/>
              <w:bottom w:val="nil"/>
              <w:right w:val="nil"/>
            </w:tcBorders>
            <w:shd w:val="clear" w:color="000000" w:fill="F3F4F6"/>
            <w:hideMark/>
          </w:tcPr>
          <w:p w14:paraId="710781A9"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nil"/>
              <w:right w:val="nil"/>
            </w:tcBorders>
            <w:noWrap/>
            <w:hideMark/>
          </w:tcPr>
          <w:p w14:paraId="480635D7"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CRMM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nil"/>
              <w:right w:val="nil"/>
            </w:tcBorders>
            <w:hideMark/>
          </w:tcPr>
          <w:p w14:paraId="314C6647"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0.64 (0.51–0.82)</w:t>
            </w:r>
          </w:p>
        </w:tc>
        <w:tc>
          <w:tcPr>
            <w:tcW w:w="766" w:type="pct"/>
            <w:tcBorders>
              <w:top w:val="nil"/>
              <w:left w:val="nil"/>
              <w:bottom w:val="nil"/>
              <w:right w:val="nil"/>
            </w:tcBorders>
            <w:hideMark/>
          </w:tcPr>
          <w:p w14:paraId="5AFC7E38"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0.85 (0.44–1.64)</w:t>
            </w:r>
          </w:p>
        </w:tc>
        <w:tc>
          <w:tcPr>
            <w:tcW w:w="388" w:type="pct"/>
            <w:tcBorders>
              <w:top w:val="nil"/>
              <w:left w:val="nil"/>
              <w:bottom w:val="nil"/>
              <w:right w:val="nil"/>
            </w:tcBorders>
            <w:hideMark/>
          </w:tcPr>
          <w:p w14:paraId="23830EAD"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0.439</w:t>
            </w:r>
          </w:p>
        </w:tc>
        <w:tc>
          <w:tcPr>
            <w:tcW w:w="743" w:type="pct"/>
            <w:tcBorders>
              <w:top w:val="nil"/>
              <w:left w:val="nil"/>
              <w:bottom w:val="nil"/>
              <w:right w:val="nil"/>
            </w:tcBorders>
            <w:hideMark/>
          </w:tcPr>
          <w:p w14:paraId="75D6BEA3"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0.708</w:t>
            </w:r>
          </w:p>
        </w:tc>
      </w:tr>
      <w:tr w:rsidR="00571002" w:rsidRPr="00571002" w14:paraId="326D2A8A" w14:textId="77777777" w:rsidTr="002D5C10">
        <w:trPr>
          <w:trHeight w:val="301"/>
          <w:jc w:val="center"/>
        </w:trPr>
        <w:tc>
          <w:tcPr>
            <w:tcW w:w="406" w:type="pct"/>
            <w:tcBorders>
              <w:top w:val="nil"/>
              <w:left w:val="nil"/>
              <w:bottom w:val="single" w:sz="12" w:space="0" w:color="111827"/>
              <w:right w:val="nil"/>
            </w:tcBorders>
            <w:shd w:val="clear" w:color="000000" w:fill="F3F4F6"/>
            <w:hideMark/>
          </w:tcPr>
          <w:p w14:paraId="5779E4FB" w14:textId="77777777" w:rsidR="00571002" w:rsidRPr="00571002" w:rsidRDefault="00571002" w:rsidP="002D5C10">
            <w:pPr>
              <w:rPr>
                <w:rFonts w:ascii="Times New Roman" w:eastAsia="宋体" w:hAnsi="Times New Roman" w:cs="Times New Roman"/>
                <w:kern w:val="0"/>
                <w:szCs w:val="22"/>
                <w14:ligatures w14:val="none"/>
              </w:rPr>
            </w:pPr>
          </w:p>
        </w:tc>
        <w:tc>
          <w:tcPr>
            <w:tcW w:w="1931" w:type="pct"/>
            <w:tcBorders>
              <w:top w:val="nil"/>
              <w:left w:val="nil"/>
              <w:bottom w:val="single" w:sz="12" w:space="0" w:color="111827"/>
              <w:right w:val="nil"/>
            </w:tcBorders>
            <w:noWrap/>
            <w:hideMark/>
          </w:tcPr>
          <w:p w14:paraId="7A524999" w14:textId="77777777" w:rsidR="00571002" w:rsidRPr="00571002" w:rsidRDefault="00571002" w:rsidP="002D5C10">
            <w:pP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 xml:space="preserve">FCRMD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 vs CRMM </w:t>
            </w:r>
            <w:r w:rsidRPr="00571002">
              <w:rPr>
                <w:rFonts w:ascii="Arial" w:eastAsia="宋体" w:hAnsi="Arial" w:cs="Arial"/>
                <w:kern w:val="0"/>
                <w:szCs w:val="22"/>
                <w14:ligatures w14:val="none"/>
              </w:rPr>
              <w:t>→</w:t>
            </w:r>
            <w:r w:rsidRPr="00571002">
              <w:rPr>
                <w:rFonts w:ascii="Times New Roman" w:eastAsia="宋体" w:hAnsi="Times New Roman" w:cs="Times New Roman"/>
                <w:kern w:val="0"/>
                <w:szCs w:val="22"/>
                <w14:ligatures w14:val="none"/>
              </w:rPr>
              <w:t xml:space="preserve"> Death</w:t>
            </w:r>
          </w:p>
        </w:tc>
        <w:tc>
          <w:tcPr>
            <w:tcW w:w="766" w:type="pct"/>
            <w:tcBorders>
              <w:top w:val="nil"/>
              <w:left w:val="nil"/>
              <w:bottom w:val="single" w:sz="12" w:space="0" w:color="111827"/>
              <w:right w:val="nil"/>
            </w:tcBorders>
            <w:hideMark/>
          </w:tcPr>
          <w:p w14:paraId="41DE594F"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0.62 (0.47–0.81)</w:t>
            </w:r>
          </w:p>
        </w:tc>
        <w:tc>
          <w:tcPr>
            <w:tcW w:w="766" w:type="pct"/>
            <w:tcBorders>
              <w:top w:val="nil"/>
              <w:left w:val="nil"/>
              <w:bottom w:val="single" w:sz="12" w:space="0" w:color="111827"/>
              <w:right w:val="nil"/>
            </w:tcBorders>
            <w:hideMark/>
          </w:tcPr>
          <w:p w14:paraId="0A1506BE"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0.85 (0.44–1.64)</w:t>
            </w:r>
          </w:p>
        </w:tc>
        <w:tc>
          <w:tcPr>
            <w:tcW w:w="388" w:type="pct"/>
            <w:tcBorders>
              <w:top w:val="nil"/>
              <w:left w:val="nil"/>
              <w:bottom w:val="single" w:sz="12" w:space="0" w:color="111827"/>
              <w:right w:val="nil"/>
            </w:tcBorders>
            <w:hideMark/>
          </w:tcPr>
          <w:p w14:paraId="63B04EBC"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0.383</w:t>
            </w:r>
          </w:p>
        </w:tc>
        <w:tc>
          <w:tcPr>
            <w:tcW w:w="743" w:type="pct"/>
            <w:tcBorders>
              <w:top w:val="nil"/>
              <w:left w:val="nil"/>
              <w:bottom w:val="single" w:sz="12" w:space="0" w:color="111827"/>
              <w:right w:val="nil"/>
            </w:tcBorders>
            <w:hideMark/>
          </w:tcPr>
          <w:p w14:paraId="7DC96679" w14:textId="77777777" w:rsidR="00571002" w:rsidRPr="00571002" w:rsidRDefault="00571002" w:rsidP="002D5C10">
            <w:pPr>
              <w:jc w:val="center"/>
              <w:rPr>
                <w:rFonts w:ascii="Times New Roman" w:eastAsia="宋体" w:hAnsi="Times New Roman" w:cs="Times New Roman"/>
                <w:kern w:val="0"/>
                <w:szCs w:val="22"/>
                <w14:ligatures w14:val="none"/>
              </w:rPr>
            </w:pPr>
            <w:r w:rsidRPr="00571002">
              <w:rPr>
                <w:rFonts w:ascii="Times New Roman" w:eastAsia="宋体" w:hAnsi="Times New Roman" w:cs="Times New Roman"/>
                <w:kern w:val="0"/>
                <w:szCs w:val="22"/>
                <w14:ligatures w14:val="none"/>
              </w:rPr>
              <w:t>0.684</w:t>
            </w:r>
          </w:p>
        </w:tc>
      </w:tr>
    </w:tbl>
    <w:p w14:paraId="2105D045" w14:textId="6CCA0C2F" w:rsidR="00571002" w:rsidRPr="00571002" w:rsidRDefault="00571002" w:rsidP="00571002">
      <w:pPr>
        <w:rPr>
          <w:rFonts w:ascii="Times New Roman" w:hAnsi="Times New Roman" w:cs="Times New Roman"/>
          <w:sz w:val="24"/>
        </w:rPr>
      </w:pPr>
      <w:r w:rsidRPr="00571002">
        <w:rPr>
          <w:rFonts w:ascii="Times New Roman" w:hAnsi="Times New Roman" w:cs="Times New Roman" w:hint="eastAsia"/>
          <w:sz w:val="24"/>
        </w:rPr>
        <w:t>aHR: adjusted hazard ratio, BH: Benjamini-Hochberg, CI: confidence interval, CRMM: cardio-renal-metabolic multimorbidity, FCRMD: first cardio-renal-metabolic disease, LPA: light-intensity PA, MPA: moderate-intensity PA, MVPA: moderate-to-vigorous-intensity PA, PA: physical activity, SE: standard error, TPA: total PA, VPA: vigorous-intensity PA.</w:t>
      </w:r>
    </w:p>
    <w:p w14:paraId="797B5E67" w14:textId="64B9E45F" w:rsidR="00571002" w:rsidRPr="00571002" w:rsidRDefault="00571002" w:rsidP="00571002">
      <w:pPr>
        <w:rPr>
          <w:rFonts w:ascii="Times New Roman" w:hAnsi="Times New Roman" w:cs="Times New Roman"/>
          <w:sz w:val="24"/>
        </w:rPr>
      </w:pPr>
      <w:r w:rsidRPr="00571002">
        <w:rPr>
          <w:rFonts w:ascii="Times New Roman" w:hAnsi="Times New Roman" w:cs="Times New Roman" w:hint="eastAsia"/>
          <w:sz w:val="24"/>
        </w:rPr>
        <w:t>Pattern A from baseline to FCRMD, CRMM, and death. Estimates compare the highest quartile (Q4) with the lowest quartile (Q1) for each accelerometer-measured PA metric. Pairwise comparisons of transition-specific coefficients were performed on the log(aHR) scale using Wald-type contrasts based on the variance-covariance matrix from the fitted multi-state Cox models. Raw P values were obtained from two-sided Wald tests. BH-adjusted P values were calculated using the Benjamini-Hochberg false discovery rate procedure across all pairwise comparisons shown in this table. All models were adjusted for age, sex, ethnicity, education, smoking status, alcohol intake frequency, household income, and BMI.</w:t>
      </w:r>
      <w:r w:rsidRPr="00571002">
        <w:rPr>
          <w:rFonts w:ascii="Times New Roman" w:hAnsi="Times New Roman" w:cs="Times New Roman"/>
          <w:sz w:val="24"/>
        </w:rPr>
        <w:br w:type="page"/>
      </w:r>
    </w:p>
    <w:p w14:paraId="4BDC498A" w14:textId="6B2C5175" w:rsidR="00541C79" w:rsidRPr="001E0C0D" w:rsidRDefault="00541C79" w:rsidP="001E0C0D">
      <w:pPr>
        <w:rPr>
          <w:rFonts w:ascii="Times New Roman" w:hAnsi="Times New Roman" w:cs="Times New Roman"/>
          <w:sz w:val="24"/>
        </w:rPr>
      </w:pPr>
      <w:r w:rsidRPr="001E0C0D">
        <w:rPr>
          <w:rFonts w:ascii="Times New Roman" w:hAnsi="Times New Roman" w:cs="Times New Roman" w:hint="eastAsia"/>
          <w:b/>
          <w:bCs/>
          <w:color w:val="000000"/>
          <w:kern w:val="0"/>
          <w:sz w:val="24"/>
          <w14:ligatures w14:val="none"/>
        </w:rPr>
        <w:lastRenderedPageBreak/>
        <w:t>Table</w:t>
      </w:r>
      <w:r w:rsidR="001E0C0D" w:rsidRPr="001E0C0D">
        <w:rPr>
          <w:rFonts w:ascii="Times New Roman" w:hAnsi="Times New Roman" w:cs="Times New Roman" w:hint="eastAsia"/>
          <w:b/>
          <w:bCs/>
          <w:color w:val="000000"/>
          <w:kern w:val="0"/>
          <w:sz w:val="24"/>
          <w14:ligatures w14:val="none"/>
        </w:rPr>
        <w:t xml:space="preserve"> </w:t>
      </w:r>
      <w:r w:rsidRPr="001E0C0D">
        <w:rPr>
          <w:rFonts w:ascii="Times New Roman" w:hAnsi="Times New Roman" w:cs="Times New Roman" w:hint="eastAsia"/>
          <w:b/>
          <w:bCs/>
          <w:color w:val="000000"/>
          <w:kern w:val="0"/>
          <w:sz w:val="24"/>
          <w14:ligatures w14:val="none"/>
        </w:rPr>
        <w:t>S</w:t>
      </w:r>
      <w:r w:rsidR="00571002">
        <w:rPr>
          <w:rFonts w:ascii="Times New Roman" w:hAnsi="Times New Roman" w:cs="Times New Roman" w:hint="eastAsia"/>
          <w:b/>
          <w:bCs/>
          <w:color w:val="000000"/>
          <w:kern w:val="0"/>
          <w:sz w:val="24"/>
          <w14:ligatures w14:val="none"/>
        </w:rPr>
        <w:t>9</w:t>
      </w:r>
      <w:r w:rsidR="00157955" w:rsidRPr="001E0C0D">
        <w:rPr>
          <w:rFonts w:ascii="Times New Roman" w:hAnsi="Times New Roman" w:cs="Times New Roman" w:hint="eastAsia"/>
          <w:b/>
          <w:bCs/>
          <w:color w:val="000000"/>
          <w:kern w:val="0"/>
          <w:sz w:val="24"/>
          <w14:ligatures w14:val="none"/>
        </w:rPr>
        <w:t>.</w:t>
      </w:r>
      <w:r w:rsidR="001E0C0D" w:rsidRPr="001E0C0D">
        <w:rPr>
          <w:rFonts w:ascii="Times New Roman" w:hAnsi="Times New Roman" w:cs="Times New Roman" w:hint="eastAsia"/>
          <w:b/>
          <w:bCs/>
          <w:color w:val="000000"/>
          <w:kern w:val="0"/>
          <w:sz w:val="24"/>
          <w14:ligatures w14:val="none"/>
        </w:rPr>
        <w:t xml:space="preserve"> </w:t>
      </w:r>
      <w:r w:rsidRPr="001E0C0D">
        <w:rPr>
          <w:rFonts w:ascii="Times New Roman" w:hAnsi="Times New Roman" w:cs="Times New Roman" w:hint="eastAsia"/>
          <w:color w:val="000000"/>
          <w:kern w:val="0"/>
          <w:sz w:val="24"/>
          <w14:ligatures w14:val="none"/>
        </w:rPr>
        <w:t>Association</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of</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questionnaire-reported</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PA</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with</w:t>
      </w:r>
      <w:r w:rsidR="001E0C0D" w:rsidRPr="001E0C0D">
        <w:rPr>
          <w:rFonts w:ascii="Times New Roman" w:hAnsi="Times New Roman" w:cs="Times New Roman" w:hint="eastAsia"/>
          <w:color w:val="000000"/>
          <w:kern w:val="0"/>
          <w:sz w:val="24"/>
          <w14:ligatures w14:val="none"/>
        </w:rPr>
        <w:t xml:space="preserve"> </w:t>
      </w:r>
      <w:r w:rsidR="002C33BC" w:rsidRPr="001E0C0D">
        <w:rPr>
          <w:rFonts w:ascii="Times New Roman" w:hAnsi="Times New Roman" w:cs="Times New Roman" w:hint="eastAsia"/>
          <w:color w:val="000000"/>
          <w:kern w:val="0"/>
          <w:sz w:val="24"/>
          <w14:ligatures w14:val="none"/>
        </w:rPr>
        <w:t>the</w:t>
      </w:r>
      <w:r w:rsidR="001E0C0D" w:rsidRPr="001E0C0D">
        <w:rPr>
          <w:rFonts w:ascii="Times New Roman" w:hAnsi="Times New Roman" w:cs="Times New Roman" w:hint="eastAsia"/>
          <w:color w:val="000000"/>
          <w:kern w:val="0"/>
          <w:sz w:val="24"/>
          <w14:ligatures w14:val="none"/>
        </w:rPr>
        <w:t xml:space="preserve"> </w:t>
      </w:r>
      <w:r w:rsidR="002C33BC" w:rsidRPr="001E0C0D">
        <w:rPr>
          <w:rFonts w:ascii="Times New Roman" w:hAnsi="Times New Roman" w:cs="Times New Roman" w:hint="eastAsia"/>
          <w:color w:val="000000"/>
          <w:kern w:val="0"/>
          <w:sz w:val="24"/>
          <w14:ligatures w14:val="none"/>
        </w:rPr>
        <w:t>trajectory</w:t>
      </w:r>
      <w:r w:rsidR="001E0C0D" w:rsidRPr="001E0C0D">
        <w:rPr>
          <w:rFonts w:ascii="Times New Roman" w:hAnsi="Times New Roman" w:cs="Times New Roman" w:hint="eastAsia"/>
          <w:color w:val="000000"/>
          <w:kern w:val="0"/>
          <w:sz w:val="24"/>
          <w14:ligatures w14:val="none"/>
        </w:rPr>
        <w:t xml:space="preserve"> </w:t>
      </w:r>
      <w:r w:rsidR="002C33BC" w:rsidRPr="001E0C0D">
        <w:rPr>
          <w:rFonts w:ascii="Times New Roman" w:hAnsi="Times New Roman" w:cs="Times New Roman" w:hint="eastAsia"/>
          <w:color w:val="000000"/>
          <w:kern w:val="0"/>
          <w:sz w:val="24"/>
          <w14:ligatures w14:val="none"/>
        </w:rPr>
        <w:t>of</w:t>
      </w:r>
      <w:r w:rsidR="001E0C0D" w:rsidRPr="001E0C0D">
        <w:rPr>
          <w:rFonts w:ascii="Times New Roman" w:hAnsi="Times New Roman" w:cs="Times New Roman" w:hint="eastAsia"/>
          <w:color w:val="000000"/>
          <w:kern w:val="0"/>
          <w:sz w:val="24"/>
          <w14:ligatures w14:val="none"/>
        </w:rPr>
        <w:t xml:space="preserve"> </w:t>
      </w:r>
      <w:r w:rsidR="002C33BC" w:rsidRPr="001E0C0D">
        <w:rPr>
          <w:rFonts w:ascii="Times New Roman" w:hAnsi="Times New Roman" w:cs="Times New Roman" w:hint="eastAsia"/>
          <w:color w:val="000000"/>
          <w:kern w:val="0"/>
          <w:sz w:val="24"/>
          <w14:ligatures w14:val="none"/>
        </w:rPr>
        <w:t>cardio-renal-metabolic</w:t>
      </w:r>
      <w:r w:rsidR="001E0C0D" w:rsidRPr="001E0C0D">
        <w:rPr>
          <w:rFonts w:ascii="Times New Roman" w:hAnsi="Times New Roman" w:cs="Times New Roman" w:hint="eastAsia"/>
          <w:color w:val="000000"/>
          <w:kern w:val="0"/>
          <w:sz w:val="24"/>
          <w14:ligatures w14:val="none"/>
        </w:rPr>
        <w:t xml:space="preserve"> </w:t>
      </w:r>
      <w:r w:rsidR="002C33BC" w:rsidRPr="001E0C0D">
        <w:rPr>
          <w:rFonts w:ascii="Times New Roman" w:hAnsi="Times New Roman" w:cs="Times New Roman" w:hint="eastAsia"/>
          <w:color w:val="000000"/>
          <w:kern w:val="0"/>
          <w:sz w:val="24"/>
          <w14:ligatures w14:val="none"/>
        </w:rPr>
        <w:t>multimorbidity</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in</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pattern</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A.</w:t>
      </w:r>
    </w:p>
    <w:tbl>
      <w:tblPr>
        <w:tblW w:w="5482" w:type="pct"/>
        <w:jc w:val="center"/>
        <w:tblLook w:val="04A0" w:firstRow="1" w:lastRow="0" w:firstColumn="1" w:lastColumn="0" w:noHBand="0" w:noVBand="1"/>
      </w:tblPr>
      <w:tblGrid>
        <w:gridCol w:w="2449"/>
        <w:gridCol w:w="718"/>
        <w:gridCol w:w="1892"/>
        <w:gridCol w:w="958"/>
        <w:gridCol w:w="242"/>
        <w:gridCol w:w="1892"/>
        <w:gridCol w:w="956"/>
      </w:tblGrid>
      <w:tr w:rsidR="00541C79" w:rsidRPr="004C7F30" w14:paraId="3B6BF5F0" w14:textId="77777777" w:rsidTr="004C7F30">
        <w:trPr>
          <w:trHeight w:val="320"/>
          <w:jc w:val="center"/>
        </w:trPr>
        <w:tc>
          <w:tcPr>
            <w:tcW w:w="1344" w:type="pct"/>
            <w:vMerge w:val="restart"/>
            <w:tcBorders>
              <w:top w:val="single" w:sz="12" w:space="0" w:color="auto"/>
              <w:left w:val="nil"/>
              <w:bottom w:val="single" w:sz="12" w:space="0" w:color="000000"/>
              <w:right w:val="nil"/>
            </w:tcBorders>
            <w:shd w:val="clear" w:color="auto" w:fill="E8E8E8" w:themeFill="background2"/>
            <w:noWrap/>
            <w:vAlign w:val="center"/>
            <w:hideMark/>
          </w:tcPr>
          <w:p w14:paraId="5CFE1B0F" w14:textId="77777777" w:rsidR="00541C79" w:rsidRPr="004C7F30" w:rsidRDefault="00541C79" w:rsidP="00FB36C0">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PA</w:t>
            </w:r>
          </w:p>
        </w:tc>
        <w:tc>
          <w:tcPr>
            <w:tcW w:w="1959" w:type="pct"/>
            <w:gridSpan w:val="3"/>
            <w:tcBorders>
              <w:top w:val="single" w:sz="12" w:space="0" w:color="auto"/>
              <w:left w:val="nil"/>
              <w:bottom w:val="single" w:sz="12" w:space="0" w:color="auto"/>
              <w:right w:val="nil"/>
            </w:tcBorders>
            <w:shd w:val="clear" w:color="auto" w:fill="E8E8E8" w:themeFill="background2"/>
            <w:noWrap/>
            <w:vAlign w:val="bottom"/>
            <w:hideMark/>
          </w:tcPr>
          <w:p w14:paraId="1B60E5D1" w14:textId="123168BF" w:rsidR="00541C79" w:rsidRPr="004C7F30" w:rsidRDefault="00541C79" w:rsidP="00FB36C0">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aHRs</w:t>
            </w:r>
            <w:r w:rsidR="001E0C0D" w:rsidRP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(95%</w:t>
            </w:r>
            <w:r w:rsidR="004C7F30" w:rsidRP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CIs)</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P</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value</w:t>
            </w:r>
          </w:p>
        </w:tc>
        <w:tc>
          <w:tcPr>
            <w:tcW w:w="133" w:type="pct"/>
            <w:tcBorders>
              <w:top w:val="single" w:sz="12" w:space="0" w:color="auto"/>
              <w:left w:val="nil"/>
              <w:bottom w:val="single" w:sz="12" w:space="0" w:color="auto"/>
              <w:right w:val="nil"/>
            </w:tcBorders>
            <w:shd w:val="clear" w:color="auto" w:fill="E8E8E8" w:themeFill="background2"/>
            <w:noWrap/>
            <w:vAlign w:val="bottom"/>
            <w:hideMark/>
          </w:tcPr>
          <w:p w14:paraId="6F5D54D2" w14:textId="399C407B" w:rsidR="00541C79" w:rsidRPr="004C7F30" w:rsidRDefault="00541C79" w:rsidP="00FB36C0">
            <w:pPr>
              <w:jc w:val="center"/>
              <w:rPr>
                <w:rFonts w:ascii="Times New Roman" w:eastAsia="宋体" w:hAnsi="Times New Roman" w:cs="Times New Roman"/>
                <w:color w:val="000000"/>
                <w:kern w:val="0"/>
                <w:sz w:val="24"/>
                <w14:ligatures w14:val="none"/>
              </w:rPr>
            </w:pPr>
          </w:p>
        </w:tc>
        <w:tc>
          <w:tcPr>
            <w:tcW w:w="1039" w:type="pct"/>
            <w:tcBorders>
              <w:top w:val="single" w:sz="12" w:space="0" w:color="auto"/>
              <w:left w:val="nil"/>
              <w:bottom w:val="single" w:sz="12" w:space="0" w:color="auto"/>
              <w:right w:val="nil"/>
            </w:tcBorders>
            <w:shd w:val="clear" w:color="auto" w:fill="E8E8E8" w:themeFill="background2"/>
            <w:noWrap/>
            <w:vAlign w:val="bottom"/>
            <w:hideMark/>
          </w:tcPr>
          <w:p w14:paraId="6A8BEA95" w14:textId="2309D49A" w:rsidR="00541C79" w:rsidRPr="004C7F30" w:rsidRDefault="00541C79" w:rsidP="00FB36C0">
            <w:pPr>
              <w:jc w:val="center"/>
              <w:rPr>
                <w:rFonts w:ascii="Times New Roman" w:eastAsia="宋体" w:hAnsi="Times New Roman" w:cs="Times New Roman"/>
                <w:color w:val="000000"/>
                <w:kern w:val="0"/>
                <w:sz w:val="24"/>
                <w14:ligatures w14:val="none"/>
              </w:rPr>
            </w:pPr>
          </w:p>
        </w:tc>
        <w:tc>
          <w:tcPr>
            <w:tcW w:w="524" w:type="pct"/>
            <w:tcBorders>
              <w:top w:val="single" w:sz="12" w:space="0" w:color="auto"/>
              <w:left w:val="nil"/>
              <w:bottom w:val="single" w:sz="12" w:space="0" w:color="auto"/>
              <w:right w:val="nil"/>
            </w:tcBorders>
            <w:shd w:val="clear" w:color="auto" w:fill="E8E8E8" w:themeFill="background2"/>
            <w:noWrap/>
            <w:vAlign w:val="bottom"/>
            <w:hideMark/>
          </w:tcPr>
          <w:p w14:paraId="14B33E5B" w14:textId="4B2DDDA1" w:rsidR="00541C79" w:rsidRPr="004C7F30" w:rsidRDefault="00541C79" w:rsidP="00FB36C0">
            <w:pPr>
              <w:jc w:val="center"/>
              <w:rPr>
                <w:rFonts w:ascii="Times New Roman" w:eastAsia="宋体" w:hAnsi="Times New Roman" w:cs="Times New Roman"/>
                <w:color w:val="000000"/>
                <w:kern w:val="0"/>
                <w:sz w:val="24"/>
                <w14:ligatures w14:val="none"/>
              </w:rPr>
            </w:pPr>
          </w:p>
        </w:tc>
      </w:tr>
      <w:tr w:rsidR="00541C79" w:rsidRPr="004C7F30" w14:paraId="5832560F" w14:textId="77777777" w:rsidTr="004C7F30">
        <w:trPr>
          <w:trHeight w:val="320"/>
          <w:jc w:val="center"/>
        </w:trPr>
        <w:tc>
          <w:tcPr>
            <w:tcW w:w="1344" w:type="pct"/>
            <w:vMerge/>
            <w:tcBorders>
              <w:top w:val="single" w:sz="12" w:space="0" w:color="auto"/>
              <w:left w:val="nil"/>
              <w:bottom w:val="single" w:sz="12" w:space="0" w:color="000000"/>
              <w:right w:val="nil"/>
            </w:tcBorders>
            <w:shd w:val="clear" w:color="auto" w:fill="E8E8E8" w:themeFill="background2"/>
            <w:vAlign w:val="center"/>
            <w:hideMark/>
          </w:tcPr>
          <w:p w14:paraId="37C6B99A" w14:textId="77777777" w:rsidR="00541C79" w:rsidRPr="004C7F30" w:rsidRDefault="00541C79" w:rsidP="00FB36C0">
            <w:pPr>
              <w:rPr>
                <w:rFonts w:ascii="Times New Roman" w:eastAsia="宋体" w:hAnsi="Times New Roman" w:cs="Times New Roman"/>
                <w:b/>
                <w:bCs/>
                <w:color w:val="000000"/>
                <w:kern w:val="0"/>
                <w:sz w:val="24"/>
                <w14:ligatures w14:val="none"/>
              </w:rPr>
            </w:pPr>
          </w:p>
        </w:tc>
        <w:tc>
          <w:tcPr>
            <w:tcW w:w="394" w:type="pct"/>
            <w:tcBorders>
              <w:top w:val="nil"/>
              <w:left w:val="nil"/>
              <w:bottom w:val="single" w:sz="12" w:space="0" w:color="auto"/>
              <w:right w:val="nil"/>
            </w:tcBorders>
            <w:shd w:val="clear" w:color="auto" w:fill="E8E8E8" w:themeFill="background2"/>
            <w:noWrap/>
            <w:vAlign w:val="bottom"/>
            <w:hideMark/>
          </w:tcPr>
          <w:p w14:paraId="5DCB1260" w14:textId="77777777" w:rsidR="00541C79" w:rsidRPr="004C7F30" w:rsidRDefault="00541C79" w:rsidP="00FB36C0">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Low</w:t>
            </w:r>
          </w:p>
        </w:tc>
        <w:tc>
          <w:tcPr>
            <w:tcW w:w="1564" w:type="pct"/>
            <w:gridSpan w:val="2"/>
            <w:tcBorders>
              <w:top w:val="nil"/>
              <w:left w:val="nil"/>
              <w:bottom w:val="single" w:sz="12" w:space="0" w:color="auto"/>
              <w:right w:val="nil"/>
            </w:tcBorders>
            <w:shd w:val="clear" w:color="auto" w:fill="E8E8E8" w:themeFill="background2"/>
            <w:noWrap/>
            <w:vAlign w:val="center"/>
            <w:hideMark/>
          </w:tcPr>
          <w:p w14:paraId="528CC703" w14:textId="77777777" w:rsidR="00541C79" w:rsidRPr="004C7F30" w:rsidRDefault="00541C79" w:rsidP="00FB36C0">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Moderate</w:t>
            </w:r>
          </w:p>
        </w:tc>
        <w:tc>
          <w:tcPr>
            <w:tcW w:w="133" w:type="pct"/>
            <w:tcBorders>
              <w:top w:val="nil"/>
              <w:left w:val="nil"/>
              <w:bottom w:val="single" w:sz="12" w:space="0" w:color="auto"/>
              <w:right w:val="nil"/>
            </w:tcBorders>
            <w:shd w:val="clear" w:color="auto" w:fill="E8E8E8" w:themeFill="background2"/>
            <w:noWrap/>
            <w:vAlign w:val="center"/>
            <w:hideMark/>
          </w:tcPr>
          <w:p w14:paraId="7DBBABA2" w14:textId="3A62841A" w:rsidR="00541C79" w:rsidRPr="004C7F30" w:rsidRDefault="00541C79" w:rsidP="00FB36C0">
            <w:pPr>
              <w:jc w:val="center"/>
              <w:rPr>
                <w:rFonts w:ascii="Times New Roman" w:eastAsia="宋体" w:hAnsi="Times New Roman" w:cs="Times New Roman"/>
                <w:b/>
                <w:bCs/>
                <w:color w:val="000000"/>
                <w:kern w:val="0"/>
                <w:sz w:val="24"/>
                <w14:ligatures w14:val="none"/>
              </w:rPr>
            </w:pPr>
          </w:p>
        </w:tc>
        <w:tc>
          <w:tcPr>
            <w:tcW w:w="1564" w:type="pct"/>
            <w:gridSpan w:val="2"/>
            <w:tcBorders>
              <w:top w:val="nil"/>
              <w:left w:val="nil"/>
              <w:bottom w:val="single" w:sz="12" w:space="0" w:color="auto"/>
              <w:right w:val="nil"/>
            </w:tcBorders>
            <w:shd w:val="clear" w:color="auto" w:fill="E8E8E8" w:themeFill="background2"/>
            <w:noWrap/>
            <w:vAlign w:val="center"/>
            <w:hideMark/>
          </w:tcPr>
          <w:p w14:paraId="23B4551F" w14:textId="77777777" w:rsidR="00541C79" w:rsidRPr="004C7F30" w:rsidRDefault="00541C79" w:rsidP="00FB36C0">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High</w:t>
            </w:r>
          </w:p>
        </w:tc>
      </w:tr>
      <w:tr w:rsidR="00541C79" w:rsidRPr="004C7F30" w14:paraId="3538DC05" w14:textId="77777777" w:rsidTr="004C7F30">
        <w:trPr>
          <w:trHeight w:val="310"/>
          <w:jc w:val="center"/>
        </w:trPr>
        <w:tc>
          <w:tcPr>
            <w:tcW w:w="1344" w:type="pct"/>
            <w:tcBorders>
              <w:top w:val="nil"/>
              <w:left w:val="nil"/>
              <w:bottom w:val="nil"/>
              <w:right w:val="nil"/>
            </w:tcBorders>
            <w:noWrap/>
            <w:vAlign w:val="bottom"/>
            <w:hideMark/>
          </w:tcPr>
          <w:p w14:paraId="1E1C6873" w14:textId="1DD5CA0B" w:rsidR="00541C79" w:rsidRPr="004C7F30" w:rsidRDefault="00541C79" w:rsidP="00FB36C0">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Baseline</w:t>
            </w:r>
            <w:r w:rsidR="001E0C0D" w:rsidRPr="004C7F30">
              <w:rPr>
                <w:rFonts w:ascii="Times New Roman" w:eastAsia="宋体" w:hAnsi="Times New Roman" w:cs="Times New Roman"/>
                <w:b/>
                <w:bCs/>
                <w:color w:val="000000"/>
                <w:kern w:val="0"/>
                <w:sz w:val="24"/>
                <w14:ligatures w14:val="none"/>
              </w:rPr>
              <w:t xml:space="preserve"> </w:t>
            </w:r>
            <w:r w:rsidRPr="004C7F30">
              <w:rPr>
                <w:rFonts w:ascii="Calibri" w:eastAsia="宋体" w:hAnsi="Calibri" w:cs="Calibri"/>
                <w:b/>
                <w:bCs/>
                <w:color w:val="000000"/>
                <w:kern w:val="0"/>
                <w:sz w:val="24"/>
                <w14:ligatures w14:val="none"/>
              </w:rPr>
              <w:t>→</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FCRMD</w:t>
            </w:r>
          </w:p>
        </w:tc>
        <w:tc>
          <w:tcPr>
            <w:tcW w:w="394" w:type="pct"/>
            <w:tcBorders>
              <w:top w:val="nil"/>
              <w:left w:val="nil"/>
              <w:bottom w:val="nil"/>
              <w:right w:val="nil"/>
            </w:tcBorders>
            <w:noWrap/>
            <w:vAlign w:val="center"/>
            <w:hideMark/>
          </w:tcPr>
          <w:p w14:paraId="42DFC5F0" w14:textId="77777777"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ref</w:t>
            </w:r>
          </w:p>
        </w:tc>
        <w:tc>
          <w:tcPr>
            <w:tcW w:w="1039" w:type="pct"/>
            <w:tcBorders>
              <w:top w:val="nil"/>
              <w:left w:val="nil"/>
              <w:bottom w:val="nil"/>
              <w:right w:val="nil"/>
            </w:tcBorders>
            <w:noWrap/>
            <w:vAlign w:val="center"/>
            <w:hideMark/>
          </w:tcPr>
          <w:p w14:paraId="1DB970F1" w14:textId="169CA89C"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0.90</w:t>
            </w:r>
            <w:r w:rsidR="004C7F30" w:rsidRP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(0.88</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0.92)</w:t>
            </w:r>
          </w:p>
        </w:tc>
        <w:tc>
          <w:tcPr>
            <w:tcW w:w="524" w:type="pct"/>
            <w:tcBorders>
              <w:top w:val="nil"/>
              <w:left w:val="nil"/>
              <w:bottom w:val="nil"/>
              <w:right w:val="nil"/>
            </w:tcBorders>
            <w:noWrap/>
            <w:vAlign w:val="bottom"/>
            <w:hideMark/>
          </w:tcPr>
          <w:p w14:paraId="6E2E7E7A" w14:textId="13C3F1DE"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&lt;</w:t>
            </w:r>
            <w:r w:rsidR="00393015">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0.001</w:t>
            </w:r>
          </w:p>
        </w:tc>
        <w:tc>
          <w:tcPr>
            <w:tcW w:w="133" w:type="pct"/>
            <w:tcBorders>
              <w:top w:val="nil"/>
              <w:left w:val="nil"/>
              <w:bottom w:val="nil"/>
              <w:right w:val="nil"/>
            </w:tcBorders>
            <w:noWrap/>
            <w:vAlign w:val="bottom"/>
            <w:hideMark/>
          </w:tcPr>
          <w:p w14:paraId="08B6FF9E" w14:textId="77777777" w:rsidR="00541C79" w:rsidRPr="004C7F30" w:rsidRDefault="00541C79" w:rsidP="00FB36C0">
            <w:pPr>
              <w:jc w:val="center"/>
              <w:rPr>
                <w:rFonts w:ascii="Times New Roman" w:eastAsia="宋体" w:hAnsi="Times New Roman" w:cs="Times New Roman"/>
                <w:color w:val="000000"/>
                <w:kern w:val="0"/>
                <w:sz w:val="24"/>
                <w14:ligatures w14:val="none"/>
              </w:rPr>
            </w:pPr>
          </w:p>
        </w:tc>
        <w:tc>
          <w:tcPr>
            <w:tcW w:w="1039" w:type="pct"/>
            <w:tcBorders>
              <w:top w:val="nil"/>
              <w:left w:val="nil"/>
              <w:bottom w:val="nil"/>
              <w:right w:val="nil"/>
            </w:tcBorders>
            <w:noWrap/>
            <w:vAlign w:val="center"/>
            <w:hideMark/>
          </w:tcPr>
          <w:p w14:paraId="6F78F616" w14:textId="142D83F8"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0.89</w:t>
            </w:r>
            <w:r w:rsidR="004C7F30" w:rsidRP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(0.87</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0.91)</w:t>
            </w:r>
          </w:p>
        </w:tc>
        <w:tc>
          <w:tcPr>
            <w:tcW w:w="524" w:type="pct"/>
            <w:tcBorders>
              <w:top w:val="nil"/>
              <w:left w:val="nil"/>
              <w:bottom w:val="nil"/>
              <w:right w:val="nil"/>
            </w:tcBorders>
            <w:noWrap/>
            <w:vAlign w:val="bottom"/>
            <w:hideMark/>
          </w:tcPr>
          <w:p w14:paraId="0E8591D9" w14:textId="61AF71DE"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&lt;</w:t>
            </w:r>
            <w:r w:rsidR="00393015">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0.001</w:t>
            </w:r>
          </w:p>
        </w:tc>
      </w:tr>
      <w:tr w:rsidR="00541C79" w:rsidRPr="004C7F30" w14:paraId="56580E45" w14:textId="77777777" w:rsidTr="004C7F30">
        <w:trPr>
          <w:trHeight w:val="300"/>
          <w:jc w:val="center"/>
        </w:trPr>
        <w:tc>
          <w:tcPr>
            <w:tcW w:w="1344" w:type="pct"/>
            <w:tcBorders>
              <w:top w:val="nil"/>
              <w:left w:val="nil"/>
              <w:bottom w:val="nil"/>
              <w:right w:val="nil"/>
            </w:tcBorders>
            <w:noWrap/>
            <w:vAlign w:val="bottom"/>
            <w:hideMark/>
          </w:tcPr>
          <w:p w14:paraId="615D6968" w14:textId="6288C950" w:rsidR="00541C79" w:rsidRPr="004C7F30" w:rsidRDefault="00541C79" w:rsidP="00FB36C0">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Baseline</w:t>
            </w:r>
            <w:r w:rsidR="001E0C0D" w:rsidRPr="004C7F30">
              <w:rPr>
                <w:rFonts w:ascii="Times New Roman" w:eastAsia="宋体" w:hAnsi="Times New Roman" w:cs="Times New Roman"/>
                <w:b/>
                <w:bCs/>
                <w:color w:val="000000"/>
                <w:kern w:val="0"/>
                <w:sz w:val="24"/>
                <w14:ligatures w14:val="none"/>
              </w:rPr>
              <w:t xml:space="preserve"> </w:t>
            </w:r>
            <w:r w:rsidRPr="004C7F30">
              <w:rPr>
                <w:rFonts w:ascii="Calibri" w:eastAsia="宋体" w:hAnsi="Calibri" w:cs="Calibri"/>
                <w:b/>
                <w:bCs/>
                <w:color w:val="000000"/>
                <w:kern w:val="0"/>
                <w:sz w:val="24"/>
                <w14:ligatures w14:val="none"/>
              </w:rPr>
              <w:t>→</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394" w:type="pct"/>
            <w:tcBorders>
              <w:top w:val="nil"/>
              <w:left w:val="nil"/>
              <w:bottom w:val="nil"/>
              <w:right w:val="nil"/>
            </w:tcBorders>
            <w:noWrap/>
            <w:vAlign w:val="center"/>
            <w:hideMark/>
          </w:tcPr>
          <w:p w14:paraId="57A1A075" w14:textId="77777777"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ref</w:t>
            </w:r>
          </w:p>
        </w:tc>
        <w:tc>
          <w:tcPr>
            <w:tcW w:w="1039" w:type="pct"/>
            <w:tcBorders>
              <w:top w:val="nil"/>
              <w:left w:val="nil"/>
              <w:bottom w:val="nil"/>
              <w:right w:val="nil"/>
            </w:tcBorders>
            <w:noWrap/>
            <w:vAlign w:val="center"/>
            <w:hideMark/>
          </w:tcPr>
          <w:p w14:paraId="6E9594FF" w14:textId="13F65A64"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0.85</w:t>
            </w:r>
            <w:r w:rsidR="004C7F30" w:rsidRP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(0.81</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0.89)</w:t>
            </w:r>
          </w:p>
        </w:tc>
        <w:tc>
          <w:tcPr>
            <w:tcW w:w="524" w:type="pct"/>
            <w:tcBorders>
              <w:top w:val="nil"/>
              <w:left w:val="nil"/>
              <w:bottom w:val="nil"/>
              <w:right w:val="nil"/>
            </w:tcBorders>
            <w:noWrap/>
            <w:vAlign w:val="bottom"/>
            <w:hideMark/>
          </w:tcPr>
          <w:p w14:paraId="7B81FB6F" w14:textId="5F227AEF"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&lt;</w:t>
            </w:r>
            <w:r w:rsidR="00393015">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0.001</w:t>
            </w:r>
          </w:p>
        </w:tc>
        <w:tc>
          <w:tcPr>
            <w:tcW w:w="133" w:type="pct"/>
            <w:tcBorders>
              <w:top w:val="nil"/>
              <w:left w:val="nil"/>
              <w:bottom w:val="nil"/>
              <w:right w:val="nil"/>
            </w:tcBorders>
            <w:noWrap/>
            <w:vAlign w:val="bottom"/>
            <w:hideMark/>
          </w:tcPr>
          <w:p w14:paraId="4497DAD1" w14:textId="77777777" w:rsidR="00541C79" w:rsidRPr="004C7F30" w:rsidRDefault="00541C79" w:rsidP="00FB36C0">
            <w:pPr>
              <w:jc w:val="center"/>
              <w:rPr>
                <w:rFonts w:ascii="Times New Roman" w:eastAsia="宋体" w:hAnsi="Times New Roman" w:cs="Times New Roman"/>
                <w:color w:val="000000"/>
                <w:kern w:val="0"/>
                <w:sz w:val="24"/>
                <w14:ligatures w14:val="none"/>
              </w:rPr>
            </w:pPr>
          </w:p>
        </w:tc>
        <w:tc>
          <w:tcPr>
            <w:tcW w:w="1039" w:type="pct"/>
            <w:tcBorders>
              <w:top w:val="nil"/>
              <w:left w:val="nil"/>
              <w:bottom w:val="nil"/>
              <w:right w:val="nil"/>
            </w:tcBorders>
            <w:noWrap/>
            <w:vAlign w:val="center"/>
            <w:hideMark/>
          </w:tcPr>
          <w:p w14:paraId="10B269C2" w14:textId="45BC2EDC"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0.78</w:t>
            </w:r>
            <w:r w:rsidR="004C7F30" w:rsidRP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(0.74</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0.82)</w:t>
            </w:r>
          </w:p>
        </w:tc>
        <w:tc>
          <w:tcPr>
            <w:tcW w:w="524" w:type="pct"/>
            <w:tcBorders>
              <w:top w:val="nil"/>
              <w:left w:val="nil"/>
              <w:bottom w:val="nil"/>
              <w:right w:val="nil"/>
            </w:tcBorders>
            <w:noWrap/>
            <w:vAlign w:val="bottom"/>
            <w:hideMark/>
          </w:tcPr>
          <w:p w14:paraId="278FE52F" w14:textId="22B039A7"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&lt;</w:t>
            </w:r>
            <w:r w:rsidR="00393015">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0.001</w:t>
            </w:r>
          </w:p>
        </w:tc>
      </w:tr>
      <w:tr w:rsidR="00541C79" w:rsidRPr="004C7F30" w14:paraId="4D474D28" w14:textId="77777777" w:rsidTr="004C7F30">
        <w:trPr>
          <w:trHeight w:val="300"/>
          <w:jc w:val="center"/>
        </w:trPr>
        <w:tc>
          <w:tcPr>
            <w:tcW w:w="1344" w:type="pct"/>
            <w:tcBorders>
              <w:top w:val="nil"/>
              <w:left w:val="nil"/>
              <w:bottom w:val="nil"/>
              <w:right w:val="nil"/>
            </w:tcBorders>
            <w:noWrap/>
            <w:vAlign w:val="bottom"/>
            <w:hideMark/>
          </w:tcPr>
          <w:p w14:paraId="0B2850E0" w14:textId="3603BCCB" w:rsidR="00541C79" w:rsidRPr="004C7F30" w:rsidRDefault="00541C79" w:rsidP="00FB36C0">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FCRMD</w:t>
            </w:r>
            <w:r w:rsidR="001E0C0D" w:rsidRPr="004C7F30">
              <w:rPr>
                <w:rFonts w:ascii="Times New Roman" w:eastAsia="宋体" w:hAnsi="Times New Roman" w:cs="Times New Roman"/>
                <w:b/>
                <w:bCs/>
                <w:color w:val="000000"/>
                <w:kern w:val="0"/>
                <w:sz w:val="24"/>
                <w14:ligatures w14:val="none"/>
              </w:rPr>
              <w:t xml:space="preserve"> </w:t>
            </w:r>
            <w:r w:rsidRPr="004C7F30">
              <w:rPr>
                <w:rFonts w:ascii="Calibri" w:eastAsia="宋体" w:hAnsi="Calibri" w:cs="Calibri"/>
                <w:b/>
                <w:bCs/>
                <w:color w:val="000000"/>
                <w:kern w:val="0"/>
                <w:sz w:val="24"/>
                <w14:ligatures w14:val="none"/>
              </w:rPr>
              <w:t>→</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CRMM</w:t>
            </w:r>
          </w:p>
        </w:tc>
        <w:tc>
          <w:tcPr>
            <w:tcW w:w="394" w:type="pct"/>
            <w:tcBorders>
              <w:top w:val="nil"/>
              <w:left w:val="nil"/>
              <w:bottom w:val="nil"/>
              <w:right w:val="nil"/>
            </w:tcBorders>
            <w:noWrap/>
            <w:vAlign w:val="center"/>
            <w:hideMark/>
          </w:tcPr>
          <w:p w14:paraId="24B352C1" w14:textId="77777777"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ref</w:t>
            </w:r>
          </w:p>
        </w:tc>
        <w:tc>
          <w:tcPr>
            <w:tcW w:w="1039" w:type="pct"/>
            <w:tcBorders>
              <w:top w:val="nil"/>
              <w:left w:val="nil"/>
              <w:bottom w:val="nil"/>
              <w:right w:val="nil"/>
            </w:tcBorders>
            <w:noWrap/>
            <w:vAlign w:val="center"/>
            <w:hideMark/>
          </w:tcPr>
          <w:p w14:paraId="0E7A847E" w14:textId="45D9348D"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0.91</w:t>
            </w:r>
            <w:r w:rsidR="004C7F30" w:rsidRP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(0.86</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0.95)</w:t>
            </w:r>
          </w:p>
        </w:tc>
        <w:tc>
          <w:tcPr>
            <w:tcW w:w="524" w:type="pct"/>
            <w:tcBorders>
              <w:top w:val="nil"/>
              <w:left w:val="nil"/>
              <w:bottom w:val="nil"/>
              <w:right w:val="nil"/>
            </w:tcBorders>
            <w:noWrap/>
            <w:vAlign w:val="bottom"/>
            <w:hideMark/>
          </w:tcPr>
          <w:p w14:paraId="0D39891A" w14:textId="48D2FFE3"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&lt;</w:t>
            </w:r>
            <w:r w:rsidR="00393015">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0.001</w:t>
            </w:r>
          </w:p>
        </w:tc>
        <w:tc>
          <w:tcPr>
            <w:tcW w:w="133" w:type="pct"/>
            <w:tcBorders>
              <w:top w:val="nil"/>
              <w:left w:val="nil"/>
              <w:bottom w:val="nil"/>
              <w:right w:val="nil"/>
            </w:tcBorders>
            <w:noWrap/>
            <w:vAlign w:val="bottom"/>
            <w:hideMark/>
          </w:tcPr>
          <w:p w14:paraId="734D6E2D" w14:textId="77777777" w:rsidR="00541C79" w:rsidRPr="004C7F30" w:rsidRDefault="00541C79" w:rsidP="00FB36C0">
            <w:pPr>
              <w:jc w:val="center"/>
              <w:rPr>
                <w:rFonts w:ascii="Times New Roman" w:eastAsia="宋体" w:hAnsi="Times New Roman" w:cs="Times New Roman"/>
                <w:color w:val="000000"/>
                <w:kern w:val="0"/>
                <w:sz w:val="24"/>
                <w14:ligatures w14:val="none"/>
              </w:rPr>
            </w:pPr>
          </w:p>
        </w:tc>
        <w:tc>
          <w:tcPr>
            <w:tcW w:w="1039" w:type="pct"/>
            <w:tcBorders>
              <w:top w:val="nil"/>
              <w:left w:val="nil"/>
              <w:bottom w:val="nil"/>
              <w:right w:val="nil"/>
            </w:tcBorders>
            <w:noWrap/>
            <w:vAlign w:val="center"/>
            <w:hideMark/>
          </w:tcPr>
          <w:p w14:paraId="7C88BC57" w14:textId="7F4409BE"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0.82</w:t>
            </w:r>
            <w:r w:rsidR="004C7F30" w:rsidRP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(0.78</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0.86)</w:t>
            </w:r>
          </w:p>
        </w:tc>
        <w:tc>
          <w:tcPr>
            <w:tcW w:w="524" w:type="pct"/>
            <w:tcBorders>
              <w:top w:val="nil"/>
              <w:left w:val="nil"/>
              <w:bottom w:val="nil"/>
              <w:right w:val="nil"/>
            </w:tcBorders>
            <w:noWrap/>
            <w:vAlign w:val="bottom"/>
            <w:hideMark/>
          </w:tcPr>
          <w:p w14:paraId="24AE4986" w14:textId="5DA073A3"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&lt;</w:t>
            </w:r>
            <w:r w:rsidR="00393015">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0.001</w:t>
            </w:r>
          </w:p>
        </w:tc>
      </w:tr>
      <w:tr w:rsidR="00541C79" w:rsidRPr="004C7F30" w14:paraId="5BE40A94" w14:textId="77777777" w:rsidTr="004C7F30">
        <w:trPr>
          <w:trHeight w:val="300"/>
          <w:jc w:val="center"/>
        </w:trPr>
        <w:tc>
          <w:tcPr>
            <w:tcW w:w="1344" w:type="pct"/>
            <w:tcBorders>
              <w:top w:val="nil"/>
              <w:left w:val="nil"/>
              <w:bottom w:val="nil"/>
              <w:right w:val="nil"/>
            </w:tcBorders>
            <w:noWrap/>
            <w:vAlign w:val="bottom"/>
            <w:hideMark/>
          </w:tcPr>
          <w:p w14:paraId="4367C934" w14:textId="47FAF67F" w:rsidR="00541C79" w:rsidRPr="004C7F30" w:rsidRDefault="00541C79" w:rsidP="00FB36C0">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FCRMD</w:t>
            </w:r>
            <w:r w:rsidR="001E0C0D" w:rsidRPr="004C7F30">
              <w:rPr>
                <w:rFonts w:ascii="Times New Roman" w:eastAsia="宋体" w:hAnsi="Times New Roman" w:cs="Times New Roman"/>
                <w:b/>
                <w:bCs/>
                <w:color w:val="000000"/>
                <w:kern w:val="0"/>
                <w:sz w:val="24"/>
                <w14:ligatures w14:val="none"/>
              </w:rPr>
              <w:t xml:space="preserve"> </w:t>
            </w:r>
            <w:r w:rsidRPr="004C7F30">
              <w:rPr>
                <w:rFonts w:ascii="Calibri" w:eastAsia="宋体" w:hAnsi="Calibri" w:cs="Calibri"/>
                <w:b/>
                <w:bCs/>
                <w:color w:val="000000"/>
                <w:kern w:val="0"/>
                <w:sz w:val="24"/>
                <w14:ligatures w14:val="none"/>
              </w:rPr>
              <w:t>→</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394" w:type="pct"/>
            <w:tcBorders>
              <w:top w:val="nil"/>
              <w:left w:val="nil"/>
              <w:bottom w:val="nil"/>
              <w:right w:val="nil"/>
            </w:tcBorders>
            <w:noWrap/>
            <w:vAlign w:val="center"/>
            <w:hideMark/>
          </w:tcPr>
          <w:p w14:paraId="7F9EA947" w14:textId="77777777"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ref</w:t>
            </w:r>
          </w:p>
        </w:tc>
        <w:tc>
          <w:tcPr>
            <w:tcW w:w="1039" w:type="pct"/>
            <w:tcBorders>
              <w:top w:val="nil"/>
              <w:left w:val="nil"/>
              <w:bottom w:val="nil"/>
              <w:right w:val="nil"/>
            </w:tcBorders>
            <w:noWrap/>
            <w:vAlign w:val="center"/>
            <w:hideMark/>
          </w:tcPr>
          <w:p w14:paraId="04D0FD63" w14:textId="7D3E1F0F"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0.93</w:t>
            </w:r>
            <w:r w:rsidR="004C7F30" w:rsidRP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(0.87</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0.99)</w:t>
            </w:r>
          </w:p>
        </w:tc>
        <w:tc>
          <w:tcPr>
            <w:tcW w:w="524" w:type="pct"/>
            <w:tcBorders>
              <w:top w:val="nil"/>
              <w:left w:val="nil"/>
              <w:bottom w:val="nil"/>
              <w:right w:val="nil"/>
            </w:tcBorders>
            <w:noWrap/>
            <w:vAlign w:val="bottom"/>
            <w:hideMark/>
          </w:tcPr>
          <w:p w14:paraId="6095645A" w14:textId="085A3A09"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0.017</w:t>
            </w:r>
            <w:r w:rsidR="001E0C0D" w:rsidRPr="004C7F30">
              <w:rPr>
                <w:rFonts w:ascii="Times New Roman" w:eastAsia="宋体" w:hAnsi="Times New Roman" w:cs="Times New Roman"/>
                <w:color w:val="000000"/>
                <w:kern w:val="0"/>
                <w:sz w:val="24"/>
                <w14:ligatures w14:val="none"/>
              </w:rPr>
              <w:t xml:space="preserve"> </w:t>
            </w:r>
          </w:p>
        </w:tc>
        <w:tc>
          <w:tcPr>
            <w:tcW w:w="133" w:type="pct"/>
            <w:tcBorders>
              <w:top w:val="nil"/>
              <w:left w:val="nil"/>
              <w:bottom w:val="nil"/>
              <w:right w:val="nil"/>
            </w:tcBorders>
            <w:noWrap/>
            <w:vAlign w:val="bottom"/>
            <w:hideMark/>
          </w:tcPr>
          <w:p w14:paraId="5E37C309" w14:textId="77777777" w:rsidR="00541C79" w:rsidRPr="004C7F30" w:rsidRDefault="00541C79" w:rsidP="00FB36C0">
            <w:pPr>
              <w:jc w:val="center"/>
              <w:rPr>
                <w:rFonts w:ascii="Times New Roman" w:eastAsia="宋体" w:hAnsi="Times New Roman" w:cs="Times New Roman"/>
                <w:color w:val="000000"/>
                <w:kern w:val="0"/>
                <w:sz w:val="24"/>
                <w14:ligatures w14:val="none"/>
              </w:rPr>
            </w:pPr>
          </w:p>
        </w:tc>
        <w:tc>
          <w:tcPr>
            <w:tcW w:w="1039" w:type="pct"/>
            <w:tcBorders>
              <w:top w:val="nil"/>
              <w:left w:val="nil"/>
              <w:bottom w:val="nil"/>
              <w:right w:val="nil"/>
            </w:tcBorders>
            <w:noWrap/>
            <w:vAlign w:val="center"/>
            <w:hideMark/>
          </w:tcPr>
          <w:p w14:paraId="1C421128" w14:textId="04ADA9B3"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0.87</w:t>
            </w:r>
            <w:r w:rsidR="004C7F30" w:rsidRP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(0.81</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0.93)</w:t>
            </w:r>
          </w:p>
        </w:tc>
        <w:tc>
          <w:tcPr>
            <w:tcW w:w="524" w:type="pct"/>
            <w:tcBorders>
              <w:top w:val="nil"/>
              <w:left w:val="nil"/>
              <w:bottom w:val="nil"/>
              <w:right w:val="nil"/>
            </w:tcBorders>
            <w:noWrap/>
            <w:vAlign w:val="bottom"/>
            <w:hideMark/>
          </w:tcPr>
          <w:p w14:paraId="2D98D9B0" w14:textId="6F81285A"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&lt;</w:t>
            </w:r>
            <w:r w:rsidR="00393015">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0.001</w:t>
            </w:r>
          </w:p>
        </w:tc>
      </w:tr>
      <w:tr w:rsidR="00541C79" w:rsidRPr="004C7F30" w14:paraId="0CCCB2E7" w14:textId="77777777" w:rsidTr="004C7F30">
        <w:trPr>
          <w:trHeight w:val="310"/>
          <w:jc w:val="center"/>
        </w:trPr>
        <w:tc>
          <w:tcPr>
            <w:tcW w:w="1344" w:type="pct"/>
            <w:tcBorders>
              <w:top w:val="nil"/>
              <w:left w:val="nil"/>
              <w:bottom w:val="single" w:sz="12" w:space="0" w:color="auto"/>
              <w:right w:val="nil"/>
            </w:tcBorders>
            <w:noWrap/>
            <w:vAlign w:val="bottom"/>
            <w:hideMark/>
          </w:tcPr>
          <w:p w14:paraId="5676C135" w14:textId="11B73F07" w:rsidR="00541C79" w:rsidRPr="004C7F30" w:rsidRDefault="00541C79" w:rsidP="00FB36C0">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CRMM</w:t>
            </w:r>
            <w:r w:rsidR="001E0C0D" w:rsidRPr="004C7F30">
              <w:rPr>
                <w:rFonts w:ascii="Times New Roman" w:eastAsia="宋体" w:hAnsi="Times New Roman" w:cs="Times New Roman"/>
                <w:b/>
                <w:bCs/>
                <w:color w:val="000000"/>
                <w:kern w:val="0"/>
                <w:sz w:val="24"/>
                <w14:ligatures w14:val="none"/>
              </w:rPr>
              <w:t xml:space="preserve"> </w:t>
            </w:r>
            <w:r w:rsidRPr="004C7F30">
              <w:rPr>
                <w:rFonts w:ascii="Calibri" w:eastAsia="宋体" w:hAnsi="Calibri" w:cs="Calibri"/>
                <w:b/>
                <w:bCs/>
                <w:color w:val="000000"/>
                <w:kern w:val="0"/>
                <w:sz w:val="24"/>
                <w14:ligatures w14:val="none"/>
              </w:rPr>
              <w:t>→</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394" w:type="pct"/>
            <w:tcBorders>
              <w:top w:val="nil"/>
              <w:left w:val="nil"/>
              <w:bottom w:val="single" w:sz="12" w:space="0" w:color="auto"/>
              <w:right w:val="nil"/>
            </w:tcBorders>
            <w:noWrap/>
            <w:vAlign w:val="center"/>
            <w:hideMark/>
          </w:tcPr>
          <w:p w14:paraId="24DEE83F" w14:textId="77777777"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ref</w:t>
            </w:r>
          </w:p>
        </w:tc>
        <w:tc>
          <w:tcPr>
            <w:tcW w:w="1039" w:type="pct"/>
            <w:tcBorders>
              <w:top w:val="nil"/>
              <w:left w:val="nil"/>
              <w:bottom w:val="single" w:sz="12" w:space="0" w:color="auto"/>
              <w:right w:val="nil"/>
            </w:tcBorders>
            <w:noWrap/>
            <w:vAlign w:val="center"/>
            <w:hideMark/>
          </w:tcPr>
          <w:p w14:paraId="16807223" w14:textId="4CA74641"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0.88</w:t>
            </w:r>
            <w:r w:rsidR="004C7F30" w:rsidRP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(0.79</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0.97)</w:t>
            </w:r>
          </w:p>
        </w:tc>
        <w:tc>
          <w:tcPr>
            <w:tcW w:w="524" w:type="pct"/>
            <w:tcBorders>
              <w:top w:val="nil"/>
              <w:left w:val="nil"/>
              <w:bottom w:val="single" w:sz="12" w:space="0" w:color="auto"/>
              <w:right w:val="nil"/>
            </w:tcBorders>
            <w:noWrap/>
            <w:vAlign w:val="bottom"/>
            <w:hideMark/>
          </w:tcPr>
          <w:p w14:paraId="58A7537F" w14:textId="30CC9C00"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0.014</w:t>
            </w:r>
            <w:r w:rsidR="001E0C0D" w:rsidRPr="004C7F30">
              <w:rPr>
                <w:rFonts w:ascii="Times New Roman" w:eastAsia="宋体" w:hAnsi="Times New Roman" w:cs="Times New Roman"/>
                <w:color w:val="000000"/>
                <w:kern w:val="0"/>
                <w:sz w:val="24"/>
                <w14:ligatures w14:val="none"/>
              </w:rPr>
              <w:t xml:space="preserve"> </w:t>
            </w:r>
          </w:p>
        </w:tc>
        <w:tc>
          <w:tcPr>
            <w:tcW w:w="133" w:type="pct"/>
            <w:tcBorders>
              <w:top w:val="nil"/>
              <w:left w:val="nil"/>
              <w:bottom w:val="single" w:sz="12" w:space="0" w:color="auto"/>
              <w:right w:val="nil"/>
            </w:tcBorders>
            <w:noWrap/>
            <w:vAlign w:val="bottom"/>
            <w:hideMark/>
          </w:tcPr>
          <w:p w14:paraId="263B247A" w14:textId="7072B5FB" w:rsidR="00541C79" w:rsidRPr="004C7F30" w:rsidRDefault="00541C79" w:rsidP="00FB36C0">
            <w:pPr>
              <w:jc w:val="center"/>
              <w:rPr>
                <w:rFonts w:ascii="Times New Roman" w:eastAsia="宋体" w:hAnsi="Times New Roman" w:cs="Times New Roman"/>
                <w:color w:val="000000"/>
                <w:kern w:val="0"/>
                <w:sz w:val="24"/>
                <w14:ligatures w14:val="none"/>
              </w:rPr>
            </w:pPr>
          </w:p>
        </w:tc>
        <w:tc>
          <w:tcPr>
            <w:tcW w:w="1039" w:type="pct"/>
            <w:tcBorders>
              <w:top w:val="nil"/>
              <w:left w:val="nil"/>
              <w:bottom w:val="single" w:sz="12" w:space="0" w:color="auto"/>
              <w:right w:val="nil"/>
            </w:tcBorders>
            <w:noWrap/>
            <w:vAlign w:val="center"/>
            <w:hideMark/>
          </w:tcPr>
          <w:p w14:paraId="45F32108" w14:textId="35B559D2"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0.84</w:t>
            </w:r>
            <w:r w:rsidR="004C7F30" w:rsidRP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(0.7</w:t>
            </w:r>
            <w:r w:rsidR="0028607F" w:rsidRPr="004C7F30">
              <w:rPr>
                <w:rFonts w:ascii="Times New Roman" w:eastAsia="宋体" w:hAnsi="Times New Roman" w:cs="Times New Roman" w:hint="eastAsia"/>
                <w:color w:val="000000"/>
                <w:kern w:val="0"/>
                <w:sz w:val="24"/>
                <w14:ligatures w14:val="none"/>
              </w:rPr>
              <w:t>4</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0.94)</w:t>
            </w:r>
          </w:p>
        </w:tc>
        <w:tc>
          <w:tcPr>
            <w:tcW w:w="524" w:type="pct"/>
            <w:tcBorders>
              <w:top w:val="nil"/>
              <w:left w:val="nil"/>
              <w:bottom w:val="single" w:sz="12" w:space="0" w:color="auto"/>
              <w:right w:val="nil"/>
            </w:tcBorders>
            <w:noWrap/>
            <w:vAlign w:val="bottom"/>
            <w:hideMark/>
          </w:tcPr>
          <w:p w14:paraId="1B46F90A" w14:textId="1B141874" w:rsidR="00541C79" w:rsidRPr="004C7F30" w:rsidRDefault="00541C79" w:rsidP="00FB36C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0.002</w:t>
            </w:r>
            <w:r w:rsidR="001E0C0D" w:rsidRPr="004C7F30">
              <w:rPr>
                <w:rFonts w:ascii="Times New Roman" w:eastAsia="宋体" w:hAnsi="Times New Roman" w:cs="Times New Roman"/>
                <w:color w:val="000000"/>
                <w:kern w:val="0"/>
                <w:sz w:val="24"/>
                <w14:ligatures w14:val="none"/>
              </w:rPr>
              <w:t xml:space="preserve"> </w:t>
            </w:r>
          </w:p>
        </w:tc>
      </w:tr>
    </w:tbl>
    <w:p w14:paraId="23F7F939" w14:textId="2C87C5F6" w:rsidR="00541C79" w:rsidRPr="001E0C0D" w:rsidRDefault="007849A3" w:rsidP="001E0C0D">
      <w:pPr>
        <w:rPr>
          <w:rFonts w:ascii="Times New Roman" w:hAnsi="Times New Roman" w:cs="Times New Roman"/>
          <w:color w:val="000000"/>
          <w:kern w:val="0"/>
          <w:sz w:val="24"/>
          <w14:ligatures w14:val="none"/>
        </w:rPr>
      </w:pPr>
      <w:r>
        <w:rPr>
          <w:rFonts w:ascii="Times New Roman" w:hAnsi="Times New Roman" w:cs="Times New Roman" w:hint="eastAsia"/>
          <w:color w:val="000000"/>
          <w:kern w:val="0"/>
          <w:sz w:val="24"/>
          <w14:ligatures w14:val="none"/>
        </w:rPr>
        <w:t>aHR: adjusted hazard ratio,</w:t>
      </w:r>
      <w:r w:rsidR="001E0C0D" w:rsidRP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CI: confidence interval</w:t>
      </w:r>
      <w:r w:rsidR="00541C79" w:rsidRPr="001E0C0D">
        <w:rPr>
          <w:rFonts w:ascii="Times New Roman" w:hAnsi="Times New Roman" w:cs="Times New Roman" w:hint="eastAsia"/>
          <w:color w:val="000000"/>
          <w:kern w:val="0"/>
          <w:sz w:val="24"/>
          <w14:ligatures w14:val="none"/>
        </w:rPr>
        <w:t>,</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CRMM:</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cardio-renal-metabolic</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multimorbidity,</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FCRMD:</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first</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cardio-renal-metabolic</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disease,</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ref:</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reference,</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PA:</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Physical</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activity.</w:t>
      </w:r>
    </w:p>
    <w:p w14:paraId="7B20C71C" w14:textId="08DEA439" w:rsidR="00541C79" w:rsidRPr="008D3191" w:rsidRDefault="00541C79" w:rsidP="001E0C0D">
      <w:pPr>
        <w:rPr>
          <w:rFonts w:ascii="Times New Roman" w:hAnsi="Times New Roman" w:cs="Times New Roman"/>
          <w:sz w:val="24"/>
        </w:rPr>
      </w:pPr>
      <w:r w:rsidRPr="008D3191">
        <w:rPr>
          <w:rFonts w:ascii="Times New Roman" w:hAnsi="Times New Roman" w:cs="Times New Roman" w:hint="eastAsia"/>
          <w:color w:val="000000"/>
          <w:kern w:val="0"/>
          <w:sz w:val="24"/>
          <w14:ligatures w14:val="none"/>
        </w:rPr>
        <w:t>P</w:t>
      </w:r>
      <w:r w:rsidRPr="008D3191">
        <w:rPr>
          <w:rFonts w:ascii="Times New Roman" w:hAnsi="Times New Roman" w:cs="Times New Roman"/>
          <w:color w:val="000000"/>
          <w:kern w:val="0"/>
          <w:sz w:val="24"/>
          <w14:ligatures w14:val="none"/>
        </w:rPr>
        <w:t>attern</w:t>
      </w:r>
      <w:r w:rsidR="001E0C0D" w:rsidRPr="008D3191">
        <w:rPr>
          <w:rFonts w:ascii="Times New Roman" w:hAnsi="Times New Roman" w:cs="Times New Roman"/>
          <w:color w:val="000000"/>
          <w:kern w:val="0"/>
          <w:sz w:val="24"/>
          <w14:ligatures w14:val="none"/>
        </w:rPr>
        <w:t xml:space="preserve"> </w:t>
      </w:r>
      <w:r w:rsidRPr="008D3191">
        <w:rPr>
          <w:rFonts w:ascii="Times New Roman" w:hAnsi="Times New Roman" w:cs="Times New Roman"/>
          <w:color w:val="000000"/>
          <w:kern w:val="0"/>
          <w:sz w:val="24"/>
          <w14:ligatures w14:val="none"/>
        </w:rPr>
        <w:t>A</w:t>
      </w:r>
      <w:r w:rsidR="001E0C0D" w:rsidRPr="008D3191">
        <w:rPr>
          <w:rFonts w:ascii="Times New Roman" w:hAnsi="Times New Roman" w:cs="Times New Roman"/>
          <w:color w:val="000000"/>
          <w:kern w:val="0"/>
          <w:sz w:val="24"/>
          <w14:ligatures w14:val="none"/>
        </w:rPr>
        <w:t xml:space="preserve"> </w:t>
      </w:r>
      <w:r w:rsidRPr="008D3191">
        <w:rPr>
          <w:rFonts w:ascii="Times New Roman" w:hAnsi="Times New Roman" w:cs="Times New Roman"/>
          <w:color w:val="000000"/>
          <w:kern w:val="0"/>
          <w:sz w:val="24"/>
          <w14:ligatures w14:val="none"/>
        </w:rPr>
        <w:t>from</w:t>
      </w:r>
      <w:r w:rsidR="001E0C0D" w:rsidRPr="008D3191">
        <w:rPr>
          <w:rFonts w:ascii="Times New Roman" w:hAnsi="Times New Roman" w:cs="Times New Roman"/>
          <w:color w:val="000000"/>
          <w:kern w:val="0"/>
          <w:sz w:val="24"/>
          <w14:ligatures w14:val="none"/>
        </w:rPr>
        <w:t xml:space="preserve"> </w:t>
      </w:r>
      <w:r w:rsidRPr="008D3191">
        <w:rPr>
          <w:rFonts w:ascii="Times New Roman" w:hAnsi="Times New Roman" w:cs="Times New Roman"/>
          <w:color w:val="000000"/>
          <w:kern w:val="0"/>
          <w:sz w:val="24"/>
          <w14:ligatures w14:val="none"/>
        </w:rPr>
        <w:t>baseline</w:t>
      </w:r>
      <w:r w:rsidR="001E0C0D" w:rsidRPr="008D3191">
        <w:rPr>
          <w:rFonts w:ascii="Times New Roman" w:hAnsi="Times New Roman" w:cs="Times New Roman"/>
          <w:color w:val="000000"/>
          <w:kern w:val="0"/>
          <w:sz w:val="24"/>
          <w14:ligatures w14:val="none"/>
        </w:rPr>
        <w:t xml:space="preserve"> </w:t>
      </w:r>
      <w:r w:rsidRPr="008D3191">
        <w:rPr>
          <w:rFonts w:ascii="Times New Roman" w:hAnsi="Times New Roman" w:cs="Times New Roman"/>
          <w:color w:val="000000"/>
          <w:kern w:val="0"/>
          <w:sz w:val="24"/>
          <w14:ligatures w14:val="none"/>
        </w:rPr>
        <w:t>to</w:t>
      </w:r>
      <w:r w:rsidR="001E0C0D" w:rsidRPr="008D3191">
        <w:rPr>
          <w:rFonts w:ascii="Times New Roman" w:hAnsi="Times New Roman" w:cs="Times New Roman"/>
          <w:color w:val="000000"/>
          <w:kern w:val="0"/>
          <w:sz w:val="24"/>
          <w14:ligatures w14:val="none"/>
        </w:rPr>
        <w:t xml:space="preserve"> </w:t>
      </w:r>
      <w:r w:rsidRPr="008D3191">
        <w:rPr>
          <w:rFonts w:ascii="Times New Roman" w:hAnsi="Times New Roman" w:cs="Times New Roman"/>
          <w:color w:val="000000"/>
          <w:kern w:val="0"/>
          <w:sz w:val="24"/>
          <w14:ligatures w14:val="none"/>
        </w:rPr>
        <w:t>FCRMD,</w:t>
      </w:r>
      <w:r w:rsidR="001E0C0D" w:rsidRPr="008D3191">
        <w:rPr>
          <w:rFonts w:ascii="Times New Roman" w:hAnsi="Times New Roman" w:cs="Times New Roman"/>
          <w:color w:val="000000"/>
          <w:kern w:val="0"/>
          <w:sz w:val="24"/>
          <w14:ligatures w14:val="none"/>
        </w:rPr>
        <w:t xml:space="preserve"> </w:t>
      </w:r>
      <w:r w:rsidRPr="008D3191">
        <w:rPr>
          <w:rFonts w:ascii="Times New Roman" w:hAnsi="Times New Roman" w:cs="Times New Roman"/>
          <w:color w:val="000000"/>
          <w:kern w:val="0"/>
          <w:sz w:val="24"/>
          <w14:ligatures w14:val="none"/>
        </w:rPr>
        <w:t>CRMM</w:t>
      </w:r>
      <w:r w:rsidR="001E0C0D" w:rsidRPr="008D3191">
        <w:rPr>
          <w:rFonts w:ascii="Times New Roman" w:hAnsi="Times New Roman" w:cs="Times New Roman"/>
          <w:color w:val="000000"/>
          <w:kern w:val="0"/>
          <w:sz w:val="24"/>
          <w14:ligatures w14:val="none"/>
        </w:rPr>
        <w:t xml:space="preserve"> </w:t>
      </w:r>
      <w:r w:rsidRPr="008D3191">
        <w:rPr>
          <w:rFonts w:ascii="Times New Roman" w:hAnsi="Times New Roman" w:cs="Times New Roman"/>
          <w:color w:val="000000"/>
          <w:kern w:val="0"/>
          <w:sz w:val="24"/>
          <w14:ligatures w14:val="none"/>
        </w:rPr>
        <w:t>and</w:t>
      </w:r>
      <w:r w:rsidR="001E0C0D" w:rsidRPr="008D3191">
        <w:rPr>
          <w:rFonts w:ascii="Times New Roman" w:hAnsi="Times New Roman" w:cs="Times New Roman"/>
          <w:color w:val="000000"/>
          <w:kern w:val="0"/>
          <w:sz w:val="24"/>
          <w14:ligatures w14:val="none"/>
        </w:rPr>
        <w:t xml:space="preserve"> </w:t>
      </w:r>
      <w:r w:rsidRPr="008D3191">
        <w:rPr>
          <w:rFonts w:ascii="Times New Roman" w:hAnsi="Times New Roman" w:cs="Times New Roman"/>
          <w:color w:val="000000"/>
          <w:kern w:val="0"/>
          <w:sz w:val="24"/>
          <w14:ligatures w14:val="none"/>
        </w:rPr>
        <w:t>death.</w:t>
      </w:r>
      <w:r w:rsidR="001E0C0D" w:rsidRPr="008D3191">
        <w:rPr>
          <w:rFonts w:ascii="Times New Roman" w:hAnsi="Times New Roman" w:cs="Times New Roman" w:hint="eastAsia"/>
          <w:color w:val="000000"/>
          <w:kern w:val="0"/>
          <w:sz w:val="24"/>
          <w14:ligatures w14:val="none"/>
        </w:rPr>
        <w:t xml:space="preserve"> </w:t>
      </w:r>
      <w:r w:rsidRPr="008D3191">
        <w:rPr>
          <w:rFonts w:ascii="Times New Roman" w:hAnsi="Times New Roman" w:cs="Times New Roman" w:hint="eastAsia"/>
          <w:color w:val="000000"/>
          <w:kern w:val="0"/>
          <w:sz w:val="24"/>
          <w14:ligatures w14:val="none"/>
        </w:rPr>
        <w:t>All</w:t>
      </w:r>
      <w:r w:rsidR="001E0C0D" w:rsidRPr="008D3191">
        <w:rPr>
          <w:rFonts w:ascii="Times New Roman" w:hAnsi="Times New Roman" w:cs="Times New Roman" w:hint="eastAsia"/>
          <w:color w:val="000000"/>
          <w:kern w:val="0"/>
          <w:sz w:val="24"/>
          <w14:ligatures w14:val="none"/>
        </w:rPr>
        <w:t xml:space="preserve"> </w:t>
      </w:r>
      <w:r w:rsidRPr="008D3191">
        <w:rPr>
          <w:rFonts w:ascii="Times New Roman" w:hAnsi="Times New Roman" w:cs="Times New Roman" w:hint="eastAsia"/>
          <w:color w:val="000000"/>
          <w:kern w:val="0"/>
          <w:sz w:val="24"/>
          <w14:ligatures w14:val="none"/>
        </w:rPr>
        <w:t>adjusted</w:t>
      </w:r>
      <w:r w:rsidR="001E0C0D" w:rsidRPr="008D3191">
        <w:rPr>
          <w:rFonts w:ascii="Times New Roman" w:hAnsi="Times New Roman" w:cs="Times New Roman" w:hint="eastAsia"/>
          <w:color w:val="000000"/>
          <w:kern w:val="0"/>
          <w:sz w:val="24"/>
          <w14:ligatures w14:val="none"/>
        </w:rPr>
        <w:t xml:space="preserve"> </w:t>
      </w:r>
      <w:r w:rsidRPr="008D3191">
        <w:rPr>
          <w:rFonts w:ascii="Times New Roman" w:hAnsi="Times New Roman" w:cs="Times New Roman" w:hint="eastAsia"/>
          <w:color w:val="000000"/>
          <w:kern w:val="0"/>
          <w:sz w:val="24"/>
          <w14:ligatures w14:val="none"/>
        </w:rPr>
        <w:t>for</w:t>
      </w:r>
      <w:r w:rsidR="001E0C0D" w:rsidRPr="008D3191">
        <w:rPr>
          <w:rFonts w:ascii="Times New Roman" w:hAnsi="Times New Roman" w:cs="Times New Roman" w:hint="eastAsia"/>
          <w:color w:val="000000"/>
          <w:kern w:val="0"/>
          <w:sz w:val="24"/>
          <w14:ligatures w14:val="none"/>
        </w:rPr>
        <w:t xml:space="preserve"> </w:t>
      </w:r>
      <w:r w:rsidRPr="008D3191">
        <w:rPr>
          <w:rFonts w:ascii="Times New Roman" w:hAnsi="Times New Roman" w:cs="Times New Roman" w:hint="eastAsia"/>
          <w:color w:val="000000"/>
          <w:kern w:val="0"/>
          <w:sz w:val="24"/>
          <w14:ligatures w14:val="none"/>
        </w:rPr>
        <w:t>age,</w:t>
      </w:r>
      <w:r w:rsidR="001E0C0D" w:rsidRPr="008D3191">
        <w:rPr>
          <w:rFonts w:ascii="Times New Roman" w:hAnsi="Times New Roman" w:cs="Times New Roman" w:hint="eastAsia"/>
          <w:color w:val="000000"/>
          <w:kern w:val="0"/>
          <w:sz w:val="24"/>
          <w14:ligatures w14:val="none"/>
        </w:rPr>
        <w:t xml:space="preserve"> </w:t>
      </w:r>
      <w:r w:rsidRPr="008D3191">
        <w:rPr>
          <w:rFonts w:ascii="Times New Roman" w:hAnsi="Times New Roman" w:cs="Times New Roman" w:hint="eastAsia"/>
          <w:color w:val="000000"/>
          <w:kern w:val="0"/>
          <w:sz w:val="24"/>
          <w14:ligatures w14:val="none"/>
        </w:rPr>
        <w:t>sex,</w:t>
      </w:r>
      <w:r w:rsidR="001E0C0D" w:rsidRPr="008D3191">
        <w:rPr>
          <w:rFonts w:ascii="Times New Roman" w:hAnsi="Times New Roman" w:cs="Times New Roman" w:hint="eastAsia"/>
          <w:color w:val="000000"/>
          <w:kern w:val="0"/>
          <w:sz w:val="24"/>
          <w14:ligatures w14:val="none"/>
        </w:rPr>
        <w:t xml:space="preserve"> </w:t>
      </w:r>
      <w:r w:rsidRPr="008D3191">
        <w:rPr>
          <w:rFonts w:ascii="Times New Roman" w:hAnsi="Times New Roman" w:cs="Times New Roman" w:hint="eastAsia"/>
          <w:color w:val="000000"/>
          <w:kern w:val="0"/>
          <w:sz w:val="24"/>
          <w14:ligatures w14:val="none"/>
        </w:rPr>
        <w:t>ethnicity,</w:t>
      </w:r>
      <w:r w:rsidR="001E0C0D" w:rsidRPr="008D3191">
        <w:rPr>
          <w:rFonts w:ascii="Times New Roman" w:hAnsi="Times New Roman" w:cs="Times New Roman" w:hint="eastAsia"/>
          <w:color w:val="000000"/>
          <w:kern w:val="0"/>
          <w:sz w:val="24"/>
          <w14:ligatures w14:val="none"/>
        </w:rPr>
        <w:t xml:space="preserve"> </w:t>
      </w:r>
      <w:r w:rsidRPr="008D3191">
        <w:rPr>
          <w:rFonts w:ascii="Times New Roman" w:hAnsi="Times New Roman" w:cs="Times New Roman" w:hint="eastAsia"/>
          <w:color w:val="000000"/>
          <w:kern w:val="0"/>
          <w:sz w:val="24"/>
          <w14:ligatures w14:val="none"/>
        </w:rPr>
        <w:t>education,</w:t>
      </w:r>
      <w:r w:rsidR="000713FA" w:rsidRPr="008D3191">
        <w:rPr>
          <w:rFonts w:ascii="Times New Roman" w:hAnsi="Times New Roman" w:cs="Times New Roman" w:hint="eastAsia"/>
          <w:color w:val="000000"/>
          <w:kern w:val="0"/>
          <w:sz w:val="24"/>
          <w14:ligatures w14:val="none"/>
        </w:rPr>
        <w:t xml:space="preserve"> smoking status, alcohol intake frequency</w:t>
      </w:r>
      <w:r w:rsidR="002C424D">
        <w:rPr>
          <w:rFonts w:ascii="Times New Roman" w:hAnsi="Times New Roman" w:cs="Times New Roman" w:hint="eastAsia"/>
          <w:color w:val="000000"/>
          <w:kern w:val="0"/>
          <w:sz w:val="24"/>
          <w14:ligatures w14:val="none"/>
        </w:rPr>
        <w:t>,</w:t>
      </w:r>
      <w:r w:rsidR="008D3191" w:rsidRPr="008D3191">
        <w:rPr>
          <w:rFonts w:ascii="Times New Roman" w:hAnsi="Times New Roman" w:cs="Times New Roman" w:hint="eastAsia"/>
          <w:sz w:val="24"/>
        </w:rPr>
        <w:t xml:space="preserve"> household income, and </w:t>
      </w:r>
      <w:r w:rsidR="000713FA" w:rsidRPr="008D3191">
        <w:rPr>
          <w:rFonts w:ascii="Times New Roman" w:hAnsi="Times New Roman" w:cs="Times New Roman" w:hint="eastAsia"/>
          <w:color w:val="000000"/>
          <w:kern w:val="0"/>
          <w:sz w:val="24"/>
          <w14:ligatures w14:val="none"/>
        </w:rPr>
        <w:t>BMI</w:t>
      </w:r>
      <w:r w:rsidRPr="008D3191">
        <w:rPr>
          <w:rFonts w:ascii="Times New Roman" w:hAnsi="Times New Roman" w:cs="Times New Roman" w:hint="eastAsia"/>
          <w:color w:val="000000"/>
          <w:kern w:val="0"/>
          <w:sz w:val="24"/>
          <w14:ligatures w14:val="none"/>
        </w:rPr>
        <w:t>,</w:t>
      </w:r>
      <w:r w:rsidR="001E0C0D" w:rsidRPr="008D3191">
        <w:rPr>
          <w:rFonts w:ascii="Times New Roman" w:hAnsi="Times New Roman" w:cs="Times New Roman" w:hint="eastAsia"/>
          <w:color w:val="000000"/>
          <w:kern w:val="0"/>
          <w:sz w:val="24"/>
          <w14:ligatures w14:val="none"/>
        </w:rPr>
        <w:t xml:space="preserve"> </w:t>
      </w:r>
      <w:r w:rsidRPr="008D3191">
        <w:rPr>
          <w:rFonts w:ascii="Times New Roman" w:hAnsi="Times New Roman" w:cs="Times New Roman" w:hint="eastAsia"/>
          <w:color w:val="000000"/>
          <w:kern w:val="0"/>
          <w:sz w:val="24"/>
          <w14:ligatures w14:val="none"/>
        </w:rPr>
        <w:t>P</w:t>
      </w:r>
      <w:r w:rsidR="00903CF5" w:rsidRPr="008D3191">
        <w:rPr>
          <w:rFonts w:ascii="Times New Roman" w:hAnsi="Times New Roman" w:cs="Times New Roman" w:hint="eastAsia"/>
          <w:color w:val="000000"/>
          <w:kern w:val="0"/>
          <w:sz w:val="24"/>
          <w14:ligatures w14:val="none"/>
        </w:rPr>
        <w:t xml:space="preserve"> </w:t>
      </w:r>
      <w:r w:rsidRPr="008D3191">
        <w:rPr>
          <w:rFonts w:ascii="Times New Roman" w:hAnsi="Times New Roman" w:cs="Times New Roman" w:hint="eastAsia"/>
          <w:color w:val="000000"/>
          <w:kern w:val="0"/>
          <w:sz w:val="24"/>
          <w14:ligatures w14:val="none"/>
        </w:rPr>
        <w:t>&lt;</w:t>
      </w:r>
      <w:r w:rsidR="00903CF5" w:rsidRPr="008D3191">
        <w:rPr>
          <w:rFonts w:ascii="Times New Roman" w:hAnsi="Times New Roman" w:cs="Times New Roman" w:hint="eastAsia"/>
          <w:color w:val="000000"/>
          <w:kern w:val="0"/>
          <w:sz w:val="24"/>
          <w14:ligatures w14:val="none"/>
        </w:rPr>
        <w:t xml:space="preserve"> </w:t>
      </w:r>
      <w:r w:rsidRPr="008D3191">
        <w:rPr>
          <w:rFonts w:ascii="Times New Roman" w:hAnsi="Times New Roman" w:cs="Times New Roman" w:hint="eastAsia"/>
          <w:color w:val="000000"/>
          <w:kern w:val="0"/>
          <w:sz w:val="24"/>
          <w14:ligatures w14:val="none"/>
        </w:rPr>
        <w:t>0.05</w:t>
      </w:r>
      <w:r w:rsidR="001E0C0D" w:rsidRPr="008D3191">
        <w:rPr>
          <w:rFonts w:ascii="Times New Roman" w:hAnsi="Times New Roman" w:cs="Times New Roman" w:hint="eastAsia"/>
          <w:color w:val="000000"/>
          <w:kern w:val="0"/>
          <w:sz w:val="24"/>
          <w14:ligatures w14:val="none"/>
        </w:rPr>
        <w:t xml:space="preserve"> </w:t>
      </w:r>
      <w:r w:rsidRPr="008D3191">
        <w:rPr>
          <w:rFonts w:ascii="Times New Roman" w:hAnsi="Times New Roman" w:cs="Times New Roman" w:hint="eastAsia"/>
          <w:color w:val="000000"/>
          <w:kern w:val="0"/>
          <w:sz w:val="24"/>
          <w14:ligatures w14:val="none"/>
        </w:rPr>
        <w:t>was</w:t>
      </w:r>
      <w:r w:rsidR="001E0C0D" w:rsidRPr="008D3191">
        <w:rPr>
          <w:rFonts w:ascii="Times New Roman" w:hAnsi="Times New Roman" w:cs="Times New Roman" w:hint="eastAsia"/>
          <w:color w:val="000000"/>
          <w:kern w:val="0"/>
          <w:sz w:val="24"/>
          <w14:ligatures w14:val="none"/>
        </w:rPr>
        <w:t xml:space="preserve"> </w:t>
      </w:r>
      <w:r w:rsidRPr="008D3191">
        <w:rPr>
          <w:rFonts w:ascii="Times New Roman" w:hAnsi="Times New Roman" w:cs="Times New Roman" w:hint="eastAsia"/>
          <w:color w:val="000000"/>
          <w:kern w:val="0"/>
          <w:sz w:val="24"/>
          <w14:ligatures w14:val="none"/>
        </w:rPr>
        <w:t>considered</w:t>
      </w:r>
      <w:r w:rsidR="001E0C0D" w:rsidRPr="008D3191">
        <w:rPr>
          <w:rFonts w:ascii="Times New Roman" w:hAnsi="Times New Roman" w:cs="Times New Roman" w:hint="eastAsia"/>
          <w:color w:val="000000"/>
          <w:kern w:val="0"/>
          <w:sz w:val="24"/>
          <w14:ligatures w14:val="none"/>
        </w:rPr>
        <w:t xml:space="preserve"> </w:t>
      </w:r>
      <w:r w:rsidRPr="008D3191">
        <w:rPr>
          <w:rFonts w:ascii="Times New Roman" w:hAnsi="Times New Roman" w:cs="Times New Roman" w:hint="eastAsia"/>
          <w:color w:val="000000"/>
          <w:kern w:val="0"/>
          <w:sz w:val="24"/>
          <w14:ligatures w14:val="none"/>
        </w:rPr>
        <w:t>significant.</w:t>
      </w:r>
    </w:p>
    <w:p w14:paraId="13143759" w14:textId="77777777" w:rsidR="006F2099" w:rsidRPr="008D3191" w:rsidRDefault="006F2099">
      <w:pPr>
        <w:spacing w:after="160" w:line="278" w:lineRule="auto"/>
        <w:rPr>
          <w:rFonts w:hint="eastAsia"/>
          <w:sz w:val="24"/>
        </w:rPr>
        <w:sectPr w:rsidR="006F2099" w:rsidRPr="008D3191" w:rsidSect="00541C79">
          <w:pgSz w:w="11906" w:h="16838"/>
          <w:pgMar w:top="1440" w:right="1800" w:bottom="1440" w:left="1800" w:header="851" w:footer="992" w:gutter="0"/>
          <w:cols w:space="425"/>
          <w:docGrid w:type="lines" w:linePitch="312"/>
        </w:sectPr>
      </w:pPr>
    </w:p>
    <w:p w14:paraId="12825662" w14:textId="7B60E95C" w:rsidR="006F2099" w:rsidRPr="0062658C" w:rsidRDefault="006F2099" w:rsidP="001E0C0D">
      <w:pPr>
        <w:rPr>
          <w:rFonts w:ascii="Times New Roman" w:hAnsi="Times New Roman" w:cs="Times New Roman"/>
          <w:color w:val="000000"/>
          <w:kern w:val="0"/>
          <w:sz w:val="24"/>
          <w14:ligatures w14:val="none"/>
        </w:rPr>
      </w:pPr>
      <w:r w:rsidRPr="001D696A">
        <w:rPr>
          <w:rFonts w:ascii="Times New Roman" w:hAnsi="Times New Roman" w:cs="Times New Roman"/>
          <w:b/>
          <w:bCs/>
          <w:color w:val="000000"/>
          <w:kern w:val="0"/>
          <w:sz w:val="24"/>
          <w14:ligatures w14:val="none"/>
        </w:rPr>
        <w:lastRenderedPageBreak/>
        <w:t>Table</w:t>
      </w:r>
      <w:r w:rsidR="001E0C0D">
        <w:rPr>
          <w:rFonts w:ascii="Times New Roman" w:hAnsi="Times New Roman" w:cs="Times New Roman"/>
          <w:b/>
          <w:bCs/>
          <w:color w:val="000000"/>
          <w:kern w:val="0"/>
          <w:sz w:val="24"/>
          <w14:ligatures w14:val="none"/>
        </w:rPr>
        <w:t xml:space="preserve"> </w:t>
      </w:r>
      <w:r w:rsidRPr="001D696A">
        <w:rPr>
          <w:rFonts w:ascii="Times New Roman" w:hAnsi="Times New Roman" w:cs="Times New Roman"/>
          <w:b/>
          <w:bCs/>
          <w:color w:val="000000"/>
          <w:kern w:val="0"/>
          <w:sz w:val="24"/>
          <w14:ligatures w14:val="none"/>
        </w:rPr>
        <w:t>S</w:t>
      </w:r>
      <w:r w:rsidR="00571002">
        <w:rPr>
          <w:rFonts w:ascii="Times New Roman" w:hAnsi="Times New Roman" w:cs="Times New Roman" w:hint="eastAsia"/>
          <w:b/>
          <w:bCs/>
          <w:color w:val="000000"/>
          <w:kern w:val="0"/>
          <w:sz w:val="24"/>
          <w14:ligatures w14:val="none"/>
        </w:rPr>
        <w:t>10</w:t>
      </w:r>
      <w:r w:rsidR="009C310B">
        <w:rPr>
          <w:rFonts w:ascii="Times New Roman" w:hAnsi="Times New Roman" w:cs="Times New Roman" w:hint="eastAsia"/>
          <w:b/>
          <w:bCs/>
          <w:color w:val="000000"/>
          <w:kern w:val="0"/>
          <w:sz w:val="24"/>
          <w14:ligatures w14:val="none"/>
        </w:rPr>
        <w:t>.</w:t>
      </w:r>
      <w:r w:rsidR="001E0C0D">
        <w:rPr>
          <w:rFonts w:ascii="Times New Roman" w:hAnsi="Times New Roman" w:cs="Times New Roman"/>
          <w:color w:val="000000"/>
          <w:kern w:val="0"/>
          <w:sz w:val="24"/>
          <w14:ligatures w14:val="none"/>
        </w:rPr>
        <w:t xml:space="preserve"> </w:t>
      </w:r>
      <w:r w:rsidR="001638C0" w:rsidRPr="001638C0">
        <w:rPr>
          <w:rFonts w:ascii="Times New Roman" w:hAnsi="Times New Roman" w:cs="Times New Roman"/>
          <w:color w:val="000000"/>
          <w:kern w:val="0"/>
          <w:sz w:val="24"/>
          <w14:ligatures w14:val="none"/>
        </w:rPr>
        <w:t>Adjusted cumulative absolute risks and risk differences for the five direct transitions in transition pattern A by physical activity level in the accelerometer-based and questionnaire-based cohorts</w:t>
      </w:r>
      <w:r w:rsidR="00A80C87">
        <w:rPr>
          <w:rFonts w:ascii="Times New Roman" w:hAnsi="Times New Roman" w:cs="Times New Roman" w:hint="eastAsia"/>
          <w:color w:val="000000"/>
          <w:kern w:val="0"/>
          <w:sz w:val="24"/>
          <w14:ligatures w14:val="none"/>
        </w:rPr>
        <w:t>.</w:t>
      </w:r>
    </w:p>
    <w:tbl>
      <w:tblPr>
        <w:tblW w:w="15302" w:type="dxa"/>
        <w:jc w:val="center"/>
        <w:tblBorders>
          <w:top w:val="single" w:sz="12" w:space="0" w:color="auto"/>
          <w:bottom w:val="single" w:sz="12" w:space="0" w:color="auto"/>
        </w:tblBorders>
        <w:tblCellMar>
          <w:left w:w="85" w:type="dxa"/>
          <w:right w:w="0" w:type="dxa"/>
        </w:tblCellMar>
        <w:tblLook w:val="04A0" w:firstRow="1" w:lastRow="0" w:firstColumn="1" w:lastColumn="0" w:noHBand="0" w:noVBand="1"/>
      </w:tblPr>
      <w:tblGrid>
        <w:gridCol w:w="691"/>
        <w:gridCol w:w="1209"/>
        <w:gridCol w:w="528"/>
        <w:gridCol w:w="528"/>
        <w:gridCol w:w="1692"/>
        <w:gridCol w:w="464"/>
        <w:gridCol w:w="505"/>
        <w:gridCol w:w="1692"/>
        <w:gridCol w:w="528"/>
        <w:gridCol w:w="528"/>
        <w:gridCol w:w="1791"/>
        <w:gridCol w:w="528"/>
        <w:gridCol w:w="528"/>
        <w:gridCol w:w="1791"/>
        <w:gridCol w:w="528"/>
        <w:gridCol w:w="528"/>
        <w:gridCol w:w="1814"/>
      </w:tblGrid>
      <w:tr w:rsidR="001638C0" w:rsidRPr="00B5526B" w14:paraId="5BD736A4" w14:textId="77777777" w:rsidTr="001638C0">
        <w:trPr>
          <w:trHeight w:val="311"/>
          <w:jc w:val="center"/>
        </w:trPr>
        <w:tc>
          <w:tcPr>
            <w:tcW w:w="0" w:type="auto"/>
            <w:vMerge w:val="restart"/>
            <w:tcBorders>
              <w:top w:val="single" w:sz="12" w:space="0" w:color="auto"/>
              <w:bottom w:val="nil"/>
            </w:tcBorders>
            <w:shd w:val="clear" w:color="auto" w:fill="D1D1D1" w:themeFill="background2" w:themeFillShade="E6"/>
            <w:noWrap/>
            <w:vAlign w:val="center"/>
            <w:hideMark/>
          </w:tcPr>
          <w:p w14:paraId="594EB88C" w14:textId="77777777" w:rsidR="00784654" w:rsidRPr="00B5526B" w:rsidRDefault="00784654" w:rsidP="001638C0">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PA</w:t>
            </w:r>
          </w:p>
        </w:tc>
        <w:tc>
          <w:tcPr>
            <w:tcW w:w="0" w:type="auto"/>
            <w:vMerge w:val="restart"/>
            <w:tcBorders>
              <w:top w:val="single" w:sz="12" w:space="0" w:color="auto"/>
              <w:bottom w:val="nil"/>
            </w:tcBorders>
            <w:shd w:val="clear" w:color="auto" w:fill="D1D1D1" w:themeFill="background2" w:themeFillShade="E6"/>
            <w:noWrap/>
            <w:vAlign w:val="center"/>
            <w:hideMark/>
          </w:tcPr>
          <w:p w14:paraId="3C0AAE92" w14:textId="77777777" w:rsidR="00784654" w:rsidRPr="00B5526B" w:rsidRDefault="00784654" w:rsidP="001638C0">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Time</w:t>
            </w:r>
          </w:p>
        </w:tc>
        <w:tc>
          <w:tcPr>
            <w:tcW w:w="0" w:type="auto"/>
            <w:gridSpan w:val="3"/>
            <w:tcBorders>
              <w:top w:val="single" w:sz="12" w:space="0" w:color="auto"/>
              <w:bottom w:val="nil"/>
            </w:tcBorders>
            <w:shd w:val="clear" w:color="auto" w:fill="D1D1D1" w:themeFill="background2" w:themeFillShade="E6"/>
            <w:noWrap/>
            <w:hideMark/>
          </w:tcPr>
          <w:p w14:paraId="00D7FD78" w14:textId="77777777"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Baseline</w:t>
            </w:r>
            <w:r w:rsidRPr="00B5526B">
              <w:rPr>
                <w:rFonts w:ascii="等线" w:eastAsia="等线" w:hAnsi="等线" w:cs="Times New Roman" w:hint="eastAsia"/>
                <w:b/>
                <w:bCs/>
                <w:color w:val="000000"/>
                <w:spacing w:val="-6"/>
                <w:kern w:val="0"/>
                <w:sz w:val="21"/>
                <w:szCs w:val="21"/>
                <w14:ligatures w14:val="none"/>
              </w:rPr>
              <w:t>→</w:t>
            </w:r>
            <w:r w:rsidRPr="00B5526B">
              <w:rPr>
                <w:rFonts w:ascii="Times New Roman" w:eastAsia="宋体" w:hAnsi="Times New Roman" w:cs="Times New Roman"/>
                <w:b/>
                <w:bCs/>
                <w:color w:val="000000"/>
                <w:spacing w:val="-6"/>
                <w:kern w:val="0"/>
                <w:sz w:val="21"/>
                <w:szCs w:val="21"/>
                <w14:ligatures w14:val="none"/>
              </w:rPr>
              <w:t>FCRMD</w:t>
            </w:r>
          </w:p>
        </w:tc>
        <w:tc>
          <w:tcPr>
            <w:tcW w:w="0" w:type="auto"/>
            <w:gridSpan w:val="3"/>
            <w:tcBorders>
              <w:top w:val="single" w:sz="12" w:space="0" w:color="auto"/>
              <w:bottom w:val="nil"/>
            </w:tcBorders>
            <w:shd w:val="clear" w:color="auto" w:fill="D1D1D1" w:themeFill="background2" w:themeFillShade="E6"/>
            <w:noWrap/>
            <w:hideMark/>
          </w:tcPr>
          <w:p w14:paraId="7923A3AE" w14:textId="77777777"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Baseline</w:t>
            </w:r>
            <w:r w:rsidRPr="00B5526B">
              <w:rPr>
                <w:rFonts w:ascii="等线" w:eastAsia="等线" w:hAnsi="等线" w:cs="Times New Roman" w:hint="eastAsia"/>
                <w:b/>
                <w:bCs/>
                <w:color w:val="000000"/>
                <w:spacing w:val="-6"/>
                <w:kern w:val="0"/>
                <w:sz w:val="21"/>
                <w:szCs w:val="21"/>
                <w14:ligatures w14:val="none"/>
              </w:rPr>
              <w:t>→</w:t>
            </w:r>
            <w:r w:rsidRPr="00B5526B">
              <w:rPr>
                <w:rFonts w:ascii="Times New Roman" w:eastAsia="宋体" w:hAnsi="Times New Roman" w:cs="Times New Roman"/>
                <w:b/>
                <w:bCs/>
                <w:color w:val="000000"/>
                <w:spacing w:val="-6"/>
                <w:kern w:val="0"/>
                <w:sz w:val="21"/>
                <w:szCs w:val="21"/>
                <w14:ligatures w14:val="none"/>
              </w:rPr>
              <w:t>Death</w:t>
            </w:r>
          </w:p>
        </w:tc>
        <w:tc>
          <w:tcPr>
            <w:tcW w:w="0" w:type="auto"/>
            <w:gridSpan w:val="3"/>
            <w:tcBorders>
              <w:top w:val="single" w:sz="12" w:space="0" w:color="auto"/>
              <w:bottom w:val="nil"/>
            </w:tcBorders>
            <w:shd w:val="clear" w:color="auto" w:fill="D1D1D1" w:themeFill="background2" w:themeFillShade="E6"/>
            <w:noWrap/>
            <w:hideMark/>
          </w:tcPr>
          <w:p w14:paraId="674B482A" w14:textId="77777777"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FCRMD</w:t>
            </w:r>
            <w:r w:rsidRPr="00B5526B">
              <w:rPr>
                <w:rFonts w:ascii="等线" w:eastAsia="等线" w:hAnsi="等线" w:cs="Times New Roman" w:hint="eastAsia"/>
                <w:b/>
                <w:bCs/>
                <w:color w:val="000000"/>
                <w:spacing w:val="-6"/>
                <w:kern w:val="0"/>
                <w:sz w:val="21"/>
                <w:szCs w:val="21"/>
                <w14:ligatures w14:val="none"/>
              </w:rPr>
              <w:t>→</w:t>
            </w:r>
            <w:r w:rsidRPr="00B5526B">
              <w:rPr>
                <w:rFonts w:ascii="Times New Roman" w:eastAsia="宋体" w:hAnsi="Times New Roman" w:cs="Times New Roman"/>
                <w:b/>
                <w:bCs/>
                <w:color w:val="000000"/>
                <w:spacing w:val="-6"/>
                <w:kern w:val="0"/>
                <w:sz w:val="21"/>
                <w:szCs w:val="21"/>
                <w14:ligatures w14:val="none"/>
              </w:rPr>
              <w:t>CRMM</w:t>
            </w:r>
          </w:p>
        </w:tc>
        <w:tc>
          <w:tcPr>
            <w:tcW w:w="0" w:type="auto"/>
            <w:gridSpan w:val="3"/>
            <w:tcBorders>
              <w:top w:val="single" w:sz="12" w:space="0" w:color="auto"/>
              <w:bottom w:val="nil"/>
            </w:tcBorders>
            <w:shd w:val="clear" w:color="auto" w:fill="D1D1D1" w:themeFill="background2" w:themeFillShade="E6"/>
            <w:noWrap/>
            <w:hideMark/>
          </w:tcPr>
          <w:p w14:paraId="4E1C65AC" w14:textId="77777777"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FCRMD</w:t>
            </w:r>
            <w:r w:rsidRPr="00B5526B">
              <w:rPr>
                <w:rFonts w:ascii="等线" w:eastAsia="等线" w:hAnsi="等线" w:cs="Times New Roman" w:hint="eastAsia"/>
                <w:b/>
                <w:bCs/>
                <w:color w:val="000000"/>
                <w:spacing w:val="-6"/>
                <w:kern w:val="0"/>
                <w:sz w:val="21"/>
                <w:szCs w:val="21"/>
                <w14:ligatures w14:val="none"/>
              </w:rPr>
              <w:t>→</w:t>
            </w:r>
            <w:r w:rsidRPr="00B5526B">
              <w:rPr>
                <w:rFonts w:ascii="Times New Roman" w:eastAsia="宋体" w:hAnsi="Times New Roman" w:cs="Times New Roman"/>
                <w:b/>
                <w:bCs/>
                <w:color w:val="000000"/>
                <w:spacing w:val="-6"/>
                <w:kern w:val="0"/>
                <w:sz w:val="21"/>
                <w:szCs w:val="21"/>
                <w14:ligatures w14:val="none"/>
              </w:rPr>
              <w:t>Death</w:t>
            </w:r>
          </w:p>
        </w:tc>
        <w:tc>
          <w:tcPr>
            <w:tcW w:w="0" w:type="auto"/>
            <w:gridSpan w:val="3"/>
            <w:tcBorders>
              <w:top w:val="single" w:sz="12" w:space="0" w:color="auto"/>
              <w:bottom w:val="nil"/>
            </w:tcBorders>
            <w:shd w:val="clear" w:color="auto" w:fill="D1D1D1" w:themeFill="background2" w:themeFillShade="E6"/>
            <w:noWrap/>
            <w:hideMark/>
          </w:tcPr>
          <w:p w14:paraId="32755F56" w14:textId="77777777"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CRMM</w:t>
            </w:r>
            <w:r w:rsidRPr="00B5526B">
              <w:rPr>
                <w:rFonts w:ascii="等线" w:eastAsia="等线" w:hAnsi="等线" w:cs="Times New Roman" w:hint="eastAsia"/>
                <w:b/>
                <w:bCs/>
                <w:color w:val="000000"/>
                <w:spacing w:val="-6"/>
                <w:kern w:val="0"/>
                <w:sz w:val="21"/>
                <w:szCs w:val="21"/>
                <w14:ligatures w14:val="none"/>
              </w:rPr>
              <w:t>→</w:t>
            </w:r>
            <w:r w:rsidRPr="00B5526B">
              <w:rPr>
                <w:rFonts w:ascii="Times New Roman" w:eastAsia="宋体" w:hAnsi="Times New Roman" w:cs="Times New Roman"/>
                <w:b/>
                <w:bCs/>
                <w:color w:val="000000"/>
                <w:spacing w:val="-6"/>
                <w:kern w:val="0"/>
                <w:sz w:val="21"/>
                <w:szCs w:val="21"/>
                <w14:ligatures w14:val="none"/>
              </w:rPr>
              <w:t>Death</w:t>
            </w:r>
          </w:p>
        </w:tc>
      </w:tr>
      <w:tr w:rsidR="001638C0" w:rsidRPr="00B5526B" w14:paraId="4CD1C627" w14:textId="77777777" w:rsidTr="001638C0">
        <w:trPr>
          <w:trHeight w:val="311"/>
          <w:jc w:val="center"/>
        </w:trPr>
        <w:tc>
          <w:tcPr>
            <w:tcW w:w="0" w:type="auto"/>
            <w:vMerge/>
            <w:tcBorders>
              <w:top w:val="nil"/>
              <w:bottom w:val="single" w:sz="12" w:space="0" w:color="auto"/>
            </w:tcBorders>
            <w:shd w:val="clear" w:color="auto" w:fill="D1D1D1" w:themeFill="background2" w:themeFillShade="E6"/>
            <w:hideMark/>
          </w:tcPr>
          <w:p w14:paraId="6A580798" w14:textId="77777777" w:rsidR="00784654" w:rsidRPr="00B5526B" w:rsidRDefault="00784654" w:rsidP="00784654">
            <w:pPr>
              <w:rPr>
                <w:rFonts w:ascii="Times New Roman" w:eastAsia="宋体" w:hAnsi="Times New Roman" w:cs="Times New Roman"/>
                <w:b/>
                <w:bCs/>
                <w:color w:val="000000"/>
                <w:spacing w:val="-6"/>
                <w:kern w:val="0"/>
                <w:sz w:val="21"/>
                <w:szCs w:val="21"/>
                <w14:ligatures w14:val="none"/>
              </w:rPr>
            </w:pPr>
          </w:p>
        </w:tc>
        <w:tc>
          <w:tcPr>
            <w:tcW w:w="0" w:type="auto"/>
            <w:vMerge/>
            <w:tcBorders>
              <w:top w:val="nil"/>
              <w:bottom w:val="single" w:sz="12" w:space="0" w:color="auto"/>
            </w:tcBorders>
            <w:shd w:val="clear" w:color="auto" w:fill="D1D1D1" w:themeFill="background2" w:themeFillShade="E6"/>
            <w:hideMark/>
          </w:tcPr>
          <w:p w14:paraId="4E284023" w14:textId="77777777" w:rsidR="00784654" w:rsidRPr="00B5526B" w:rsidRDefault="00784654" w:rsidP="00784654">
            <w:pPr>
              <w:rPr>
                <w:rFonts w:ascii="Times New Roman" w:eastAsia="宋体" w:hAnsi="Times New Roman" w:cs="Times New Roman"/>
                <w:b/>
                <w:bCs/>
                <w:color w:val="000000"/>
                <w:spacing w:val="-6"/>
                <w:kern w:val="0"/>
                <w:sz w:val="21"/>
                <w:szCs w:val="21"/>
                <w14:ligatures w14:val="none"/>
              </w:rPr>
            </w:pPr>
          </w:p>
        </w:tc>
        <w:tc>
          <w:tcPr>
            <w:tcW w:w="0" w:type="auto"/>
            <w:tcBorders>
              <w:top w:val="nil"/>
              <w:bottom w:val="single" w:sz="12" w:space="0" w:color="auto"/>
            </w:tcBorders>
            <w:shd w:val="clear" w:color="auto" w:fill="D1D1D1" w:themeFill="background2" w:themeFillShade="E6"/>
            <w:noWrap/>
            <w:hideMark/>
          </w:tcPr>
          <w:p w14:paraId="79316A75" w14:textId="0D07819B"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Low</w:t>
            </w:r>
          </w:p>
        </w:tc>
        <w:tc>
          <w:tcPr>
            <w:tcW w:w="0" w:type="auto"/>
            <w:tcBorders>
              <w:top w:val="nil"/>
              <w:bottom w:val="single" w:sz="12" w:space="0" w:color="auto"/>
            </w:tcBorders>
            <w:shd w:val="clear" w:color="auto" w:fill="D1D1D1" w:themeFill="background2" w:themeFillShade="E6"/>
            <w:noWrap/>
            <w:hideMark/>
          </w:tcPr>
          <w:p w14:paraId="77CE1259" w14:textId="7403C0D1"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High</w:t>
            </w:r>
          </w:p>
        </w:tc>
        <w:tc>
          <w:tcPr>
            <w:tcW w:w="0" w:type="auto"/>
            <w:tcBorders>
              <w:top w:val="nil"/>
              <w:bottom w:val="single" w:sz="12" w:space="0" w:color="auto"/>
            </w:tcBorders>
            <w:shd w:val="clear" w:color="auto" w:fill="D1D1D1" w:themeFill="background2" w:themeFillShade="E6"/>
            <w:noWrap/>
            <w:hideMark/>
          </w:tcPr>
          <w:p w14:paraId="37A2C64F" w14:textId="1C9427E6"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RD</w:t>
            </w:r>
            <w:r w:rsidR="005B092B">
              <w:rPr>
                <w:rFonts w:ascii="Times New Roman" w:eastAsia="宋体" w:hAnsi="Times New Roman" w:cs="Times New Roman" w:hint="eastAsia"/>
                <w:b/>
                <w:bCs/>
                <w:color w:val="000000"/>
                <w:spacing w:val="-6"/>
                <w:kern w:val="0"/>
                <w:sz w:val="21"/>
                <w:szCs w:val="21"/>
                <w14:ligatures w14:val="none"/>
              </w:rPr>
              <w:t xml:space="preserve"> </w:t>
            </w:r>
            <w:r w:rsidRPr="00B5526B">
              <w:rPr>
                <w:rFonts w:ascii="Times New Roman" w:eastAsia="宋体" w:hAnsi="Times New Roman" w:cs="Times New Roman"/>
                <w:b/>
                <w:bCs/>
                <w:color w:val="000000"/>
                <w:spacing w:val="-6"/>
                <w:kern w:val="0"/>
                <w:sz w:val="21"/>
                <w:szCs w:val="21"/>
                <w14:ligatures w14:val="none"/>
              </w:rPr>
              <w:t>(95%</w:t>
            </w:r>
            <w:r w:rsidR="00903CF5">
              <w:rPr>
                <w:rFonts w:ascii="Times New Roman" w:eastAsia="宋体" w:hAnsi="Times New Roman" w:cs="Times New Roman" w:hint="eastAsia"/>
                <w:b/>
                <w:bCs/>
                <w:color w:val="000000"/>
                <w:spacing w:val="-6"/>
                <w:kern w:val="0"/>
                <w:sz w:val="21"/>
                <w:szCs w:val="21"/>
                <w14:ligatures w14:val="none"/>
              </w:rPr>
              <w:t xml:space="preserve"> </w:t>
            </w:r>
            <w:r w:rsidRPr="00B5526B">
              <w:rPr>
                <w:rFonts w:ascii="Times New Roman" w:eastAsia="宋体" w:hAnsi="Times New Roman" w:cs="Times New Roman"/>
                <w:b/>
                <w:bCs/>
                <w:color w:val="000000"/>
                <w:spacing w:val="-6"/>
                <w:kern w:val="0"/>
                <w:sz w:val="21"/>
                <w:szCs w:val="21"/>
                <w14:ligatures w14:val="none"/>
              </w:rPr>
              <w:t>CI)</w:t>
            </w:r>
          </w:p>
        </w:tc>
        <w:tc>
          <w:tcPr>
            <w:tcW w:w="0" w:type="auto"/>
            <w:tcBorders>
              <w:top w:val="nil"/>
              <w:bottom w:val="single" w:sz="12" w:space="0" w:color="auto"/>
            </w:tcBorders>
            <w:shd w:val="clear" w:color="auto" w:fill="D1D1D1" w:themeFill="background2" w:themeFillShade="E6"/>
            <w:noWrap/>
            <w:hideMark/>
          </w:tcPr>
          <w:p w14:paraId="7A9EA6C7" w14:textId="4F0903E4"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Low</w:t>
            </w:r>
          </w:p>
        </w:tc>
        <w:tc>
          <w:tcPr>
            <w:tcW w:w="0" w:type="auto"/>
            <w:tcBorders>
              <w:top w:val="nil"/>
              <w:bottom w:val="single" w:sz="12" w:space="0" w:color="auto"/>
            </w:tcBorders>
            <w:shd w:val="clear" w:color="auto" w:fill="D1D1D1" w:themeFill="background2" w:themeFillShade="E6"/>
            <w:noWrap/>
            <w:hideMark/>
          </w:tcPr>
          <w:p w14:paraId="33711794" w14:textId="27E7264F"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High</w:t>
            </w:r>
          </w:p>
        </w:tc>
        <w:tc>
          <w:tcPr>
            <w:tcW w:w="0" w:type="auto"/>
            <w:tcBorders>
              <w:top w:val="nil"/>
              <w:bottom w:val="single" w:sz="12" w:space="0" w:color="auto"/>
            </w:tcBorders>
            <w:shd w:val="clear" w:color="auto" w:fill="D1D1D1" w:themeFill="background2" w:themeFillShade="E6"/>
            <w:noWrap/>
            <w:hideMark/>
          </w:tcPr>
          <w:p w14:paraId="14A26934" w14:textId="7ACB689C"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RD</w:t>
            </w:r>
            <w:r w:rsidR="005B092B">
              <w:rPr>
                <w:rFonts w:ascii="Times New Roman" w:eastAsia="宋体" w:hAnsi="Times New Roman" w:cs="Times New Roman" w:hint="eastAsia"/>
                <w:b/>
                <w:bCs/>
                <w:color w:val="000000"/>
                <w:spacing w:val="-6"/>
                <w:kern w:val="0"/>
                <w:sz w:val="21"/>
                <w:szCs w:val="21"/>
                <w14:ligatures w14:val="none"/>
              </w:rPr>
              <w:t xml:space="preserve"> </w:t>
            </w:r>
            <w:r w:rsidRPr="00B5526B">
              <w:rPr>
                <w:rFonts w:ascii="Times New Roman" w:eastAsia="宋体" w:hAnsi="Times New Roman" w:cs="Times New Roman"/>
                <w:b/>
                <w:bCs/>
                <w:color w:val="000000"/>
                <w:spacing w:val="-6"/>
                <w:kern w:val="0"/>
                <w:sz w:val="21"/>
                <w:szCs w:val="21"/>
                <w14:ligatures w14:val="none"/>
              </w:rPr>
              <w:t>(95%</w:t>
            </w:r>
            <w:r w:rsidR="00903CF5">
              <w:rPr>
                <w:rFonts w:ascii="Times New Roman" w:eastAsia="宋体" w:hAnsi="Times New Roman" w:cs="Times New Roman" w:hint="eastAsia"/>
                <w:b/>
                <w:bCs/>
                <w:color w:val="000000"/>
                <w:spacing w:val="-6"/>
                <w:kern w:val="0"/>
                <w:sz w:val="21"/>
                <w:szCs w:val="21"/>
                <w14:ligatures w14:val="none"/>
              </w:rPr>
              <w:t xml:space="preserve"> </w:t>
            </w:r>
            <w:r w:rsidRPr="00B5526B">
              <w:rPr>
                <w:rFonts w:ascii="Times New Roman" w:eastAsia="宋体" w:hAnsi="Times New Roman" w:cs="Times New Roman"/>
                <w:b/>
                <w:bCs/>
                <w:color w:val="000000"/>
                <w:spacing w:val="-6"/>
                <w:kern w:val="0"/>
                <w:sz w:val="21"/>
                <w:szCs w:val="21"/>
                <w14:ligatures w14:val="none"/>
              </w:rPr>
              <w:t>CI)</w:t>
            </w:r>
          </w:p>
        </w:tc>
        <w:tc>
          <w:tcPr>
            <w:tcW w:w="0" w:type="auto"/>
            <w:tcBorders>
              <w:top w:val="nil"/>
              <w:bottom w:val="single" w:sz="12" w:space="0" w:color="auto"/>
            </w:tcBorders>
            <w:shd w:val="clear" w:color="auto" w:fill="D1D1D1" w:themeFill="background2" w:themeFillShade="E6"/>
            <w:noWrap/>
            <w:hideMark/>
          </w:tcPr>
          <w:p w14:paraId="35AA9A9A" w14:textId="69B56E6D"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Low</w:t>
            </w:r>
          </w:p>
        </w:tc>
        <w:tc>
          <w:tcPr>
            <w:tcW w:w="0" w:type="auto"/>
            <w:tcBorders>
              <w:top w:val="nil"/>
              <w:bottom w:val="single" w:sz="12" w:space="0" w:color="auto"/>
            </w:tcBorders>
            <w:shd w:val="clear" w:color="auto" w:fill="D1D1D1" w:themeFill="background2" w:themeFillShade="E6"/>
            <w:noWrap/>
            <w:hideMark/>
          </w:tcPr>
          <w:p w14:paraId="6CF9CDF3" w14:textId="705A419B"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High</w:t>
            </w:r>
          </w:p>
        </w:tc>
        <w:tc>
          <w:tcPr>
            <w:tcW w:w="0" w:type="auto"/>
            <w:tcBorders>
              <w:top w:val="nil"/>
              <w:bottom w:val="single" w:sz="12" w:space="0" w:color="auto"/>
            </w:tcBorders>
            <w:shd w:val="clear" w:color="auto" w:fill="D1D1D1" w:themeFill="background2" w:themeFillShade="E6"/>
            <w:noWrap/>
            <w:hideMark/>
          </w:tcPr>
          <w:p w14:paraId="465ED279" w14:textId="68792281"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RD</w:t>
            </w:r>
            <w:r w:rsidR="005B092B">
              <w:rPr>
                <w:rFonts w:ascii="Times New Roman" w:eastAsia="宋体" w:hAnsi="Times New Roman" w:cs="Times New Roman" w:hint="eastAsia"/>
                <w:b/>
                <w:bCs/>
                <w:color w:val="000000"/>
                <w:spacing w:val="-6"/>
                <w:kern w:val="0"/>
                <w:sz w:val="21"/>
                <w:szCs w:val="21"/>
                <w14:ligatures w14:val="none"/>
              </w:rPr>
              <w:t xml:space="preserve"> </w:t>
            </w:r>
            <w:r w:rsidRPr="00B5526B">
              <w:rPr>
                <w:rFonts w:ascii="Times New Roman" w:eastAsia="宋体" w:hAnsi="Times New Roman" w:cs="Times New Roman"/>
                <w:b/>
                <w:bCs/>
                <w:color w:val="000000"/>
                <w:spacing w:val="-6"/>
                <w:kern w:val="0"/>
                <w:sz w:val="21"/>
                <w:szCs w:val="21"/>
                <w14:ligatures w14:val="none"/>
              </w:rPr>
              <w:t>(95%</w:t>
            </w:r>
            <w:r w:rsidR="00903CF5">
              <w:rPr>
                <w:rFonts w:ascii="Times New Roman" w:eastAsia="宋体" w:hAnsi="Times New Roman" w:cs="Times New Roman" w:hint="eastAsia"/>
                <w:b/>
                <w:bCs/>
                <w:color w:val="000000"/>
                <w:spacing w:val="-6"/>
                <w:kern w:val="0"/>
                <w:sz w:val="21"/>
                <w:szCs w:val="21"/>
                <w14:ligatures w14:val="none"/>
              </w:rPr>
              <w:t xml:space="preserve"> </w:t>
            </w:r>
            <w:r w:rsidRPr="00B5526B">
              <w:rPr>
                <w:rFonts w:ascii="Times New Roman" w:eastAsia="宋体" w:hAnsi="Times New Roman" w:cs="Times New Roman"/>
                <w:b/>
                <w:bCs/>
                <w:color w:val="000000"/>
                <w:spacing w:val="-6"/>
                <w:kern w:val="0"/>
                <w:sz w:val="21"/>
                <w:szCs w:val="21"/>
                <w14:ligatures w14:val="none"/>
              </w:rPr>
              <w:t>CI)</w:t>
            </w:r>
          </w:p>
        </w:tc>
        <w:tc>
          <w:tcPr>
            <w:tcW w:w="0" w:type="auto"/>
            <w:tcBorders>
              <w:top w:val="nil"/>
              <w:bottom w:val="single" w:sz="12" w:space="0" w:color="auto"/>
            </w:tcBorders>
            <w:shd w:val="clear" w:color="auto" w:fill="D1D1D1" w:themeFill="background2" w:themeFillShade="E6"/>
            <w:noWrap/>
            <w:hideMark/>
          </w:tcPr>
          <w:p w14:paraId="3EBD34B6" w14:textId="5193DABB"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Low</w:t>
            </w:r>
          </w:p>
        </w:tc>
        <w:tc>
          <w:tcPr>
            <w:tcW w:w="0" w:type="auto"/>
            <w:tcBorders>
              <w:top w:val="nil"/>
              <w:bottom w:val="single" w:sz="12" w:space="0" w:color="auto"/>
            </w:tcBorders>
            <w:shd w:val="clear" w:color="auto" w:fill="D1D1D1" w:themeFill="background2" w:themeFillShade="E6"/>
            <w:noWrap/>
            <w:hideMark/>
          </w:tcPr>
          <w:p w14:paraId="7B9C1244" w14:textId="303B28DA"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High</w:t>
            </w:r>
          </w:p>
        </w:tc>
        <w:tc>
          <w:tcPr>
            <w:tcW w:w="0" w:type="auto"/>
            <w:tcBorders>
              <w:top w:val="nil"/>
              <w:bottom w:val="single" w:sz="12" w:space="0" w:color="auto"/>
            </w:tcBorders>
            <w:shd w:val="clear" w:color="auto" w:fill="D1D1D1" w:themeFill="background2" w:themeFillShade="E6"/>
            <w:noWrap/>
            <w:hideMark/>
          </w:tcPr>
          <w:p w14:paraId="2D75A6FA" w14:textId="0A2D9631"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RD</w:t>
            </w:r>
            <w:r w:rsidR="005B092B">
              <w:rPr>
                <w:rFonts w:ascii="Times New Roman" w:eastAsia="宋体" w:hAnsi="Times New Roman" w:cs="Times New Roman" w:hint="eastAsia"/>
                <w:b/>
                <w:bCs/>
                <w:color w:val="000000"/>
                <w:spacing w:val="-6"/>
                <w:kern w:val="0"/>
                <w:sz w:val="21"/>
                <w:szCs w:val="21"/>
                <w14:ligatures w14:val="none"/>
              </w:rPr>
              <w:t xml:space="preserve"> </w:t>
            </w:r>
            <w:r w:rsidRPr="00B5526B">
              <w:rPr>
                <w:rFonts w:ascii="Times New Roman" w:eastAsia="宋体" w:hAnsi="Times New Roman" w:cs="Times New Roman"/>
                <w:b/>
                <w:bCs/>
                <w:color w:val="000000"/>
                <w:spacing w:val="-6"/>
                <w:kern w:val="0"/>
                <w:sz w:val="21"/>
                <w:szCs w:val="21"/>
                <w14:ligatures w14:val="none"/>
              </w:rPr>
              <w:t>(95%</w:t>
            </w:r>
            <w:r w:rsidR="00903CF5">
              <w:rPr>
                <w:rFonts w:ascii="Times New Roman" w:eastAsia="宋体" w:hAnsi="Times New Roman" w:cs="Times New Roman" w:hint="eastAsia"/>
                <w:b/>
                <w:bCs/>
                <w:color w:val="000000"/>
                <w:spacing w:val="-6"/>
                <w:kern w:val="0"/>
                <w:sz w:val="21"/>
                <w:szCs w:val="21"/>
                <w14:ligatures w14:val="none"/>
              </w:rPr>
              <w:t xml:space="preserve"> </w:t>
            </w:r>
            <w:r w:rsidRPr="00B5526B">
              <w:rPr>
                <w:rFonts w:ascii="Times New Roman" w:eastAsia="宋体" w:hAnsi="Times New Roman" w:cs="Times New Roman"/>
                <w:b/>
                <w:bCs/>
                <w:color w:val="000000"/>
                <w:spacing w:val="-6"/>
                <w:kern w:val="0"/>
                <w:sz w:val="21"/>
                <w:szCs w:val="21"/>
                <w14:ligatures w14:val="none"/>
              </w:rPr>
              <w:t>CI)</w:t>
            </w:r>
          </w:p>
        </w:tc>
        <w:tc>
          <w:tcPr>
            <w:tcW w:w="0" w:type="auto"/>
            <w:tcBorders>
              <w:top w:val="nil"/>
              <w:bottom w:val="single" w:sz="12" w:space="0" w:color="auto"/>
            </w:tcBorders>
            <w:shd w:val="clear" w:color="auto" w:fill="D1D1D1" w:themeFill="background2" w:themeFillShade="E6"/>
            <w:noWrap/>
            <w:hideMark/>
          </w:tcPr>
          <w:p w14:paraId="15938A6E" w14:textId="689B02C4"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Low</w:t>
            </w:r>
          </w:p>
        </w:tc>
        <w:tc>
          <w:tcPr>
            <w:tcW w:w="0" w:type="auto"/>
            <w:tcBorders>
              <w:top w:val="nil"/>
              <w:bottom w:val="single" w:sz="12" w:space="0" w:color="auto"/>
            </w:tcBorders>
            <w:shd w:val="clear" w:color="auto" w:fill="D1D1D1" w:themeFill="background2" w:themeFillShade="E6"/>
            <w:noWrap/>
            <w:hideMark/>
          </w:tcPr>
          <w:p w14:paraId="58326DFC" w14:textId="1DC615A9" w:rsidR="00784654" w:rsidRPr="00B5526B" w:rsidRDefault="00784654" w:rsidP="00A55651">
            <w:pP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High</w:t>
            </w:r>
          </w:p>
        </w:tc>
        <w:tc>
          <w:tcPr>
            <w:tcW w:w="0" w:type="auto"/>
            <w:tcBorders>
              <w:top w:val="nil"/>
              <w:bottom w:val="single" w:sz="12" w:space="0" w:color="auto"/>
            </w:tcBorders>
            <w:shd w:val="clear" w:color="auto" w:fill="D1D1D1" w:themeFill="background2" w:themeFillShade="E6"/>
            <w:noWrap/>
            <w:hideMark/>
          </w:tcPr>
          <w:p w14:paraId="21B23617" w14:textId="11E79BC9"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RD</w:t>
            </w:r>
            <w:r w:rsidR="005B092B">
              <w:rPr>
                <w:rFonts w:ascii="Times New Roman" w:eastAsia="宋体" w:hAnsi="Times New Roman" w:cs="Times New Roman" w:hint="eastAsia"/>
                <w:b/>
                <w:bCs/>
                <w:color w:val="000000"/>
                <w:spacing w:val="-6"/>
                <w:kern w:val="0"/>
                <w:sz w:val="21"/>
                <w:szCs w:val="21"/>
                <w14:ligatures w14:val="none"/>
              </w:rPr>
              <w:t xml:space="preserve"> </w:t>
            </w:r>
            <w:r w:rsidRPr="00B5526B">
              <w:rPr>
                <w:rFonts w:ascii="Times New Roman" w:eastAsia="宋体" w:hAnsi="Times New Roman" w:cs="Times New Roman"/>
                <w:b/>
                <w:bCs/>
                <w:color w:val="000000"/>
                <w:spacing w:val="-6"/>
                <w:kern w:val="0"/>
                <w:sz w:val="21"/>
                <w:szCs w:val="21"/>
                <w14:ligatures w14:val="none"/>
              </w:rPr>
              <w:t>(95%</w:t>
            </w:r>
            <w:r w:rsidR="00903CF5">
              <w:rPr>
                <w:rFonts w:ascii="Times New Roman" w:eastAsia="宋体" w:hAnsi="Times New Roman" w:cs="Times New Roman" w:hint="eastAsia"/>
                <w:b/>
                <w:bCs/>
                <w:color w:val="000000"/>
                <w:spacing w:val="-6"/>
                <w:kern w:val="0"/>
                <w:sz w:val="21"/>
                <w:szCs w:val="21"/>
                <w14:ligatures w14:val="none"/>
              </w:rPr>
              <w:t xml:space="preserve"> </w:t>
            </w:r>
            <w:r w:rsidRPr="00B5526B">
              <w:rPr>
                <w:rFonts w:ascii="Times New Roman" w:eastAsia="宋体" w:hAnsi="Times New Roman" w:cs="Times New Roman"/>
                <w:b/>
                <w:bCs/>
                <w:color w:val="000000"/>
                <w:spacing w:val="-6"/>
                <w:kern w:val="0"/>
                <w:sz w:val="21"/>
                <w:szCs w:val="21"/>
                <w14:ligatures w14:val="none"/>
              </w:rPr>
              <w:t>CI)</w:t>
            </w:r>
          </w:p>
        </w:tc>
      </w:tr>
      <w:tr w:rsidR="00784654" w:rsidRPr="00B5526B" w14:paraId="238D62BA" w14:textId="77777777" w:rsidTr="001638C0">
        <w:trPr>
          <w:trHeight w:val="311"/>
          <w:jc w:val="center"/>
        </w:trPr>
        <w:tc>
          <w:tcPr>
            <w:tcW w:w="0" w:type="auto"/>
            <w:gridSpan w:val="17"/>
            <w:tcBorders>
              <w:top w:val="single" w:sz="12" w:space="0" w:color="auto"/>
            </w:tcBorders>
            <w:noWrap/>
            <w:hideMark/>
          </w:tcPr>
          <w:p w14:paraId="26ABB00B" w14:textId="77777777" w:rsidR="00784654" w:rsidRPr="00B5526B" w:rsidRDefault="00784654" w:rsidP="00784654">
            <w:pP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Accelerometer-based cohort</w:t>
            </w:r>
          </w:p>
        </w:tc>
      </w:tr>
      <w:tr w:rsidR="001638C0" w:rsidRPr="00B5526B" w14:paraId="6A915D41" w14:textId="77777777" w:rsidTr="001638C0">
        <w:trPr>
          <w:trHeight w:val="299"/>
          <w:jc w:val="center"/>
        </w:trPr>
        <w:tc>
          <w:tcPr>
            <w:tcW w:w="0" w:type="auto"/>
            <w:noWrap/>
            <w:hideMark/>
          </w:tcPr>
          <w:p w14:paraId="02112D0D" w14:textId="77777777" w:rsidR="00784654" w:rsidRPr="00B5526B" w:rsidRDefault="00784654" w:rsidP="00784654">
            <w:pP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LPA</w:t>
            </w:r>
          </w:p>
        </w:tc>
        <w:tc>
          <w:tcPr>
            <w:tcW w:w="0" w:type="auto"/>
            <w:noWrap/>
            <w:hideMark/>
          </w:tcPr>
          <w:p w14:paraId="67F9F707" w14:textId="77777777" w:rsidR="00784654" w:rsidRPr="00B5526B" w:rsidRDefault="00784654" w:rsidP="00784654">
            <w:pP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5-year</w:t>
            </w:r>
          </w:p>
        </w:tc>
        <w:tc>
          <w:tcPr>
            <w:tcW w:w="0" w:type="auto"/>
            <w:noWrap/>
            <w:hideMark/>
          </w:tcPr>
          <w:p w14:paraId="7B86C74B" w14:textId="31AB9DE0"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7.45</w:t>
            </w:r>
          </w:p>
        </w:tc>
        <w:tc>
          <w:tcPr>
            <w:tcW w:w="0" w:type="auto"/>
            <w:noWrap/>
            <w:hideMark/>
          </w:tcPr>
          <w:p w14:paraId="7C9893D6" w14:textId="79CB60C5"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7.09</w:t>
            </w:r>
          </w:p>
        </w:tc>
        <w:tc>
          <w:tcPr>
            <w:tcW w:w="0" w:type="auto"/>
            <w:noWrap/>
            <w:hideMark/>
          </w:tcPr>
          <w:p w14:paraId="046C61DF" w14:textId="30BCD638"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-0.36(-0.85 to -0.00)</w:t>
            </w:r>
          </w:p>
        </w:tc>
        <w:tc>
          <w:tcPr>
            <w:tcW w:w="0" w:type="auto"/>
            <w:noWrap/>
            <w:hideMark/>
          </w:tcPr>
          <w:p w14:paraId="4CF3557E" w14:textId="6DDC11B9"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1.28</w:t>
            </w:r>
          </w:p>
        </w:tc>
        <w:tc>
          <w:tcPr>
            <w:tcW w:w="0" w:type="auto"/>
            <w:noWrap/>
            <w:hideMark/>
          </w:tcPr>
          <w:p w14:paraId="2E23A66E" w14:textId="2EA0DE78"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0.94</w:t>
            </w:r>
          </w:p>
        </w:tc>
        <w:tc>
          <w:tcPr>
            <w:tcW w:w="0" w:type="auto"/>
            <w:noWrap/>
            <w:hideMark/>
          </w:tcPr>
          <w:p w14:paraId="28B493C4" w14:textId="0BE2650E"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-0.34(-0.48 to -0.16)</w:t>
            </w:r>
          </w:p>
        </w:tc>
        <w:tc>
          <w:tcPr>
            <w:tcW w:w="0" w:type="auto"/>
            <w:noWrap/>
            <w:hideMark/>
          </w:tcPr>
          <w:p w14:paraId="32959CD2" w14:textId="62D15473"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15.34</w:t>
            </w:r>
          </w:p>
        </w:tc>
        <w:tc>
          <w:tcPr>
            <w:tcW w:w="0" w:type="auto"/>
            <w:noWrap/>
            <w:hideMark/>
          </w:tcPr>
          <w:p w14:paraId="30ADFD3B" w14:textId="13A1B8CA"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12.76</w:t>
            </w:r>
          </w:p>
        </w:tc>
        <w:tc>
          <w:tcPr>
            <w:tcW w:w="0" w:type="auto"/>
            <w:noWrap/>
            <w:hideMark/>
          </w:tcPr>
          <w:p w14:paraId="1DD88B37" w14:textId="074B7CD1"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-2.58(-4.66 to -0.02)</w:t>
            </w:r>
          </w:p>
        </w:tc>
        <w:tc>
          <w:tcPr>
            <w:tcW w:w="0" w:type="auto"/>
            <w:noWrap/>
            <w:hideMark/>
          </w:tcPr>
          <w:p w14:paraId="17617B19" w14:textId="3F9A8D75"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11.27</w:t>
            </w:r>
          </w:p>
        </w:tc>
        <w:tc>
          <w:tcPr>
            <w:tcW w:w="0" w:type="auto"/>
            <w:noWrap/>
            <w:hideMark/>
          </w:tcPr>
          <w:p w14:paraId="11BC37D1" w14:textId="2731A370"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9.38</w:t>
            </w:r>
          </w:p>
        </w:tc>
        <w:tc>
          <w:tcPr>
            <w:tcW w:w="0" w:type="auto"/>
            <w:noWrap/>
            <w:hideMark/>
          </w:tcPr>
          <w:p w14:paraId="7CB5F635" w14:textId="3DE54166"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-1.88(-3.86 to 0.12)</w:t>
            </w:r>
          </w:p>
        </w:tc>
        <w:tc>
          <w:tcPr>
            <w:tcW w:w="0" w:type="auto"/>
            <w:noWrap/>
            <w:hideMark/>
          </w:tcPr>
          <w:p w14:paraId="6BB352AD" w14:textId="5339C2EB"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20.47</w:t>
            </w:r>
          </w:p>
        </w:tc>
        <w:tc>
          <w:tcPr>
            <w:tcW w:w="0" w:type="auto"/>
            <w:noWrap/>
            <w:hideMark/>
          </w:tcPr>
          <w:p w14:paraId="5977A7C3" w14:textId="5EA7FC5F"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16.52</w:t>
            </w:r>
          </w:p>
        </w:tc>
        <w:tc>
          <w:tcPr>
            <w:tcW w:w="0" w:type="auto"/>
            <w:noWrap/>
            <w:hideMark/>
          </w:tcPr>
          <w:p w14:paraId="5E6BD9DA" w14:textId="1A3D74D8"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-3.95(-11.84 to 4.92)</w:t>
            </w:r>
          </w:p>
        </w:tc>
      </w:tr>
      <w:tr w:rsidR="001638C0" w:rsidRPr="00B5526B" w14:paraId="5E6FE03F" w14:textId="77777777" w:rsidTr="001638C0">
        <w:trPr>
          <w:trHeight w:val="299"/>
          <w:jc w:val="center"/>
        </w:trPr>
        <w:tc>
          <w:tcPr>
            <w:tcW w:w="0" w:type="auto"/>
            <w:noWrap/>
            <w:hideMark/>
          </w:tcPr>
          <w:p w14:paraId="65B37761" w14:textId="7E878FFB" w:rsidR="00784654" w:rsidRPr="00B5526B" w:rsidRDefault="00784654" w:rsidP="00784654">
            <w:pPr>
              <w:rPr>
                <w:rFonts w:ascii="Times New Roman" w:eastAsia="宋体" w:hAnsi="Times New Roman" w:cs="Times New Roman"/>
                <w:b/>
                <w:bCs/>
                <w:color w:val="000000"/>
                <w:spacing w:val="-6"/>
                <w:kern w:val="0"/>
                <w:sz w:val="21"/>
                <w:szCs w:val="21"/>
                <w14:ligatures w14:val="none"/>
              </w:rPr>
            </w:pPr>
          </w:p>
        </w:tc>
        <w:tc>
          <w:tcPr>
            <w:tcW w:w="0" w:type="auto"/>
            <w:noWrap/>
            <w:hideMark/>
          </w:tcPr>
          <w:p w14:paraId="30F7AC3D" w14:textId="5D7C65A9" w:rsidR="00784654" w:rsidRPr="00B5526B" w:rsidRDefault="00784654" w:rsidP="00784654">
            <w:pP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follow-up</w:t>
            </w:r>
            <w:r w:rsidRPr="00B5526B">
              <w:rPr>
                <w:rFonts w:ascii="Times New Roman" w:eastAsia="宋体" w:hAnsi="Times New Roman" w:cs="Times New Roman" w:hint="eastAsia"/>
                <w:color w:val="000000"/>
                <w:spacing w:val="-6"/>
                <w:kern w:val="0"/>
                <w:sz w:val="21"/>
                <w:szCs w:val="21"/>
                <w14:ligatures w14:val="none"/>
              </w:rPr>
              <w:t>-end</w:t>
            </w:r>
          </w:p>
        </w:tc>
        <w:tc>
          <w:tcPr>
            <w:tcW w:w="0" w:type="auto"/>
            <w:noWrap/>
            <w:hideMark/>
          </w:tcPr>
          <w:p w14:paraId="28977E7F" w14:textId="0A4C688B"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11.67</w:t>
            </w:r>
          </w:p>
        </w:tc>
        <w:tc>
          <w:tcPr>
            <w:tcW w:w="0" w:type="auto"/>
            <w:noWrap/>
            <w:hideMark/>
          </w:tcPr>
          <w:p w14:paraId="56DC9BE9" w14:textId="30536374"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11.15</w:t>
            </w:r>
          </w:p>
        </w:tc>
        <w:tc>
          <w:tcPr>
            <w:tcW w:w="0" w:type="auto"/>
            <w:noWrap/>
            <w:hideMark/>
          </w:tcPr>
          <w:p w14:paraId="68562850" w14:textId="5772E21B"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-0.52(-1.25 to 0.02)</w:t>
            </w:r>
          </w:p>
        </w:tc>
        <w:tc>
          <w:tcPr>
            <w:tcW w:w="0" w:type="auto"/>
            <w:noWrap/>
            <w:hideMark/>
          </w:tcPr>
          <w:p w14:paraId="4C5569C4" w14:textId="6C836999"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2.45</w:t>
            </w:r>
          </w:p>
        </w:tc>
        <w:tc>
          <w:tcPr>
            <w:tcW w:w="0" w:type="auto"/>
            <w:noWrap/>
            <w:hideMark/>
          </w:tcPr>
          <w:p w14:paraId="03C762D7" w14:textId="087701C8"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1.81</w:t>
            </w:r>
          </w:p>
        </w:tc>
        <w:tc>
          <w:tcPr>
            <w:tcW w:w="0" w:type="auto"/>
            <w:noWrap/>
            <w:hideMark/>
          </w:tcPr>
          <w:p w14:paraId="13279565" w14:textId="4B3A0519"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-0.64(-0.93 to -0.30)</w:t>
            </w:r>
          </w:p>
        </w:tc>
        <w:tc>
          <w:tcPr>
            <w:tcW w:w="0" w:type="auto"/>
            <w:noWrap/>
            <w:hideMark/>
          </w:tcPr>
          <w:p w14:paraId="709AFB83" w14:textId="3E3ADE45"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19.95</w:t>
            </w:r>
          </w:p>
        </w:tc>
        <w:tc>
          <w:tcPr>
            <w:tcW w:w="0" w:type="auto"/>
            <w:noWrap/>
            <w:hideMark/>
          </w:tcPr>
          <w:p w14:paraId="04AFB6CC" w14:textId="736DE271"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16.80</w:t>
            </w:r>
          </w:p>
        </w:tc>
        <w:tc>
          <w:tcPr>
            <w:tcW w:w="0" w:type="auto"/>
            <w:noWrap/>
            <w:hideMark/>
          </w:tcPr>
          <w:p w14:paraId="64045A4B" w14:textId="76001046"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-3.15(-6.00 to 0.44)</w:t>
            </w:r>
          </w:p>
        </w:tc>
        <w:tc>
          <w:tcPr>
            <w:tcW w:w="0" w:type="auto"/>
            <w:noWrap/>
            <w:hideMark/>
          </w:tcPr>
          <w:p w14:paraId="1608D334" w14:textId="3657C2AD"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19.35</w:t>
            </w:r>
          </w:p>
        </w:tc>
        <w:tc>
          <w:tcPr>
            <w:tcW w:w="0" w:type="auto"/>
            <w:noWrap/>
            <w:hideMark/>
          </w:tcPr>
          <w:p w14:paraId="6B9B3134" w14:textId="5FD42928"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16.51</w:t>
            </w:r>
          </w:p>
        </w:tc>
        <w:tc>
          <w:tcPr>
            <w:tcW w:w="0" w:type="auto"/>
            <w:noWrap/>
            <w:hideMark/>
          </w:tcPr>
          <w:p w14:paraId="3BBB8463" w14:textId="1F0AC464"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-2.84(-7.52 to 0.05)</w:t>
            </w:r>
          </w:p>
        </w:tc>
        <w:tc>
          <w:tcPr>
            <w:tcW w:w="0" w:type="auto"/>
            <w:noWrap/>
            <w:hideMark/>
          </w:tcPr>
          <w:p w14:paraId="23D2A468" w14:textId="69F798FF"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27.93</w:t>
            </w:r>
          </w:p>
        </w:tc>
        <w:tc>
          <w:tcPr>
            <w:tcW w:w="0" w:type="auto"/>
            <w:noWrap/>
            <w:hideMark/>
          </w:tcPr>
          <w:p w14:paraId="62F9E679" w14:textId="6D89B6A7"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22.81</w:t>
            </w:r>
          </w:p>
        </w:tc>
        <w:tc>
          <w:tcPr>
            <w:tcW w:w="0" w:type="auto"/>
            <w:noWrap/>
            <w:hideMark/>
          </w:tcPr>
          <w:p w14:paraId="280B8EBE" w14:textId="46B49ED0"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-5.12(-14.60 to 6.88)</w:t>
            </w:r>
          </w:p>
        </w:tc>
      </w:tr>
      <w:tr w:rsidR="001638C0" w:rsidRPr="00B5526B" w14:paraId="6AAD0C21" w14:textId="77777777" w:rsidTr="001638C0">
        <w:trPr>
          <w:trHeight w:val="299"/>
          <w:jc w:val="center"/>
        </w:trPr>
        <w:tc>
          <w:tcPr>
            <w:tcW w:w="0" w:type="auto"/>
            <w:noWrap/>
            <w:hideMark/>
          </w:tcPr>
          <w:p w14:paraId="04FAA6D5" w14:textId="1F90706D" w:rsidR="00784654" w:rsidRPr="00B5526B" w:rsidRDefault="00784654" w:rsidP="00784654">
            <w:pP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hint="eastAsia"/>
                <w:b/>
                <w:bCs/>
                <w:color w:val="000000"/>
                <w:spacing w:val="-6"/>
                <w:kern w:val="0"/>
                <w:sz w:val="21"/>
                <w:szCs w:val="21"/>
                <w14:ligatures w14:val="none"/>
              </w:rPr>
              <w:t>MPA</w:t>
            </w:r>
          </w:p>
        </w:tc>
        <w:tc>
          <w:tcPr>
            <w:tcW w:w="0" w:type="auto"/>
            <w:noWrap/>
            <w:hideMark/>
          </w:tcPr>
          <w:p w14:paraId="1EDEF9F8" w14:textId="77777777" w:rsidR="00784654" w:rsidRPr="00B5526B" w:rsidRDefault="00784654" w:rsidP="00784654">
            <w:pP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5-year</w:t>
            </w:r>
          </w:p>
        </w:tc>
        <w:tc>
          <w:tcPr>
            <w:tcW w:w="0" w:type="auto"/>
            <w:noWrap/>
            <w:hideMark/>
          </w:tcPr>
          <w:p w14:paraId="6B286899" w14:textId="0A1B3382"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8.12</w:t>
            </w:r>
          </w:p>
        </w:tc>
        <w:tc>
          <w:tcPr>
            <w:tcW w:w="0" w:type="auto"/>
            <w:noWrap/>
            <w:hideMark/>
          </w:tcPr>
          <w:p w14:paraId="084196B1" w14:textId="5093B7F3"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6.15</w:t>
            </w:r>
          </w:p>
        </w:tc>
        <w:tc>
          <w:tcPr>
            <w:tcW w:w="0" w:type="auto"/>
            <w:noWrap/>
            <w:hideMark/>
          </w:tcPr>
          <w:p w14:paraId="573EC75C" w14:textId="6D5915C0"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-1.98(-2.42 to -1.48)</w:t>
            </w:r>
          </w:p>
        </w:tc>
        <w:tc>
          <w:tcPr>
            <w:tcW w:w="0" w:type="auto"/>
            <w:noWrap/>
            <w:hideMark/>
          </w:tcPr>
          <w:p w14:paraId="1E730411" w14:textId="588BF80C"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1.37</w:t>
            </w:r>
          </w:p>
        </w:tc>
        <w:tc>
          <w:tcPr>
            <w:tcW w:w="0" w:type="auto"/>
            <w:noWrap/>
            <w:hideMark/>
          </w:tcPr>
          <w:p w14:paraId="3D6FCC61" w14:textId="0CB7CC83"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0.86</w:t>
            </w:r>
          </w:p>
        </w:tc>
        <w:tc>
          <w:tcPr>
            <w:tcW w:w="0" w:type="auto"/>
            <w:noWrap/>
            <w:hideMark/>
          </w:tcPr>
          <w:p w14:paraId="050074AB" w14:textId="0FC9C93E"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-0.51(-0.69 to -0.33)</w:t>
            </w:r>
          </w:p>
        </w:tc>
        <w:tc>
          <w:tcPr>
            <w:tcW w:w="0" w:type="auto"/>
            <w:noWrap/>
            <w:hideMark/>
          </w:tcPr>
          <w:p w14:paraId="7D8865E9" w14:textId="59950009"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15.61</w:t>
            </w:r>
          </w:p>
        </w:tc>
        <w:tc>
          <w:tcPr>
            <w:tcW w:w="0" w:type="auto"/>
            <w:noWrap/>
            <w:hideMark/>
          </w:tcPr>
          <w:p w14:paraId="74BA98C6" w14:textId="442F4431"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12.12</w:t>
            </w:r>
          </w:p>
        </w:tc>
        <w:tc>
          <w:tcPr>
            <w:tcW w:w="0" w:type="auto"/>
            <w:noWrap/>
            <w:hideMark/>
          </w:tcPr>
          <w:p w14:paraId="3583CAF5" w14:textId="7B7D5007"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-3.48(-5.95 to -0.73)</w:t>
            </w:r>
          </w:p>
        </w:tc>
        <w:tc>
          <w:tcPr>
            <w:tcW w:w="0" w:type="auto"/>
            <w:noWrap/>
            <w:hideMark/>
          </w:tcPr>
          <w:p w14:paraId="1C0DE98E" w14:textId="693BDA37"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11.58</w:t>
            </w:r>
          </w:p>
        </w:tc>
        <w:tc>
          <w:tcPr>
            <w:tcW w:w="0" w:type="auto"/>
            <w:noWrap/>
            <w:hideMark/>
          </w:tcPr>
          <w:p w14:paraId="5CC5AA2D" w14:textId="382F6565"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6.51</w:t>
            </w:r>
          </w:p>
        </w:tc>
        <w:tc>
          <w:tcPr>
            <w:tcW w:w="0" w:type="auto"/>
            <w:noWrap/>
            <w:hideMark/>
          </w:tcPr>
          <w:p w14:paraId="261E6607" w14:textId="7B1CFE1A"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-5.07(-7.46 to -3.23)</w:t>
            </w:r>
          </w:p>
        </w:tc>
        <w:tc>
          <w:tcPr>
            <w:tcW w:w="0" w:type="auto"/>
            <w:noWrap/>
            <w:hideMark/>
          </w:tcPr>
          <w:p w14:paraId="773CE0AC" w14:textId="5AB5507E"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18.91</w:t>
            </w:r>
          </w:p>
        </w:tc>
        <w:tc>
          <w:tcPr>
            <w:tcW w:w="0" w:type="auto"/>
            <w:noWrap/>
            <w:hideMark/>
          </w:tcPr>
          <w:p w14:paraId="75842748" w14:textId="57312552"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20.89</w:t>
            </w:r>
          </w:p>
        </w:tc>
        <w:tc>
          <w:tcPr>
            <w:tcW w:w="0" w:type="auto"/>
            <w:noWrap/>
            <w:hideMark/>
          </w:tcPr>
          <w:p w14:paraId="69E3FEA6" w14:textId="3DF3A2AD"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1.97(-7.78 to 13.01)</w:t>
            </w:r>
          </w:p>
        </w:tc>
      </w:tr>
      <w:tr w:rsidR="001638C0" w:rsidRPr="00B5526B" w14:paraId="159AB1DA" w14:textId="77777777" w:rsidTr="001638C0">
        <w:trPr>
          <w:trHeight w:val="299"/>
          <w:jc w:val="center"/>
        </w:trPr>
        <w:tc>
          <w:tcPr>
            <w:tcW w:w="0" w:type="auto"/>
            <w:noWrap/>
            <w:hideMark/>
          </w:tcPr>
          <w:p w14:paraId="0BB7486D" w14:textId="0D7BF236" w:rsidR="00784654" w:rsidRPr="00B5526B" w:rsidRDefault="00784654" w:rsidP="00784654">
            <w:pPr>
              <w:rPr>
                <w:rFonts w:ascii="Times New Roman" w:eastAsia="宋体" w:hAnsi="Times New Roman" w:cs="Times New Roman"/>
                <w:b/>
                <w:bCs/>
                <w:color w:val="000000"/>
                <w:spacing w:val="-6"/>
                <w:kern w:val="0"/>
                <w:sz w:val="21"/>
                <w:szCs w:val="21"/>
                <w14:ligatures w14:val="none"/>
              </w:rPr>
            </w:pPr>
          </w:p>
        </w:tc>
        <w:tc>
          <w:tcPr>
            <w:tcW w:w="0" w:type="auto"/>
            <w:noWrap/>
            <w:hideMark/>
          </w:tcPr>
          <w:p w14:paraId="1162296F" w14:textId="3162B406" w:rsidR="00784654" w:rsidRPr="00B5526B" w:rsidRDefault="00784654" w:rsidP="00784654">
            <w:pP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follow-up</w:t>
            </w:r>
            <w:r w:rsidRPr="00B5526B">
              <w:rPr>
                <w:rFonts w:ascii="Times New Roman" w:eastAsia="宋体" w:hAnsi="Times New Roman" w:cs="Times New Roman" w:hint="eastAsia"/>
                <w:color w:val="000000"/>
                <w:spacing w:val="-6"/>
                <w:kern w:val="0"/>
                <w:sz w:val="21"/>
                <w:szCs w:val="21"/>
                <w14:ligatures w14:val="none"/>
              </w:rPr>
              <w:t>-end</w:t>
            </w:r>
          </w:p>
        </w:tc>
        <w:tc>
          <w:tcPr>
            <w:tcW w:w="0" w:type="auto"/>
            <w:noWrap/>
            <w:hideMark/>
          </w:tcPr>
          <w:p w14:paraId="7DDC44C3" w14:textId="4E04C82F"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12.70</w:t>
            </w:r>
          </w:p>
        </w:tc>
        <w:tc>
          <w:tcPr>
            <w:tcW w:w="0" w:type="auto"/>
            <w:noWrap/>
            <w:hideMark/>
          </w:tcPr>
          <w:p w14:paraId="0646EAF3" w14:textId="288083EC"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9.73</w:t>
            </w:r>
          </w:p>
        </w:tc>
        <w:tc>
          <w:tcPr>
            <w:tcW w:w="0" w:type="auto"/>
            <w:noWrap/>
            <w:hideMark/>
          </w:tcPr>
          <w:p w14:paraId="69B0145D" w14:textId="0DA44ED4"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-2.97(-3.64 to -2.21)</w:t>
            </w:r>
          </w:p>
        </w:tc>
        <w:tc>
          <w:tcPr>
            <w:tcW w:w="0" w:type="auto"/>
            <w:noWrap/>
            <w:hideMark/>
          </w:tcPr>
          <w:p w14:paraId="230A1472" w14:textId="022D8381"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2.61</w:t>
            </w:r>
          </w:p>
        </w:tc>
        <w:tc>
          <w:tcPr>
            <w:tcW w:w="0" w:type="auto"/>
            <w:noWrap/>
            <w:hideMark/>
          </w:tcPr>
          <w:p w14:paraId="54BF1907" w14:textId="271A8B09"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1.66</w:t>
            </w:r>
          </w:p>
        </w:tc>
        <w:tc>
          <w:tcPr>
            <w:tcW w:w="0" w:type="auto"/>
            <w:noWrap/>
            <w:hideMark/>
          </w:tcPr>
          <w:p w14:paraId="4230038D" w14:textId="7C6A2992"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-0.95(-1.29 to -0.62)</w:t>
            </w:r>
          </w:p>
        </w:tc>
        <w:tc>
          <w:tcPr>
            <w:tcW w:w="0" w:type="auto"/>
            <w:noWrap/>
            <w:hideMark/>
          </w:tcPr>
          <w:p w14:paraId="4705022D" w14:textId="6457ED5B"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20.28</w:t>
            </w:r>
          </w:p>
        </w:tc>
        <w:tc>
          <w:tcPr>
            <w:tcW w:w="0" w:type="auto"/>
            <w:noWrap/>
            <w:hideMark/>
          </w:tcPr>
          <w:p w14:paraId="26315CE7" w14:textId="1C39A8EF"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16.12</w:t>
            </w:r>
          </w:p>
        </w:tc>
        <w:tc>
          <w:tcPr>
            <w:tcW w:w="0" w:type="auto"/>
            <w:noWrap/>
            <w:hideMark/>
          </w:tcPr>
          <w:p w14:paraId="4EC5DA9D" w14:textId="11740D77"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-4.17(-8.00 to -0.76)</w:t>
            </w:r>
          </w:p>
        </w:tc>
        <w:tc>
          <w:tcPr>
            <w:tcW w:w="0" w:type="auto"/>
            <w:noWrap/>
            <w:hideMark/>
          </w:tcPr>
          <w:p w14:paraId="1760AAEE" w14:textId="0D519F5F"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19.54</w:t>
            </w:r>
          </w:p>
        </w:tc>
        <w:tc>
          <w:tcPr>
            <w:tcW w:w="0" w:type="auto"/>
            <w:noWrap/>
            <w:hideMark/>
          </w:tcPr>
          <w:p w14:paraId="728A2388" w14:textId="0F5BC486"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11.48</w:t>
            </w:r>
          </w:p>
        </w:tc>
        <w:tc>
          <w:tcPr>
            <w:tcW w:w="0" w:type="auto"/>
            <w:noWrap/>
            <w:hideMark/>
          </w:tcPr>
          <w:p w14:paraId="388205A7" w14:textId="224D1A1E"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-8.06(-15.39 to -4.09)</w:t>
            </w:r>
          </w:p>
        </w:tc>
        <w:tc>
          <w:tcPr>
            <w:tcW w:w="0" w:type="auto"/>
            <w:noWrap/>
            <w:hideMark/>
          </w:tcPr>
          <w:p w14:paraId="6F1FAB36" w14:textId="78DDD427"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26.05</w:t>
            </w:r>
          </w:p>
        </w:tc>
        <w:tc>
          <w:tcPr>
            <w:tcW w:w="0" w:type="auto"/>
            <w:noWrap/>
            <w:hideMark/>
          </w:tcPr>
          <w:p w14:paraId="2CF824C3" w14:textId="13718FFC"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28.59</w:t>
            </w:r>
          </w:p>
        </w:tc>
        <w:tc>
          <w:tcPr>
            <w:tcW w:w="0" w:type="auto"/>
            <w:noWrap/>
            <w:hideMark/>
          </w:tcPr>
          <w:p w14:paraId="46A72747" w14:textId="12180139"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2.55(-8.77 to 15.23)</w:t>
            </w:r>
          </w:p>
        </w:tc>
      </w:tr>
      <w:tr w:rsidR="001638C0" w:rsidRPr="00B5526B" w14:paraId="53174AC0" w14:textId="77777777" w:rsidTr="001638C0">
        <w:trPr>
          <w:trHeight w:val="299"/>
          <w:jc w:val="center"/>
        </w:trPr>
        <w:tc>
          <w:tcPr>
            <w:tcW w:w="0" w:type="auto"/>
            <w:noWrap/>
            <w:hideMark/>
          </w:tcPr>
          <w:p w14:paraId="6AA5B09D" w14:textId="77777777" w:rsidR="00784654" w:rsidRPr="00B5526B" w:rsidRDefault="00784654" w:rsidP="00784654">
            <w:pP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VPA</w:t>
            </w:r>
          </w:p>
        </w:tc>
        <w:tc>
          <w:tcPr>
            <w:tcW w:w="0" w:type="auto"/>
            <w:noWrap/>
            <w:hideMark/>
          </w:tcPr>
          <w:p w14:paraId="71756E9E" w14:textId="77777777" w:rsidR="00784654" w:rsidRPr="00B5526B" w:rsidRDefault="00784654" w:rsidP="00784654">
            <w:pP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5-year</w:t>
            </w:r>
          </w:p>
        </w:tc>
        <w:tc>
          <w:tcPr>
            <w:tcW w:w="0" w:type="auto"/>
            <w:noWrap/>
            <w:hideMark/>
          </w:tcPr>
          <w:p w14:paraId="41219FB4" w14:textId="6551CE32"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8.50</w:t>
            </w:r>
          </w:p>
        </w:tc>
        <w:tc>
          <w:tcPr>
            <w:tcW w:w="0" w:type="auto"/>
            <w:noWrap/>
            <w:hideMark/>
          </w:tcPr>
          <w:p w14:paraId="41F8A36B" w14:textId="0E604FB9"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6.01</w:t>
            </w:r>
          </w:p>
        </w:tc>
        <w:tc>
          <w:tcPr>
            <w:tcW w:w="0" w:type="auto"/>
            <w:noWrap/>
            <w:hideMark/>
          </w:tcPr>
          <w:p w14:paraId="7AA21057" w14:textId="7370DA07"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-2.49(-3.02 to -2.01)</w:t>
            </w:r>
          </w:p>
        </w:tc>
        <w:tc>
          <w:tcPr>
            <w:tcW w:w="0" w:type="auto"/>
            <w:noWrap/>
            <w:hideMark/>
          </w:tcPr>
          <w:p w14:paraId="3659DCF5" w14:textId="4054A154"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1.65</w:t>
            </w:r>
          </w:p>
        </w:tc>
        <w:tc>
          <w:tcPr>
            <w:tcW w:w="0" w:type="auto"/>
            <w:noWrap/>
            <w:hideMark/>
          </w:tcPr>
          <w:p w14:paraId="307E6684" w14:textId="09BDE1D2"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0.80</w:t>
            </w:r>
          </w:p>
        </w:tc>
        <w:tc>
          <w:tcPr>
            <w:tcW w:w="0" w:type="auto"/>
            <w:noWrap/>
            <w:hideMark/>
          </w:tcPr>
          <w:p w14:paraId="7C2FA2AD" w14:textId="3BC7D604"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-0.85(-1.08 to -0.68)</w:t>
            </w:r>
          </w:p>
        </w:tc>
        <w:tc>
          <w:tcPr>
            <w:tcW w:w="0" w:type="auto"/>
            <w:noWrap/>
            <w:hideMark/>
          </w:tcPr>
          <w:p w14:paraId="4A80C70D" w14:textId="6B128960"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15.86</w:t>
            </w:r>
          </w:p>
        </w:tc>
        <w:tc>
          <w:tcPr>
            <w:tcW w:w="0" w:type="auto"/>
            <w:noWrap/>
            <w:hideMark/>
          </w:tcPr>
          <w:p w14:paraId="49610F78" w14:textId="412D1CB0"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11.25</w:t>
            </w:r>
          </w:p>
        </w:tc>
        <w:tc>
          <w:tcPr>
            <w:tcW w:w="0" w:type="auto"/>
            <w:noWrap/>
            <w:hideMark/>
          </w:tcPr>
          <w:p w14:paraId="2B9B4EF4" w14:textId="2C353784"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-4.61(-7.30 to -1.49)</w:t>
            </w:r>
          </w:p>
        </w:tc>
        <w:tc>
          <w:tcPr>
            <w:tcW w:w="0" w:type="auto"/>
            <w:noWrap/>
            <w:hideMark/>
          </w:tcPr>
          <w:p w14:paraId="0030B0C0" w14:textId="4E8F0752"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13.04</w:t>
            </w:r>
          </w:p>
        </w:tc>
        <w:tc>
          <w:tcPr>
            <w:tcW w:w="0" w:type="auto"/>
            <w:noWrap/>
            <w:hideMark/>
          </w:tcPr>
          <w:p w14:paraId="66F95B83" w14:textId="6018A8EF"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7.80</w:t>
            </w:r>
          </w:p>
        </w:tc>
        <w:tc>
          <w:tcPr>
            <w:tcW w:w="0" w:type="auto"/>
            <w:noWrap/>
            <w:hideMark/>
          </w:tcPr>
          <w:p w14:paraId="07389F6A" w14:textId="02EFAF51"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-5.24(-7.89 to -2.89)</w:t>
            </w:r>
          </w:p>
        </w:tc>
        <w:tc>
          <w:tcPr>
            <w:tcW w:w="0" w:type="auto"/>
            <w:noWrap/>
            <w:hideMark/>
          </w:tcPr>
          <w:p w14:paraId="224859CF" w14:textId="7120C8F6"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18.04</w:t>
            </w:r>
          </w:p>
        </w:tc>
        <w:tc>
          <w:tcPr>
            <w:tcW w:w="0" w:type="auto"/>
            <w:noWrap/>
            <w:hideMark/>
          </w:tcPr>
          <w:p w14:paraId="4CAA2BCC" w14:textId="06AD7E2F"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9.15</w:t>
            </w:r>
          </w:p>
        </w:tc>
        <w:tc>
          <w:tcPr>
            <w:tcW w:w="0" w:type="auto"/>
            <w:noWrap/>
            <w:hideMark/>
          </w:tcPr>
          <w:p w14:paraId="375F0388" w14:textId="532A1FEF"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-8.89(-17.18 to 0.16)</w:t>
            </w:r>
          </w:p>
        </w:tc>
      </w:tr>
      <w:tr w:rsidR="001638C0" w:rsidRPr="00B5526B" w14:paraId="55E58D2A" w14:textId="77777777" w:rsidTr="001638C0">
        <w:trPr>
          <w:trHeight w:val="299"/>
          <w:jc w:val="center"/>
        </w:trPr>
        <w:tc>
          <w:tcPr>
            <w:tcW w:w="0" w:type="auto"/>
            <w:noWrap/>
            <w:hideMark/>
          </w:tcPr>
          <w:p w14:paraId="3F9B997E" w14:textId="76941247" w:rsidR="00784654" w:rsidRPr="00B5526B" w:rsidRDefault="00784654" w:rsidP="00784654">
            <w:pPr>
              <w:rPr>
                <w:rFonts w:ascii="Times New Roman" w:eastAsia="宋体" w:hAnsi="Times New Roman" w:cs="Times New Roman"/>
                <w:b/>
                <w:bCs/>
                <w:color w:val="000000"/>
                <w:spacing w:val="-6"/>
                <w:kern w:val="0"/>
                <w:sz w:val="21"/>
                <w:szCs w:val="21"/>
                <w14:ligatures w14:val="none"/>
              </w:rPr>
            </w:pPr>
          </w:p>
        </w:tc>
        <w:tc>
          <w:tcPr>
            <w:tcW w:w="0" w:type="auto"/>
            <w:noWrap/>
            <w:hideMark/>
          </w:tcPr>
          <w:p w14:paraId="4F5C4646" w14:textId="4B8805F5" w:rsidR="00784654" w:rsidRPr="00B5526B" w:rsidRDefault="00784654" w:rsidP="00784654">
            <w:pP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follow-up</w:t>
            </w:r>
            <w:r w:rsidRPr="00B5526B">
              <w:rPr>
                <w:rFonts w:ascii="Times New Roman" w:eastAsia="宋体" w:hAnsi="Times New Roman" w:cs="Times New Roman" w:hint="eastAsia"/>
                <w:color w:val="000000"/>
                <w:spacing w:val="-6"/>
                <w:kern w:val="0"/>
                <w:sz w:val="21"/>
                <w:szCs w:val="21"/>
                <w14:ligatures w14:val="none"/>
              </w:rPr>
              <w:t>-end</w:t>
            </w:r>
          </w:p>
        </w:tc>
        <w:tc>
          <w:tcPr>
            <w:tcW w:w="0" w:type="auto"/>
            <w:noWrap/>
            <w:hideMark/>
          </w:tcPr>
          <w:p w14:paraId="2200BA8E" w14:textId="1FDF33D7"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13.24</w:t>
            </w:r>
          </w:p>
        </w:tc>
        <w:tc>
          <w:tcPr>
            <w:tcW w:w="0" w:type="auto"/>
            <w:noWrap/>
            <w:hideMark/>
          </w:tcPr>
          <w:p w14:paraId="1101AC3C" w14:textId="50D48B75"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9.53</w:t>
            </w:r>
          </w:p>
        </w:tc>
        <w:tc>
          <w:tcPr>
            <w:tcW w:w="0" w:type="auto"/>
            <w:noWrap/>
            <w:hideMark/>
          </w:tcPr>
          <w:p w14:paraId="08393AB0" w14:textId="4B693587"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-3.71(-4.54 to -2.98)</w:t>
            </w:r>
          </w:p>
        </w:tc>
        <w:tc>
          <w:tcPr>
            <w:tcW w:w="0" w:type="auto"/>
            <w:noWrap/>
            <w:hideMark/>
          </w:tcPr>
          <w:p w14:paraId="168D30F4" w14:textId="548CE1A5"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3.14</w:t>
            </w:r>
          </w:p>
        </w:tc>
        <w:tc>
          <w:tcPr>
            <w:tcW w:w="0" w:type="auto"/>
            <w:noWrap/>
            <w:hideMark/>
          </w:tcPr>
          <w:p w14:paraId="419BD144" w14:textId="3BB96529"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1.55</w:t>
            </w:r>
          </w:p>
        </w:tc>
        <w:tc>
          <w:tcPr>
            <w:tcW w:w="0" w:type="auto"/>
            <w:noWrap/>
            <w:hideMark/>
          </w:tcPr>
          <w:p w14:paraId="11B7E244" w14:textId="4C2ED5AB"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-1.59(-2.08 to -1.24)</w:t>
            </w:r>
          </w:p>
        </w:tc>
        <w:tc>
          <w:tcPr>
            <w:tcW w:w="0" w:type="auto"/>
            <w:noWrap/>
            <w:hideMark/>
          </w:tcPr>
          <w:p w14:paraId="567005E5" w14:textId="7AB26CAB"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20.51</w:t>
            </w:r>
          </w:p>
        </w:tc>
        <w:tc>
          <w:tcPr>
            <w:tcW w:w="0" w:type="auto"/>
            <w:noWrap/>
            <w:hideMark/>
          </w:tcPr>
          <w:p w14:paraId="229F0F10" w14:textId="29FFC912"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14.95</w:t>
            </w:r>
          </w:p>
        </w:tc>
        <w:tc>
          <w:tcPr>
            <w:tcW w:w="0" w:type="auto"/>
            <w:noWrap/>
            <w:hideMark/>
          </w:tcPr>
          <w:p w14:paraId="4B11AFBB" w14:textId="109FA004"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-5.57(-10.10 to -1.40)</w:t>
            </w:r>
          </w:p>
        </w:tc>
        <w:tc>
          <w:tcPr>
            <w:tcW w:w="0" w:type="auto"/>
            <w:noWrap/>
            <w:hideMark/>
          </w:tcPr>
          <w:p w14:paraId="008F6763" w14:textId="2D15B1FE"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21.87</w:t>
            </w:r>
          </w:p>
        </w:tc>
        <w:tc>
          <w:tcPr>
            <w:tcW w:w="0" w:type="auto"/>
            <w:noWrap/>
            <w:hideMark/>
          </w:tcPr>
          <w:p w14:paraId="187DFB43" w14:textId="345A1698"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13.77</w:t>
            </w:r>
          </w:p>
        </w:tc>
        <w:tc>
          <w:tcPr>
            <w:tcW w:w="0" w:type="auto"/>
            <w:noWrap/>
            <w:hideMark/>
          </w:tcPr>
          <w:p w14:paraId="341CF8F5" w14:textId="402575AA"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-8.10(-15.27 to -3.58)</w:t>
            </w:r>
          </w:p>
        </w:tc>
        <w:tc>
          <w:tcPr>
            <w:tcW w:w="0" w:type="auto"/>
            <w:noWrap/>
            <w:hideMark/>
          </w:tcPr>
          <w:p w14:paraId="56879626" w14:textId="11CA7BAF"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24.74</w:t>
            </w:r>
          </w:p>
        </w:tc>
        <w:tc>
          <w:tcPr>
            <w:tcW w:w="0" w:type="auto"/>
            <w:noWrap/>
            <w:hideMark/>
          </w:tcPr>
          <w:p w14:paraId="2A980869" w14:textId="6E0B4774"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12.88</w:t>
            </w:r>
          </w:p>
        </w:tc>
        <w:tc>
          <w:tcPr>
            <w:tcW w:w="0" w:type="auto"/>
            <w:noWrap/>
            <w:hideMark/>
          </w:tcPr>
          <w:p w14:paraId="258762C9" w14:textId="2F3D065E"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-11.86(-22.61 to 0.92)</w:t>
            </w:r>
          </w:p>
        </w:tc>
      </w:tr>
      <w:tr w:rsidR="001638C0" w:rsidRPr="00B5526B" w14:paraId="48E006FB" w14:textId="77777777" w:rsidTr="001638C0">
        <w:trPr>
          <w:trHeight w:val="299"/>
          <w:jc w:val="center"/>
        </w:trPr>
        <w:tc>
          <w:tcPr>
            <w:tcW w:w="0" w:type="auto"/>
            <w:noWrap/>
            <w:hideMark/>
          </w:tcPr>
          <w:p w14:paraId="62655D6C" w14:textId="77777777" w:rsidR="00784654" w:rsidRPr="00B5526B" w:rsidRDefault="00784654" w:rsidP="00784654">
            <w:pP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MVPA</w:t>
            </w:r>
          </w:p>
        </w:tc>
        <w:tc>
          <w:tcPr>
            <w:tcW w:w="0" w:type="auto"/>
            <w:noWrap/>
            <w:hideMark/>
          </w:tcPr>
          <w:p w14:paraId="65BDD7EA" w14:textId="77777777" w:rsidR="00784654" w:rsidRPr="00B5526B" w:rsidRDefault="00784654" w:rsidP="00784654">
            <w:pP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5-year</w:t>
            </w:r>
          </w:p>
        </w:tc>
        <w:tc>
          <w:tcPr>
            <w:tcW w:w="0" w:type="auto"/>
            <w:noWrap/>
            <w:hideMark/>
          </w:tcPr>
          <w:p w14:paraId="3F112A7D" w14:textId="04F6E4DE"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8.19</w:t>
            </w:r>
          </w:p>
        </w:tc>
        <w:tc>
          <w:tcPr>
            <w:tcW w:w="0" w:type="auto"/>
            <w:noWrap/>
            <w:hideMark/>
          </w:tcPr>
          <w:p w14:paraId="1097C844" w14:textId="0EB6D891"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6.11</w:t>
            </w:r>
          </w:p>
        </w:tc>
        <w:tc>
          <w:tcPr>
            <w:tcW w:w="0" w:type="auto"/>
            <w:noWrap/>
            <w:hideMark/>
          </w:tcPr>
          <w:p w14:paraId="29EA9DCA" w14:textId="1E3766F8"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-2.07(-2.51 to -1.65)</w:t>
            </w:r>
          </w:p>
        </w:tc>
        <w:tc>
          <w:tcPr>
            <w:tcW w:w="0" w:type="auto"/>
            <w:noWrap/>
            <w:hideMark/>
          </w:tcPr>
          <w:p w14:paraId="28B413FE" w14:textId="526AB727"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1.38</w:t>
            </w:r>
          </w:p>
        </w:tc>
        <w:tc>
          <w:tcPr>
            <w:tcW w:w="0" w:type="auto"/>
            <w:noWrap/>
            <w:hideMark/>
          </w:tcPr>
          <w:p w14:paraId="1F6FC74D" w14:textId="6301242A"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0.82</w:t>
            </w:r>
          </w:p>
        </w:tc>
        <w:tc>
          <w:tcPr>
            <w:tcW w:w="0" w:type="auto"/>
            <w:noWrap/>
            <w:hideMark/>
          </w:tcPr>
          <w:p w14:paraId="1E3D8827" w14:textId="554B7E08"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-0.56(-0.75 to -0.39)</w:t>
            </w:r>
          </w:p>
        </w:tc>
        <w:tc>
          <w:tcPr>
            <w:tcW w:w="0" w:type="auto"/>
            <w:noWrap/>
            <w:hideMark/>
          </w:tcPr>
          <w:p w14:paraId="399CF5F8" w14:textId="54D16F36"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15.42</w:t>
            </w:r>
          </w:p>
        </w:tc>
        <w:tc>
          <w:tcPr>
            <w:tcW w:w="0" w:type="auto"/>
            <w:noWrap/>
            <w:hideMark/>
          </w:tcPr>
          <w:p w14:paraId="5594EE9A" w14:textId="01A442E3"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11.63</w:t>
            </w:r>
          </w:p>
        </w:tc>
        <w:tc>
          <w:tcPr>
            <w:tcW w:w="0" w:type="auto"/>
            <w:noWrap/>
            <w:hideMark/>
          </w:tcPr>
          <w:p w14:paraId="4D927D09" w14:textId="56CA83DB"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-3.79(-6.15 to -0.66)</w:t>
            </w:r>
          </w:p>
        </w:tc>
        <w:tc>
          <w:tcPr>
            <w:tcW w:w="0" w:type="auto"/>
            <w:noWrap/>
            <w:hideMark/>
          </w:tcPr>
          <w:p w14:paraId="07D39C1D" w14:textId="7F219D55"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11.68</w:t>
            </w:r>
          </w:p>
        </w:tc>
        <w:tc>
          <w:tcPr>
            <w:tcW w:w="0" w:type="auto"/>
            <w:noWrap/>
            <w:hideMark/>
          </w:tcPr>
          <w:p w14:paraId="5C18AFD8" w14:textId="479DB718"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6.56</w:t>
            </w:r>
          </w:p>
        </w:tc>
        <w:tc>
          <w:tcPr>
            <w:tcW w:w="0" w:type="auto"/>
            <w:noWrap/>
            <w:hideMark/>
          </w:tcPr>
          <w:p w14:paraId="3A1ECADC" w14:textId="79EC4614"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-5.12(-7.64 to -3.03)</w:t>
            </w:r>
          </w:p>
        </w:tc>
        <w:tc>
          <w:tcPr>
            <w:tcW w:w="0" w:type="auto"/>
            <w:noWrap/>
            <w:hideMark/>
          </w:tcPr>
          <w:p w14:paraId="4A592826" w14:textId="1FF794DC"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18.02</w:t>
            </w:r>
          </w:p>
        </w:tc>
        <w:tc>
          <w:tcPr>
            <w:tcW w:w="0" w:type="auto"/>
            <w:noWrap/>
            <w:hideMark/>
          </w:tcPr>
          <w:p w14:paraId="5966058E" w14:textId="41C1222E"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18.19</w:t>
            </w:r>
          </w:p>
        </w:tc>
        <w:tc>
          <w:tcPr>
            <w:tcW w:w="0" w:type="auto"/>
            <w:noWrap/>
            <w:hideMark/>
          </w:tcPr>
          <w:p w14:paraId="39F00AED" w14:textId="5B503639"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0.18(-9.35 to 12.77)</w:t>
            </w:r>
          </w:p>
        </w:tc>
      </w:tr>
      <w:tr w:rsidR="001638C0" w:rsidRPr="00B5526B" w14:paraId="4C0715ED" w14:textId="77777777" w:rsidTr="001638C0">
        <w:trPr>
          <w:trHeight w:val="299"/>
          <w:jc w:val="center"/>
        </w:trPr>
        <w:tc>
          <w:tcPr>
            <w:tcW w:w="0" w:type="auto"/>
            <w:noWrap/>
            <w:hideMark/>
          </w:tcPr>
          <w:p w14:paraId="55789FB4" w14:textId="73F52C36" w:rsidR="00784654" w:rsidRPr="00B5526B" w:rsidRDefault="00784654" w:rsidP="00784654">
            <w:pPr>
              <w:rPr>
                <w:rFonts w:ascii="Times New Roman" w:eastAsia="宋体" w:hAnsi="Times New Roman" w:cs="Times New Roman"/>
                <w:b/>
                <w:bCs/>
                <w:color w:val="000000"/>
                <w:spacing w:val="-6"/>
                <w:kern w:val="0"/>
                <w:sz w:val="21"/>
                <w:szCs w:val="21"/>
                <w14:ligatures w14:val="none"/>
              </w:rPr>
            </w:pPr>
          </w:p>
        </w:tc>
        <w:tc>
          <w:tcPr>
            <w:tcW w:w="0" w:type="auto"/>
            <w:noWrap/>
            <w:hideMark/>
          </w:tcPr>
          <w:p w14:paraId="0F939209" w14:textId="6CA38095" w:rsidR="00784654" w:rsidRPr="00B5526B" w:rsidRDefault="00784654" w:rsidP="00784654">
            <w:pP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follow-up</w:t>
            </w:r>
            <w:r w:rsidRPr="00B5526B">
              <w:rPr>
                <w:rFonts w:ascii="Times New Roman" w:eastAsia="宋体" w:hAnsi="Times New Roman" w:cs="Times New Roman" w:hint="eastAsia"/>
                <w:color w:val="000000"/>
                <w:spacing w:val="-6"/>
                <w:kern w:val="0"/>
                <w:sz w:val="21"/>
                <w:szCs w:val="21"/>
                <w14:ligatures w14:val="none"/>
              </w:rPr>
              <w:t>-end</w:t>
            </w:r>
          </w:p>
        </w:tc>
        <w:tc>
          <w:tcPr>
            <w:tcW w:w="0" w:type="auto"/>
            <w:noWrap/>
            <w:hideMark/>
          </w:tcPr>
          <w:p w14:paraId="2B562E59" w14:textId="179EE3D5"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12.79</w:t>
            </w:r>
          </w:p>
        </w:tc>
        <w:tc>
          <w:tcPr>
            <w:tcW w:w="0" w:type="auto"/>
            <w:noWrap/>
            <w:hideMark/>
          </w:tcPr>
          <w:p w14:paraId="243CE653" w14:textId="45971BD9"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9.68</w:t>
            </w:r>
          </w:p>
        </w:tc>
        <w:tc>
          <w:tcPr>
            <w:tcW w:w="0" w:type="auto"/>
            <w:noWrap/>
            <w:hideMark/>
          </w:tcPr>
          <w:p w14:paraId="4F5CB766" w14:textId="4E75F349"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-3.11(-3.80 to -2.47)</w:t>
            </w:r>
          </w:p>
        </w:tc>
        <w:tc>
          <w:tcPr>
            <w:tcW w:w="0" w:type="auto"/>
            <w:noWrap/>
            <w:hideMark/>
          </w:tcPr>
          <w:p w14:paraId="32F49534" w14:textId="3DD546A9"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2.64</w:t>
            </w:r>
          </w:p>
        </w:tc>
        <w:tc>
          <w:tcPr>
            <w:tcW w:w="0" w:type="auto"/>
            <w:noWrap/>
            <w:hideMark/>
          </w:tcPr>
          <w:p w14:paraId="6C0CBADD" w14:textId="3A048E59"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1.59</w:t>
            </w:r>
          </w:p>
        </w:tc>
        <w:tc>
          <w:tcPr>
            <w:tcW w:w="0" w:type="auto"/>
            <w:noWrap/>
            <w:hideMark/>
          </w:tcPr>
          <w:p w14:paraId="3F699B5C" w14:textId="5801BA0E"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-1.05(-1.39 to -0.71)</w:t>
            </w:r>
          </w:p>
        </w:tc>
        <w:tc>
          <w:tcPr>
            <w:tcW w:w="0" w:type="auto"/>
            <w:noWrap/>
            <w:hideMark/>
          </w:tcPr>
          <w:p w14:paraId="5179E1A0" w14:textId="15A6B0E5"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20.04</w:t>
            </w:r>
          </w:p>
        </w:tc>
        <w:tc>
          <w:tcPr>
            <w:tcW w:w="0" w:type="auto"/>
            <w:noWrap/>
            <w:hideMark/>
          </w:tcPr>
          <w:p w14:paraId="4BD1A2B9" w14:textId="36DCFE09"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15.48</w:t>
            </w:r>
          </w:p>
        </w:tc>
        <w:tc>
          <w:tcPr>
            <w:tcW w:w="0" w:type="auto"/>
            <w:noWrap/>
            <w:hideMark/>
          </w:tcPr>
          <w:p w14:paraId="445C66C1" w14:textId="3231508F"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-4.56(-8.68 to -1.02)</w:t>
            </w:r>
          </w:p>
        </w:tc>
        <w:tc>
          <w:tcPr>
            <w:tcW w:w="0" w:type="auto"/>
            <w:noWrap/>
            <w:hideMark/>
          </w:tcPr>
          <w:p w14:paraId="27DEC1E5" w14:textId="0885FF3F"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19.70</w:t>
            </w:r>
          </w:p>
        </w:tc>
        <w:tc>
          <w:tcPr>
            <w:tcW w:w="0" w:type="auto"/>
            <w:noWrap/>
            <w:hideMark/>
          </w:tcPr>
          <w:p w14:paraId="27C1487B" w14:textId="179DBA1A"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11.58</w:t>
            </w:r>
          </w:p>
        </w:tc>
        <w:tc>
          <w:tcPr>
            <w:tcW w:w="0" w:type="auto"/>
            <w:noWrap/>
            <w:hideMark/>
          </w:tcPr>
          <w:p w14:paraId="3D066BCD" w14:textId="781FE049"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-8.12(-15.57 to -4.06)</w:t>
            </w:r>
          </w:p>
        </w:tc>
        <w:tc>
          <w:tcPr>
            <w:tcW w:w="0" w:type="auto"/>
            <w:noWrap/>
            <w:hideMark/>
          </w:tcPr>
          <w:p w14:paraId="3A627E80" w14:textId="78167CCF"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24.92</w:t>
            </w:r>
          </w:p>
        </w:tc>
        <w:tc>
          <w:tcPr>
            <w:tcW w:w="0" w:type="auto"/>
            <w:noWrap/>
            <w:hideMark/>
          </w:tcPr>
          <w:p w14:paraId="6F9BC4F8" w14:textId="29490E10"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25.15</w:t>
            </w:r>
          </w:p>
        </w:tc>
        <w:tc>
          <w:tcPr>
            <w:tcW w:w="0" w:type="auto"/>
            <w:noWrap/>
            <w:hideMark/>
          </w:tcPr>
          <w:p w14:paraId="45E06171" w14:textId="19909927"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0.23(-11.64 to 14.56)</w:t>
            </w:r>
          </w:p>
        </w:tc>
      </w:tr>
      <w:tr w:rsidR="001638C0" w:rsidRPr="00B5526B" w14:paraId="766B0D38" w14:textId="77777777" w:rsidTr="001638C0">
        <w:trPr>
          <w:trHeight w:val="299"/>
          <w:jc w:val="center"/>
        </w:trPr>
        <w:tc>
          <w:tcPr>
            <w:tcW w:w="0" w:type="auto"/>
            <w:noWrap/>
            <w:hideMark/>
          </w:tcPr>
          <w:p w14:paraId="46E0F1D3" w14:textId="02C4C437" w:rsidR="00784654" w:rsidRPr="00B5526B" w:rsidRDefault="00784654" w:rsidP="00784654">
            <w:pP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hint="eastAsia"/>
                <w:b/>
                <w:bCs/>
                <w:color w:val="000000"/>
                <w:spacing w:val="-6"/>
                <w:kern w:val="0"/>
                <w:sz w:val="21"/>
                <w:szCs w:val="21"/>
                <w14:ligatures w14:val="none"/>
              </w:rPr>
              <w:t>TPA</w:t>
            </w:r>
          </w:p>
        </w:tc>
        <w:tc>
          <w:tcPr>
            <w:tcW w:w="0" w:type="auto"/>
            <w:noWrap/>
            <w:hideMark/>
          </w:tcPr>
          <w:p w14:paraId="3EAA057E" w14:textId="77777777" w:rsidR="00784654" w:rsidRPr="00B5526B" w:rsidRDefault="00784654" w:rsidP="00784654">
            <w:pP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5-year</w:t>
            </w:r>
          </w:p>
        </w:tc>
        <w:tc>
          <w:tcPr>
            <w:tcW w:w="0" w:type="auto"/>
            <w:noWrap/>
            <w:hideMark/>
          </w:tcPr>
          <w:p w14:paraId="1BA18473" w14:textId="511439E2"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8.02</w:t>
            </w:r>
          </w:p>
        </w:tc>
        <w:tc>
          <w:tcPr>
            <w:tcW w:w="0" w:type="auto"/>
            <w:noWrap/>
            <w:hideMark/>
          </w:tcPr>
          <w:p w14:paraId="1E62E2CE" w14:textId="0FFD7C14"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6.42</w:t>
            </w:r>
          </w:p>
        </w:tc>
        <w:tc>
          <w:tcPr>
            <w:tcW w:w="0" w:type="auto"/>
            <w:noWrap/>
            <w:hideMark/>
          </w:tcPr>
          <w:p w14:paraId="52A3C70F" w14:textId="1E032465"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-1.60(-2.08 to -1.20)</w:t>
            </w:r>
          </w:p>
        </w:tc>
        <w:tc>
          <w:tcPr>
            <w:tcW w:w="0" w:type="auto"/>
            <w:noWrap/>
            <w:hideMark/>
          </w:tcPr>
          <w:p w14:paraId="70187C90" w14:textId="5BD5B4B6"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1.38</w:t>
            </w:r>
          </w:p>
        </w:tc>
        <w:tc>
          <w:tcPr>
            <w:tcW w:w="0" w:type="auto"/>
            <w:noWrap/>
            <w:hideMark/>
          </w:tcPr>
          <w:p w14:paraId="766F92A6" w14:textId="308295CA"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0.90</w:t>
            </w:r>
          </w:p>
        </w:tc>
        <w:tc>
          <w:tcPr>
            <w:tcW w:w="0" w:type="auto"/>
            <w:noWrap/>
            <w:hideMark/>
          </w:tcPr>
          <w:p w14:paraId="3159F1B4" w14:textId="770A0F81"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-0.48(-0.68 to -0.32)</w:t>
            </w:r>
          </w:p>
        </w:tc>
        <w:tc>
          <w:tcPr>
            <w:tcW w:w="0" w:type="auto"/>
            <w:noWrap/>
            <w:hideMark/>
          </w:tcPr>
          <w:p w14:paraId="629A428E" w14:textId="570A7121"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15.79</w:t>
            </w:r>
          </w:p>
        </w:tc>
        <w:tc>
          <w:tcPr>
            <w:tcW w:w="0" w:type="auto"/>
            <w:noWrap/>
            <w:hideMark/>
          </w:tcPr>
          <w:p w14:paraId="52F83C51" w14:textId="46A2D6A8"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10.91</w:t>
            </w:r>
          </w:p>
        </w:tc>
        <w:tc>
          <w:tcPr>
            <w:tcW w:w="0" w:type="auto"/>
            <w:noWrap/>
            <w:hideMark/>
          </w:tcPr>
          <w:p w14:paraId="182EDD80" w14:textId="28EC5C49"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-4.88(-7.21 to -2.08)</w:t>
            </w:r>
          </w:p>
        </w:tc>
        <w:tc>
          <w:tcPr>
            <w:tcW w:w="0" w:type="auto"/>
            <w:noWrap/>
            <w:hideMark/>
          </w:tcPr>
          <w:p w14:paraId="58F42475" w14:textId="18F9435A"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11.66</w:t>
            </w:r>
          </w:p>
        </w:tc>
        <w:tc>
          <w:tcPr>
            <w:tcW w:w="0" w:type="auto"/>
            <w:noWrap/>
            <w:hideMark/>
          </w:tcPr>
          <w:p w14:paraId="292775BF" w14:textId="2D99873F"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7.71</w:t>
            </w:r>
          </w:p>
        </w:tc>
        <w:tc>
          <w:tcPr>
            <w:tcW w:w="0" w:type="auto"/>
            <w:noWrap/>
            <w:hideMark/>
          </w:tcPr>
          <w:p w14:paraId="69DCE0AC" w14:textId="78496D51"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-3.95(-6.62 to -1.80)</w:t>
            </w:r>
          </w:p>
        </w:tc>
        <w:tc>
          <w:tcPr>
            <w:tcW w:w="0" w:type="auto"/>
            <w:noWrap/>
            <w:hideMark/>
          </w:tcPr>
          <w:p w14:paraId="59A420D7" w14:textId="11BEF695"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20.20</w:t>
            </w:r>
          </w:p>
        </w:tc>
        <w:tc>
          <w:tcPr>
            <w:tcW w:w="0" w:type="auto"/>
            <w:noWrap/>
            <w:hideMark/>
          </w:tcPr>
          <w:p w14:paraId="088CC9B3" w14:textId="72AD3CFF"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16.74</w:t>
            </w:r>
          </w:p>
        </w:tc>
        <w:tc>
          <w:tcPr>
            <w:tcW w:w="0" w:type="auto"/>
            <w:noWrap/>
            <w:hideMark/>
          </w:tcPr>
          <w:p w14:paraId="1C229998" w14:textId="19B6EC36"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-3.45(-13.27 to 6.97)</w:t>
            </w:r>
          </w:p>
        </w:tc>
      </w:tr>
      <w:tr w:rsidR="001638C0" w:rsidRPr="00B5526B" w14:paraId="53D913FE" w14:textId="77777777" w:rsidTr="001638C0">
        <w:trPr>
          <w:trHeight w:val="299"/>
          <w:jc w:val="center"/>
        </w:trPr>
        <w:tc>
          <w:tcPr>
            <w:tcW w:w="0" w:type="auto"/>
            <w:noWrap/>
            <w:hideMark/>
          </w:tcPr>
          <w:p w14:paraId="03E7159C" w14:textId="2BDCAC95" w:rsidR="00784654" w:rsidRPr="00B5526B" w:rsidRDefault="00784654" w:rsidP="00784654">
            <w:pPr>
              <w:rPr>
                <w:rFonts w:ascii="Times New Roman" w:eastAsia="宋体" w:hAnsi="Times New Roman" w:cs="Times New Roman"/>
                <w:color w:val="000000"/>
                <w:spacing w:val="-6"/>
                <w:kern w:val="0"/>
                <w:sz w:val="21"/>
                <w:szCs w:val="21"/>
                <w14:ligatures w14:val="none"/>
              </w:rPr>
            </w:pPr>
          </w:p>
        </w:tc>
        <w:tc>
          <w:tcPr>
            <w:tcW w:w="0" w:type="auto"/>
            <w:noWrap/>
            <w:hideMark/>
          </w:tcPr>
          <w:p w14:paraId="5334A350" w14:textId="13BC4042" w:rsidR="00784654" w:rsidRPr="00B5526B" w:rsidRDefault="00784654" w:rsidP="00784654">
            <w:pP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follow-up</w:t>
            </w:r>
            <w:r w:rsidRPr="00B5526B">
              <w:rPr>
                <w:rFonts w:ascii="Times New Roman" w:eastAsia="宋体" w:hAnsi="Times New Roman" w:cs="Times New Roman" w:hint="eastAsia"/>
                <w:color w:val="000000"/>
                <w:spacing w:val="-6"/>
                <w:kern w:val="0"/>
                <w:sz w:val="21"/>
                <w:szCs w:val="21"/>
                <w14:ligatures w14:val="none"/>
              </w:rPr>
              <w:t>-end</w:t>
            </w:r>
          </w:p>
        </w:tc>
        <w:tc>
          <w:tcPr>
            <w:tcW w:w="0" w:type="auto"/>
            <w:noWrap/>
            <w:hideMark/>
          </w:tcPr>
          <w:p w14:paraId="256A2342" w14:textId="0A8DD11A"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12.53</w:t>
            </w:r>
          </w:p>
        </w:tc>
        <w:tc>
          <w:tcPr>
            <w:tcW w:w="0" w:type="auto"/>
            <w:noWrap/>
            <w:hideMark/>
          </w:tcPr>
          <w:p w14:paraId="73D763BB" w14:textId="7D9B9102"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10.14</w:t>
            </w:r>
          </w:p>
        </w:tc>
        <w:tc>
          <w:tcPr>
            <w:tcW w:w="0" w:type="auto"/>
            <w:noWrap/>
            <w:hideMark/>
          </w:tcPr>
          <w:p w14:paraId="2919E516" w14:textId="7997E73E"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-2.39(-3.12 to -1.76)</w:t>
            </w:r>
          </w:p>
        </w:tc>
        <w:tc>
          <w:tcPr>
            <w:tcW w:w="0" w:type="auto"/>
            <w:noWrap/>
            <w:hideMark/>
          </w:tcPr>
          <w:p w14:paraId="6176430C" w14:textId="1CB940E6"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2.65</w:t>
            </w:r>
          </w:p>
        </w:tc>
        <w:tc>
          <w:tcPr>
            <w:tcW w:w="0" w:type="auto"/>
            <w:noWrap/>
            <w:hideMark/>
          </w:tcPr>
          <w:p w14:paraId="10F71D32" w14:textId="09FB7B38"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1.75</w:t>
            </w:r>
          </w:p>
        </w:tc>
        <w:tc>
          <w:tcPr>
            <w:tcW w:w="0" w:type="auto"/>
            <w:noWrap/>
            <w:hideMark/>
          </w:tcPr>
          <w:p w14:paraId="7327C7F9" w14:textId="062C92D8"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-0.90(-1.28 to -0.57)</w:t>
            </w:r>
          </w:p>
        </w:tc>
        <w:tc>
          <w:tcPr>
            <w:tcW w:w="0" w:type="auto"/>
            <w:noWrap/>
            <w:hideMark/>
          </w:tcPr>
          <w:p w14:paraId="582FA03B" w14:textId="7011B26F"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20.51</w:t>
            </w:r>
          </w:p>
        </w:tc>
        <w:tc>
          <w:tcPr>
            <w:tcW w:w="0" w:type="auto"/>
            <w:noWrap/>
            <w:hideMark/>
          </w:tcPr>
          <w:p w14:paraId="3622CC2E" w14:textId="71F7507F"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14.51</w:t>
            </w:r>
          </w:p>
        </w:tc>
        <w:tc>
          <w:tcPr>
            <w:tcW w:w="0" w:type="auto"/>
            <w:noWrap/>
            <w:hideMark/>
          </w:tcPr>
          <w:p w14:paraId="6FFFC4E5" w14:textId="0E9D2A4C"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-6.00(-9.84 to -2.05)</w:t>
            </w:r>
          </w:p>
        </w:tc>
        <w:tc>
          <w:tcPr>
            <w:tcW w:w="0" w:type="auto"/>
            <w:noWrap/>
            <w:hideMark/>
          </w:tcPr>
          <w:p w14:paraId="42316A45" w14:textId="75E65486"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19.85</w:t>
            </w:r>
          </w:p>
        </w:tc>
        <w:tc>
          <w:tcPr>
            <w:tcW w:w="0" w:type="auto"/>
            <w:noWrap/>
            <w:hideMark/>
          </w:tcPr>
          <w:p w14:paraId="7CC6B440" w14:textId="20459450"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13.75</w:t>
            </w:r>
          </w:p>
        </w:tc>
        <w:tc>
          <w:tcPr>
            <w:tcW w:w="0" w:type="auto"/>
            <w:noWrap/>
            <w:hideMark/>
          </w:tcPr>
          <w:p w14:paraId="6DFDFD9F" w14:textId="33F3A69A"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-6.10(-12.89 to -2.26)</w:t>
            </w:r>
          </w:p>
        </w:tc>
        <w:tc>
          <w:tcPr>
            <w:tcW w:w="0" w:type="auto"/>
            <w:noWrap/>
            <w:hideMark/>
          </w:tcPr>
          <w:p w14:paraId="43F7BF10" w14:textId="66065C76"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27.65</w:t>
            </w:r>
          </w:p>
        </w:tc>
        <w:tc>
          <w:tcPr>
            <w:tcW w:w="0" w:type="auto"/>
            <w:noWrap/>
            <w:hideMark/>
          </w:tcPr>
          <w:p w14:paraId="12699DDC" w14:textId="7B0A03E2"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23.16</w:t>
            </w:r>
          </w:p>
        </w:tc>
        <w:tc>
          <w:tcPr>
            <w:tcW w:w="0" w:type="auto"/>
            <w:noWrap/>
            <w:hideMark/>
          </w:tcPr>
          <w:p w14:paraId="78D9BA9D" w14:textId="1148321B"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-4.49(-16.19 to 11.31)</w:t>
            </w:r>
          </w:p>
        </w:tc>
      </w:tr>
      <w:tr w:rsidR="00784654" w:rsidRPr="00B5526B" w14:paraId="5130524B" w14:textId="77777777" w:rsidTr="001638C0">
        <w:trPr>
          <w:trHeight w:val="299"/>
          <w:jc w:val="center"/>
        </w:trPr>
        <w:tc>
          <w:tcPr>
            <w:tcW w:w="0" w:type="auto"/>
            <w:gridSpan w:val="17"/>
            <w:noWrap/>
            <w:hideMark/>
          </w:tcPr>
          <w:p w14:paraId="49E0D3F6" w14:textId="77777777" w:rsidR="00784654" w:rsidRPr="00B5526B" w:rsidRDefault="00784654" w:rsidP="00784654">
            <w:pP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Questionnaire-based cohort</w:t>
            </w:r>
          </w:p>
        </w:tc>
      </w:tr>
      <w:tr w:rsidR="001638C0" w:rsidRPr="00B5526B" w14:paraId="17DA55F6" w14:textId="77777777" w:rsidTr="001638C0">
        <w:trPr>
          <w:trHeight w:val="299"/>
          <w:jc w:val="center"/>
        </w:trPr>
        <w:tc>
          <w:tcPr>
            <w:tcW w:w="0" w:type="auto"/>
            <w:noWrap/>
            <w:hideMark/>
          </w:tcPr>
          <w:p w14:paraId="45D1DD7D" w14:textId="77777777" w:rsidR="00784654" w:rsidRPr="00B5526B" w:rsidRDefault="00784654" w:rsidP="00784654">
            <w:pP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IPAQ</w:t>
            </w:r>
          </w:p>
        </w:tc>
        <w:tc>
          <w:tcPr>
            <w:tcW w:w="0" w:type="auto"/>
            <w:noWrap/>
            <w:hideMark/>
          </w:tcPr>
          <w:p w14:paraId="1F2AE0E0" w14:textId="77777777" w:rsidR="00784654" w:rsidRPr="00B5526B" w:rsidRDefault="00784654" w:rsidP="00784654">
            <w:pP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5-year</w:t>
            </w:r>
          </w:p>
        </w:tc>
        <w:tc>
          <w:tcPr>
            <w:tcW w:w="0" w:type="auto"/>
            <w:noWrap/>
            <w:hideMark/>
          </w:tcPr>
          <w:p w14:paraId="4B01AA65" w14:textId="5416ED44"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6.50</w:t>
            </w:r>
          </w:p>
        </w:tc>
        <w:tc>
          <w:tcPr>
            <w:tcW w:w="0" w:type="auto"/>
            <w:noWrap/>
            <w:hideMark/>
          </w:tcPr>
          <w:p w14:paraId="19F2C74D" w14:textId="0E992724"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5.85</w:t>
            </w:r>
          </w:p>
        </w:tc>
        <w:tc>
          <w:tcPr>
            <w:tcW w:w="0" w:type="auto"/>
            <w:noWrap/>
            <w:hideMark/>
          </w:tcPr>
          <w:p w14:paraId="11D489F3" w14:textId="538F2A56"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-0.65(-0.79 to -0.50)</w:t>
            </w:r>
          </w:p>
        </w:tc>
        <w:tc>
          <w:tcPr>
            <w:tcW w:w="0" w:type="auto"/>
            <w:noWrap/>
            <w:hideMark/>
          </w:tcPr>
          <w:p w14:paraId="21BCF2DD" w14:textId="0FB2C7A6"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1.08</w:t>
            </w:r>
          </w:p>
        </w:tc>
        <w:tc>
          <w:tcPr>
            <w:tcW w:w="0" w:type="auto"/>
            <w:noWrap/>
            <w:hideMark/>
          </w:tcPr>
          <w:p w14:paraId="68BDDBFA" w14:textId="58A1D68A"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0.85</w:t>
            </w:r>
          </w:p>
        </w:tc>
        <w:tc>
          <w:tcPr>
            <w:tcW w:w="0" w:type="auto"/>
            <w:noWrap/>
            <w:hideMark/>
          </w:tcPr>
          <w:p w14:paraId="56AD01E7" w14:textId="2CBA67CB"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-0.23(-0.29 to -0.18)</w:t>
            </w:r>
          </w:p>
        </w:tc>
        <w:tc>
          <w:tcPr>
            <w:tcW w:w="0" w:type="auto"/>
            <w:noWrap/>
            <w:hideMark/>
          </w:tcPr>
          <w:p w14:paraId="462ECCF7" w14:textId="37D801DD"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16.78</w:t>
            </w:r>
          </w:p>
        </w:tc>
        <w:tc>
          <w:tcPr>
            <w:tcW w:w="0" w:type="auto"/>
            <w:noWrap/>
            <w:hideMark/>
          </w:tcPr>
          <w:p w14:paraId="0C79F59A" w14:textId="74CC3A26"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14.18</w:t>
            </w:r>
          </w:p>
        </w:tc>
        <w:tc>
          <w:tcPr>
            <w:tcW w:w="0" w:type="auto"/>
            <w:noWrap/>
            <w:hideMark/>
          </w:tcPr>
          <w:p w14:paraId="3DCFCE91" w14:textId="3E6C6DEA"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-2.59(-3.34 to -1.80)</w:t>
            </w:r>
          </w:p>
        </w:tc>
        <w:tc>
          <w:tcPr>
            <w:tcW w:w="0" w:type="auto"/>
            <w:noWrap/>
            <w:hideMark/>
          </w:tcPr>
          <w:p w14:paraId="68345E4D" w14:textId="28578FD0"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11.73</w:t>
            </w:r>
          </w:p>
        </w:tc>
        <w:tc>
          <w:tcPr>
            <w:tcW w:w="0" w:type="auto"/>
            <w:noWrap/>
            <w:hideMark/>
          </w:tcPr>
          <w:p w14:paraId="3C1290B5" w14:textId="4234F4BB"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10.45</w:t>
            </w:r>
          </w:p>
        </w:tc>
        <w:tc>
          <w:tcPr>
            <w:tcW w:w="0" w:type="auto"/>
            <w:noWrap/>
            <w:hideMark/>
          </w:tcPr>
          <w:p w14:paraId="2F463656" w14:textId="254B2442"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-1.28(-1.95 to -0.55)</w:t>
            </w:r>
          </w:p>
        </w:tc>
        <w:tc>
          <w:tcPr>
            <w:tcW w:w="0" w:type="auto"/>
            <w:noWrap/>
            <w:hideMark/>
          </w:tcPr>
          <w:p w14:paraId="339F5F21" w14:textId="1D160CC3"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26.17</w:t>
            </w:r>
          </w:p>
        </w:tc>
        <w:tc>
          <w:tcPr>
            <w:tcW w:w="0" w:type="auto"/>
            <w:noWrap/>
            <w:hideMark/>
          </w:tcPr>
          <w:p w14:paraId="04113F52" w14:textId="4A44020B"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22.25</w:t>
            </w:r>
          </w:p>
        </w:tc>
        <w:tc>
          <w:tcPr>
            <w:tcW w:w="0" w:type="auto"/>
            <w:noWrap/>
            <w:hideMark/>
          </w:tcPr>
          <w:p w14:paraId="24B6E776" w14:textId="021F9949"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-3.91(-5.69 to -1.87)</w:t>
            </w:r>
          </w:p>
        </w:tc>
      </w:tr>
      <w:tr w:rsidR="001638C0" w:rsidRPr="00B5526B" w14:paraId="6D8FDE50" w14:textId="77777777" w:rsidTr="001638C0">
        <w:trPr>
          <w:trHeight w:val="299"/>
          <w:jc w:val="center"/>
        </w:trPr>
        <w:tc>
          <w:tcPr>
            <w:tcW w:w="0" w:type="auto"/>
            <w:noWrap/>
            <w:hideMark/>
          </w:tcPr>
          <w:p w14:paraId="2E208BC5" w14:textId="574C8B3C" w:rsidR="00784654" w:rsidRPr="00B5526B" w:rsidRDefault="00784654" w:rsidP="00784654">
            <w:pPr>
              <w:rPr>
                <w:rFonts w:ascii="Times New Roman" w:eastAsia="宋体" w:hAnsi="Times New Roman" w:cs="Times New Roman"/>
                <w:color w:val="000000"/>
                <w:spacing w:val="-6"/>
                <w:kern w:val="0"/>
                <w:sz w:val="21"/>
                <w:szCs w:val="21"/>
                <w14:ligatures w14:val="none"/>
              </w:rPr>
            </w:pPr>
          </w:p>
        </w:tc>
        <w:tc>
          <w:tcPr>
            <w:tcW w:w="0" w:type="auto"/>
            <w:noWrap/>
            <w:hideMark/>
          </w:tcPr>
          <w:p w14:paraId="319ED065" w14:textId="77777777" w:rsidR="00784654" w:rsidRPr="00B5526B" w:rsidRDefault="00784654" w:rsidP="00784654">
            <w:pP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10-year</w:t>
            </w:r>
          </w:p>
        </w:tc>
        <w:tc>
          <w:tcPr>
            <w:tcW w:w="0" w:type="auto"/>
            <w:noWrap/>
            <w:hideMark/>
          </w:tcPr>
          <w:p w14:paraId="34AD85A3" w14:textId="247F56F6"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14.57</w:t>
            </w:r>
          </w:p>
        </w:tc>
        <w:tc>
          <w:tcPr>
            <w:tcW w:w="0" w:type="auto"/>
            <w:noWrap/>
            <w:hideMark/>
          </w:tcPr>
          <w:p w14:paraId="7FEC9AF9" w14:textId="4437EEC3"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13.26</w:t>
            </w:r>
          </w:p>
        </w:tc>
        <w:tc>
          <w:tcPr>
            <w:tcW w:w="0" w:type="auto"/>
            <w:noWrap/>
            <w:hideMark/>
          </w:tcPr>
          <w:p w14:paraId="33023DB7" w14:textId="365805FA"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-1.31(-1.61 to -1.02)</w:t>
            </w:r>
          </w:p>
        </w:tc>
        <w:tc>
          <w:tcPr>
            <w:tcW w:w="0" w:type="auto"/>
            <w:noWrap/>
            <w:hideMark/>
          </w:tcPr>
          <w:p w14:paraId="780667AC" w14:textId="53B03E8E"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2.68</w:t>
            </w:r>
          </w:p>
        </w:tc>
        <w:tc>
          <w:tcPr>
            <w:tcW w:w="0" w:type="auto"/>
            <w:noWrap/>
            <w:hideMark/>
          </w:tcPr>
          <w:p w14:paraId="28C43BA7" w14:textId="2B5C9FEF"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2.13</w:t>
            </w:r>
          </w:p>
        </w:tc>
        <w:tc>
          <w:tcPr>
            <w:tcW w:w="0" w:type="auto"/>
            <w:noWrap/>
            <w:hideMark/>
          </w:tcPr>
          <w:p w14:paraId="0B314D6A" w14:textId="0EE971AB"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-0.56(-0.69 to -0.43)</w:t>
            </w:r>
          </w:p>
        </w:tc>
        <w:tc>
          <w:tcPr>
            <w:tcW w:w="0" w:type="auto"/>
            <w:noWrap/>
            <w:hideMark/>
          </w:tcPr>
          <w:p w14:paraId="7D738384" w14:textId="59DFACDA"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25.62</w:t>
            </w:r>
          </w:p>
        </w:tc>
        <w:tc>
          <w:tcPr>
            <w:tcW w:w="0" w:type="auto"/>
            <w:noWrap/>
            <w:hideMark/>
          </w:tcPr>
          <w:p w14:paraId="53895F01" w14:textId="74F71A82"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22.08</w:t>
            </w:r>
          </w:p>
        </w:tc>
        <w:tc>
          <w:tcPr>
            <w:tcW w:w="0" w:type="auto"/>
            <w:noWrap/>
            <w:hideMark/>
          </w:tcPr>
          <w:p w14:paraId="580E9389" w14:textId="60C18EB6"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-3.54(-4.56 to -2.41)</w:t>
            </w:r>
          </w:p>
        </w:tc>
        <w:tc>
          <w:tcPr>
            <w:tcW w:w="0" w:type="auto"/>
            <w:noWrap/>
            <w:hideMark/>
          </w:tcPr>
          <w:p w14:paraId="423ED75F" w14:textId="049D7F6E"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15.86</w:t>
            </w:r>
          </w:p>
        </w:tc>
        <w:tc>
          <w:tcPr>
            <w:tcW w:w="0" w:type="auto"/>
            <w:noWrap/>
            <w:hideMark/>
          </w:tcPr>
          <w:p w14:paraId="7FD920DD" w14:textId="292E5C1B"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14.33</w:t>
            </w:r>
          </w:p>
        </w:tc>
        <w:tc>
          <w:tcPr>
            <w:tcW w:w="0" w:type="auto"/>
            <w:noWrap/>
            <w:hideMark/>
          </w:tcPr>
          <w:p w14:paraId="47CEB7D2" w14:textId="4EBAC84D"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-1.53(-2.40 to -0.58)</w:t>
            </w:r>
          </w:p>
        </w:tc>
        <w:tc>
          <w:tcPr>
            <w:tcW w:w="0" w:type="auto"/>
            <w:noWrap/>
            <w:hideMark/>
          </w:tcPr>
          <w:p w14:paraId="606EBEBD" w14:textId="71F44BE9"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39.06</w:t>
            </w:r>
          </w:p>
        </w:tc>
        <w:tc>
          <w:tcPr>
            <w:tcW w:w="0" w:type="auto"/>
            <w:noWrap/>
            <w:hideMark/>
          </w:tcPr>
          <w:p w14:paraId="1398557E" w14:textId="2CA02109"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33.78</w:t>
            </w:r>
          </w:p>
        </w:tc>
        <w:tc>
          <w:tcPr>
            <w:tcW w:w="0" w:type="auto"/>
            <w:noWrap/>
            <w:hideMark/>
          </w:tcPr>
          <w:p w14:paraId="56148DC7" w14:textId="6C25D314"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-5.28(-7.82 to -2.50)</w:t>
            </w:r>
          </w:p>
        </w:tc>
      </w:tr>
      <w:tr w:rsidR="001638C0" w:rsidRPr="00B5526B" w14:paraId="1F6C9196" w14:textId="77777777" w:rsidTr="001638C0">
        <w:trPr>
          <w:trHeight w:val="311"/>
          <w:jc w:val="center"/>
        </w:trPr>
        <w:tc>
          <w:tcPr>
            <w:tcW w:w="0" w:type="auto"/>
            <w:noWrap/>
            <w:hideMark/>
          </w:tcPr>
          <w:p w14:paraId="435086CB" w14:textId="1B2E0A8A" w:rsidR="00784654" w:rsidRPr="00B5526B" w:rsidRDefault="00784654" w:rsidP="00784654">
            <w:pPr>
              <w:rPr>
                <w:rFonts w:ascii="Times New Roman" w:eastAsia="宋体" w:hAnsi="Times New Roman" w:cs="Times New Roman"/>
                <w:color w:val="000000"/>
                <w:spacing w:val="-6"/>
                <w:kern w:val="0"/>
                <w:sz w:val="21"/>
                <w:szCs w:val="21"/>
                <w14:ligatures w14:val="none"/>
              </w:rPr>
            </w:pPr>
          </w:p>
        </w:tc>
        <w:tc>
          <w:tcPr>
            <w:tcW w:w="0" w:type="auto"/>
            <w:noWrap/>
            <w:hideMark/>
          </w:tcPr>
          <w:p w14:paraId="034FEA99" w14:textId="3B02C0A8" w:rsidR="00784654" w:rsidRPr="00B5526B" w:rsidRDefault="00784654" w:rsidP="00784654">
            <w:pP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follow-up</w:t>
            </w:r>
            <w:r w:rsidRPr="00B5526B">
              <w:rPr>
                <w:rFonts w:ascii="Times New Roman" w:eastAsia="宋体" w:hAnsi="Times New Roman" w:cs="Times New Roman" w:hint="eastAsia"/>
                <w:color w:val="000000"/>
                <w:spacing w:val="-6"/>
                <w:kern w:val="0"/>
                <w:sz w:val="21"/>
                <w:szCs w:val="21"/>
                <w14:ligatures w14:val="none"/>
              </w:rPr>
              <w:t>-end</w:t>
            </w:r>
          </w:p>
        </w:tc>
        <w:tc>
          <w:tcPr>
            <w:tcW w:w="0" w:type="auto"/>
            <w:noWrap/>
            <w:hideMark/>
          </w:tcPr>
          <w:p w14:paraId="2BE7A2AF" w14:textId="30CF8F0D"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20.68</w:t>
            </w:r>
          </w:p>
        </w:tc>
        <w:tc>
          <w:tcPr>
            <w:tcW w:w="0" w:type="auto"/>
            <w:noWrap/>
            <w:hideMark/>
          </w:tcPr>
          <w:p w14:paraId="7058E8C4" w14:textId="25AFA1E4"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18.98</w:t>
            </w:r>
          </w:p>
        </w:tc>
        <w:tc>
          <w:tcPr>
            <w:tcW w:w="0" w:type="auto"/>
            <w:noWrap/>
            <w:hideMark/>
          </w:tcPr>
          <w:p w14:paraId="1DE6AC34" w14:textId="69EA0E67"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-1.70(-2.06 to -1.32)</w:t>
            </w:r>
          </w:p>
        </w:tc>
        <w:tc>
          <w:tcPr>
            <w:tcW w:w="0" w:type="auto"/>
            <w:noWrap/>
            <w:hideMark/>
          </w:tcPr>
          <w:p w14:paraId="35690A41" w14:textId="1B705F34"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4.41</w:t>
            </w:r>
          </w:p>
        </w:tc>
        <w:tc>
          <w:tcPr>
            <w:tcW w:w="0" w:type="auto"/>
            <w:noWrap/>
            <w:hideMark/>
          </w:tcPr>
          <w:p w14:paraId="19BB1E68" w14:textId="41011D64"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3.53</w:t>
            </w:r>
          </w:p>
        </w:tc>
        <w:tc>
          <w:tcPr>
            <w:tcW w:w="0" w:type="auto"/>
            <w:noWrap/>
            <w:hideMark/>
          </w:tcPr>
          <w:p w14:paraId="3A8A3780" w14:textId="5337634D"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-0.88(-1.07 to -0.68)</w:t>
            </w:r>
          </w:p>
        </w:tc>
        <w:tc>
          <w:tcPr>
            <w:tcW w:w="0" w:type="auto"/>
            <w:noWrap/>
            <w:hideMark/>
          </w:tcPr>
          <w:p w14:paraId="637FFA6C" w14:textId="46C0DBF8"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32.23</w:t>
            </w:r>
          </w:p>
        </w:tc>
        <w:tc>
          <w:tcPr>
            <w:tcW w:w="0" w:type="auto"/>
            <w:noWrap/>
            <w:hideMark/>
          </w:tcPr>
          <w:p w14:paraId="3FB6E1AB" w14:textId="6FC3A4EA"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28.20</w:t>
            </w:r>
          </w:p>
        </w:tc>
        <w:tc>
          <w:tcPr>
            <w:tcW w:w="0" w:type="auto"/>
            <w:noWrap/>
            <w:hideMark/>
          </w:tcPr>
          <w:p w14:paraId="65FC2E31" w14:textId="7C8CBAC0"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-4.03(-5.32 to -2.58)</w:t>
            </w:r>
          </w:p>
        </w:tc>
        <w:tc>
          <w:tcPr>
            <w:tcW w:w="0" w:type="auto"/>
            <w:noWrap/>
            <w:hideMark/>
          </w:tcPr>
          <w:p w14:paraId="1684FC2C" w14:textId="729033AC"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19.16</w:t>
            </w:r>
          </w:p>
        </w:tc>
        <w:tc>
          <w:tcPr>
            <w:tcW w:w="0" w:type="auto"/>
            <w:noWrap/>
            <w:hideMark/>
          </w:tcPr>
          <w:p w14:paraId="06CAECD2" w14:textId="211B52B6"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17.53</w:t>
            </w:r>
          </w:p>
        </w:tc>
        <w:tc>
          <w:tcPr>
            <w:tcW w:w="0" w:type="auto"/>
            <w:noWrap/>
            <w:hideMark/>
          </w:tcPr>
          <w:p w14:paraId="31EBD6AF" w14:textId="6EA30105"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-1.63(-2.61 to -0.57)</w:t>
            </w:r>
          </w:p>
        </w:tc>
        <w:tc>
          <w:tcPr>
            <w:tcW w:w="0" w:type="auto"/>
            <w:noWrap/>
            <w:hideMark/>
          </w:tcPr>
          <w:p w14:paraId="3F97B95D" w14:textId="441116E4"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47.94</w:t>
            </w:r>
          </w:p>
        </w:tc>
        <w:tc>
          <w:tcPr>
            <w:tcW w:w="0" w:type="auto"/>
            <w:noWrap/>
            <w:hideMark/>
          </w:tcPr>
          <w:p w14:paraId="3AAEEAB2" w14:textId="16201A62" w:rsidR="00784654" w:rsidRPr="00B5526B" w:rsidRDefault="00784654" w:rsidP="00784654">
            <w:pPr>
              <w:jc w:val="center"/>
              <w:rPr>
                <w:rFonts w:ascii="Times New Roman" w:eastAsia="宋体" w:hAnsi="Times New Roman" w:cs="Times New Roman"/>
                <w:color w:val="000000"/>
                <w:spacing w:val="-6"/>
                <w:kern w:val="0"/>
                <w:sz w:val="21"/>
                <w:szCs w:val="21"/>
                <w14:ligatures w14:val="none"/>
              </w:rPr>
            </w:pPr>
            <w:r w:rsidRPr="00B5526B">
              <w:rPr>
                <w:rFonts w:ascii="Times New Roman" w:eastAsia="宋体" w:hAnsi="Times New Roman" w:cs="Times New Roman"/>
                <w:color w:val="000000"/>
                <w:spacing w:val="-6"/>
                <w:kern w:val="0"/>
                <w:sz w:val="21"/>
                <w:szCs w:val="21"/>
                <w14:ligatures w14:val="none"/>
              </w:rPr>
              <w:t>41.99</w:t>
            </w:r>
          </w:p>
        </w:tc>
        <w:tc>
          <w:tcPr>
            <w:tcW w:w="0" w:type="auto"/>
            <w:noWrap/>
            <w:hideMark/>
          </w:tcPr>
          <w:p w14:paraId="636E7432" w14:textId="7E6B0EDB" w:rsidR="00784654" w:rsidRPr="00B5526B" w:rsidRDefault="00784654" w:rsidP="00784654">
            <w:pPr>
              <w:jc w:val="center"/>
              <w:rPr>
                <w:rFonts w:ascii="Times New Roman" w:eastAsia="宋体" w:hAnsi="Times New Roman" w:cs="Times New Roman"/>
                <w:b/>
                <w:bCs/>
                <w:color w:val="000000"/>
                <w:spacing w:val="-6"/>
                <w:kern w:val="0"/>
                <w:sz w:val="21"/>
                <w:szCs w:val="21"/>
                <w14:ligatures w14:val="none"/>
              </w:rPr>
            </w:pPr>
            <w:r w:rsidRPr="00B5526B">
              <w:rPr>
                <w:rFonts w:ascii="Times New Roman" w:eastAsia="宋体" w:hAnsi="Times New Roman" w:cs="Times New Roman"/>
                <w:b/>
                <w:bCs/>
                <w:color w:val="000000"/>
                <w:spacing w:val="-6"/>
                <w:kern w:val="0"/>
                <w:sz w:val="21"/>
                <w:szCs w:val="21"/>
                <w14:ligatures w14:val="none"/>
              </w:rPr>
              <w:t>-5.95(-8.86 to -3.11)</w:t>
            </w:r>
          </w:p>
        </w:tc>
      </w:tr>
    </w:tbl>
    <w:p w14:paraId="77BF7A40" w14:textId="77777777" w:rsidR="009F491B" w:rsidRDefault="00FC69A8">
      <w:pPr>
        <w:rPr>
          <w:rFonts w:ascii="Times New Roman" w:hAnsi="Times New Roman" w:cs="Times New Roman"/>
          <w:color w:val="000000"/>
          <w:kern w:val="0"/>
          <w:sz w:val="24"/>
          <w14:ligatures w14:val="none"/>
        </w:rPr>
      </w:pPr>
      <w:r w:rsidRPr="00FC69A8">
        <w:rPr>
          <w:rFonts w:ascii="Times New Roman" w:hAnsi="Times New Roman" w:cs="Times New Roman"/>
          <w:color w:val="000000"/>
          <w:kern w:val="0"/>
          <w:sz w:val="24"/>
          <w14:ligatures w14:val="none"/>
        </w:rPr>
        <w:t>CRMM</w:t>
      </w:r>
      <w:r w:rsidR="009F491B">
        <w:rPr>
          <w:rFonts w:ascii="Times New Roman" w:hAnsi="Times New Roman" w:cs="Times New Roman" w:hint="eastAsia"/>
          <w:color w:val="000000"/>
          <w:kern w:val="0"/>
          <w:sz w:val="24"/>
          <w14:ligatures w14:val="none"/>
        </w:rPr>
        <w:t>:</w:t>
      </w:r>
      <w:r w:rsidRPr="00FC69A8">
        <w:rPr>
          <w:rFonts w:ascii="Times New Roman" w:hAnsi="Times New Roman" w:cs="Times New Roman"/>
          <w:color w:val="000000"/>
          <w:kern w:val="0"/>
          <w:sz w:val="24"/>
          <w14:ligatures w14:val="none"/>
        </w:rPr>
        <w:t xml:space="preserve"> cardio-renal-metabolic multimorbidity; FCRMD</w:t>
      </w:r>
      <w:r w:rsidR="009F491B">
        <w:rPr>
          <w:rFonts w:ascii="Times New Roman" w:hAnsi="Times New Roman" w:cs="Times New Roman" w:hint="eastAsia"/>
          <w:color w:val="000000"/>
          <w:kern w:val="0"/>
          <w:sz w:val="24"/>
          <w14:ligatures w14:val="none"/>
        </w:rPr>
        <w:t>:</w:t>
      </w:r>
      <w:r w:rsidRPr="00FC69A8">
        <w:rPr>
          <w:rFonts w:ascii="Times New Roman" w:hAnsi="Times New Roman" w:cs="Times New Roman"/>
          <w:color w:val="000000"/>
          <w:kern w:val="0"/>
          <w:sz w:val="24"/>
          <w14:ligatures w14:val="none"/>
        </w:rPr>
        <w:t xml:space="preserve"> first cardio-renal-metabolic disease; IPAQ</w:t>
      </w:r>
      <w:r w:rsidR="009F491B">
        <w:rPr>
          <w:rFonts w:ascii="Times New Roman" w:hAnsi="Times New Roman" w:cs="Times New Roman" w:hint="eastAsia"/>
          <w:color w:val="000000"/>
          <w:kern w:val="0"/>
          <w:sz w:val="24"/>
          <w14:ligatures w14:val="none"/>
        </w:rPr>
        <w:t>:</w:t>
      </w:r>
      <w:r w:rsidRPr="00FC69A8">
        <w:rPr>
          <w:rFonts w:ascii="Times New Roman" w:hAnsi="Times New Roman" w:cs="Times New Roman"/>
          <w:color w:val="000000"/>
          <w:kern w:val="0"/>
          <w:sz w:val="24"/>
          <w14:ligatures w14:val="none"/>
        </w:rPr>
        <w:t xml:space="preserve"> International Physical Activity Questionnaire; LPA</w:t>
      </w:r>
      <w:r w:rsidR="009F491B">
        <w:rPr>
          <w:rFonts w:ascii="Times New Roman" w:hAnsi="Times New Roman" w:cs="Times New Roman" w:hint="eastAsia"/>
          <w:color w:val="000000"/>
          <w:kern w:val="0"/>
          <w:sz w:val="24"/>
          <w14:ligatures w14:val="none"/>
        </w:rPr>
        <w:t>:</w:t>
      </w:r>
      <w:r w:rsidRPr="00FC69A8">
        <w:rPr>
          <w:rFonts w:ascii="Times New Roman" w:hAnsi="Times New Roman" w:cs="Times New Roman"/>
          <w:color w:val="000000"/>
          <w:kern w:val="0"/>
          <w:sz w:val="24"/>
          <w14:ligatures w14:val="none"/>
        </w:rPr>
        <w:t xml:space="preserve"> light-intensity </w:t>
      </w:r>
      <w:r w:rsidR="00A80C87">
        <w:rPr>
          <w:rFonts w:ascii="Times New Roman" w:hAnsi="Times New Roman" w:cs="Times New Roman" w:hint="eastAsia"/>
          <w:color w:val="000000"/>
          <w:kern w:val="0"/>
          <w:sz w:val="24"/>
          <w14:ligatures w14:val="none"/>
        </w:rPr>
        <w:t>PA</w:t>
      </w:r>
      <w:r w:rsidRPr="00FC69A8">
        <w:rPr>
          <w:rFonts w:ascii="Times New Roman" w:hAnsi="Times New Roman" w:cs="Times New Roman"/>
          <w:color w:val="000000"/>
          <w:kern w:val="0"/>
          <w:sz w:val="24"/>
          <w14:ligatures w14:val="none"/>
        </w:rPr>
        <w:t>; MPA</w:t>
      </w:r>
      <w:r w:rsidR="009F491B">
        <w:rPr>
          <w:rFonts w:ascii="Times New Roman" w:hAnsi="Times New Roman" w:cs="Times New Roman" w:hint="eastAsia"/>
          <w:color w:val="000000"/>
          <w:kern w:val="0"/>
          <w:sz w:val="24"/>
          <w14:ligatures w14:val="none"/>
        </w:rPr>
        <w:t>:</w:t>
      </w:r>
      <w:r w:rsidRPr="00FC69A8">
        <w:rPr>
          <w:rFonts w:ascii="Times New Roman" w:hAnsi="Times New Roman" w:cs="Times New Roman"/>
          <w:color w:val="000000"/>
          <w:kern w:val="0"/>
          <w:sz w:val="24"/>
          <w14:ligatures w14:val="none"/>
        </w:rPr>
        <w:t xml:space="preserve"> moderate-intensity </w:t>
      </w:r>
      <w:r w:rsidR="00A80C87">
        <w:rPr>
          <w:rFonts w:ascii="Times New Roman" w:hAnsi="Times New Roman" w:cs="Times New Roman" w:hint="eastAsia"/>
          <w:color w:val="000000"/>
          <w:kern w:val="0"/>
          <w:sz w:val="24"/>
          <w14:ligatures w14:val="none"/>
        </w:rPr>
        <w:t>PA</w:t>
      </w:r>
      <w:r w:rsidRPr="00FC69A8">
        <w:rPr>
          <w:rFonts w:ascii="Times New Roman" w:hAnsi="Times New Roman" w:cs="Times New Roman"/>
          <w:color w:val="000000"/>
          <w:kern w:val="0"/>
          <w:sz w:val="24"/>
          <w14:ligatures w14:val="none"/>
        </w:rPr>
        <w:t>; MVPA</w:t>
      </w:r>
      <w:r w:rsidR="009F491B">
        <w:rPr>
          <w:rFonts w:ascii="Times New Roman" w:hAnsi="Times New Roman" w:cs="Times New Roman" w:hint="eastAsia"/>
          <w:color w:val="000000"/>
          <w:kern w:val="0"/>
          <w:sz w:val="24"/>
          <w14:ligatures w14:val="none"/>
        </w:rPr>
        <w:t>:</w:t>
      </w:r>
      <w:r w:rsidRPr="00FC69A8">
        <w:rPr>
          <w:rFonts w:ascii="Times New Roman" w:hAnsi="Times New Roman" w:cs="Times New Roman"/>
          <w:color w:val="000000"/>
          <w:kern w:val="0"/>
          <w:sz w:val="24"/>
          <w14:ligatures w14:val="none"/>
        </w:rPr>
        <w:t xml:space="preserve"> moderate-to-vigorous </w:t>
      </w:r>
      <w:r w:rsidR="00A80C87">
        <w:rPr>
          <w:rFonts w:ascii="Times New Roman" w:hAnsi="Times New Roman" w:cs="Times New Roman" w:hint="eastAsia"/>
          <w:color w:val="000000"/>
          <w:kern w:val="0"/>
          <w:sz w:val="24"/>
          <w14:ligatures w14:val="none"/>
        </w:rPr>
        <w:t>PA</w:t>
      </w:r>
      <w:r w:rsidRPr="00FC69A8">
        <w:rPr>
          <w:rFonts w:ascii="Times New Roman" w:hAnsi="Times New Roman" w:cs="Times New Roman"/>
          <w:color w:val="000000"/>
          <w:kern w:val="0"/>
          <w:sz w:val="24"/>
          <w14:ligatures w14:val="none"/>
        </w:rPr>
        <w:t>; PA</w:t>
      </w:r>
      <w:r w:rsidR="009F491B">
        <w:rPr>
          <w:rFonts w:ascii="Times New Roman" w:hAnsi="Times New Roman" w:cs="Times New Roman" w:hint="eastAsia"/>
          <w:color w:val="000000"/>
          <w:kern w:val="0"/>
          <w:sz w:val="24"/>
          <w14:ligatures w14:val="none"/>
        </w:rPr>
        <w:t>:</w:t>
      </w:r>
      <w:r w:rsidRPr="00FC69A8">
        <w:rPr>
          <w:rFonts w:ascii="Times New Roman" w:hAnsi="Times New Roman" w:cs="Times New Roman"/>
          <w:color w:val="000000"/>
          <w:kern w:val="0"/>
          <w:sz w:val="24"/>
          <w14:ligatures w14:val="none"/>
        </w:rPr>
        <w:t xml:space="preserve"> physical activity; RD</w:t>
      </w:r>
      <w:r w:rsidR="009F491B">
        <w:rPr>
          <w:rFonts w:ascii="Times New Roman" w:hAnsi="Times New Roman" w:cs="Times New Roman" w:hint="eastAsia"/>
          <w:color w:val="000000"/>
          <w:kern w:val="0"/>
          <w:sz w:val="24"/>
          <w14:ligatures w14:val="none"/>
        </w:rPr>
        <w:t>:</w:t>
      </w:r>
      <w:r w:rsidRPr="00FC69A8">
        <w:rPr>
          <w:rFonts w:ascii="Times New Roman" w:hAnsi="Times New Roman" w:cs="Times New Roman"/>
          <w:color w:val="000000"/>
          <w:kern w:val="0"/>
          <w:sz w:val="24"/>
          <w14:ligatures w14:val="none"/>
        </w:rPr>
        <w:t xml:space="preserve"> risk difference; TPA</w:t>
      </w:r>
      <w:r w:rsidR="009F491B">
        <w:rPr>
          <w:rFonts w:ascii="Times New Roman" w:hAnsi="Times New Roman" w:cs="Times New Roman" w:hint="eastAsia"/>
          <w:color w:val="000000"/>
          <w:kern w:val="0"/>
          <w:sz w:val="24"/>
          <w14:ligatures w14:val="none"/>
        </w:rPr>
        <w:t>:</w:t>
      </w:r>
      <w:r w:rsidRPr="00FC69A8">
        <w:rPr>
          <w:rFonts w:ascii="Times New Roman" w:hAnsi="Times New Roman" w:cs="Times New Roman"/>
          <w:color w:val="000000"/>
          <w:kern w:val="0"/>
          <w:sz w:val="24"/>
          <w14:ligatures w14:val="none"/>
        </w:rPr>
        <w:t xml:space="preserve"> total </w:t>
      </w:r>
      <w:r w:rsidR="00A80C87">
        <w:rPr>
          <w:rFonts w:ascii="Times New Roman" w:hAnsi="Times New Roman" w:cs="Times New Roman" w:hint="eastAsia"/>
          <w:color w:val="000000"/>
          <w:kern w:val="0"/>
          <w:sz w:val="24"/>
          <w14:ligatures w14:val="none"/>
        </w:rPr>
        <w:t>PA</w:t>
      </w:r>
      <w:r w:rsidRPr="00FC69A8">
        <w:rPr>
          <w:rFonts w:ascii="Times New Roman" w:hAnsi="Times New Roman" w:cs="Times New Roman"/>
          <w:color w:val="000000"/>
          <w:kern w:val="0"/>
          <w:sz w:val="24"/>
          <w14:ligatures w14:val="none"/>
        </w:rPr>
        <w:t>; VPA</w:t>
      </w:r>
      <w:r w:rsidR="009F491B">
        <w:rPr>
          <w:rFonts w:ascii="Times New Roman" w:hAnsi="Times New Roman" w:cs="Times New Roman" w:hint="eastAsia"/>
          <w:color w:val="000000"/>
          <w:kern w:val="0"/>
          <w:sz w:val="24"/>
          <w14:ligatures w14:val="none"/>
        </w:rPr>
        <w:t>:</w:t>
      </w:r>
      <w:r w:rsidRPr="00FC69A8">
        <w:rPr>
          <w:rFonts w:ascii="Times New Roman" w:hAnsi="Times New Roman" w:cs="Times New Roman"/>
          <w:color w:val="000000"/>
          <w:kern w:val="0"/>
          <w:sz w:val="24"/>
          <w14:ligatures w14:val="none"/>
        </w:rPr>
        <w:t xml:space="preserve"> vigorous-intensity </w:t>
      </w:r>
      <w:r w:rsidR="00A80C87">
        <w:rPr>
          <w:rFonts w:ascii="Times New Roman" w:hAnsi="Times New Roman" w:cs="Times New Roman" w:hint="eastAsia"/>
          <w:color w:val="000000"/>
          <w:kern w:val="0"/>
          <w:sz w:val="24"/>
          <w14:ligatures w14:val="none"/>
        </w:rPr>
        <w:t>PA</w:t>
      </w:r>
      <w:r w:rsidRPr="00FC69A8">
        <w:rPr>
          <w:rFonts w:ascii="Times New Roman" w:hAnsi="Times New Roman" w:cs="Times New Roman"/>
          <w:color w:val="000000"/>
          <w:kern w:val="0"/>
          <w:sz w:val="24"/>
          <w14:ligatures w14:val="none"/>
        </w:rPr>
        <w:t>.</w:t>
      </w:r>
    </w:p>
    <w:p w14:paraId="7254BE7E" w14:textId="060E9038" w:rsidR="00541C79" w:rsidRPr="009F491B" w:rsidRDefault="00FC69A8">
      <w:pPr>
        <w:rPr>
          <w:rFonts w:ascii="Times New Roman" w:hAnsi="Times New Roman" w:cs="Times New Roman"/>
          <w:color w:val="000000"/>
          <w:kern w:val="0"/>
          <w:sz w:val="24"/>
          <w14:ligatures w14:val="none"/>
        </w:rPr>
        <w:sectPr w:rsidR="00541C79" w:rsidRPr="009F491B" w:rsidSect="00B5526B">
          <w:pgSz w:w="16838" w:h="11906" w:orient="landscape" w:code="9"/>
          <w:pgMar w:top="1800" w:right="1440" w:bottom="1800" w:left="1440" w:header="851" w:footer="992" w:gutter="0"/>
          <w:cols w:space="425"/>
          <w:docGrid w:type="lines" w:linePitch="312"/>
        </w:sectPr>
      </w:pPr>
      <w:r w:rsidRPr="00FC69A8">
        <w:rPr>
          <w:rFonts w:ascii="Times New Roman" w:hAnsi="Times New Roman" w:cs="Times New Roman"/>
          <w:color w:val="000000"/>
          <w:kern w:val="0"/>
          <w:sz w:val="24"/>
          <w14:ligatures w14:val="none"/>
        </w:rPr>
        <w:t>Values are adjusted cumulative absolute risks (%) for the Low and High physical activity categories. RD represents the absolute risk difference between the High and Low categories. In the accelerometer-based cohort, Low and High correspond to the lowest and highest quartiles of each accelerometer-derived physical activity metric, respectively; in the questionnaire-based cohort, they correspond to the low and high IPAQ categories, respectively.</w:t>
      </w:r>
    </w:p>
    <w:p w14:paraId="555B3013" w14:textId="315E7007" w:rsidR="00ED5E67" w:rsidRDefault="001E0C0D" w:rsidP="00ED5E67">
      <w:pPr>
        <w:rPr>
          <w:rFonts w:ascii="Times New Roman" w:hAnsi="Times New Roman" w:cs="Times New Roman"/>
          <w:color w:val="000000"/>
          <w:kern w:val="0"/>
          <w:sz w:val="24"/>
          <w14:ligatures w14:val="none"/>
        </w:rPr>
      </w:pPr>
      <w:r>
        <w:rPr>
          <w:rFonts w:ascii="Times New Roman" w:hAnsi="Times New Roman" w:cs="Times New Roman" w:hint="eastAsia"/>
          <w:b/>
          <w:bCs/>
          <w:color w:val="000000"/>
          <w:kern w:val="0"/>
          <w:sz w:val="24"/>
          <w14:ligatures w14:val="none"/>
        </w:rPr>
        <w:lastRenderedPageBreak/>
        <w:t>T</w:t>
      </w:r>
      <w:r w:rsidR="00ED5E67" w:rsidRPr="001D696A">
        <w:rPr>
          <w:rFonts w:ascii="Times New Roman" w:hAnsi="Times New Roman" w:cs="Times New Roman"/>
          <w:b/>
          <w:bCs/>
          <w:color w:val="000000"/>
          <w:kern w:val="0"/>
          <w:sz w:val="24"/>
          <w14:ligatures w14:val="none"/>
        </w:rPr>
        <w:t>able</w:t>
      </w:r>
      <w:r>
        <w:rPr>
          <w:rFonts w:ascii="Times New Roman" w:hAnsi="Times New Roman" w:cs="Times New Roman"/>
          <w:b/>
          <w:bCs/>
          <w:color w:val="000000"/>
          <w:kern w:val="0"/>
          <w:sz w:val="24"/>
          <w14:ligatures w14:val="none"/>
        </w:rPr>
        <w:t xml:space="preserve"> </w:t>
      </w:r>
      <w:r w:rsidR="00ED5E67" w:rsidRPr="001D696A">
        <w:rPr>
          <w:rFonts w:ascii="Times New Roman" w:hAnsi="Times New Roman" w:cs="Times New Roman"/>
          <w:b/>
          <w:bCs/>
          <w:color w:val="000000"/>
          <w:kern w:val="0"/>
          <w:sz w:val="24"/>
          <w14:ligatures w14:val="none"/>
        </w:rPr>
        <w:t>S</w:t>
      </w:r>
      <w:r w:rsidR="00F4655B">
        <w:rPr>
          <w:rFonts w:ascii="Times New Roman" w:hAnsi="Times New Roman" w:cs="Times New Roman" w:hint="eastAsia"/>
          <w:b/>
          <w:bCs/>
          <w:color w:val="000000"/>
          <w:kern w:val="0"/>
          <w:sz w:val="24"/>
          <w14:ligatures w14:val="none"/>
        </w:rPr>
        <w:t>1</w:t>
      </w:r>
      <w:r w:rsidR="00571002">
        <w:rPr>
          <w:rFonts w:ascii="Times New Roman" w:hAnsi="Times New Roman" w:cs="Times New Roman" w:hint="eastAsia"/>
          <w:b/>
          <w:bCs/>
          <w:color w:val="000000"/>
          <w:kern w:val="0"/>
          <w:sz w:val="24"/>
          <w14:ligatures w14:val="none"/>
        </w:rPr>
        <w:t>1</w:t>
      </w:r>
      <w:r w:rsidR="009B0348">
        <w:rPr>
          <w:rFonts w:ascii="Times New Roman" w:hAnsi="Times New Roman" w:cs="Times New Roman" w:hint="eastAsia"/>
          <w:b/>
          <w:bCs/>
          <w:color w:val="000000"/>
          <w:kern w:val="0"/>
          <w:sz w:val="24"/>
          <w14:ligatures w14:val="none"/>
        </w:rPr>
        <w:t>.</w:t>
      </w:r>
      <w:r>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Associations</w:t>
      </w:r>
      <w:r>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of</w:t>
      </w:r>
      <w:r>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WHO</w:t>
      </w:r>
      <w:r>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guideline-based</w:t>
      </w:r>
      <w:r>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categories</w:t>
      </w:r>
      <w:r>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of</w:t>
      </w:r>
      <w:r>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MPA</w:t>
      </w:r>
      <w:r>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and</w:t>
      </w:r>
      <w:r>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VPA</w:t>
      </w:r>
      <w:r>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with</w:t>
      </w:r>
      <w:r>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transition-specific</w:t>
      </w:r>
      <w:r>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risks</w:t>
      </w:r>
      <w:r>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in</w:t>
      </w:r>
      <w:r>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pattern</w:t>
      </w:r>
      <w:r>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A.</w:t>
      </w:r>
    </w:p>
    <w:tbl>
      <w:tblPr>
        <w:tblW w:w="10869" w:type="dxa"/>
        <w:jc w:val="center"/>
        <w:tblLayout w:type="fixed"/>
        <w:tblCellMar>
          <w:left w:w="28" w:type="dxa"/>
          <w:right w:w="28" w:type="dxa"/>
        </w:tblCellMar>
        <w:tblLook w:val="04A0" w:firstRow="1" w:lastRow="0" w:firstColumn="1" w:lastColumn="0" w:noHBand="0" w:noVBand="1"/>
      </w:tblPr>
      <w:tblGrid>
        <w:gridCol w:w="1701"/>
        <w:gridCol w:w="2062"/>
        <w:gridCol w:w="1782"/>
        <w:gridCol w:w="875"/>
        <w:gridCol w:w="1783"/>
        <w:gridCol w:w="1788"/>
        <w:gridCol w:w="878"/>
      </w:tblGrid>
      <w:tr w:rsidR="001B20F8" w:rsidRPr="00903CF5" w14:paraId="718185F9" w14:textId="77777777" w:rsidTr="005316CC">
        <w:trPr>
          <w:trHeight w:val="314"/>
          <w:jc w:val="center"/>
        </w:trPr>
        <w:tc>
          <w:tcPr>
            <w:tcW w:w="1701" w:type="dxa"/>
            <w:tcBorders>
              <w:top w:val="single" w:sz="12" w:space="0" w:color="auto"/>
              <w:left w:val="nil"/>
              <w:bottom w:val="single" w:sz="12" w:space="0" w:color="auto"/>
              <w:right w:val="nil"/>
            </w:tcBorders>
            <w:shd w:val="clear" w:color="auto" w:fill="D1D1D1" w:themeFill="background2" w:themeFillShade="E6"/>
            <w:noWrap/>
            <w:vAlign w:val="center"/>
            <w:hideMark/>
          </w:tcPr>
          <w:p w14:paraId="36E88A38" w14:textId="558E972B" w:rsidR="000309D0" w:rsidRPr="00903CF5" w:rsidRDefault="000309D0" w:rsidP="00A005F4">
            <w:pPr>
              <w:jc w:val="center"/>
              <w:rPr>
                <w:rFonts w:ascii="Times New Roman" w:eastAsia="等线" w:hAnsi="Times New Roman" w:cs="Times New Roman"/>
                <w:b/>
                <w:bCs/>
                <w:color w:val="000000"/>
                <w:kern w:val="0"/>
                <w:sz w:val="24"/>
                <w14:ligatures w14:val="none"/>
              </w:rPr>
            </w:pPr>
          </w:p>
        </w:tc>
        <w:tc>
          <w:tcPr>
            <w:tcW w:w="2062" w:type="dxa"/>
            <w:tcBorders>
              <w:top w:val="single" w:sz="12" w:space="0" w:color="auto"/>
              <w:left w:val="nil"/>
              <w:bottom w:val="single" w:sz="12" w:space="0" w:color="auto"/>
              <w:right w:val="nil"/>
            </w:tcBorders>
            <w:shd w:val="clear" w:color="auto" w:fill="D1D1D1" w:themeFill="background2" w:themeFillShade="E6"/>
            <w:noWrap/>
            <w:vAlign w:val="center"/>
            <w:hideMark/>
          </w:tcPr>
          <w:p w14:paraId="120B5519" w14:textId="77777777" w:rsidR="000309D0" w:rsidRPr="00903CF5" w:rsidRDefault="000309D0" w:rsidP="00A005F4">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MPA</w:t>
            </w:r>
          </w:p>
        </w:tc>
        <w:tc>
          <w:tcPr>
            <w:tcW w:w="1782" w:type="dxa"/>
            <w:tcBorders>
              <w:top w:val="single" w:sz="12" w:space="0" w:color="auto"/>
              <w:left w:val="nil"/>
              <w:bottom w:val="single" w:sz="12" w:space="0" w:color="auto"/>
              <w:right w:val="nil"/>
            </w:tcBorders>
            <w:shd w:val="clear" w:color="auto" w:fill="D1D1D1" w:themeFill="background2" w:themeFillShade="E6"/>
            <w:noWrap/>
            <w:vAlign w:val="center"/>
            <w:hideMark/>
          </w:tcPr>
          <w:p w14:paraId="57CC4FE3" w14:textId="438DC717" w:rsidR="000309D0" w:rsidRPr="00903CF5" w:rsidRDefault="000309D0" w:rsidP="00A005F4">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aHRs</w:t>
            </w:r>
            <w:r w:rsidR="004C7F30">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(95%</w:t>
            </w:r>
            <w:r w:rsidR="00903CF5" w:rsidRPr="00903CF5">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CIs)</w:t>
            </w:r>
          </w:p>
        </w:tc>
        <w:tc>
          <w:tcPr>
            <w:tcW w:w="875" w:type="dxa"/>
            <w:tcBorders>
              <w:top w:val="single" w:sz="12" w:space="0" w:color="auto"/>
              <w:left w:val="nil"/>
              <w:bottom w:val="single" w:sz="12" w:space="0" w:color="auto"/>
              <w:right w:val="nil"/>
            </w:tcBorders>
            <w:shd w:val="clear" w:color="auto" w:fill="D1D1D1" w:themeFill="background2" w:themeFillShade="E6"/>
            <w:noWrap/>
            <w:vAlign w:val="center"/>
            <w:hideMark/>
          </w:tcPr>
          <w:p w14:paraId="54218CF5" w14:textId="464E33AB" w:rsidR="000309D0" w:rsidRPr="00903CF5" w:rsidRDefault="000309D0" w:rsidP="00A005F4">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P</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value</w:t>
            </w:r>
          </w:p>
        </w:tc>
        <w:tc>
          <w:tcPr>
            <w:tcW w:w="1783" w:type="dxa"/>
            <w:tcBorders>
              <w:top w:val="single" w:sz="12" w:space="0" w:color="auto"/>
              <w:left w:val="nil"/>
              <w:bottom w:val="single" w:sz="12" w:space="0" w:color="auto"/>
              <w:right w:val="nil"/>
            </w:tcBorders>
            <w:shd w:val="clear" w:color="auto" w:fill="D1D1D1" w:themeFill="background2" w:themeFillShade="E6"/>
            <w:noWrap/>
            <w:vAlign w:val="center"/>
            <w:hideMark/>
          </w:tcPr>
          <w:p w14:paraId="26297683" w14:textId="77777777" w:rsidR="000309D0" w:rsidRPr="00903CF5" w:rsidRDefault="000309D0" w:rsidP="00A005F4">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VPA</w:t>
            </w:r>
          </w:p>
        </w:tc>
        <w:tc>
          <w:tcPr>
            <w:tcW w:w="1788" w:type="dxa"/>
            <w:tcBorders>
              <w:top w:val="single" w:sz="12" w:space="0" w:color="auto"/>
              <w:left w:val="nil"/>
              <w:bottom w:val="single" w:sz="12" w:space="0" w:color="auto"/>
              <w:right w:val="nil"/>
            </w:tcBorders>
            <w:shd w:val="clear" w:color="auto" w:fill="D1D1D1" w:themeFill="background2" w:themeFillShade="E6"/>
            <w:noWrap/>
            <w:vAlign w:val="center"/>
            <w:hideMark/>
          </w:tcPr>
          <w:p w14:paraId="1FB43B76" w14:textId="311B8669" w:rsidR="000309D0" w:rsidRPr="00903CF5" w:rsidRDefault="000309D0" w:rsidP="00A005F4">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aHRs</w:t>
            </w:r>
            <w:r w:rsidR="004C7F30">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(95%</w:t>
            </w:r>
            <w:r w:rsidR="00903CF5" w:rsidRPr="00903CF5">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CIs)</w:t>
            </w:r>
          </w:p>
        </w:tc>
        <w:tc>
          <w:tcPr>
            <w:tcW w:w="878" w:type="dxa"/>
            <w:tcBorders>
              <w:top w:val="single" w:sz="12" w:space="0" w:color="auto"/>
              <w:left w:val="nil"/>
              <w:bottom w:val="single" w:sz="12" w:space="0" w:color="auto"/>
              <w:right w:val="nil"/>
            </w:tcBorders>
            <w:shd w:val="clear" w:color="auto" w:fill="D1D1D1" w:themeFill="background2" w:themeFillShade="E6"/>
            <w:noWrap/>
            <w:vAlign w:val="center"/>
            <w:hideMark/>
          </w:tcPr>
          <w:p w14:paraId="6059D65D" w14:textId="289C4125" w:rsidR="000309D0" w:rsidRPr="00903CF5" w:rsidRDefault="000309D0" w:rsidP="00A005F4">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P</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value</w:t>
            </w:r>
          </w:p>
        </w:tc>
      </w:tr>
      <w:tr w:rsidR="00A005F4" w:rsidRPr="00903CF5" w14:paraId="1B72C65B" w14:textId="77777777" w:rsidTr="005316CC">
        <w:trPr>
          <w:trHeight w:val="314"/>
          <w:jc w:val="center"/>
        </w:trPr>
        <w:tc>
          <w:tcPr>
            <w:tcW w:w="10869" w:type="dxa"/>
            <w:gridSpan w:val="7"/>
            <w:tcBorders>
              <w:top w:val="single" w:sz="12" w:space="0" w:color="auto"/>
              <w:left w:val="nil"/>
              <w:right w:val="nil"/>
            </w:tcBorders>
            <w:noWrap/>
            <w:vAlign w:val="center"/>
          </w:tcPr>
          <w:p w14:paraId="09624EB9" w14:textId="49654BC6" w:rsidR="00A005F4" w:rsidRPr="00903CF5" w:rsidRDefault="00A005F4" w:rsidP="00A005F4">
            <w:pP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Baseline</w:t>
            </w:r>
            <w:r w:rsidRPr="00903CF5">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w:t>
            </w:r>
            <w:r w:rsidR="006F4292">
              <w:rPr>
                <w:rFonts w:ascii="Times New Roman" w:eastAsia="等线" w:hAnsi="Times New Roman" w:cs="Times New Roman" w:hint="eastAsia"/>
                <w:b/>
                <w:bCs/>
                <w:color w:val="000000"/>
                <w:kern w:val="0"/>
                <w:sz w:val="24"/>
                <w14:ligatures w14:val="none"/>
              </w:rPr>
              <w:t xml:space="preserve"> </w:t>
            </w:r>
            <w:r w:rsidR="006F4292" w:rsidRPr="006F4292">
              <w:rPr>
                <w:rFonts w:ascii="Times New Roman" w:eastAsia="等线" w:hAnsi="Times New Roman" w:cs="Times New Roman"/>
                <w:b/>
                <w:bCs/>
                <w:color w:val="000000"/>
                <w:kern w:val="0"/>
                <w:sz w:val="24"/>
                <w14:ligatures w14:val="none"/>
              </w:rPr>
              <w:t>FCRMD</w:t>
            </w:r>
          </w:p>
        </w:tc>
      </w:tr>
      <w:tr w:rsidR="001B20F8" w:rsidRPr="00903CF5" w14:paraId="3924BFAD" w14:textId="77777777" w:rsidTr="005316CC">
        <w:trPr>
          <w:trHeight w:val="289"/>
          <w:jc w:val="center"/>
        </w:trPr>
        <w:tc>
          <w:tcPr>
            <w:tcW w:w="1701" w:type="dxa"/>
            <w:tcBorders>
              <w:left w:val="nil"/>
              <w:bottom w:val="nil"/>
              <w:right w:val="nil"/>
            </w:tcBorders>
            <w:noWrap/>
            <w:vAlign w:val="center"/>
            <w:hideMark/>
          </w:tcPr>
          <w:p w14:paraId="16D5FF3D" w14:textId="77777777" w:rsidR="000309D0" w:rsidRPr="00903CF5" w:rsidRDefault="000309D0" w:rsidP="00A005F4">
            <w:pPr>
              <w:rPr>
                <w:rFonts w:ascii="Times New Roman" w:eastAsia="Times New Roman" w:hAnsi="Times New Roman" w:cs="Times New Roman"/>
                <w:kern w:val="0"/>
                <w:sz w:val="24"/>
                <w14:ligatures w14:val="none"/>
              </w:rPr>
            </w:pPr>
          </w:p>
        </w:tc>
        <w:tc>
          <w:tcPr>
            <w:tcW w:w="2062" w:type="dxa"/>
            <w:tcBorders>
              <w:left w:val="nil"/>
              <w:bottom w:val="nil"/>
              <w:right w:val="nil"/>
            </w:tcBorders>
            <w:noWrap/>
            <w:vAlign w:val="center"/>
            <w:hideMark/>
          </w:tcPr>
          <w:p w14:paraId="2AAD8128" w14:textId="0BFA35A2"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&lt;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150</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min</w:t>
            </w:r>
            <w:r w:rsidR="008D3191">
              <w:rPr>
                <w:rFonts w:ascii="Times New Roman" w:eastAsia="等线" w:hAnsi="Times New Roman" w:cs="Times New Roman" w:hint="eastAsia"/>
                <w:color w:val="000000"/>
                <w:kern w:val="0"/>
                <w:sz w:val="24"/>
                <w14:ligatures w14:val="none"/>
              </w:rPr>
              <w:t>/week</w:t>
            </w:r>
          </w:p>
        </w:tc>
        <w:tc>
          <w:tcPr>
            <w:tcW w:w="1782" w:type="dxa"/>
            <w:tcBorders>
              <w:left w:val="nil"/>
              <w:bottom w:val="nil"/>
              <w:right w:val="nil"/>
            </w:tcBorders>
            <w:noWrap/>
            <w:vAlign w:val="center"/>
            <w:hideMark/>
          </w:tcPr>
          <w:p w14:paraId="5D40A5A2" w14:textId="77777777"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Ref</w:t>
            </w:r>
          </w:p>
        </w:tc>
        <w:tc>
          <w:tcPr>
            <w:tcW w:w="875" w:type="dxa"/>
            <w:tcBorders>
              <w:left w:val="nil"/>
              <w:bottom w:val="nil"/>
              <w:right w:val="nil"/>
            </w:tcBorders>
            <w:noWrap/>
            <w:vAlign w:val="center"/>
            <w:hideMark/>
          </w:tcPr>
          <w:p w14:paraId="141F2A58" w14:textId="77777777" w:rsidR="000309D0" w:rsidRPr="00903CF5" w:rsidRDefault="000309D0" w:rsidP="00A005F4">
            <w:pPr>
              <w:rPr>
                <w:rFonts w:ascii="Times New Roman" w:eastAsia="等线" w:hAnsi="Times New Roman" w:cs="Times New Roman"/>
                <w:color w:val="000000"/>
                <w:kern w:val="0"/>
                <w:sz w:val="24"/>
                <w14:ligatures w14:val="none"/>
              </w:rPr>
            </w:pPr>
          </w:p>
        </w:tc>
        <w:tc>
          <w:tcPr>
            <w:tcW w:w="1783" w:type="dxa"/>
            <w:tcBorders>
              <w:left w:val="nil"/>
              <w:bottom w:val="nil"/>
              <w:right w:val="nil"/>
            </w:tcBorders>
            <w:noWrap/>
            <w:vAlign w:val="center"/>
            <w:hideMark/>
          </w:tcPr>
          <w:p w14:paraId="0AA83A6E" w14:textId="0480D68F"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&lt;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75min</w:t>
            </w:r>
            <w:r w:rsidR="008D3191">
              <w:rPr>
                <w:rFonts w:ascii="Times New Roman" w:eastAsia="等线" w:hAnsi="Times New Roman" w:cs="Times New Roman" w:hint="eastAsia"/>
                <w:color w:val="000000"/>
                <w:kern w:val="0"/>
                <w:sz w:val="24"/>
                <w14:ligatures w14:val="none"/>
              </w:rPr>
              <w:t>/week</w:t>
            </w:r>
          </w:p>
        </w:tc>
        <w:tc>
          <w:tcPr>
            <w:tcW w:w="1788" w:type="dxa"/>
            <w:tcBorders>
              <w:left w:val="nil"/>
              <w:bottom w:val="nil"/>
              <w:right w:val="nil"/>
            </w:tcBorders>
            <w:noWrap/>
            <w:vAlign w:val="center"/>
            <w:hideMark/>
          </w:tcPr>
          <w:p w14:paraId="72D633DF" w14:textId="77777777"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Ref</w:t>
            </w:r>
          </w:p>
        </w:tc>
        <w:tc>
          <w:tcPr>
            <w:tcW w:w="878" w:type="dxa"/>
            <w:tcBorders>
              <w:left w:val="nil"/>
              <w:bottom w:val="nil"/>
              <w:right w:val="nil"/>
            </w:tcBorders>
            <w:noWrap/>
            <w:vAlign w:val="center"/>
            <w:hideMark/>
          </w:tcPr>
          <w:p w14:paraId="1E90EEC5" w14:textId="77777777" w:rsidR="000309D0" w:rsidRPr="00903CF5" w:rsidRDefault="000309D0" w:rsidP="00A005F4">
            <w:pPr>
              <w:rPr>
                <w:rFonts w:ascii="Times New Roman" w:eastAsia="等线" w:hAnsi="Times New Roman" w:cs="Times New Roman"/>
                <w:color w:val="000000"/>
                <w:kern w:val="0"/>
                <w:sz w:val="24"/>
                <w14:ligatures w14:val="none"/>
              </w:rPr>
            </w:pPr>
          </w:p>
        </w:tc>
      </w:tr>
      <w:tr w:rsidR="001B20F8" w:rsidRPr="00903CF5" w14:paraId="2230699D" w14:textId="77777777" w:rsidTr="005316CC">
        <w:trPr>
          <w:trHeight w:val="289"/>
          <w:jc w:val="center"/>
        </w:trPr>
        <w:tc>
          <w:tcPr>
            <w:tcW w:w="1701" w:type="dxa"/>
            <w:tcBorders>
              <w:top w:val="nil"/>
              <w:left w:val="nil"/>
              <w:bottom w:val="nil"/>
              <w:right w:val="nil"/>
            </w:tcBorders>
            <w:noWrap/>
            <w:vAlign w:val="center"/>
            <w:hideMark/>
          </w:tcPr>
          <w:p w14:paraId="51DA2DF5" w14:textId="77777777" w:rsidR="000309D0" w:rsidRPr="00903CF5" w:rsidRDefault="000309D0" w:rsidP="00A005F4">
            <w:pPr>
              <w:jc w:val="right"/>
              <w:rPr>
                <w:rFonts w:ascii="Times New Roman" w:eastAsia="Times New Roman" w:hAnsi="Times New Roman" w:cs="Times New Roman"/>
                <w:kern w:val="0"/>
                <w:sz w:val="24"/>
                <w14:ligatures w14:val="none"/>
              </w:rPr>
            </w:pPr>
          </w:p>
        </w:tc>
        <w:tc>
          <w:tcPr>
            <w:tcW w:w="2062" w:type="dxa"/>
            <w:tcBorders>
              <w:top w:val="nil"/>
              <w:left w:val="nil"/>
              <w:bottom w:val="nil"/>
              <w:right w:val="nil"/>
            </w:tcBorders>
            <w:noWrap/>
            <w:vAlign w:val="center"/>
            <w:hideMark/>
          </w:tcPr>
          <w:p w14:paraId="3A21EF3D" w14:textId="131C4ED4"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150</w:t>
            </w:r>
            <w:r w:rsidR="00A005F4" w:rsidRPr="00A005F4">
              <w:rPr>
                <w:rFonts w:ascii="Times New Roman" w:eastAsia="等线" w:hAnsi="Times New Roman" w:cs="Times New Roman"/>
                <w:color w:val="000000"/>
                <w:kern w:val="0"/>
                <w:sz w:val="24"/>
                <w14:ligatures w14:val="none"/>
              </w:rPr>
              <w:t>–</w:t>
            </w:r>
            <w:r w:rsidRPr="00903CF5">
              <w:rPr>
                <w:rFonts w:ascii="Times New Roman" w:eastAsia="等线" w:hAnsi="Times New Roman" w:cs="Times New Roman"/>
                <w:color w:val="000000"/>
                <w:kern w:val="0"/>
                <w:sz w:val="24"/>
                <w14:ligatures w14:val="none"/>
              </w:rPr>
              <w:t>300</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min</w:t>
            </w:r>
            <w:r w:rsidR="008D3191">
              <w:rPr>
                <w:rFonts w:ascii="Times New Roman" w:eastAsia="等线" w:hAnsi="Times New Roman" w:cs="Times New Roman" w:hint="eastAsia"/>
                <w:color w:val="000000"/>
                <w:kern w:val="0"/>
                <w:sz w:val="24"/>
                <w14:ligatures w14:val="none"/>
              </w:rPr>
              <w:t>/week</w:t>
            </w:r>
          </w:p>
        </w:tc>
        <w:tc>
          <w:tcPr>
            <w:tcW w:w="1782" w:type="dxa"/>
            <w:tcBorders>
              <w:top w:val="nil"/>
              <w:left w:val="nil"/>
              <w:bottom w:val="nil"/>
              <w:right w:val="nil"/>
            </w:tcBorders>
            <w:noWrap/>
            <w:vAlign w:val="center"/>
            <w:hideMark/>
          </w:tcPr>
          <w:p w14:paraId="42E3CBD4" w14:textId="38C43802" w:rsidR="000309D0" w:rsidRPr="00345149" w:rsidRDefault="000309D0" w:rsidP="00A005F4">
            <w:pPr>
              <w:rPr>
                <w:rFonts w:ascii="Times New Roman" w:eastAsia="等线" w:hAnsi="Times New Roman" w:cs="Times New Roman"/>
                <w:b/>
                <w:bCs/>
                <w:color w:val="000000"/>
                <w:kern w:val="0"/>
                <w:sz w:val="24"/>
                <w14:ligatures w14:val="none"/>
              </w:rPr>
            </w:pPr>
            <w:r w:rsidRPr="00345149">
              <w:rPr>
                <w:rFonts w:ascii="Times New Roman" w:eastAsia="等线" w:hAnsi="Times New Roman" w:cs="Times New Roman"/>
                <w:b/>
                <w:bCs/>
                <w:color w:val="000000"/>
                <w:kern w:val="0"/>
                <w:sz w:val="24"/>
                <w14:ligatures w14:val="none"/>
              </w:rPr>
              <w:t>0.77</w:t>
            </w:r>
            <w:r w:rsidR="001E0C0D" w:rsidRPr="00345149">
              <w:rPr>
                <w:rFonts w:ascii="Times New Roman" w:eastAsia="等线" w:hAnsi="Times New Roman" w:cs="Times New Roman"/>
                <w:b/>
                <w:bCs/>
                <w:color w:val="000000"/>
                <w:kern w:val="0"/>
                <w:sz w:val="24"/>
                <w14:ligatures w14:val="none"/>
              </w:rPr>
              <w:t xml:space="preserve"> </w:t>
            </w:r>
            <w:r w:rsidRPr="00345149">
              <w:rPr>
                <w:rFonts w:ascii="Times New Roman" w:eastAsia="等线" w:hAnsi="Times New Roman" w:cs="Times New Roman"/>
                <w:b/>
                <w:bCs/>
                <w:color w:val="000000"/>
                <w:kern w:val="0"/>
                <w:sz w:val="24"/>
                <w14:ligatures w14:val="none"/>
              </w:rPr>
              <w:t>(0.70–0.85)</w:t>
            </w:r>
          </w:p>
        </w:tc>
        <w:tc>
          <w:tcPr>
            <w:tcW w:w="875" w:type="dxa"/>
            <w:tcBorders>
              <w:top w:val="nil"/>
              <w:left w:val="nil"/>
              <w:bottom w:val="nil"/>
              <w:right w:val="nil"/>
            </w:tcBorders>
            <w:noWrap/>
            <w:vAlign w:val="center"/>
            <w:hideMark/>
          </w:tcPr>
          <w:p w14:paraId="380F6799" w14:textId="698E1BBE" w:rsidR="000309D0" w:rsidRPr="00903CF5" w:rsidRDefault="000309D0"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0.001</w:t>
            </w:r>
          </w:p>
        </w:tc>
        <w:tc>
          <w:tcPr>
            <w:tcW w:w="1783" w:type="dxa"/>
            <w:tcBorders>
              <w:top w:val="nil"/>
              <w:left w:val="nil"/>
              <w:bottom w:val="nil"/>
              <w:right w:val="nil"/>
            </w:tcBorders>
            <w:noWrap/>
            <w:vAlign w:val="center"/>
            <w:hideMark/>
          </w:tcPr>
          <w:p w14:paraId="42061B6B" w14:textId="220BEAEB"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75</w:t>
            </w:r>
            <w:r w:rsidR="00A005F4" w:rsidRPr="00A005F4">
              <w:rPr>
                <w:rFonts w:ascii="Times New Roman" w:eastAsia="等线" w:hAnsi="Times New Roman" w:cs="Times New Roman"/>
                <w:color w:val="000000"/>
                <w:kern w:val="0"/>
                <w:sz w:val="24"/>
                <w14:ligatures w14:val="none"/>
              </w:rPr>
              <w:t>–</w:t>
            </w:r>
            <w:r w:rsidRPr="00903CF5">
              <w:rPr>
                <w:rFonts w:ascii="Times New Roman" w:eastAsia="等线" w:hAnsi="Times New Roman" w:cs="Times New Roman"/>
                <w:color w:val="000000"/>
                <w:kern w:val="0"/>
                <w:sz w:val="24"/>
                <w14:ligatures w14:val="none"/>
              </w:rPr>
              <w:t>150min</w:t>
            </w:r>
            <w:r w:rsidR="008D3191">
              <w:rPr>
                <w:rFonts w:ascii="Times New Roman" w:eastAsia="等线" w:hAnsi="Times New Roman" w:cs="Times New Roman" w:hint="eastAsia"/>
                <w:color w:val="000000"/>
                <w:kern w:val="0"/>
                <w:sz w:val="24"/>
                <w14:ligatures w14:val="none"/>
              </w:rPr>
              <w:t>/week</w:t>
            </w:r>
          </w:p>
        </w:tc>
        <w:tc>
          <w:tcPr>
            <w:tcW w:w="1788" w:type="dxa"/>
            <w:tcBorders>
              <w:top w:val="nil"/>
              <w:left w:val="nil"/>
              <w:bottom w:val="nil"/>
              <w:right w:val="nil"/>
            </w:tcBorders>
            <w:noWrap/>
            <w:vAlign w:val="center"/>
            <w:hideMark/>
          </w:tcPr>
          <w:p w14:paraId="7F56B29B" w14:textId="183D8623" w:rsidR="000309D0" w:rsidRPr="00345149" w:rsidRDefault="000309D0" w:rsidP="00A005F4">
            <w:pPr>
              <w:rPr>
                <w:rFonts w:ascii="Times New Roman" w:eastAsia="等线" w:hAnsi="Times New Roman" w:cs="Times New Roman"/>
                <w:b/>
                <w:bCs/>
                <w:color w:val="000000"/>
                <w:kern w:val="0"/>
                <w:sz w:val="24"/>
                <w14:ligatures w14:val="none"/>
              </w:rPr>
            </w:pPr>
            <w:r w:rsidRPr="00345149">
              <w:rPr>
                <w:rFonts w:ascii="Times New Roman" w:eastAsia="等线" w:hAnsi="Times New Roman" w:cs="Times New Roman"/>
                <w:b/>
                <w:bCs/>
                <w:color w:val="000000"/>
                <w:kern w:val="0"/>
                <w:sz w:val="24"/>
                <w14:ligatures w14:val="none"/>
              </w:rPr>
              <w:t>0.76</w:t>
            </w:r>
            <w:r w:rsidR="001E0C0D" w:rsidRPr="00345149">
              <w:rPr>
                <w:rFonts w:ascii="Times New Roman" w:eastAsia="等线" w:hAnsi="Times New Roman" w:cs="Times New Roman"/>
                <w:b/>
                <w:bCs/>
                <w:color w:val="000000"/>
                <w:kern w:val="0"/>
                <w:sz w:val="24"/>
                <w14:ligatures w14:val="none"/>
              </w:rPr>
              <w:t xml:space="preserve"> </w:t>
            </w:r>
            <w:r w:rsidRPr="00345149">
              <w:rPr>
                <w:rFonts w:ascii="Times New Roman" w:eastAsia="等线" w:hAnsi="Times New Roman" w:cs="Times New Roman"/>
                <w:b/>
                <w:bCs/>
                <w:color w:val="000000"/>
                <w:kern w:val="0"/>
                <w:sz w:val="24"/>
                <w14:ligatures w14:val="none"/>
              </w:rPr>
              <w:t>(0.68–0.85)</w:t>
            </w:r>
          </w:p>
        </w:tc>
        <w:tc>
          <w:tcPr>
            <w:tcW w:w="878" w:type="dxa"/>
            <w:tcBorders>
              <w:top w:val="nil"/>
              <w:left w:val="nil"/>
              <w:bottom w:val="nil"/>
              <w:right w:val="nil"/>
            </w:tcBorders>
            <w:noWrap/>
            <w:vAlign w:val="center"/>
            <w:hideMark/>
          </w:tcPr>
          <w:p w14:paraId="3C0EE33D" w14:textId="7E7F0274" w:rsidR="000309D0" w:rsidRPr="00903CF5" w:rsidRDefault="000309D0"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0</w:t>
            </w:r>
            <w:r w:rsidRPr="00903CF5">
              <w:rPr>
                <w:rFonts w:ascii="Times New Roman" w:eastAsia="等线" w:hAnsi="Times New Roman" w:cs="Times New Roman"/>
                <w:color w:val="000000"/>
                <w:kern w:val="0"/>
                <w:sz w:val="24"/>
                <w14:ligatures w14:val="none"/>
              </w:rPr>
              <w:t>.001</w:t>
            </w:r>
          </w:p>
        </w:tc>
      </w:tr>
      <w:tr w:rsidR="001B20F8" w:rsidRPr="00903CF5" w14:paraId="0713E828" w14:textId="77777777" w:rsidTr="005316CC">
        <w:trPr>
          <w:trHeight w:val="289"/>
          <w:jc w:val="center"/>
        </w:trPr>
        <w:tc>
          <w:tcPr>
            <w:tcW w:w="1701" w:type="dxa"/>
            <w:tcBorders>
              <w:top w:val="nil"/>
              <w:left w:val="nil"/>
              <w:bottom w:val="nil"/>
              <w:right w:val="nil"/>
            </w:tcBorders>
            <w:noWrap/>
            <w:vAlign w:val="center"/>
            <w:hideMark/>
          </w:tcPr>
          <w:p w14:paraId="36506655" w14:textId="77777777" w:rsidR="000309D0" w:rsidRPr="00903CF5" w:rsidRDefault="000309D0" w:rsidP="00A005F4">
            <w:pPr>
              <w:jc w:val="right"/>
              <w:rPr>
                <w:rFonts w:ascii="Times New Roman" w:eastAsia="等线" w:hAnsi="Times New Roman" w:cs="Times New Roman"/>
                <w:color w:val="000000"/>
                <w:kern w:val="0"/>
                <w:sz w:val="24"/>
                <w14:ligatures w14:val="none"/>
              </w:rPr>
            </w:pPr>
          </w:p>
        </w:tc>
        <w:tc>
          <w:tcPr>
            <w:tcW w:w="2062" w:type="dxa"/>
            <w:tcBorders>
              <w:top w:val="nil"/>
              <w:left w:val="nil"/>
              <w:bottom w:val="nil"/>
              <w:right w:val="nil"/>
            </w:tcBorders>
            <w:noWrap/>
            <w:vAlign w:val="center"/>
            <w:hideMark/>
          </w:tcPr>
          <w:p w14:paraId="45728A7E" w14:textId="7C7CE58E"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&gt;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300</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min</w:t>
            </w:r>
            <w:r w:rsidR="008D3191">
              <w:rPr>
                <w:rFonts w:ascii="Times New Roman" w:eastAsia="等线" w:hAnsi="Times New Roman" w:cs="Times New Roman" w:hint="eastAsia"/>
                <w:color w:val="000000"/>
                <w:kern w:val="0"/>
                <w:sz w:val="24"/>
                <w14:ligatures w14:val="none"/>
              </w:rPr>
              <w:t>/week</w:t>
            </w:r>
          </w:p>
        </w:tc>
        <w:tc>
          <w:tcPr>
            <w:tcW w:w="1782" w:type="dxa"/>
            <w:tcBorders>
              <w:top w:val="nil"/>
              <w:left w:val="nil"/>
              <w:bottom w:val="nil"/>
              <w:right w:val="nil"/>
            </w:tcBorders>
            <w:noWrap/>
            <w:vAlign w:val="center"/>
            <w:hideMark/>
          </w:tcPr>
          <w:p w14:paraId="5637E5C7" w14:textId="63F4A08E" w:rsidR="000309D0" w:rsidRPr="00345149" w:rsidRDefault="000309D0" w:rsidP="00A005F4">
            <w:pPr>
              <w:rPr>
                <w:rFonts w:ascii="Times New Roman" w:eastAsia="等线" w:hAnsi="Times New Roman" w:cs="Times New Roman"/>
                <w:b/>
                <w:bCs/>
                <w:color w:val="000000"/>
                <w:kern w:val="0"/>
                <w:sz w:val="24"/>
                <w14:ligatures w14:val="none"/>
              </w:rPr>
            </w:pPr>
            <w:r w:rsidRPr="00345149">
              <w:rPr>
                <w:rFonts w:ascii="Times New Roman" w:eastAsia="等线" w:hAnsi="Times New Roman" w:cs="Times New Roman"/>
                <w:b/>
                <w:bCs/>
                <w:color w:val="000000"/>
                <w:kern w:val="0"/>
                <w:sz w:val="24"/>
                <w14:ligatures w14:val="none"/>
              </w:rPr>
              <w:t>0.64</w:t>
            </w:r>
            <w:r w:rsidR="001E0C0D" w:rsidRPr="00345149">
              <w:rPr>
                <w:rFonts w:ascii="Times New Roman" w:eastAsia="等线" w:hAnsi="Times New Roman" w:cs="Times New Roman"/>
                <w:b/>
                <w:bCs/>
                <w:color w:val="000000"/>
                <w:kern w:val="0"/>
                <w:sz w:val="24"/>
                <w14:ligatures w14:val="none"/>
              </w:rPr>
              <w:t xml:space="preserve"> </w:t>
            </w:r>
            <w:r w:rsidRPr="00345149">
              <w:rPr>
                <w:rFonts w:ascii="Times New Roman" w:eastAsia="等线" w:hAnsi="Times New Roman" w:cs="Times New Roman"/>
                <w:b/>
                <w:bCs/>
                <w:color w:val="000000"/>
                <w:kern w:val="0"/>
                <w:sz w:val="24"/>
                <w14:ligatures w14:val="none"/>
              </w:rPr>
              <w:t>(0.58–0.70)</w:t>
            </w:r>
          </w:p>
        </w:tc>
        <w:tc>
          <w:tcPr>
            <w:tcW w:w="875" w:type="dxa"/>
            <w:tcBorders>
              <w:top w:val="nil"/>
              <w:left w:val="nil"/>
              <w:bottom w:val="nil"/>
              <w:right w:val="nil"/>
            </w:tcBorders>
            <w:noWrap/>
            <w:vAlign w:val="center"/>
            <w:hideMark/>
          </w:tcPr>
          <w:p w14:paraId="3976F39C" w14:textId="0BCB2EC1" w:rsidR="000309D0" w:rsidRPr="00903CF5" w:rsidRDefault="000309D0"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0.001</w:t>
            </w:r>
          </w:p>
        </w:tc>
        <w:tc>
          <w:tcPr>
            <w:tcW w:w="1783" w:type="dxa"/>
            <w:tcBorders>
              <w:top w:val="nil"/>
              <w:left w:val="nil"/>
              <w:bottom w:val="nil"/>
              <w:right w:val="nil"/>
            </w:tcBorders>
            <w:noWrap/>
            <w:vAlign w:val="center"/>
            <w:hideMark/>
          </w:tcPr>
          <w:p w14:paraId="236C8C3A" w14:textId="10355755"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&gt;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150min</w:t>
            </w:r>
            <w:r w:rsidR="001B20F8">
              <w:rPr>
                <w:rFonts w:ascii="Times New Roman" w:eastAsia="等线" w:hAnsi="Times New Roman" w:cs="Times New Roman" w:hint="eastAsia"/>
                <w:color w:val="000000"/>
                <w:kern w:val="0"/>
                <w:sz w:val="24"/>
                <w14:ligatures w14:val="none"/>
              </w:rPr>
              <w:t>/week</w:t>
            </w:r>
          </w:p>
        </w:tc>
        <w:tc>
          <w:tcPr>
            <w:tcW w:w="1788" w:type="dxa"/>
            <w:tcBorders>
              <w:top w:val="nil"/>
              <w:left w:val="nil"/>
              <w:bottom w:val="nil"/>
              <w:right w:val="nil"/>
            </w:tcBorders>
            <w:noWrap/>
            <w:vAlign w:val="center"/>
            <w:hideMark/>
          </w:tcPr>
          <w:p w14:paraId="164C5DC5" w14:textId="00B6D4F1" w:rsidR="000309D0" w:rsidRPr="00345149" w:rsidRDefault="000309D0" w:rsidP="00A005F4">
            <w:pPr>
              <w:rPr>
                <w:rFonts w:ascii="Times New Roman" w:eastAsia="等线" w:hAnsi="Times New Roman" w:cs="Times New Roman"/>
                <w:color w:val="000000"/>
                <w:kern w:val="0"/>
                <w:sz w:val="24"/>
                <w14:ligatures w14:val="none"/>
              </w:rPr>
            </w:pPr>
            <w:r w:rsidRPr="00345149">
              <w:rPr>
                <w:rFonts w:ascii="Times New Roman" w:eastAsia="等线" w:hAnsi="Times New Roman" w:cs="Times New Roman"/>
                <w:color w:val="000000"/>
                <w:kern w:val="0"/>
                <w:sz w:val="24"/>
                <w14:ligatures w14:val="none"/>
              </w:rPr>
              <w:t>0.90</w:t>
            </w:r>
            <w:r w:rsidR="001E0C0D" w:rsidRPr="00345149">
              <w:rPr>
                <w:rFonts w:ascii="Times New Roman" w:eastAsia="等线" w:hAnsi="Times New Roman" w:cs="Times New Roman"/>
                <w:color w:val="000000"/>
                <w:kern w:val="0"/>
                <w:sz w:val="24"/>
                <w14:ligatures w14:val="none"/>
              </w:rPr>
              <w:t xml:space="preserve"> </w:t>
            </w:r>
            <w:r w:rsidRPr="00345149">
              <w:rPr>
                <w:rFonts w:ascii="Times New Roman" w:eastAsia="等线" w:hAnsi="Times New Roman" w:cs="Times New Roman"/>
                <w:color w:val="000000"/>
                <w:kern w:val="0"/>
                <w:sz w:val="24"/>
                <w14:ligatures w14:val="none"/>
              </w:rPr>
              <w:t>(0.75–1.07)</w:t>
            </w:r>
          </w:p>
        </w:tc>
        <w:tc>
          <w:tcPr>
            <w:tcW w:w="878" w:type="dxa"/>
            <w:tcBorders>
              <w:top w:val="nil"/>
              <w:left w:val="nil"/>
              <w:bottom w:val="nil"/>
              <w:right w:val="nil"/>
            </w:tcBorders>
            <w:noWrap/>
            <w:vAlign w:val="center"/>
            <w:hideMark/>
          </w:tcPr>
          <w:p w14:paraId="0AB61A19" w14:textId="6EFD54F1" w:rsidR="000309D0" w:rsidRPr="00903CF5" w:rsidRDefault="000309D0"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0.234</w:t>
            </w:r>
            <w:r w:rsidR="001E0C0D" w:rsidRPr="00903CF5">
              <w:rPr>
                <w:rFonts w:ascii="Times New Roman" w:eastAsia="等线" w:hAnsi="Times New Roman" w:cs="Times New Roman"/>
                <w:color w:val="000000"/>
                <w:kern w:val="0"/>
                <w:sz w:val="24"/>
                <w14:ligatures w14:val="none"/>
              </w:rPr>
              <w:t xml:space="preserve"> </w:t>
            </w:r>
          </w:p>
        </w:tc>
      </w:tr>
      <w:tr w:rsidR="001B20F8" w:rsidRPr="00903CF5" w14:paraId="028840A8" w14:textId="77777777" w:rsidTr="005316CC">
        <w:trPr>
          <w:trHeight w:val="289"/>
          <w:jc w:val="center"/>
        </w:trPr>
        <w:tc>
          <w:tcPr>
            <w:tcW w:w="10869" w:type="dxa"/>
            <w:gridSpan w:val="7"/>
            <w:tcBorders>
              <w:top w:val="nil"/>
              <w:left w:val="nil"/>
              <w:bottom w:val="nil"/>
              <w:right w:val="nil"/>
            </w:tcBorders>
            <w:noWrap/>
            <w:vAlign w:val="center"/>
            <w:hideMark/>
          </w:tcPr>
          <w:p w14:paraId="538A7A72" w14:textId="6F6BAB69" w:rsidR="001B20F8" w:rsidRPr="00903CF5" w:rsidRDefault="001B20F8" w:rsidP="00A005F4">
            <w:pPr>
              <w:rPr>
                <w:rFonts w:ascii="Times New Roman" w:eastAsia="Times New Roman" w:hAnsi="Times New Roman" w:cs="Times New Roman"/>
                <w:kern w:val="0"/>
                <w:sz w:val="24"/>
                <w14:ligatures w14:val="none"/>
              </w:rPr>
            </w:pPr>
            <w:r w:rsidRPr="00903CF5">
              <w:rPr>
                <w:rFonts w:ascii="Times New Roman" w:eastAsia="等线" w:hAnsi="Times New Roman" w:cs="Times New Roman"/>
                <w:b/>
                <w:bCs/>
                <w:color w:val="000000"/>
                <w:kern w:val="0"/>
                <w:sz w:val="24"/>
                <w14:ligatures w14:val="none"/>
              </w:rPr>
              <w:t>Baseline</w:t>
            </w:r>
            <w:r w:rsidRPr="00903CF5">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w:t>
            </w:r>
            <w:r w:rsidRPr="00903CF5">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Death</w:t>
            </w:r>
          </w:p>
        </w:tc>
      </w:tr>
      <w:tr w:rsidR="001B20F8" w:rsidRPr="00903CF5" w14:paraId="21BF8B92" w14:textId="77777777" w:rsidTr="005316CC">
        <w:trPr>
          <w:trHeight w:val="289"/>
          <w:jc w:val="center"/>
        </w:trPr>
        <w:tc>
          <w:tcPr>
            <w:tcW w:w="1701" w:type="dxa"/>
            <w:tcBorders>
              <w:top w:val="nil"/>
              <w:left w:val="nil"/>
              <w:bottom w:val="nil"/>
              <w:right w:val="nil"/>
            </w:tcBorders>
            <w:noWrap/>
            <w:vAlign w:val="center"/>
            <w:hideMark/>
          </w:tcPr>
          <w:p w14:paraId="40252D52" w14:textId="77777777" w:rsidR="000309D0" w:rsidRPr="00903CF5" w:rsidRDefault="000309D0" w:rsidP="00A005F4">
            <w:pPr>
              <w:rPr>
                <w:rFonts w:ascii="Times New Roman" w:eastAsia="Times New Roman" w:hAnsi="Times New Roman" w:cs="Times New Roman"/>
                <w:kern w:val="0"/>
                <w:sz w:val="24"/>
                <w14:ligatures w14:val="none"/>
              </w:rPr>
            </w:pPr>
          </w:p>
        </w:tc>
        <w:tc>
          <w:tcPr>
            <w:tcW w:w="2062" w:type="dxa"/>
            <w:tcBorders>
              <w:top w:val="nil"/>
              <w:left w:val="nil"/>
              <w:bottom w:val="nil"/>
              <w:right w:val="nil"/>
            </w:tcBorders>
            <w:noWrap/>
            <w:vAlign w:val="center"/>
            <w:hideMark/>
          </w:tcPr>
          <w:p w14:paraId="6D4876C9" w14:textId="6762D9BF"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&lt;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150</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min</w:t>
            </w:r>
            <w:r w:rsidR="008D3191">
              <w:rPr>
                <w:rFonts w:ascii="Times New Roman" w:eastAsia="等线" w:hAnsi="Times New Roman" w:cs="Times New Roman" w:hint="eastAsia"/>
                <w:color w:val="000000"/>
                <w:kern w:val="0"/>
                <w:sz w:val="24"/>
                <w14:ligatures w14:val="none"/>
              </w:rPr>
              <w:t>/week</w:t>
            </w:r>
          </w:p>
        </w:tc>
        <w:tc>
          <w:tcPr>
            <w:tcW w:w="1782" w:type="dxa"/>
            <w:tcBorders>
              <w:top w:val="nil"/>
              <w:left w:val="nil"/>
              <w:bottom w:val="nil"/>
              <w:right w:val="nil"/>
            </w:tcBorders>
            <w:noWrap/>
            <w:vAlign w:val="center"/>
            <w:hideMark/>
          </w:tcPr>
          <w:p w14:paraId="1001DF41" w14:textId="77777777"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Ref</w:t>
            </w:r>
          </w:p>
        </w:tc>
        <w:tc>
          <w:tcPr>
            <w:tcW w:w="875" w:type="dxa"/>
            <w:tcBorders>
              <w:top w:val="nil"/>
              <w:left w:val="nil"/>
              <w:bottom w:val="nil"/>
              <w:right w:val="nil"/>
            </w:tcBorders>
            <w:noWrap/>
            <w:vAlign w:val="center"/>
            <w:hideMark/>
          </w:tcPr>
          <w:p w14:paraId="32DE792F" w14:textId="77777777" w:rsidR="000309D0" w:rsidRPr="00903CF5" w:rsidRDefault="000309D0" w:rsidP="00A005F4">
            <w:pPr>
              <w:rPr>
                <w:rFonts w:ascii="Times New Roman" w:eastAsia="等线" w:hAnsi="Times New Roman" w:cs="Times New Roman"/>
                <w:color w:val="000000"/>
                <w:kern w:val="0"/>
                <w:sz w:val="24"/>
                <w14:ligatures w14:val="none"/>
              </w:rPr>
            </w:pPr>
          </w:p>
        </w:tc>
        <w:tc>
          <w:tcPr>
            <w:tcW w:w="1783" w:type="dxa"/>
            <w:tcBorders>
              <w:top w:val="nil"/>
              <w:left w:val="nil"/>
              <w:bottom w:val="nil"/>
              <w:right w:val="nil"/>
            </w:tcBorders>
            <w:noWrap/>
            <w:vAlign w:val="center"/>
            <w:hideMark/>
          </w:tcPr>
          <w:p w14:paraId="1BDBDF3C" w14:textId="7EC0B6D9"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&lt;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75min</w:t>
            </w:r>
            <w:r w:rsidR="001B20F8">
              <w:rPr>
                <w:rFonts w:ascii="Times New Roman" w:eastAsia="等线" w:hAnsi="Times New Roman" w:cs="Times New Roman" w:hint="eastAsia"/>
                <w:color w:val="000000"/>
                <w:kern w:val="0"/>
                <w:sz w:val="24"/>
                <w14:ligatures w14:val="none"/>
              </w:rPr>
              <w:t>/week</w:t>
            </w:r>
          </w:p>
        </w:tc>
        <w:tc>
          <w:tcPr>
            <w:tcW w:w="1788" w:type="dxa"/>
            <w:tcBorders>
              <w:top w:val="nil"/>
              <w:left w:val="nil"/>
              <w:bottom w:val="nil"/>
              <w:right w:val="nil"/>
            </w:tcBorders>
            <w:noWrap/>
            <w:vAlign w:val="center"/>
            <w:hideMark/>
          </w:tcPr>
          <w:p w14:paraId="5D0FCE7F" w14:textId="77777777"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Ref</w:t>
            </w:r>
          </w:p>
        </w:tc>
        <w:tc>
          <w:tcPr>
            <w:tcW w:w="878" w:type="dxa"/>
            <w:tcBorders>
              <w:top w:val="nil"/>
              <w:left w:val="nil"/>
              <w:bottom w:val="nil"/>
              <w:right w:val="nil"/>
            </w:tcBorders>
            <w:noWrap/>
            <w:vAlign w:val="center"/>
            <w:hideMark/>
          </w:tcPr>
          <w:p w14:paraId="4271C5D6" w14:textId="77777777" w:rsidR="000309D0" w:rsidRPr="00903CF5" w:rsidRDefault="000309D0" w:rsidP="00A005F4">
            <w:pPr>
              <w:rPr>
                <w:rFonts w:ascii="Times New Roman" w:eastAsia="等线" w:hAnsi="Times New Roman" w:cs="Times New Roman"/>
                <w:color w:val="000000"/>
                <w:kern w:val="0"/>
                <w:sz w:val="24"/>
                <w14:ligatures w14:val="none"/>
              </w:rPr>
            </w:pPr>
          </w:p>
        </w:tc>
      </w:tr>
      <w:tr w:rsidR="001B20F8" w:rsidRPr="00903CF5" w14:paraId="1BF65DB3" w14:textId="77777777" w:rsidTr="005316CC">
        <w:trPr>
          <w:trHeight w:val="289"/>
          <w:jc w:val="center"/>
        </w:trPr>
        <w:tc>
          <w:tcPr>
            <w:tcW w:w="1701" w:type="dxa"/>
            <w:tcBorders>
              <w:top w:val="nil"/>
              <w:left w:val="nil"/>
              <w:bottom w:val="nil"/>
              <w:right w:val="nil"/>
            </w:tcBorders>
            <w:noWrap/>
            <w:vAlign w:val="center"/>
            <w:hideMark/>
          </w:tcPr>
          <w:p w14:paraId="4C5A17EF" w14:textId="77777777" w:rsidR="00E10A8A" w:rsidRPr="00903CF5" w:rsidRDefault="00E10A8A" w:rsidP="00A005F4">
            <w:pPr>
              <w:rPr>
                <w:rFonts w:ascii="Times New Roman" w:eastAsia="Times New Roman" w:hAnsi="Times New Roman" w:cs="Times New Roman"/>
                <w:kern w:val="0"/>
                <w:sz w:val="24"/>
                <w14:ligatures w14:val="none"/>
              </w:rPr>
            </w:pPr>
          </w:p>
        </w:tc>
        <w:tc>
          <w:tcPr>
            <w:tcW w:w="2062" w:type="dxa"/>
            <w:tcBorders>
              <w:top w:val="nil"/>
              <w:left w:val="nil"/>
              <w:bottom w:val="nil"/>
              <w:right w:val="nil"/>
            </w:tcBorders>
            <w:noWrap/>
            <w:vAlign w:val="center"/>
            <w:hideMark/>
          </w:tcPr>
          <w:p w14:paraId="375518FF" w14:textId="62EBEFA9" w:rsidR="00E10A8A" w:rsidRPr="00903CF5" w:rsidRDefault="00E10A8A"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150</w:t>
            </w:r>
            <w:r w:rsidR="00A005F4" w:rsidRPr="00A005F4">
              <w:rPr>
                <w:rFonts w:ascii="Times New Roman" w:eastAsia="等线" w:hAnsi="Times New Roman" w:cs="Times New Roman"/>
                <w:color w:val="000000"/>
                <w:kern w:val="0"/>
                <w:sz w:val="24"/>
                <w14:ligatures w14:val="none"/>
              </w:rPr>
              <w:t>–</w:t>
            </w:r>
            <w:r w:rsidRPr="00903CF5">
              <w:rPr>
                <w:rFonts w:ascii="Times New Roman" w:eastAsia="等线" w:hAnsi="Times New Roman" w:cs="Times New Roman"/>
                <w:color w:val="000000"/>
                <w:kern w:val="0"/>
                <w:sz w:val="24"/>
                <w14:ligatures w14:val="none"/>
              </w:rPr>
              <w:t>300 min</w:t>
            </w:r>
            <w:r w:rsidR="008D3191">
              <w:rPr>
                <w:rFonts w:ascii="Times New Roman" w:eastAsia="等线" w:hAnsi="Times New Roman" w:cs="Times New Roman" w:hint="eastAsia"/>
                <w:color w:val="000000"/>
                <w:kern w:val="0"/>
                <w:sz w:val="24"/>
                <w14:ligatures w14:val="none"/>
              </w:rPr>
              <w:t>/week</w:t>
            </w:r>
          </w:p>
        </w:tc>
        <w:tc>
          <w:tcPr>
            <w:tcW w:w="1782" w:type="dxa"/>
            <w:tcBorders>
              <w:top w:val="nil"/>
              <w:left w:val="nil"/>
              <w:bottom w:val="nil"/>
              <w:right w:val="nil"/>
            </w:tcBorders>
            <w:noWrap/>
            <w:vAlign w:val="center"/>
            <w:hideMark/>
          </w:tcPr>
          <w:p w14:paraId="56ACBB10" w14:textId="6F604F00" w:rsidR="00E10A8A" w:rsidRPr="00345149" w:rsidRDefault="00E10A8A" w:rsidP="00A005F4">
            <w:pPr>
              <w:rPr>
                <w:rFonts w:ascii="Times New Roman" w:eastAsia="等线" w:hAnsi="Times New Roman" w:cs="Times New Roman"/>
                <w:b/>
                <w:bCs/>
                <w:color w:val="000000"/>
                <w:kern w:val="0"/>
                <w:sz w:val="24"/>
                <w14:ligatures w14:val="none"/>
              </w:rPr>
            </w:pPr>
            <w:r w:rsidRPr="00345149">
              <w:rPr>
                <w:rFonts w:ascii="Times New Roman" w:eastAsia="等线" w:hAnsi="Times New Roman" w:cs="Times New Roman"/>
                <w:b/>
                <w:bCs/>
                <w:color w:val="000000"/>
                <w:kern w:val="0"/>
                <w:sz w:val="24"/>
                <w14:ligatures w14:val="none"/>
              </w:rPr>
              <w:t>0.52 (0.42–0.64)</w:t>
            </w:r>
          </w:p>
        </w:tc>
        <w:tc>
          <w:tcPr>
            <w:tcW w:w="875" w:type="dxa"/>
            <w:tcBorders>
              <w:top w:val="nil"/>
              <w:left w:val="nil"/>
              <w:bottom w:val="nil"/>
              <w:right w:val="nil"/>
            </w:tcBorders>
            <w:noWrap/>
            <w:vAlign w:val="center"/>
            <w:hideMark/>
          </w:tcPr>
          <w:p w14:paraId="3B913924" w14:textId="0CCD56B7" w:rsidR="00E10A8A" w:rsidRPr="00903CF5" w:rsidRDefault="00E10A8A"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0.001</w:t>
            </w:r>
          </w:p>
        </w:tc>
        <w:tc>
          <w:tcPr>
            <w:tcW w:w="1783" w:type="dxa"/>
            <w:tcBorders>
              <w:top w:val="nil"/>
              <w:left w:val="nil"/>
              <w:bottom w:val="nil"/>
              <w:right w:val="nil"/>
            </w:tcBorders>
            <w:noWrap/>
            <w:vAlign w:val="center"/>
            <w:hideMark/>
          </w:tcPr>
          <w:p w14:paraId="4D49FC3C" w14:textId="5E9C660B" w:rsidR="00E10A8A" w:rsidRPr="00903CF5" w:rsidRDefault="00E10A8A"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75</w:t>
            </w:r>
            <w:r w:rsidR="00A005F4" w:rsidRPr="00A005F4">
              <w:rPr>
                <w:rFonts w:ascii="Times New Roman" w:eastAsia="等线" w:hAnsi="Times New Roman" w:cs="Times New Roman" w:hint="eastAsia"/>
                <w:color w:val="000000"/>
                <w:kern w:val="0"/>
                <w:sz w:val="24"/>
                <w14:ligatures w14:val="none"/>
              </w:rPr>
              <w:t>–</w:t>
            </w:r>
            <w:r w:rsidRPr="00903CF5">
              <w:rPr>
                <w:rFonts w:ascii="Times New Roman" w:eastAsia="等线" w:hAnsi="Times New Roman" w:cs="Times New Roman"/>
                <w:color w:val="000000"/>
                <w:kern w:val="0"/>
                <w:sz w:val="24"/>
                <w14:ligatures w14:val="none"/>
              </w:rPr>
              <w:t>150min</w:t>
            </w:r>
            <w:r w:rsidR="001B20F8">
              <w:rPr>
                <w:rFonts w:ascii="Times New Roman" w:eastAsia="等线" w:hAnsi="Times New Roman" w:cs="Times New Roman" w:hint="eastAsia"/>
                <w:color w:val="000000"/>
                <w:kern w:val="0"/>
                <w:sz w:val="24"/>
                <w14:ligatures w14:val="none"/>
              </w:rPr>
              <w:t>/week</w:t>
            </w:r>
          </w:p>
        </w:tc>
        <w:tc>
          <w:tcPr>
            <w:tcW w:w="1788" w:type="dxa"/>
            <w:tcBorders>
              <w:top w:val="nil"/>
              <w:left w:val="nil"/>
              <w:bottom w:val="nil"/>
              <w:right w:val="nil"/>
            </w:tcBorders>
            <w:noWrap/>
            <w:vAlign w:val="center"/>
            <w:hideMark/>
          </w:tcPr>
          <w:p w14:paraId="2A5E61B0" w14:textId="032781A6" w:rsidR="00E10A8A" w:rsidRPr="00903CF5" w:rsidRDefault="00E10A8A"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0.80 (0.61–1.05)</w:t>
            </w:r>
          </w:p>
        </w:tc>
        <w:tc>
          <w:tcPr>
            <w:tcW w:w="878" w:type="dxa"/>
            <w:tcBorders>
              <w:top w:val="nil"/>
              <w:left w:val="nil"/>
              <w:bottom w:val="nil"/>
              <w:right w:val="nil"/>
            </w:tcBorders>
            <w:noWrap/>
            <w:vAlign w:val="center"/>
            <w:hideMark/>
          </w:tcPr>
          <w:p w14:paraId="01D67941" w14:textId="6CCAF283" w:rsidR="00E10A8A" w:rsidRPr="00903CF5" w:rsidRDefault="00E10A8A"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 xml:space="preserve">0.106 </w:t>
            </w:r>
          </w:p>
        </w:tc>
      </w:tr>
      <w:tr w:rsidR="001B20F8" w:rsidRPr="00903CF5" w14:paraId="226146F4" w14:textId="77777777" w:rsidTr="005316CC">
        <w:trPr>
          <w:trHeight w:val="289"/>
          <w:jc w:val="center"/>
        </w:trPr>
        <w:tc>
          <w:tcPr>
            <w:tcW w:w="1701" w:type="dxa"/>
            <w:tcBorders>
              <w:top w:val="nil"/>
              <w:left w:val="nil"/>
              <w:bottom w:val="nil"/>
              <w:right w:val="nil"/>
            </w:tcBorders>
            <w:noWrap/>
            <w:vAlign w:val="center"/>
            <w:hideMark/>
          </w:tcPr>
          <w:p w14:paraId="55756083" w14:textId="77777777" w:rsidR="00E10A8A" w:rsidRPr="00903CF5" w:rsidRDefault="00E10A8A" w:rsidP="00A005F4">
            <w:pPr>
              <w:jc w:val="right"/>
              <w:rPr>
                <w:rFonts w:ascii="Times New Roman" w:eastAsia="等线" w:hAnsi="Times New Roman" w:cs="Times New Roman"/>
                <w:color w:val="000000"/>
                <w:kern w:val="0"/>
                <w:sz w:val="24"/>
                <w14:ligatures w14:val="none"/>
              </w:rPr>
            </w:pPr>
          </w:p>
        </w:tc>
        <w:tc>
          <w:tcPr>
            <w:tcW w:w="2062" w:type="dxa"/>
            <w:tcBorders>
              <w:top w:val="nil"/>
              <w:left w:val="nil"/>
              <w:bottom w:val="nil"/>
              <w:right w:val="nil"/>
            </w:tcBorders>
            <w:noWrap/>
            <w:vAlign w:val="center"/>
            <w:hideMark/>
          </w:tcPr>
          <w:p w14:paraId="1304732F" w14:textId="1CF48225" w:rsidR="00E10A8A" w:rsidRPr="00903CF5" w:rsidRDefault="00E10A8A"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&gt;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300 min</w:t>
            </w:r>
            <w:r w:rsidR="008D3191">
              <w:rPr>
                <w:rFonts w:ascii="Times New Roman" w:eastAsia="等线" w:hAnsi="Times New Roman" w:cs="Times New Roman" w:hint="eastAsia"/>
                <w:color w:val="000000"/>
                <w:kern w:val="0"/>
                <w:sz w:val="24"/>
                <w14:ligatures w14:val="none"/>
              </w:rPr>
              <w:t>/week</w:t>
            </w:r>
          </w:p>
        </w:tc>
        <w:tc>
          <w:tcPr>
            <w:tcW w:w="1782" w:type="dxa"/>
            <w:tcBorders>
              <w:top w:val="nil"/>
              <w:left w:val="nil"/>
              <w:bottom w:val="nil"/>
              <w:right w:val="nil"/>
            </w:tcBorders>
            <w:noWrap/>
            <w:vAlign w:val="center"/>
            <w:hideMark/>
          </w:tcPr>
          <w:p w14:paraId="2CC393A3" w14:textId="3E5FF6CC" w:rsidR="00E10A8A" w:rsidRPr="00345149" w:rsidRDefault="00E10A8A" w:rsidP="00A005F4">
            <w:pPr>
              <w:rPr>
                <w:rFonts w:ascii="Times New Roman" w:eastAsia="等线" w:hAnsi="Times New Roman" w:cs="Times New Roman"/>
                <w:b/>
                <w:bCs/>
                <w:color w:val="000000"/>
                <w:kern w:val="0"/>
                <w:sz w:val="24"/>
                <w14:ligatures w14:val="none"/>
              </w:rPr>
            </w:pPr>
            <w:r w:rsidRPr="00345149">
              <w:rPr>
                <w:rFonts w:ascii="Times New Roman" w:eastAsia="等线" w:hAnsi="Times New Roman" w:cs="Times New Roman"/>
                <w:b/>
                <w:bCs/>
                <w:color w:val="000000"/>
                <w:kern w:val="0"/>
                <w:sz w:val="24"/>
                <w14:ligatures w14:val="none"/>
              </w:rPr>
              <w:t>0.39 (0.32–0.47)</w:t>
            </w:r>
          </w:p>
        </w:tc>
        <w:tc>
          <w:tcPr>
            <w:tcW w:w="875" w:type="dxa"/>
            <w:tcBorders>
              <w:top w:val="nil"/>
              <w:left w:val="nil"/>
              <w:bottom w:val="nil"/>
              <w:right w:val="nil"/>
            </w:tcBorders>
            <w:noWrap/>
            <w:vAlign w:val="center"/>
            <w:hideMark/>
          </w:tcPr>
          <w:p w14:paraId="6603AB94" w14:textId="3C847197" w:rsidR="00E10A8A" w:rsidRPr="00903CF5" w:rsidRDefault="00E10A8A"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0.001</w:t>
            </w:r>
          </w:p>
        </w:tc>
        <w:tc>
          <w:tcPr>
            <w:tcW w:w="1783" w:type="dxa"/>
            <w:tcBorders>
              <w:top w:val="nil"/>
              <w:left w:val="nil"/>
              <w:bottom w:val="nil"/>
              <w:right w:val="nil"/>
            </w:tcBorders>
            <w:noWrap/>
            <w:vAlign w:val="center"/>
            <w:hideMark/>
          </w:tcPr>
          <w:p w14:paraId="35DA4507" w14:textId="7D0D4710" w:rsidR="00E10A8A" w:rsidRPr="00903CF5" w:rsidRDefault="00E10A8A"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&gt;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150min</w:t>
            </w:r>
            <w:r w:rsidR="001B20F8">
              <w:rPr>
                <w:rFonts w:ascii="Times New Roman" w:eastAsia="等线" w:hAnsi="Times New Roman" w:cs="Times New Roman" w:hint="eastAsia"/>
                <w:color w:val="000000"/>
                <w:kern w:val="0"/>
                <w:sz w:val="24"/>
                <w14:ligatures w14:val="none"/>
              </w:rPr>
              <w:t>/week</w:t>
            </w:r>
          </w:p>
        </w:tc>
        <w:tc>
          <w:tcPr>
            <w:tcW w:w="1788" w:type="dxa"/>
            <w:tcBorders>
              <w:top w:val="nil"/>
              <w:left w:val="nil"/>
              <w:bottom w:val="nil"/>
              <w:right w:val="nil"/>
            </w:tcBorders>
            <w:noWrap/>
            <w:vAlign w:val="center"/>
            <w:hideMark/>
          </w:tcPr>
          <w:p w14:paraId="1196E57A" w14:textId="26C7FFFB" w:rsidR="00E10A8A" w:rsidRPr="00903CF5" w:rsidRDefault="00E10A8A"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0.72 (0.44–1.18)</w:t>
            </w:r>
          </w:p>
        </w:tc>
        <w:tc>
          <w:tcPr>
            <w:tcW w:w="878" w:type="dxa"/>
            <w:tcBorders>
              <w:top w:val="nil"/>
              <w:left w:val="nil"/>
              <w:bottom w:val="nil"/>
              <w:right w:val="nil"/>
            </w:tcBorders>
            <w:noWrap/>
            <w:vAlign w:val="center"/>
            <w:hideMark/>
          </w:tcPr>
          <w:p w14:paraId="64EE3B2E" w14:textId="55516A1C" w:rsidR="00E10A8A" w:rsidRPr="00903CF5" w:rsidRDefault="00E10A8A"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 xml:space="preserve">0.189 </w:t>
            </w:r>
          </w:p>
        </w:tc>
      </w:tr>
      <w:tr w:rsidR="001B20F8" w:rsidRPr="00903CF5" w14:paraId="3E39500B" w14:textId="77777777" w:rsidTr="005316CC">
        <w:trPr>
          <w:trHeight w:val="289"/>
          <w:jc w:val="center"/>
        </w:trPr>
        <w:tc>
          <w:tcPr>
            <w:tcW w:w="9991" w:type="dxa"/>
            <w:gridSpan w:val="6"/>
            <w:tcBorders>
              <w:top w:val="nil"/>
              <w:left w:val="nil"/>
              <w:bottom w:val="nil"/>
              <w:right w:val="nil"/>
            </w:tcBorders>
            <w:noWrap/>
            <w:vAlign w:val="center"/>
            <w:hideMark/>
          </w:tcPr>
          <w:p w14:paraId="7F143F1D" w14:textId="39EDA18F" w:rsidR="001B20F8" w:rsidRPr="00903CF5" w:rsidRDefault="001B20F8" w:rsidP="00A005F4">
            <w:pPr>
              <w:rPr>
                <w:rFonts w:ascii="Times New Roman" w:eastAsia="Times New Roman" w:hAnsi="Times New Roman" w:cs="Times New Roman"/>
                <w:kern w:val="0"/>
                <w:sz w:val="24"/>
                <w14:ligatures w14:val="none"/>
              </w:rPr>
            </w:pPr>
            <w:r w:rsidRPr="00903CF5">
              <w:rPr>
                <w:rFonts w:ascii="Times New Roman" w:eastAsia="等线" w:hAnsi="Times New Roman" w:cs="Times New Roman"/>
                <w:b/>
                <w:bCs/>
                <w:color w:val="000000"/>
                <w:kern w:val="0"/>
                <w:sz w:val="24"/>
                <w14:ligatures w14:val="none"/>
              </w:rPr>
              <w:t>FCRMD</w:t>
            </w:r>
            <w:r w:rsidRPr="00903CF5">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w:t>
            </w:r>
            <w:r w:rsidRPr="00903CF5">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CRMM</w:t>
            </w:r>
          </w:p>
        </w:tc>
        <w:tc>
          <w:tcPr>
            <w:tcW w:w="878" w:type="dxa"/>
            <w:tcBorders>
              <w:top w:val="nil"/>
              <w:left w:val="nil"/>
              <w:bottom w:val="nil"/>
              <w:right w:val="nil"/>
            </w:tcBorders>
            <w:noWrap/>
            <w:vAlign w:val="center"/>
            <w:hideMark/>
          </w:tcPr>
          <w:p w14:paraId="46C63DAF" w14:textId="77777777" w:rsidR="001B20F8" w:rsidRPr="00903CF5" w:rsidRDefault="001B20F8" w:rsidP="00A005F4">
            <w:pPr>
              <w:rPr>
                <w:rFonts w:ascii="Times New Roman" w:eastAsia="Times New Roman" w:hAnsi="Times New Roman" w:cs="Times New Roman"/>
                <w:kern w:val="0"/>
                <w:sz w:val="24"/>
                <w14:ligatures w14:val="none"/>
              </w:rPr>
            </w:pPr>
          </w:p>
        </w:tc>
      </w:tr>
      <w:tr w:rsidR="001B20F8" w:rsidRPr="00903CF5" w14:paraId="0ABEE4CB" w14:textId="77777777" w:rsidTr="005316CC">
        <w:trPr>
          <w:trHeight w:val="289"/>
          <w:jc w:val="center"/>
        </w:trPr>
        <w:tc>
          <w:tcPr>
            <w:tcW w:w="1701" w:type="dxa"/>
            <w:tcBorders>
              <w:top w:val="nil"/>
              <w:left w:val="nil"/>
              <w:bottom w:val="nil"/>
              <w:right w:val="nil"/>
            </w:tcBorders>
            <w:noWrap/>
            <w:vAlign w:val="center"/>
            <w:hideMark/>
          </w:tcPr>
          <w:p w14:paraId="37C09E4C" w14:textId="77777777" w:rsidR="000309D0" w:rsidRPr="00903CF5" w:rsidRDefault="000309D0" w:rsidP="00A005F4">
            <w:pPr>
              <w:rPr>
                <w:rFonts w:ascii="Times New Roman" w:eastAsia="Times New Roman" w:hAnsi="Times New Roman" w:cs="Times New Roman"/>
                <w:kern w:val="0"/>
                <w:sz w:val="24"/>
                <w14:ligatures w14:val="none"/>
              </w:rPr>
            </w:pPr>
          </w:p>
        </w:tc>
        <w:tc>
          <w:tcPr>
            <w:tcW w:w="2062" w:type="dxa"/>
            <w:tcBorders>
              <w:top w:val="nil"/>
              <w:left w:val="nil"/>
              <w:bottom w:val="nil"/>
              <w:right w:val="nil"/>
            </w:tcBorders>
            <w:noWrap/>
            <w:vAlign w:val="center"/>
            <w:hideMark/>
          </w:tcPr>
          <w:p w14:paraId="73859D74" w14:textId="2DE4F6BF"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&lt;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150</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min</w:t>
            </w:r>
            <w:r w:rsidR="008D3191">
              <w:rPr>
                <w:rFonts w:ascii="Times New Roman" w:eastAsia="等线" w:hAnsi="Times New Roman" w:cs="Times New Roman" w:hint="eastAsia"/>
                <w:color w:val="000000"/>
                <w:kern w:val="0"/>
                <w:sz w:val="24"/>
                <w14:ligatures w14:val="none"/>
              </w:rPr>
              <w:t>/week</w:t>
            </w:r>
          </w:p>
        </w:tc>
        <w:tc>
          <w:tcPr>
            <w:tcW w:w="1782" w:type="dxa"/>
            <w:tcBorders>
              <w:top w:val="nil"/>
              <w:left w:val="nil"/>
              <w:bottom w:val="nil"/>
              <w:right w:val="nil"/>
            </w:tcBorders>
            <w:noWrap/>
            <w:vAlign w:val="center"/>
            <w:hideMark/>
          </w:tcPr>
          <w:p w14:paraId="67F64ECB" w14:textId="77777777"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Ref</w:t>
            </w:r>
          </w:p>
        </w:tc>
        <w:tc>
          <w:tcPr>
            <w:tcW w:w="875" w:type="dxa"/>
            <w:tcBorders>
              <w:top w:val="nil"/>
              <w:left w:val="nil"/>
              <w:bottom w:val="nil"/>
              <w:right w:val="nil"/>
            </w:tcBorders>
            <w:noWrap/>
            <w:vAlign w:val="center"/>
            <w:hideMark/>
          </w:tcPr>
          <w:p w14:paraId="6F39B210" w14:textId="77777777" w:rsidR="000309D0" w:rsidRPr="00903CF5" w:rsidRDefault="000309D0" w:rsidP="00A005F4">
            <w:pPr>
              <w:rPr>
                <w:rFonts w:ascii="Times New Roman" w:eastAsia="等线" w:hAnsi="Times New Roman" w:cs="Times New Roman"/>
                <w:color w:val="000000"/>
                <w:kern w:val="0"/>
                <w:sz w:val="24"/>
                <w14:ligatures w14:val="none"/>
              </w:rPr>
            </w:pPr>
          </w:p>
        </w:tc>
        <w:tc>
          <w:tcPr>
            <w:tcW w:w="1783" w:type="dxa"/>
            <w:tcBorders>
              <w:top w:val="nil"/>
              <w:left w:val="nil"/>
              <w:bottom w:val="nil"/>
              <w:right w:val="nil"/>
            </w:tcBorders>
            <w:noWrap/>
            <w:vAlign w:val="center"/>
            <w:hideMark/>
          </w:tcPr>
          <w:p w14:paraId="1370F45F" w14:textId="087ACC20"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&lt;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75min</w:t>
            </w:r>
            <w:r w:rsidR="001B20F8">
              <w:rPr>
                <w:rFonts w:ascii="Times New Roman" w:eastAsia="等线" w:hAnsi="Times New Roman" w:cs="Times New Roman" w:hint="eastAsia"/>
                <w:color w:val="000000"/>
                <w:kern w:val="0"/>
                <w:sz w:val="24"/>
                <w14:ligatures w14:val="none"/>
              </w:rPr>
              <w:t>/week</w:t>
            </w:r>
          </w:p>
        </w:tc>
        <w:tc>
          <w:tcPr>
            <w:tcW w:w="1788" w:type="dxa"/>
            <w:tcBorders>
              <w:top w:val="nil"/>
              <w:left w:val="nil"/>
              <w:bottom w:val="nil"/>
              <w:right w:val="nil"/>
            </w:tcBorders>
            <w:noWrap/>
            <w:vAlign w:val="center"/>
            <w:hideMark/>
          </w:tcPr>
          <w:p w14:paraId="6F5B8AFE" w14:textId="77777777"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Ref</w:t>
            </w:r>
          </w:p>
        </w:tc>
        <w:tc>
          <w:tcPr>
            <w:tcW w:w="878" w:type="dxa"/>
            <w:tcBorders>
              <w:top w:val="nil"/>
              <w:left w:val="nil"/>
              <w:bottom w:val="nil"/>
              <w:right w:val="nil"/>
            </w:tcBorders>
            <w:noWrap/>
            <w:vAlign w:val="center"/>
            <w:hideMark/>
          </w:tcPr>
          <w:p w14:paraId="25F0321A" w14:textId="77777777" w:rsidR="000309D0" w:rsidRPr="00903CF5" w:rsidRDefault="000309D0" w:rsidP="00A005F4">
            <w:pPr>
              <w:rPr>
                <w:rFonts w:ascii="Times New Roman" w:eastAsia="等线" w:hAnsi="Times New Roman" w:cs="Times New Roman"/>
                <w:color w:val="000000"/>
                <w:kern w:val="0"/>
                <w:sz w:val="24"/>
                <w14:ligatures w14:val="none"/>
              </w:rPr>
            </w:pPr>
          </w:p>
        </w:tc>
      </w:tr>
      <w:tr w:rsidR="001B20F8" w:rsidRPr="00903CF5" w14:paraId="008C3778" w14:textId="77777777" w:rsidTr="005316CC">
        <w:trPr>
          <w:trHeight w:val="289"/>
          <w:jc w:val="center"/>
        </w:trPr>
        <w:tc>
          <w:tcPr>
            <w:tcW w:w="1701" w:type="dxa"/>
            <w:tcBorders>
              <w:top w:val="nil"/>
              <w:left w:val="nil"/>
              <w:bottom w:val="nil"/>
              <w:right w:val="nil"/>
            </w:tcBorders>
            <w:noWrap/>
            <w:vAlign w:val="center"/>
            <w:hideMark/>
          </w:tcPr>
          <w:p w14:paraId="585BEEF3" w14:textId="77777777" w:rsidR="000309D0" w:rsidRPr="00903CF5" w:rsidRDefault="000309D0" w:rsidP="00A005F4">
            <w:pPr>
              <w:jc w:val="right"/>
              <w:rPr>
                <w:rFonts w:ascii="Times New Roman" w:eastAsia="Times New Roman" w:hAnsi="Times New Roman" w:cs="Times New Roman"/>
                <w:kern w:val="0"/>
                <w:sz w:val="24"/>
                <w14:ligatures w14:val="none"/>
              </w:rPr>
            </w:pPr>
          </w:p>
        </w:tc>
        <w:tc>
          <w:tcPr>
            <w:tcW w:w="2062" w:type="dxa"/>
            <w:tcBorders>
              <w:top w:val="nil"/>
              <w:left w:val="nil"/>
              <w:bottom w:val="nil"/>
              <w:right w:val="nil"/>
            </w:tcBorders>
            <w:noWrap/>
            <w:vAlign w:val="center"/>
            <w:hideMark/>
          </w:tcPr>
          <w:p w14:paraId="59EACAC0" w14:textId="2FB40C55"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150</w:t>
            </w:r>
            <w:r w:rsidR="00A005F4" w:rsidRPr="00A005F4">
              <w:rPr>
                <w:rFonts w:ascii="Times New Roman" w:eastAsia="等线" w:hAnsi="Times New Roman" w:cs="Times New Roman"/>
                <w:color w:val="000000"/>
                <w:kern w:val="0"/>
                <w:sz w:val="24"/>
                <w14:ligatures w14:val="none"/>
              </w:rPr>
              <w:t>–</w:t>
            </w:r>
            <w:r w:rsidRPr="00903CF5">
              <w:rPr>
                <w:rFonts w:ascii="Times New Roman" w:eastAsia="等线" w:hAnsi="Times New Roman" w:cs="Times New Roman"/>
                <w:color w:val="000000"/>
                <w:kern w:val="0"/>
                <w:sz w:val="24"/>
                <w14:ligatures w14:val="none"/>
              </w:rPr>
              <w:t>300</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min</w:t>
            </w:r>
            <w:r w:rsidR="008D3191">
              <w:rPr>
                <w:rFonts w:ascii="Times New Roman" w:eastAsia="等线" w:hAnsi="Times New Roman" w:cs="Times New Roman" w:hint="eastAsia"/>
                <w:color w:val="000000"/>
                <w:kern w:val="0"/>
                <w:sz w:val="24"/>
                <w14:ligatures w14:val="none"/>
              </w:rPr>
              <w:t>/week</w:t>
            </w:r>
          </w:p>
        </w:tc>
        <w:tc>
          <w:tcPr>
            <w:tcW w:w="1782" w:type="dxa"/>
            <w:tcBorders>
              <w:top w:val="nil"/>
              <w:left w:val="nil"/>
              <w:bottom w:val="nil"/>
              <w:right w:val="nil"/>
            </w:tcBorders>
            <w:noWrap/>
            <w:vAlign w:val="center"/>
            <w:hideMark/>
          </w:tcPr>
          <w:p w14:paraId="1F7105DD" w14:textId="7D418594" w:rsidR="000309D0" w:rsidRPr="00345149" w:rsidRDefault="000309D0" w:rsidP="00A005F4">
            <w:pPr>
              <w:rPr>
                <w:rFonts w:ascii="Times New Roman" w:eastAsia="等线" w:hAnsi="Times New Roman" w:cs="Times New Roman"/>
                <w:b/>
                <w:bCs/>
                <w:color w:val="000000"/>
                <w:kern w:val="0"/>
                <w:sz w:val="24"/>
                <w14:ligatures w14:val="none"/>
              </w:rPr>
            </w:pPr>
            <w:r w:rsidRPr="00345149">
              <w:rPr>
                <w:rFonts w:ascii="Times New Roman" w:eastAsia="等线" w:hAnsi="Times New Roman" w:cs="Times New Roman"/>
                <w:b/>
                <w:bCs/>
                <w:color w:val="000000"/>
                <w:kern w:val="0"/>
                <w:sz w:val="24"/>
                <w14:ligatures w14:val="none"/>
              </w:rPr>
              <w:t>0.69</w:t>
            </w:r>
            <w:r w:rsidR="001E0C0D" w:rsidRPr="00345149">
              <w:rPr>
                <w:rFonts w:ascii="Times New Roman" w:eastAsia="等线" w:hAnsi="Times New Roman" w:cs="Times New Roman"/>
                <w:b/>
                <w:bCs/>
                <w:color w:val="000000"/>
                <w:kern w:val="0"/>
                <w:sz w:val="24"/>
                <w14:ligatures w14:val="none"/>
              </w:rPr>
              <w:t xml:space="preserve"> </w:t>
            </w:r>
            <w:r w:rsidRPr="00345149">
              <w:rPr>
                <w:rFonts w:ascii="Times New Roman" w:eastAsia="等线" w:hAnsi="Times New Roman" w:cs="Times New Roman"/>
                <w:b/>
                <w:bCs/>
                <w:color w:val="000000"/>
                <w:kern w:val="0"/>
                <w:sz w:val="24"/>
                <w14:ligatures w14:val="none"/>
              </w:rPr>
              <w:t>(0.56–0.87)</w:t>
            </w:r>
          </w:p>
        </w:tc>
        <w:tc>
          <w:tcPr>
            <w:tcW w:w="875" w:type="dxa"/>
            <w:tcBorders>
              <w:top w:val="nil"/>
              <w:left w:val="nil"/>
              <w:bottom w:val="nil"/>
              <w:right w:val="nil"/>
            </w:tcBorders>
            <w:noWrap/>
            <w:vAlign w:val="center"/>
            <w:hideMark/>
          </w:tcPr>
          <w:p w14:paraId="4DFAA828" w14:textId="24326BDB" w:rsidR="000309D0" w:rsidRPr="00903CF5" w:rsidRDefault="000309D0"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0.001</w:t>
            </w:r>
            <w:r w:rsidR="001E0C0D" w:rsidRPr="00903CF5">
              <w:rPr>
                <w:rFonts w:ascii="Times New Roman" w:eastAsia="等线" w:hAnsi="Times New Roman" w:cs="Times New Roman"/>
                <w:color w:val="000000"/>
                <w:kern w:val="0"/>
                <w:sz w:val="24"/>
                <w14:ligatures w14:val="none"/>
              </w:rPr>
              <w:t xml:space="preserve"> </w:t>
            </w:r>
          </w:p>
        </w:tc>
        <w:tc>
          <w:tcPr>
            <w:tcW w:w="1783" w:type="dxa"/>
            <w:tcBorders>
              <w:top w:val="nil"/>
              <w:left w:val="nil"/>
              <w:bottom w:val="nil"/>
              <w:right w:val="nil"/>
            </w:tcBorders>
            <w:noWrap/>
            <w:vAlign w:val="center"/>
            <w:hideMark/>
          </w:tcPr>
          <w:p w14:paraId="2411DB34" w14:textId="6AFFB6D4"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75</w:t>
            </w:r>
            <w:r w:rsidR="00A005F4" w:rsidRPr="00A005F4">
              <w:rPr>
                <w:rFonts w:ascii="Times New Roman" w:eastAsia="等线" w:hAnsi="Times New Roman" w:cs="Times New Roman"/>
                <w:color w:val="000000"/>
                <w:kern w:val="0"/>
                <w:sz w:val="24"/>
                <w14:ligatures w14:val="none"/>
              </w:rPr>
              <w:t>–</w:t>
            </w:r>
            <w:r w:rsidRPr="00903CF5">
              <w:rPr>
                <w:rFonts w:ascii="Times New Roman" w:eastAsia="等线" w:hAnsi="Times New Roman" w:cs="Times New Roman"/>
                <w:color w:val="000000"/>
                <w:kern w:val="0"/>
                <w:sz w:val="24"/>
                <w14:ligatures w14:val="none"/>
              </w:rPr>
              <w:t>150min</w:t>
            </w:r>
            <w:r w:rsidR="001B20F8">
              <w:rPr>
                <w:rFonts w:ascii="Times New Roman" w:eastAsia="等线" w:hAnsi="Times New Roman" w:cs="Times New Roman" w:hint="eastAsia"/>
                <w:color w:val="000000"/>
                <w:kern w:val="0"/>
                <w:sz w:val="24"/>
                <w14:ligatures w14:val="none"/>
              </w:rPr>
              <w:t>/week</w:t>
            </w:r>
          </w:p>
        </w:tc>
        <w:tc>
          <w:tcPr>
            <w:tcW w:w="1788" w:type="dxa"/>
            <w:tcBorders>
              <w:top w:val="nil"/>
              <w:left w:val="nil"/>
              <w:bottom w:val="nil"/>
              <w:right w:val="nil"/>
            </w:tcBorders>
            <w:noWrap/>
            <w:vAlign w:val="center"/>
            <w:hideMark/>
          </w:tcPr>
          <w:p w14:paraId="5C13171B" w14:textId="3B2322CE"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0.92</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(0.61–1.38)</w:t>
            </w:r>
          </w:p>
        </w:tc>
        <w:tc>
          <w:tcPr>
            <w:tcW w:w="878" w:type="dxa"/>
            <w:tcBorders>
              <w:top w:val="nil"/>
              <w:left w:val="nil"/>
              <w:bottom w:val="nil"/>
              <w:right w:val="nil"/>
            </w:tcBorders>
            <w:noWrap/>
            <w:vAlign w:val="center"/>
            <w:hideMark/>
          </w:tcPr>
          <w:p w14:paraId="636A5002" w14:textId="343EE610" w:rsidR="000309D0" w:rsidRPr="00903CF5" w:rsidRDefault="000309D0"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0.695</w:t>
            </w:r>
            <w:r w:rsidR="001E0C0D" w:rsidRPr="00903CF5">
              <w:rPr>
                <w:rFonts w:ascii="Times New Roman" w:eastAsia="等线" w:hAnsi="Times New Roman" w:cs="Times New Roman"/>
                <w:color w:val="000000"/>
                <w:kern w:val="0"/>
                <w:sz w:val="24"/>
                <w14:ligatures w14:val="none"/>
              </w:rPr>
              <w:t xml:space="preserve"> </w:t>
            </w:r>
          </w:p>
        </w:tc>
      </w:tr>
      <w:tr w:rsidR="001B20F8" w:rsidRPr="00903CF5" w14:paraId="2E60893A" w14:textId="77777777" w:rsidTr="005316CC">
        <w:trPr>
          <w:trHeight w:val="289"/>
          <w:jc w:val="center"/>
        </w:trPr>
        <w:tc>
          <w:tcPr>
            <w:tcW w:w="1701" w:type="dxa"/>
            <w:tcBorders>
              <w:top w:val="nil"/>
              <w:left w:val="nil"/>
              <w:bottom w:val="nil"/>
              <w:right w:val="nil"/>
            </w:tcBorders>
            <w:noWrap/>
            <w:vAlign w:val="center"/>
            <w:hideMark/>
          </w:tcPr>
          <w:p w14:paraId="1E38A8CC" w14:textId="77777777" w:rsidR="000309D0" w:rsidRPr="00903CF5" w:rsidRDefault="000309D0" w:rsidP="00A005F4">
            <w:pPr>
              <w:jc w:val="right"/>
              <w:rPr>
                <w:rFonts w:ascii="Times New Roman" w:eastAsia="等线" w:hAnsi="Times New Roman" w:cs="Times New Roman"/>
                <w:color w:val="000000"/>
                <w:kern w:val="0"/>
                <w:sz w:val="24"/>
                <w14:ligatures w14:val="none"/>
              </w:rPr>
            </w:pPr>
          </w:p>
        </w:tc>
        <w:tc>
          <w:tcPr>
            <w:tcW w:w="2062" w:type="dxa"/>
            <w:tcBorders>
              <w:top w:val="nil"/>
              <w:left w:val="nil"/>
              <w:bottom w:val="nil"/>
              <w:right w:val="nil"/>
            </w:tcBorders>
            <w:noWrap/>
            <w:vAlign w:val="center"/>
            <w:hideMark/>
          </w:tcPr>
          <w:p w14:paraId="7EB06868" w14:textId="250F5EA3"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&gt;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300</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min</w:t>
            </w:r>
            <w:r w:rsidR="008D3191">
              <w:rPr>
                <w:rFonts w:ascii="Times New Roman" w:eastAsia="等线" w:hAnsi="Times New Roman" w:cs="Times New Roman" w:hint="eastAsia"/>
                <w:color w:val="000000"/>
                <w:kern w:val="0"/>
                <w:sz w:val="24"/>
                <w14:ligatures w14:val="none"/>
              </w:rPr>
              <w:t>/week</w:t>
            </w:r>
          </w:p>
        </w:tc>
        <w:tc>
          <w:tcPr>
            <w:tcW w:w="1782" w:type="dxa"/>
            <w:tcBorders>
              <w:top w:val="nil"/>
              <w:left w:val="nil"/>
              <w:bottom w:val="nil"/>
              <w:right w:val="nil"/>
            </w:tcBorders>
            <w:noWrap/>
            <w:vAlign w:val="center"/>
            <w:hideMark/>
          </w:tcPr>
          <w:p w14:paraId="50A2625E" w14:textId="6EB32241" w:rsidR="000309D0" w:rsidRPr="00345149" w:rsidRDefault="000309D0" w:rsidP="00A005F4">
            <w:pPr>
              <w:rPr>
                <w:rFonts w:ascii="Times New Roman" w:eastAsia="等线" w:hAnsi="Times New Roman" w:cs="Times New Roman"/>
                <w:b/>
                <w:bCs/>
                <w:color w:val="000000"/>
                <w:kern w:val="0"/>
                <w:sz w:val="24"/>
                <w14:ligatures w14:val="none"/>
              </w:rPr>
            </w:pPr>
            <w:r w:rsidRPr="00345149">
              <w:rPr>
                <w:rFonts w:ascii="Times New Roman" w:eastAsia="等线" w:hAnsi="Times New Roman" w:cs="Times New Roman"/>
                <w:b/>
                <w:bCs/>
                <w:color w:val="000000"/>
                <w:kern w:val="0"/>
                <w:sz w:val="24"/>
                <w14:ligatures w14:val="none"/>
              </w:rPr>
              <w:t>0.65</w:t>
            </w:r>
            <w:r w:rsidR="001E0C0D" w:rsidRPr="00345149">
              <w:rPr>
                <w:rFonts w:ascii="Times New Roman" w:eastAsia="等线" w:hAnsi="Times New Roman" w:cs="Times New Roman"/>
                <w:b/>
                <w:bCs/>
                <w:color w:val="000000"/>
                <w:kern w:val="0"/>
                <w:sz w:val="24"/>
                <w14:ligatures w14:val="none"/>
              </w:rPr>
              <w:t xml:space="preserve"> </w:t>
            </w:r>
            <w:r w:rsidRPr="00345149">
              <w:rPr>
                <w:rFonts w:ascii="Times New Roman" w:eastAsia="等线" w:hAnsi="Times New Roman" w:cs="Times New Roman"/>
                <w:b/>
                <w:bCs/>
                <w:color w:val="000000"/>
                <w:kern w:val="0"/>
                <w:sz w:val="24"/>
                <w14:ligatures w14:val="none"/>
              </w:rPr>
              <w:t>(0.53–0.79)</w:t>
            </w:r>
          </w:p>
        </w:tc>
        <w:tc>
          <w:tcPr>
            <w:tcW w:w="875" w:type="dxa"/>
            <w:tcBorders>
              <w:top w:val="nil"/>
              <w:left w:val="nil"/>
              <w:bottom w:val="nil"/>
              <w:right w:val="nil"/>
            </w:tcBorders>
            <w:noWrap/>
            <w:vAlign w:val="center"/>
            <w:hideMark/>
          </w:tcPr>
          <w:p w14:paraId="00A486B2" w14:textId="40066FCB" w:rsidR="000309D0" w:rsidRPr="00903CF5" w:rsidRDefault="000309D0"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&lt;</w:t>
            </w:r>
            <w:r w:rsidR="00393015">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0.001</w:t>
            </w:r>
          </w:p>
        </w:tc>
        <w:tc>
          <w:tcPr>
            <w:tcW w:w="1783" w:type="dxa"/>
            <w:tcBorders>
              <w:top w:val="nil"/>
              <w:left w:val="nil"/>
              <w:bottom w:val="nil"/>
              <w:right w:val="nil"/>
            </w:tcBorders>
            <w:noWrap/>
            <w:vAlign w:val="center"/>
            <w:hideMark/>
          </w:tcPr>
          <w:p w14:paraId="42D00646" w14:textId="44B3980E"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&gt;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150min</w:t>
            </w:r>
            <w:r w:rsidR="001B20F8">
              <w:rPr>
                <w:rFonts w:ascii="Times New Roman" w:eastAsia="等线" w:hAnsi="Times New Roman" w:cs="Times New Roman" w:hint="eastAsia"/>
                <w:color w:val="000000"/>
                <w:kern w:val="0"/>
                <w:sz w:val="24"/>
                <w14:ligatures w14:val="none"/>
              </w:rPr>
              <w:t>/week</w:t>
            </w:r>
          </w:p>
        </w:tc>
        <w:tc>
          <w:tcPr>
            <w:tcW w:w="1788" w:type="dxa"/>
            <w:tcBorders>
              <w:top w:val="nil"/>
              <w:left w:val="nil"/>
              <w:bottom w:val="nil"/>
              <w:right w:val="nil"/>
            </w:tcBorders>
            <w:noWrap/>
            <w:vAlign w:val="center"/>
            <w:hideMark/>
          </w:tcPr>
          <w:p w14:paraId="418D7A55" w14:textId="5B423E6A"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0.87</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(0.43–1.74)</w:t>
            </w:r>
          </w:p>
        </w:tc>
        <w:tc>
          <w:tcPr>
            <w:tcW w:w="878" w:type="dxa"/>
            <w:tcBorders>
              <w:top w:val="nil"/>
              <w:left w:val="nil"/>
              <w:bottom w:val="nil"/>
              <w:right w:val="nil"/>
            </w:tcBorders>
            <w:noWrap/>
            <w:vAlign w:val="center"/>
            <w:hideMark/>
          </w:tcPr>
          <w:p w14:paraId="6B9AD815" w14:textId="08F904FB" w:rsidR="000309D0" w:rsidRPr="00903CF5" w:rsidRDefault="000309D0"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0.689</w:t>
            </w:r>
            <w:r w:rsidR="001E0C0D" w:rsidRPr="00903CF5">
              <w:rPr>
                <w:rFonts w:ascii="Times New Roman" w:eastAsia="等线" w:hAnsi="Times New Roman" w:cs="Times New Roman"/>
                <w:color w:val="000000"/>
                <w:kern w:val="0"/>
                <w:sz w:val="24"/>
                <w14:ligatures w14:val="none"/>
              </w:rPr>
              <w:t xml:space="preserve"> </w:t>
            </w:r>
          </w:p>
        </w:tc>
      </w:tr>
      <w:tr w:rsidR="001B20F8" w:rsidRPr="00903CF5" w14:paraId="1C3BE4FB" w14:textId="77777777" w:rsidTr="005316CC">
        <w:trPr>
          <w:trHeight w:val="289"/>
          <w:jc w:val="center"/>
        </w:trPr>
        <w:tc>
          <w:tcPr>
            <w:tcW w:w="10869" w:type="dxa"/>
            <w:gridSpan w:val="7"/>
            <w:tcBorders>
              <w:top w:val="nil"/>
              <w:left w:val="nil"/>
              <w:bottom w:val="nil"/>
              <w:right w:val="nil"/>
            </w:tcBorders>
            <w:noWrap/>
            <w:vAlign w:val="center"/>
            <w:hideMark/>
          </w:tcPr>
          <w:p w14:paraId="5E3B1906" w14:textId="6FACF1FF" w:rsidR="001B20F8" w:rsidRPr="00903CF5" w:rsidRDefault="001B20F8" w:rsidP="00A005F4">
            <w:pPr>
              <w:rPr>
                <w:rFonts w:ascii="Times New Roman" w:eastAsia="Times New Roman" w:hAnsi="Times New Roman" w:cs="Times New Roman"/>
                <w:kern w:val="0"/>
                <w:sz w:val="24"/>
                <w14:ligatures w14:val="none"/>
              </w:rPr>
            </w:pPr>
            <w:r w:rsidRPr="00903CF5">
              <w:rPr>
                <w:rFonts w:ascii="Times New Roman" w:eastAsia="等线" w:hAnsi="Times New Roman" w:cs="Times New Roman"/>
                <w:b/>
                <w:bCs/>
                <w:color w:val="000000"/>
                <w:kern w:val="0"/>
                <w:sz w:val="24"/>
                <w14:ligatures w14:val="none"/>
              </w:rPr>
              <w:t>FCRMD</w:t>
            </w:r>
            <w:r w:rsidRPr="00903CF5">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w:t>
            </w:r>
            <w:r w:rsidRPr="00903CF5">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Death</w:t>
            </w:r>
          </w:p>
        </w:tc>
      </w:tr>
      <w:tr w:rsidR="001B20F8" w:rsidRPr="00903CF5" w14:paraId="2110FEE1" w14:textId="77777777" w:rsidTr="005316CC">
        <w:trPr>
          <w:trHeight w:val="289"/>
          <w:jc w:val="center"/>
        </w:trPr>
        <w:tc>
          <w:tcPr>
            <w:tcW w:w="1701" w:type="dxa"/>
            <w:tcBorders>
              <w:top w:val="nil"/>
              <w:left w:val="nil"/>
              <w:bottom w:val="nil"/>
              <w:right w:val="nil"/>
            </w:tcBorders>
            <w:noWrap/>
            <w:vAlign w:val="center"/>
            <w:hideMark/>
          </w:tcPr>
          <w:p w14:paraId="40CC36F1" w14:textId="77777777" w:rsidR="000309D0" w:rsidRPr="00903CF5" w:rsidRDefault="000309D0" w:rsidP="00A005F4">
            <w:pPr>
              <w:rPr>
                <w:rFonts w:ascii="Times New Roman" w:eastAsia="Times New Roman" w:hAnsi="Times New Roman" w:cs="Times New Roman"/>
                <w:kern w:val="0"/>
                <w:sz w:val="24"/>
                <w14:ligatures w14:val="none"/>
              </w:rPr>
            </w:pPr>
          </w:p>
        </w:tc>
        <w:tc>
          <w:tcPr>
            <w:tcW w:w="2062" w:type="dxa"/>
            <w:tcBorders>
              <w:top w:val="nil"/>
              <w:left w:val="nil"/>
              <w:bottom w:val="nil"/>
              <w:right w:val="nil"/>
            </w:tcBorders>
            <w:noWrap/>
            <w:vAlign w:val="center"/>
            <w:hideMark/>
          </w:tcPr>
          <w:p w14:paraId="75649982" w14:textId="4895AEDE"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&lt;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150</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min</w:t>
            </w:r>
            <w:r w:rsidR="008D3191">
              <w:rPr>
                <w:rFonts w:ascii="Times New Roman" w:eastAsia="等线" w:hAnsi="Times New Roman" w:cs="Times New Roman" w:hint="eastAsia"/>
                <w:color w:val="000000"/>
                <w:kern w:val="0"/>
                <w:sz w:val="24"/>
                <w14:ligatures w14:val="none"/>
              </w:rPr>
              <w:t>/week</w:t>
            </w:r>
          </w:p>
        </w:tc>
        <w:tc>
          <w:tcPr>
            <w:tcW w:w="1782" w:type="dxa"/>
            <w:tcBorders>
              <w:top w:val="nil"/>
              <w:left w:val="nil"/>
              <w:bottom w:val="nil"/>
              <w:right w:val="nil"/>
            </w:tcBorders>
            <w:noWrap/>
            <w:vAlign w:val="center"/>
            <w:hideMark/>
          </w:tcPr>
          <w:p w14:paraId="2F6207E3" w14:textId="77777777"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Ref</w:t>
            </w:r>
          </w:p>
        </w:tc>
        <w:tc>
          <w:tcPr>
            <w:tcW w:w="875" w:type="dxa"/>
            <w:tcBorders>
              <w:top w:val="nil"/>
              <w:left w:val="nil"/>
              <w:bottom w:val="nil"/>
              <w:right w:val="nil"/>
            </w:tcBorders>
            <w:noWrap/>
            <w:vAlign w:val="center"/>
            <w:hideMark/>
          </w:tcPr>
          <w:p w14:paraId="5ED56C73" w14:textId="77777777" w:rsidR="000309D0" w:rsidRPr="00903CF5" w:rsidRDefault="000309D0" w:rsidP="00A005F4">
            <w:pPr>
              <w:rPr>
                <w:rFonts w:ascii="Times New Roman" w:eastAsia="等线" w:hAnsi="Times New Roman" w:cs="Times New Roman"/>
                <w:color w:val="000000"/>
                <w:kern w:val="0"/>
                <w:sz w:val="24"/>
                <w14:ligatures w14:val="none"/>
              </w:rPr>
            </w:pPr>
          </w:p>
        </w:tc>
        <w:tc>
          <w:tcPr>
            <w:tcW w:w="1783" w:type="dxa"/>
            <w:tcBorders>
              <w:top w:val="nil"/>
              <w:left w:val="nil"/>
              <w:bottom w:val="nil"/>
              <w:right w:val="nil"/>
            </w:tcBorders>
            <w:noWrap/>
            <w:vAlign w:val="center"/>
            <w:hideMark/>
          </w:tcPr>
          <w:p w14:paraId="3CAE6194" w14:textId="278D02B5"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&lt;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75min</w:t>
            </w:r>
            <w:r w:rsidR="001B20F8">
              <w:rPr>
                <w:rFonts w:ascii="Times New Roman" w:eastAsia="等线" w:hAnsi="Times New Roman" w:cs="Times New Roman" w:hint="eastAsia"/>
                <w:color w:val="000000"/>
                <w:kern w:val="0"/>
                <w:sz w:val="24"/>
                <w14:ligatures w14:val="none"/>
              </w:rPr>
              <w:t>/week</w:t>
            </w:r>
          </w:p>
        </w:tc>
        <w:tc>
          <w:tcPr>
            <w:tcW w:w="1788" w:type="dxa"/>
            <w:tcBorders>
              <w:top w:val="nil"/>
              <w:left w:val="nil"/>
              <w:bottom w:val="nil"/>
              <w:right w:val="nil"/>
            </w:tcBorders>
            <w:noWrap/>
            <w:vAlign w:val="center"/>
            <w:hideMark/>
          </w:tcPr>
          <w:p w14:paraId="08E23087" w14:textId="77777777"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Ref</w:t>
            </w:r>
          </w:p>
        </w:tc>
        <w:tc>
          <w:tcPr>
            <w:tcW w:w="878" w:type="dxa"/>
            <w:tcBorders>
              <w:top w:val="nil"/>
              <w:left w:val="nil"/>
              <w:bottom w:val="nil"/>
              <w:right w:val="nil"/>
            </w:tcBorders>
            <w:noWrap/>
            <w:vAlign w:val="center"/>
            <w:hideMark/>
          </w:tcPr>
          <w:p w14:paraId="686C62A3" w14:textId="77777777" w:rsidR="000309D0" w:rsidRPr="00903CF5" w:rsidRDefault="000309D0" w:rsidP="00A005F4">
            <w:pPr>
              <w:rPr>
                <w:rFonts w:ascii="Times New Roman" w:eastAsia="等线" w:hAnsi="Times New Roman" w:cs="Times New Roman"/>
                <w:color w:val="000000"/>
                <w:kern w:val="0"/>
                <w:sz w:val="24"/>
                <w14:ligatures w14:val="none"/>
              </w:rPr>
            </w:pPr>
          </w:p>
        </w:tc>
      </w:tr>
      <w:tr w:rsidR="001B20F8" w:rsidRPr="00903CF5" w14:paraId="4B23B1F8" w14:textId="77777777" w:rsidTr="005316CC">
        <w:trPr>
          <w:trHeight w:val="289"/>
          <w:jc w:val="center"/>
        </w:trPr>
        <w:tc>
          <w:tcPr>
            <w:tcW w:w="1701" w:type="dxa"/>
            <w:tcBorders>
              <w:top w:val="nil"/>
              <w:left w:val="nil"/>
              <w:bottom w:val="nil"/>
              <w:right w:val="nil"/>
            </w:tcBorders>
            <w:noWrap/>
            <w:vAlign w:val="center"/>
            <w:hideMark/>
          </w:tcPr>
          <w:p w14:paraId="240EB44A" w14:textId="77777777" w:rsidR="000309D0" w:rsidRPr="00903CF5" w:rsidRDefault="000309D0" w:rsidP="00A005F4">
            <w:pPr>
              <w:rPr>
                <w:rFonts w:ascii="Times New Roman" w:eastAsia="Times New Roman" w:hAnsi="Times New Roman" w:cs="Times New Roman"/>
                <w:kern w:val="0"/>
                <w:sz w:val="24"/>
                <w14:ligatures w14:val="none"/>
              </w:rPr>
            </w:pPr>
          </w:p>
        </w:tc>
        <w:tc>
          <w:tcPr>
            <w:tcW w:w="2062" w:type="dxa"/>
            <w:tcBorders>
              <w:top w:val="nil"/>
              <w:left w:val="nil"/>
              <w:bottom w:val="nil"/>
              <w:right w:val="nil"/>
            </w:tcBorders>
            <w:noWrap/>
            <w:vAlign w:val="center"/>
            <w:hideMark/>
          </w:tcPr>
          <w:p w14:paraId="63273759" w14:textId="6FA120D5"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150</w:t>
            </w:r>
            <w:r w:rsidR="00A005F4" w:rsidRPr="00A005F4">
              <w:rPr>
                <w:rFonts w:ascii="Times New Roman" w:eastAsia="等线" w:hAnsi="Times New Roman" w:cs="Times New Roman"/>
                <w:color w:val="000000"/>
                <w:kern w:val="0"/>
                <w:sz w:val="24"/>
                <w14:ligatures w14:val="none"/>
              </w:rPr>
              <w:t>–</w:t>
            </w:r>
            <w:r w:rsidRPr="00903CF5">
              <w:rPr>
                <w:rFonts w:ascii="Times New Roman" w:eastAsia="等线" w:hAnsi="Times New Roman" w:cs="Times New Roman"/>
                <w:color w:val="000000"/>
                <w:kern w:val="0"/>
                <w:sz w:val="24"/>
                <w14:ligatures w14:val="none"/>
              </w:rPr>
              <w:t>300</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min</w:t>
            </w:r>
            <w:r w:rsidR="008D3191">
              <w:rPr>
                <w:rFonts w:ascii="Times New Roman" w:eastAsia="等线" w:hAnsi="Times New Roman" w:cs="Times New Roman" w:hint="eastAsia"/>
                <w:color w:val="000000"/>
                <w:kern w:val="0"/>
                <w:sz w:val="24"/>
                <w14:ligatures w14:val="none"/>
              </w:rPr>
              <w:t>/week</w:t>
            </w:r>
          </w:p>
        </w:tc>
        <w:tc>
          <w:tcPr>
            <w:tcW w:w="1782" w:type="dxa"/>
            <w:tcBorders>
              <w:top w:val="nil"/>
              <w:left w:val="nil"/>
              <w:bottom w:val="nil"/>
              <w:right w:val="nil"/>
            </w:tcBorders>
            <w:noWrap/>
            <w:vAlign w:val="center"/>
            <w:hideMark/>
          </w:tcPr>
          <w:p w14:paraId="72834192" w14:textId="444A66EB" w:rsidR="000309D0" w:rsidRPr="00345149" w:rsidRDefault="000309D0" w:rsidP="00A005F4">
            <w:pPr>
              <w:rPr>
                <w:rFonts w:ascii="Times New Roman" w:eastAsia="等线" w:hAnsi="Times New Roman" w:cs="Times New Roman"/>
                <w:b/>
                <w:bCs/>
                <w:color w:val="000000"/>
                <w:kern w:val="0"/>
                <w:sz w:val="24"/>
                <w14:ligatures w14:val="none"/>
              </w:rPr>
            </w:pPr>
            <w:r w:rsidRPr="00345149">
              <w:rPr>
                <w:rFonts w:ascii="Times New Roman" w:eastAsia="等线" w:hAnsi="Times New Roman" w:cs="Times New Roman"/>
                <w:b/>
                <w:bCs/>
                <w:color w:val="000000"/>
                <w:kern w:val="0"/>
                <w:sz w:val="24"/>
                <w14:ligatures w14:val="none"/>
              </w:rPr>
              <w:t>0.77</w:t>
            </w:r>
            <w:r w:rsidR="001E0C0D" w:rsidRPr="00345149">
              <w:rPr>
                <w:rFonts w:ascii="Times New Roman" w:eastAsia="等线" w:hAnsi="Times New Roman" w:cs="Times New Roman"/>
                <w:b/>
                <w:bCs/>
                <w:color w:val="000000"/>
                <w:kern w:val="0"/>
                <w:sz w:val="24"/>
                <w14:ligatures w14:val="none"/>
              </w:rPr>
              <w:t xml:space="preserve"> </w:t>
            </w:r>
            <w:r w:rsidRPr="00345149">
              <w:rPr>
                <w:rFonts w:ascii="Times New Roman" w:eastAsia="等线" w:hAnsi="Times New Roman" w:cs="Times New Roman"/>
                <w:b/>
                <w:bCs/>
                <w:color w:val="000000"/>
                <w:kern w:val="0"/>
                <w:sz w:val="24"/>
                <w14:ligatures w14:val="none"/>
              </w:rPr>
              <w:t>(0.59–1.00)</w:t>
            </w:r>
          </w:p>
        </w:tc>
        <w:tc>
          <w:tcPr>
            <w:tcW w:w="875" w:type="dxa"/>
            <w:tcBorders>
              <w:top w:val="nil"/>
              <w:left w:val="nil"/>
              <w:bottom w:val="nil"/>
              <w:right w:val="nil"/>
            </w:tcBorders>
            <w:noWrap/>
            <w:vAlign w:val="center"/>
            <w:hideMark/>
          </w:tcPr>
          <w:p w14:paraId="307781FD" w14:textId="420BA056" w:rsidR="000309D0" w:rsidRPr="00903CF5" w:rsidRDefault="000309D0"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0.049</w:t>
            </w:r>
            <w:r w:rsidR="001E0C0D" w:rsidRPr="00903CF5">
              <w:rPr>
                <w:rFonts w:ascii="Times New Roman" w:eastAsia="等线" w:hAnsi="Times New Roman" w:cs="Times New Roman"/>
                <w:color w:val="000000"/>
                <w:kern w:val="0"/>
                <w:sz w:val="24"/>
                <w14:ligatures w14:val="none"/>
              </w:rPr>
              <w:t xml:space="preserve"> </w:t>
            </w:r>
          </w:p>
        </w:tc>
        <w:tc>
          <w:tcPr>
            <w:tcW w:w="1783" w:type="dxa"/>
            <w:tcBorders>
              <w:top w:val="nil"/>
              <w:left w:val="nil"/>
              <w:bottom w:val="nil"/>
              <w:right w:val="nil"/>
            </w:tcBorders>
            <w:noWrap/>
            <w:vAlign w:val="center"/>
            <w:hideMark/>
          </w:tcPr>
          <w:p w14:paraId="73C29BCD" w14:textId="1CB3E3D4"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75</w:t>
            </w:r>
            <w:r w:rsidR="00A005F4" w:rsidRPr="00A005F4">
              <w:rPr>
                <w:rFonts w:ascii="Times New Roman" w:eastAsia="等线" w:hAnsi="Times New Roman" w:cs="Times New Roman"/>
                <w:color w:val="000000"/>
                <w:kern w:val="0"/>
                <w:sz w:val="24"/>
                <w14:ligatures w14:val="none"/>
              </w:rPr>
              <w:t>–</w:t>
            </w:r>
            <w:r w:rsidRPr="00903CF5">
              <w:rPr>
                <w:rFonts w:ascii="Times New Roman" w:eastAsia="等线" w:hAnsi="Times New Roman" w:cs="Times New Roman"/>
                <w:color w:val="000000"/>
                <w:kern w:val="0"/>
                <w:sz w:val="24"/>
                <w14:ligatures w14:val="none"/>
              </w:rPr>
              <w:t>150min</w:t>
            </w:r>
            <w:r w:rsidR="001B20F8">
              <w:rPr>
                <w:rFonts w:ascii="Times New Roman" w:eastAsia="等线" w:hAnsi="Times New Roman" w:cs="Times New Roman" w:hint="eastAsia"/>
                <w:color w:val="000000"/>
                <w:kern w:val="0"/>
                <w:sz w:val="24"/>
                <w14:ligatures w14:val="none"/>
              </w:rPr>
              <w:t>/week</w:t>
            </w:r>
          </w:p>
        </w:tc>
        <w:tc>
          <w:tcPr>
            <w:tcW w:w="1788" w:type="dxa"/>
            <w:tcBorders>
              <w:top w:val="nil"/>
              <w:left w:val="nil"/>
              <w:bottom w:val="nil"/>
              <w:right w:val="nil"/>
            </w:tcBorders>
            <w:noWrap/>
            <w:vAlign w:val="center"/>
            <w:hideMark/>
          </w:tcPr>
          <w:p w14:paraId="0BDFFFF6" w14:textId="13A7581A"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0.66</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(0.38–1.14)</w:t>
            </w:r>
          </w:p>
        </w:tc>
        <w:tc>
          <w:tcPr>
            <w:tcW w:w="878" w:type="dxa"/>
            <w:tcBorders>
              <w:top w:val="nil"/>
              <w:left w:val="nil"/>
              <w:bottom w:val="nil"/>
              <w:right w:val="nil"/>
            </w:tcBorders>
            <w:noWrap/>
            <w:vAlign w:val="center"/>
            <w:hideMark/>
          </w:tcPr>
          <w:p w14:paraId="2B6B36D7" w14:textId="07B94FB4" w:rsidR="000309D0" w:rsidRPr="00903CF5" w:rsidRDefault="000309D0"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0.135</w:t>
            </w:r>
            <w:r w:rsidR="001E0C0D" w:rsidRPr="00903CF5">
              <w:rPr>
                <w:rFonts w:ascii="Times New Roman" w:eastAsia="等线" w:hAnsi="Times New Roman" w:cs="Times New Roman"/>
                <w:color w:val="000000"/>
                <w:kern w:val="0"/>
                <w:sz w:val="24"/>
                <w14:ligatures w14:val="none"/>
              </w:rPr>
              <w:t xml:space="preserve"> </w:t>
            </w:r>
          </w:p>
        </w:tc>
      </w:tr>
      <w:tr w:rsidR="001B20F8" w:rsidRPr="00903CF5" w14:paraId="56DED829" w14:textId="77777777" w:rsidTr="005316CC">
        <w:trPr>
          <w:trHeight w:val="289"/>
          <w:jc w:val="center"/>
        </w:trPr>
        <w:tc>
          <w:tcPr>
            <w:tcW w:w="1701" w:type="dxa"/>
            <w:tcBorders>
              <w:top w:val="nil"/>
              <w:left w:val="nil"/>
              <w:bottom w:val="nil"/>
              <w:right w:val="nil"/>
            </w:tcBorders>
            <w:noWrap/>
            <w:vAlign w:val="center"/>
            <w:hideMark/>
          </w:tcPr>
          <w:p w14:paraId="336F4518" w14:textId="77777777" w:rsidR="000309D0" w:rsidRPr="00903CF5" w:rsidRDefault="000309D0" w:rsidP="00A005F4">
            <w:pPr>
              <w:jc w:val="right"/>
              <w:rPr>
                <w:rFonts w:ascii="Times New Roman" w:eastAsia="等线" w:hAnsi="Times New Roman" w:cs="Times New Roman"/>
                <w:color w:val="000000"/>
                <w:kern w:val="0"/>
                <w:sz w:val="24"/>
                <w14:ligatures w14:val="none"/>
              </w:rPr>
            </w:pPr>
          </w:p>
        </w:tc>
        <w:tc>
          <w:tcPr>
            <w:tcW w:w="2062" w:type="dxa"/>
            <w:tcBorders>
              <w:top w:val="nil"/>
              <w:left w:val="nil"/>
              <w:bottom w:val="nil"/>
              <w:right w:val="nil"/>
            </w:tcBorders>
            <w:noWrap/>
            <w:vAlign w:val="center"/>
            <w:hideMark/>
          </w:tcPr>
          <w:p w14:paraId="4EBA86EE" w14:textId="0D99386B"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&gt;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300</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min</w:t>
            </w:r>
            <w:r w:rsidR="008D3191">
              <w:rPr>
                <w:rFonts w:ascii="Times New Roman" w:eastAsia="等线" w:hAnsi="Times New Roman" w:cs="Times New Roman" w:hint="eastAsia"/>
                <w:color w:val="000000"/>
                <w:kern w:val="0"/>
                <w:sz w:val="24"/>
                <w14:ligatures w14:val="none"/>
              </w:rPr>
              <w:t>/week</w:t>
            </w:r>
          </w:p>
        </w:tc>
        <w:tc>
          <w:tcPr>
            <w:tcW w:w="1782" w:type="dxa"/>
            <w:tcBorders>
              <w:top w:val="nil"/>
              <w:left w:val="nil"/>
              <w:bottom w:val="nil"/>
              <w:right w:val="nil"/>
            </w:tcBorders>
            <w:noWrap/>
            <w:vAlign w:val="center"/>
            <w:hideMark/>
          </w:tcPr>
          <w:p w14:paraId="64D730CD" w14:textId="70F74104" w:rsidR="000309D0" w:rsidRPr="00345149" w:rsidRDefault="000309D0" w:rsidP="00A005F4">
            <w:pPr>
              <w:rPr>
                <w:rFonts w:ascii="Times New Roman" w:eastAsia="等线" w:hAnsi="Times New Roman" w:cs="Times New Roman"/>
                <w:b/>
                <w:bCs/>
                <w:color w:val="000000"/>
                <w:kern w:val="0"/>
                <w:sz w:val="24"/>
                <w14:ligatures w14:val="none"/>
              </w:rPr>
            </w:pPr>
            <w:r w:rsidRPr="00345149">
              <w:rPr>
                <w:rFonts w:ascii="Times New Roman" w:eastAsia="等线" w:hAnsi="Times New Roman" w:cs="Times New Roman"/>
                <w:b/>
                <w:bCs/>
                <w:color w:val="000000"/>
                <w:kern w:val="0"/>
                <w:sz w:val="24"/>
                <w14:ligatures w14:val="none"/>
              </w:rPr>
              <w:t>0.69</w:t>
            </w:r>
            <w:r w:rsidR="001E0C0D" w:rsidRPr="00345149">
              <w:rPr>
                <w:rFonts w:ascii="Times New Roman" w:eastAsia="等线" w:hAnsi="Times New Roman" w:cs="Times New Roman"/>
                <w:b/>
                <w:bCs/>
                <w:color w:val="000000"/>
                <w:kern w:val="0"/>
                <w:sz w:val="24"/>
                <w14:ligatures w14:val="none"/>
              </w:rPr>
              <w:t xml:space="preserve"> </w:t>
            </w:r>
            <w:r w:rsidRPr="00345149">
              <w:rPr>
                <w:rFonts w:ascii="Times New Roman" w:eastAsia="等线" w:hAnsi="Times New Roman" w:cs="Times New Roman"/>
                <w:b/>
                <w:bCs/>
                <w:color w:val="000000"/>
                <w:kern w:val="0"/>
                <w:sz w:val="24"/>
                <w14:ligatures w14:val="none"/>
              </w:rPr>
              <w:t>(0.54–0.89)</w:t>
            </w:r>
          </w:p>
        </w:tc>
        <w:tc>
          <w:tcPr>
            <w:tcW w:w="875" w:type="dxa"/>
            <w:tcBorders>
              <w:top w:val="nil"/>
              <w:left w:val="nil"/>
              <w:bottom w:val="nil"/>
              <w:right w:val="nil"/>
            </w:tcBorders>
            <w:noWrap/>
            <w:vAlign w:val="center"/>
            <w:hideMark/>
          </w:tcPr>
          <w:p w14:paraId="2E78083B" w14:textId="2EDD68F0" w:rsidR="000309D0" w:rsidRPr="00903CF5" w:rsidRDefault="000309D0"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0.003</w:t>
            </w:r>
            <w:r w:rsidR="001E0C0D" w:rsidRPr="00903CF5">
              <w:rPr>
                <w:rFonts w:ascii="Times New Roman" w:eastAsia="等线" w:hAnsi="Times New Roman" w:cs="Times New Roman"/>
                <w:color w:val="000000"/>
                <w:kern w:val="0"/>
                <w:sz w:val="24"/>
                <w14:ligatures w14:val="none"/>
              </w:rPr>
              <w:t xml:space="preserve"> </w:t>
            </w:r>
          </w:p>
        </w:tc>
        <w:tc>
          <w:tcPr>
            <w:tcW w:w="1783" w:type="dxa"/>
            <w:tcBorders>
              <w:top w:val="nil"/>
              <w:left w:val="nil"/>
              <w:bottom w:val="nil"/>
              <w:right w:val="nil"/>
            </w:tcBorders>
            <w:noWrap/>
            <w:vAlign w:val="center"/>
            <w:hideMark/>
          </w:tcPr>
          <w:p w14:paraId="4DE09E84" w14:textId="05FF498E"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&gt;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150min</w:t>
            </w:r>
            <w:r w:rsidR="001B20F8">
              <w:rPr>
                <w:rFonts w:ascii="Times New Roman" w:eastAsia="等线" w:hAnsi="Times New Roman" w:cs="Times New Roman" w:hint="eastAsia"/>
                <w:color w:val="000000"/>
                <w:kern w:val="0"/>
                <w:sz w:val="24"/>
                <w14:ligatures w14:val="none"/>
              </w:rPr>
              <w:t>/week</w:t>
            </w:r>
          </w:p>
        </w:tc>
        <w:tc>
          <w:tcPr>
            <w:tcW w:w="1788" w:type="dxa"/>
            <w:tcBorders>
              <w:top w:val="nil"/>
              <w:left w:val="nil"/>
              <w:bottom w:val="nil"/>
              <w:right w:val="nil"/>
            </w:tcBorders>
            <w:noWrap/>
            <w:vAlign w:val="center"/>
            <w:hideMark/>
          </w:tcPr>
          <w:p w14:paraId="3D2E1B0D" w14:textId="103883B7"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1.01</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(0.48–2.13)</w:t>
            </w:r>
          </w:p>
        </w:tc>
        <w:tc>
          <w:tcPr>
            <w:tcW w:w="878" w:type="dxa"/>
            <w:tcBorders>
              <w:top w:val="nil"/>
              <w:left w:val="nil"/>
              <w:bottom w:val="nil"/>
              <w:right w:val="nil"/>
            </w:tcBorders>
            <w:noWrap/>
            <w:vAlign w:val="center"/>
            <w:hideMark/>
          </w:tcPr>
          <w:p w14:paraId="2CD0872F" w14:textId="21071493" w:rsidR="000309D0" w:rsidRPr="00903CF5" w:rsidRDefault="000309D0"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0.973</w:t>
            </w:r>
            <w:r w:rsidR="001E0C0D" w:rsidRPr="00903CF5">
              <w:rPr>
                <w:rFonts w:ascii="Times New Roman" w:eastAsia="等线" w:hAnsi="Times New Roman" w:cs="Times New Roman"/>
                <w:color w:val="000000"/>
                <w:kern w:val="0"/>
                <w:sz w:val="24"/>
                <w14:ligatures w14:val="none"/>
              </w:rPr>
              <w:t xml:space="preserve"> </w:t>
            </w:r>
          </w:p>
        </w:tc>
      </w:tr>
      <w:tr w:rsidR="001B20F8" w:rsidRPr="00903CF5" w14:paraId="2C44F292" w14:textId="77777777" w:rsidTr="005316CC">
        <w:trPr>
          <w:trHeight w:val="289"/>
          <w:jc w:val="center"/>
        </w:trPr>
        <w:tc>
          <w:tcPr>
            <w:tcW w:w="10869" w:type="dxa"/>
            <w:gridSpan w:val="7"/>
            <w:tcBorders>
              <w:top w:val="nil"/>
              <w:left w:val="nil"/>
              <w:bottom w:val="nil"/>
              <w:right w:val="nil"/>
            </w:tcBorders>
            <w:noWrap/>
            <w:vAlign w:val="center"/>
            <w:hideMark/>
          </w:tcPr>
          <w:p w14:paraId="42DCD0D9" w14:textId="08CB3158" w:rsidR="001B20F8" w:rsidRPr="00903CF5" w:rsidRDefault="001B20F8" w:rsidP="00A005F4">
            <w:pPr>
              <w:rPr>
                <w:rFonts w:ascii="Times New Roman" w:eastAsia="Times New Roman" w:hAnsi="Times New Roman" w:cs="Times New Roman"/>
                <w:kern w:val="0"/>
                <w:sz w:val="24"/>
                <w14:ligatures w14:val="none"/>
              </w:rPr>
            </w:pPr>
            <w:r w:rsidRPr="00903CF5">
              <w:rPr>
                <w:rFonts w:ascii="Times New Roman" w:eastAsia="等线" w:hAnsi="Times New Roman" w:cs="Times New Roman"/>
                <w:b/>
                <w:bCs/>
                <w:color w:val="000000"/>
                <w:kern w:val="0"/>
                <w:sz w:val="24"/>
                <w14:ligatures w14:val="none"/>
              </w:rPr>
              <w:t>CRMM</w:t>
            </w:r>
            <w:r w:rsidRPr="00903CF5">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w:t>
            </w:r>
            <w:r w:rsidRPr="00903CF5">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Death</w:t>
            </w:r>
          </w:p>
        </w:tc>
      </w:tr>
      <w:tr w:rsidR="001B20F8" w:rsidRPr="00903CF5" w14:paraId="170F7B94" w14:textId="77777777" w:rsidTr="005316CC">
        <w:trPr>
          <w:trHeight w:val="289"/>
          <w:jc w:val="center"/>
        </w:trPr>
        <w:tc>
          <w:tcPr>
            <w:tcW w:w="1701" w:type="dxa"/>
            <w:tcBorders>
              <w:top w:val="nil"/>
              <w:left w:val="nil"/>
              <w:bottom w:val="nil"/>
              <w:right w:val="nil"/>
            </w:tcBorders>
            <w:noWrap/>
            <w:vAlign w:val="center"/>
            <w:hideMark/>
          </w:tcPr>
          <w:p w14:paraId="6C1A876E" w14:textId="77777777" w:rsidR="000309D0" w:rsidRPr="00903CF5" w:rsidRDefault="000309D0" w:rsidP="00A005F4">
            <w:pPr>
              <w:rPr>
                <w:rFonts w:ascii="Times New Roman" w:eastAsia="Times New Roman" w:hAnsi="Times New Roman" w:cs="Times New Roman"/>
                <w:kern w:val="0"/>
                <w:sz w:val="24"/>
                <w14:ligatures w14:val="none"/>
              </w:rPr>
            </w:pPr>
          </w:p>
        </w:tc>
        <w:tc>
          <w:tcPr>
            <w:tcW w:w="2062" w:type="dxa"/>
            <w:tcBorders>
              <w:top w:val="nil"/>
              <w:left w:val="nil"/>
              <w:bottom w:val="nil"/>
              <w:right w:val="nil"/>
            </w:tcBorders>
            <w:noWrap/>
            <w:vAlign w:val="center"/>
            <w:hideMark/>
          </w:tcPr>
          <w:p w14:paraId="50CA703C" w14:textId="544655A5"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&lt;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150</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min</w:t>
            </w:r>
            <w:r w:rsidR="008D3191">
              <w:rPr>
                <w:rFonts w:ascii="Times New Roman" w:eastAsia="等线" w:hAnsi="Times New Roman" w:cs="Times New Roman" w:hint="eastAsia"/>
                <w:color w:val="000000"/>
                <w:kern w:val="0"/>
                <w:sz w:val="24"/>
                <w14:ligatures w14:val="none"/>
              </w:rPr>
              <w:t>/week</w:t>
            </w:r>
          </w:p>
        </w:tc>
        <w:tc>
          <w:tcPr>
            <w:tcW w:w="1782" w:type="dxa"/>
            <w:tcBorders>
              <w:top w:val="nil"/>
              <w:left w:val="nil"/>
              <w:bottom w:val="nil"/>
              <w:right w:val="nil"/>
            </w:tcBorders>
            <w:noWrap/>
            <w:vAlign w:val="center"/>
            <w:hideMark/>
          </w:tcPr>
          <w:p w14:paraId="01408F95" w14:textId="77777777"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Ref</w:t>
            </w:r>
          </w:p>
        </w:tc>
        <w:tc>
          <w:tcPr>
            <w:tcW w:w="875" w:type="dxa"/>
            <w:tcBorders>
              <w:top w:val="nil"/>
              <w:left w:val="nil"/>
              <w:bottom w:val="nil"/>
              <w:right w:val="nil"/>
            </w:tcBorders>
            <w:noWrap/>
            <w:vAlign w:val="center"/>
            <w:hideMark/>
          </w:tcPr>
          <w:p w14:paraId="24D0FC2E" w14:textId="77777777" w:rsidR="000309D0" w:rsidRPr="00903CF5" w:rsidRDefault="000309D0" w:rsidP="00A005F4">
            <w:pPr>
              <w:rPr>
                <w:rFonts w:ascii="Times New Roman" w:eastAsia="等线" w:hAnsi="Times New Roman" w:cs="Times New Roman"/>
                <w:color w:val="000000"/>
                <w:kern w:val="0"/>
                <w:sz w:val="24"/>
                <w14:ligatures w14:val="none"/>
              </w:rPr>
            </w:pPr>
          </w:p>
        </w:tc>
        <w:tc>
          <w:tcPr>
            <w:tcW w:w="1783" w:type="dxa"/>
            <w:tcBorders>
              <w:top w:val="nil"/>
              <w:left w:val="nil"/>
              <w:bottom w:val="nil"/>
              <w:right w:val="nil"/>
            </w:tcBorders>
            <w:noWrap/>
            <w:vAlign w:val="center"/>
            <w:hideMark/>
          </w:tcPr>
          <w:p w14:paraId="00673B45" w14:textId="7D06AD20"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&lt;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75min</w:t>
            </w:r>
            <w:r w:rsidR="001B20F8">
              <w:rPr>
                <w:rFonts w:ascii="Times New Roman" w:eastAsia="等线" w:hAnsi="Times New Roman" w:cs="Times New Roman" w:hint="eastAsia"/>
                <w:color w:val="000000"/>
                <w:kern w:val="0"/>
                <w:sz w:val="24"/>
                <w14:ligatures w14:val="none"/>
              </w:rPr>
              <w:t>/week</w:t>
            </w:r>
          </w:p>
        </w:tc>
        <w:tc>
          <w:tcPr>
            <w:tcW w:w="1788" w:type="dxa"/>
            <w:tcBorders>
              <w:top w:val="nil"/>
              <w:left w:val="nil"/>
              <w:bottom w:val="nil"/>
              <w:right w:val="nil"/>
            </w:tcBorders>
            <w:noWrap/>
            <w:vAlign w:val="center"/>
            <w:hideMark/>
          </w:tcPr>
          <w:p w14:paraId="13597AC8" w14:textId="77777777"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Ref</w:t>
            </w:r>
          </w:p>
        </w:tc>
        <w:tc>
          <w:tcPr>
            <w:tcW w:w="878" w:type="dxa"/>
            <w:tcBorders>
              <w:top w:val="nil"/>
              <w:left w:val="nil"/>
              <w:bottom w:val="nil"/>
              <w:right w:val="nil"/>
            </w:tcBorders>
            <w:noWrap/>
            <w:vAlign w:val="center"/>
            <w:hideMark/>
          </w:tcPr>
          <w:p w14:paraId="6AC80909" w14:textId="77777777" w:rsidR="000309D0" w:rsidRPr="00903CF5" w:rsidRDefault="000309D0" w:rsidP="00A005F4">
            <w:pPr>
              <w:rPr>
                <w:rFonts w:ascii="Times New Roman" w:eastAsia="等线" w:hAnsi="Times New Roman" w:cs="Times New Roman"/>
                <w:color w:val="000000"/>
                <w:kern w:val="0"/>
                <w:sz w:val="24"/>
                <w14:ligatures w14:val="none"/>
              </w:rPr>
            </w:pPr>
          </w:p>
        </w:tc>
      </w:tr>
      <w:tr w:rsidR="001B20F8" w:rsidRPr="00903CF5" w14:paraId="72A09809" w14:textId="77777777" w:rsidTr="005316CC">
        <w:trPr>
          <w:trHeight w:val="289"/>
          <w:jc w:val="center"/>
        </w:trPr>
        <w:tc>
          <w:tcPr>
            <w:tcW w:w="1701" w:type="dxa"/>
            <w:tcBorders>
              <w:top w:val="nil"/>
              <w:left w:val="nil"/>
              <w:bottom w:val="nil"/>
              <w:right w:val="nil"/>
            </w:tcBorders>
            <w:noWrap/>
            <w:vAlign w:val="center"/>
            <w:hideMark/>
          </w:tcPr>
          <w:p w14:paraId="48048DFE" w14:textId="77777777" w:rsidR="000309D0" w:rsidRPr="00903CF5" w:rsidRDefault="000309D0" w:rsidP="00A005F4">
            <w:pPr>
              <w:rPr>
                <w:rFonts w:ascii="Times New Roman" w:eastAsia="Times New Roman" w:hAnsi="Times New Roman" w:cs="Times New Roman"/>
                <w:kern w:val="0"/>
                <w:sz w:val="24"/>
                <w14:ligatures w14:val="none"/>
              </w:rPr>
            </w:pPr>
          </w:p>
        </w:tc>
        <w:tc>
          <w:tcPr>
            <w:tcW w:w="2062" w:type="dxa"/>
            <w:tcBorders>
              <w:top w:val="nil"/>
              <w:left w:val="nil"/>
              <w:bottom w:val="nil"/>
              <w:right w:val="nil"/>
            </w:tcBorders>
            <w:noWrap/>
            <w:vAlign w:val="center"/>
            <w:hideMark/>
          </w:tcPr>
          <w:p w14:paraId="71C83013" w14:textId="01611312"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150</w:t>
            </w:r>
            <w:r w:rsidR="00A005F4" w:rsidRPr="00A005F4">
              <w:rPr>
                <w:rFonts w:ascii="Times New Roman" w:eastAsia="等线" w:hAnsi="Times New Roman" w:cs="Times New Roman"/>
                <w:color w:val="000000"/>
                <w:kern w:val="0"/>
                <w:sz w:val="24"/>
                <w14:ligatures w14:val="none"/>
              </w:rPr>
              <w:t>–</w:t>
            </w:r>
            <w:r w:rsidRPr="00903CF5">
              <w:rPr>
                <w:rFonts w:ascii="Times New Roman" w:eastAsia="等线" w:hAnsi="Times New Roman" w:cs="Times New Roman"/>
                <w:color w:val="000000"/>
                <w:kern w:val="0"/>
                <w:sz w:val="24"/>
                <w14:ligatures w14:val="none"/>
              </w:rPr>
              <w:t>300</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min</w:t>
            </w:r>
            <w:r w:rsidR="008D3191">
              <w:rPr>
                <w:rFonts w:ascii="Times New Roman" w:eastAsia="等线" w:hAnsi="Times New Roman" w:cs="Times New Roman" w:hint="eastAsia"/>
                <w:color w:val="000000"/>
                <w:kern w:val="0"/>
                <w:sz w:val="24"/>
                <w14:ligatures w14:val="none"/>
              </w:rPr>
              <w:t>/week</w:t>
            </w:r>
          </w:p>
        </w:tc>
        <w:tc>
          <w:tcPr>
            <w:tcW w:w="1782" w:type="dxa"/>
            <w:tcBorders>
              <w:top w:val="nil"/>
              <w:left w:val="nil"/>
              <w:bottom w:val="nil"/>
              <w:right w:val="nil"/>
            </w:tcBorders>
            <w:noWrap/>
            <w:vAlign w:val="center"/>
            <w:hideMark/>
          </w:tcPr>
          <w:p w14:paraId="27E92AD6" w14:textId="56049C2D"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0.84</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(0.51–1.38)</w:t>
            </w:r>
          </w:p>
        </w:tc>
        <w:tc>
          <w:tcPr>
            <w:tcW w:w="875" w:type="dxa"/>
            <w:tcBorders>
              <w:top w:val="nil"/>
              <w:left w:val="nil"/>
              <w:bottom w:val="nil"/>
              <w:right w:val="nil"/>
            </w:tcBorders>
            <w:noWrap/>
            <w:vAlign w:val="center"/>
            <w:hideMark/>
          </w:tcPr>
          <w:p w14:paraId="371D16CE" w14:textId="32698A9F" w:rsidR="000309D0" w:rsidRPr="00903CF5" w:rsidRDefault="000309D0"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0.487</w:t>
            </w:r>
            <w:r w:rsidR="001E0C0D" w:rsidRPr="00903CF5">
              <w:rPr>
                <w:rFonts w:ascii="Times New Roman" w:eastAsia="等线" w:hAnsi="Times New Roman" w:cs="Times New Roman"/>
                <w:color w:val="000000"/>
                <w:kern w:val="0"/>
                <w:sz w:val="24"/>
                <w14:ligatures w14:val="none"/>
              </w:rPr>
              <w:t xml:space="preserve"> </w:t>
            </w:r>
          </w:p>
        </w:tc>
        <w:tc>
          <w:tcPr>
            <w:tcW w:w="1783" w:type="dxa"/>
            <w:tcBorders>
              <w:top w:val="nil"/>
              <w:left w:val="nil"/>
              <w:bottom w:val="nil"/>
              <w:right w:val="nil"/>
            </w:tcBorders>
            <w:noWrap/>
            <w:vAlign w:val="center"/>
            <w:hideMark/>
          </w:tcPr>
          <w:p w14:paraId="7200A61D" w14:textId="4015A315"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75</w:t>
            </w:r>
            <w:r w:rsidR="00A005F4" w:rsidRPr="00A005F4">
              <w:rPr>
                <w:rFonts w:ascii="Times New Roman" w:eastAsia="等线" w:hAnsi="Times New Roman" w:cs="Times New Roman" w:hint="eastAsia"/>
                <w:color w:val="000000"/>
                <w:kern w:val="0"/>
                <w:sz w:val="24"/>
                <w14:ligatures w14:val="none"/>
              </w:rPr>
              <w:t>–</w:t>
            </w:r>
            <w:r w:rsidRPr="00903CF5">
              <w:rPr>
                <w:rFonts w:ascii="Times New Roman" w:eastAsia="等线" w:hAnsi="Times New Roman" w:cs="Times New Roman"/>
                <w:color w:val="000000"/>
                <w:kern w:val="0"/>
                <w:sz w:val="24"/>
                <w14:ligatures w14:val="none"/>
              </w:rPr>
              <w:t>150min</w:t>
            </w:r>
            <w:r w:rsidR="001B20F8">
              <w:rPr>
                <w:rFonts w:ascii="Times New Roman" w:eastAsia="等线" w:hAnsi="Times New Roman" w:cs="Times New Roman" w:hint="eastAsia"/>
                <w:color w:val="000000"/>
                <w:kern w:val="0"/>
                <w:sz w:val="24"/>
                <w14:ligatures w14:val="none"/>
              </w:rPr>
              <w:t>/week</w:t>
            </w:r>
          </w:p>
        </w:tc>
        <w:tc>
          <w:tcPr>
            <w:tcW w:w="1788" w:type="dxa"/>
            <w:tcBorders>
              <w:top w:val="nil"/>
              <w:left w:val="nil"/>
              <w:bottom w:val="nil"/>
              <w:right w:val="nil"/>
            </w:tcBorders>
            <w:noWrap/>
            <w:vAlign w:val="center"/>
            <w:hideMark/>
          </w:tcPr>
          <w:p w14:paraId="1DF1991A" w14:textId="77777777" w:rsidR="000309D0" w:rsidRPr="00903CF5" w:rsidRDefault="000309D0" w:rsidP="00A005F4">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w:t>
            </w:r>
          </w:p>
        </w:tc>
        <w:tc>
          <w:tcPr>
            <w:tcW w:w="878" w:type="dxa"/>
            <w:tcBorders>
              <w:top w:val="nil"/>
              <w:left w:val="nil"/>
              <w:bottom w:val="nil"/>
              <w:right w:val="nil"/>
            </w:tcBorders>
            <w:noWrap/>
            <w:vAlign w:val="center"/>
            <w:hideMark/>
          </w:tcPr>
          <w:p w14:paraId="588B49F1" w14:textId="77777777" w:rsidR="000309D0" w:rsidRPr="00903CF5" w:rsidRDefault="000309D0" w:rsidP="00A005F4">
            <w:pPr>
              <w:jc w:val="center"/>
              <w:rPr>
                <w:rFonts w:ascii="Times New Roman" w:eastAsia="等线" w:hAnsi="Times New Roman" w:cs="Times New Roman"/>
                <w:color w:val="000000"/>
                <w:kern w:val="0"/>
                <w:sz w:val="24"/>
                <w14:ligatures w14:val="none"/>
              </w:rPr>
            </w:pPr>
          </w:p>
        </w:tc>
      </w:tr>
      <w:tr w:rsidR="001B20F8" w:rsidRPr="00903CF5" w14:paraId="64F9AB12" w14:textId="77777777" w:rsidTr="005316CC">
        <w:trPr>
          <w:trHeight w:val="302"/>
          <w:jc w:val="center"/>
        </w:trPr>
        <w:tc>
          <w:tcPr>
            <w:tcW w:w="1701" w:type="dxa"/>
            <w:tcBorders>
              <w:top w:val="nil"/>
              <w:left w:val="nil"/>
              <w:bottom w:val="single" w:sz="12" w:space="0" w:color="auto"/>
              <w:right w:val="nil"/>
            </w:tcBorders>
            <w:noWrap/>
            <w:vAlign w:val="center"/>
            <w:hideMark/>
          </w:tcPr>
          <w:p w14:paraId="15F58A48" w14:textId="6154BBF9" w:rsidR="000309D0" w:rsidRPr="00903CF5" w:rsidRDefault="000309D0" w:rsidP="00A005F4">
            <w:pPr>
              <w:rPr>
                <w:rFonts w:ascii="Times New Roman" w:eastAsia="等线" w:hAnsi="Times New Roman" w:cs="Times New Roman"/>
                <w:b/>
                <w:bCs/>
                <w:color w:val="000000"/>
                <w:kern w:val="0"/>
                <w:sz w:val="24"/>
                <w14:ligatures w14:val="none"/>
              </w:rPr>
            </w:pPr>
          </w:p>
        </w:tc>
        <w:tc>
          <w:tcPr>
            <w:tcW w:w="2062" w:type="dxa"/>
            <w:tcBorders>
              <w:top w:val="nil"/>
              <w:left w:val="nil"/>
              <w:bottom w:val="single" w:sz="12" w:space="0" w:color="auto"/>
              <w:right w:val="nil"/>
            </w:tcBorders>
            <w:noWrap/>
            <w:vAlign w:val="center"/>
            <w:hideMark/>
          </w:tcPr>
          <w:p w14:paraId="07C6AD1F" w14:textId="7441F0DE"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&gt;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300</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min</w:t>
            </w:r>
            <w:r w:rsidR="008D3191">
              <w:rPr>
                <w:rFonts w:ascii="Times New Roman" w:eastAsia="等线" w:hAnsi="Times New Roman" w:cs="Times New Roman" w:hint="eastAsia"/>
                <w:color w:val="000000"/>
                <w:kern w:val="0"/>
                <w:sz w:val="24"/>
                <w14:ligatures w14:val="none"/>
              </w:rPr>
              <w:t>/week</w:t>
            </w:r>
          </w:p>
        </w:tc>
        <w:tc>
          <w:tcPr>
            <w:tcW w:w="1782" w:type="dxa"/>
            <w:tcBorders>
              <w:top w:val="nil"/>
              <w:left w:val="nil"/>
              <w:bottom w:val="single" w:sz="12" w:space="0" w:color="auto"/>
              <w:right w:val="nil"/>
            </w:tcBorders>
            <w:noWrap/>
            <w:vAlign w:val="center"/>
            <w:hideMark/>
          </w:tcPr>
          <w:p w14:paraId="6BEC443E" w14:textId="6D803D41"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0.88</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(0.56–1.40)</w:t>
            </w:r>
          </w:p>
        </w:tc>
        <w:tc>
          <w:tcPr>
            <w:tcW w:w="875" w:type="dxa"/>
            <w:tcBorders>
              <w:top w:val="nil"/>
              <w:left w:val="nil"/>
              <w:bottom w:val="single" w:sz="12" w:space="0" w:color="auto"/>
              <w:right w:val="nil"/>
            </w:tcBorders>
            <w:noWrap/>
            <w:vAlign w:val="center"/>
            <w:hideMark/>
          </w:tcPr>
          <w:p w14:paraId="6202F163" w14:textId="7C18F2F6" w:rsidR="000309D0" w:rsidRPr="00903CF5" w:rsidRDefault="000309D0" w:rsidP="00A005F4">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0.601</w:t>
            </w:r>
            <w:r w:rsidR="001E0C0D" w:rsidRPr="00903CF5">
              <w:rPr>
                <w:rFonts w:ascii="Times New Roman" w:eastAsia="等线" w:hAnsi="Times New Roman" w:cs="Times New Roman"/>
                <w:color w:val="000000"/>
                <w:kern w:val="0"/>
                <w:sz w:val="24"/>
                <w14:ligatures w14:val="none"/>
              </w:rPr>
              <w:t xml:space="preserve"> </w:t>
            </w:r>
          </w:p>
        </w:tc>
        <w:tc>
          <w:tcPr>
            <w:tcW w:w="1783" w:type="dxa"/>
            <w:tcBorders>
              <w:top w:val="nil"/>
              <w:left w:val="nil"/>
              <w:bottom w:val="single" w:sz="12" w:space="0" w:color="auto"/>
              <w:right w:val="nil"/>
            </w:tcBorders>
            <w:noWrap/>
            <w:vAlign w:val="center"/>
            <w:hideMark/>
          </w:tcPr>
          <w:p w14:paraId="25F34E57" w14:textId="42AA1160" w:rsidR="000309D0" w:rsidRPr="00903CF5" w:rsidRDefault="000309D0" w:rsidP="00A005F4">
            <w:pP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&gt;</w:t>
            </w:r>
            <w:r w:rsidR="00663559">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150min</w:t>
            </w:r>
            <w:r w:rsidR="001B20F8">
              <w:rPr>
                <w:rFonts w:ascii="Times New Roman" w:eastAsia="等线" w:hAnsi="Times New Roman" w:cs="Times New Roman" w:hint="eastAsia"/>
                <w:color w:val="000000"/>
                <w:kern w:val="0"/>
                <w:sz w:val="24"/>
                <w14:ligatures w14:val="none"/>
              </w:rPr>
              <w:t>/week</w:t>
            </w:r>
          </w:p>
        </w:tc>
        <w:tc>
          <w:tcPr>
            <w:tcW w:w="1788" w:type="dxa"/>
            <w:tcBorders>
              <w:top w:val="nil"/>
              <w:left w:val="nil"/>
              <w:bottom w:val="single" w:sz="12" w:space="0" w:color="auto"/>
              <w:right w:val="nil"/>
            </w:tcBorders>
            <w:noWrap/>
            <w:vAlign w:val="center"/>
            <w:hideMark/>
          </w:tcPr>
          <w:p w14:paraId="02111E40" w14:textId="77777777" w:rsidR="000309D0" w:rsidRPr="00903CF5" w:rsidRDefault="000309D0" w:rsidP="00A005F4">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w:t>
            </w:r>
          </w:p>
        </w:tc>
        <w:tc>
          <w:tcPr>
            <w:tcW w:w="878" w:type="dxa"/>
            <w:tcBorders>
              <w:top w:val="nil"/>
              <w:left w:val="nil"/>
              <w:bottom w:val="single" w:sz="12" w:space="0" w:color="auto"/>
              <w:right w:val="nil"/>
            </w:tcBorders>
            <w:noWrap/>
            <w:vAlign w:val="center"/>
            <w:hideMark/>
          </w:tcPr>
          <w:p w14:paraId="65C22B07" w14:textId="21E49AB9" w:rsidR="000309D0" w:rsidRPr="00903CF5" w:rsidRDefault="000309D0" w:rsidP="00A005F4">
            <w:pPr>
              <w:rPr>
                <w:rFonts w:ascii="Times New Roman" w:eastAsia="等线" w:hAnsi="Times New Roman" w:cs="Times New Roman"/>
                <w:color w:val="000000"/>
                <w:kern w:val="0"/>
                <w:sz w:val="24"/>
                <w14:ligatures w14:val="none"/>
              </w:rPr>
            </w:pPr>
          </w:p>
        </w:tc>
      </w:tr>
    </w:tbl>
    <w:p w14:paraId="47384A7E" w14:textId="07CF73AB" w:rsidR="00616205" w:rsidRDefault="007849A3" w:rsidP="00ED5E67">
      <w:pPr>
        <w:rPr>
          <w:rFonts w:ascii="Times New Roman" w:hAnsi="Times New Roman" w:cs="Times New Roman"/>
          <w:color w:val="000000"/>
          <w:kern w:val="0"/>
          <w:sz w:val="24"/>
          <w14:ligatures w14:val="none"/>
        </w:rPr>
      </w:pPr>
      <w:r>
        <w:rPr>
          <w:rFonts w:ascii="Times New Roman" w:hAnsi="Times New Roman" w:cs="Times New Roman"/>
          <w:color w:val="000000"/>
          <w:kern w:val="0"/>
          <w:sz w:val="24"/>
          <w14:ligatures w14:val="none"/>
        </w:rPr>
        <w:t>aHR: adjusted hazard ratio,</w:t>
      </w:r>
      <w:r w:rsidR="001E0C0D">
        <w:rPr>
          <w:rFonts w:ascii="Times New Roman" w:hAnsi="Times New Roman" w:cs="Times New Roman"/>
          <w:color w:val="000000"/>
          <w:kern w:val="0"/>
          <w:sz w:val="24"/>
          <w14:ligatures w14:val="none"/>
        </w:rPr>
        <w:t xml:space="preserve"> </w:t>
      </w:r>
      <w:r>
        <w:rPr>
          <w:rFonts w:ascii="Times New Roman" w:hAnsi="Times New Roman" w:cs="Times New Roman"/>
          <w:color w:val="000000"/>
          <w:kern w:val="0"/>
          <w:sz w:val="24"/>
          <w14:ligatures w14:val="none"/>
        </w:rPr>
        <w:t>CI: confidence interval</w:t>
      </w:r>
      <w:r w:rsidR="00ED5E67" w:rsidRPr="001D696A">
        <w:rPr>
          <w:rFonts w:ascii="Times New Roman" w:hAnsi="Times New Roman" w:cs="Times New Roman"/>
          <w:color w:val="000000"/>
          <w:kern w:val="0"/>
          <w:sz w:val="24"/>
          <w14:ligatures w14:val="none"/>
        </w:rPr>
        <w:t>,</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CRMM:</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cardio-renal-metabolic</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multimorbidity,</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FCRMD:</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first</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cardio-renal-metabolic</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disease,</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MPA:</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moderate-intensity</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PA,</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VPA:</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vigorous-intensity</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PA.</w:t>
      </w:r>
    </w:p>
    <w:p w14:paraId="2650370C" w14:textId="3541F930" w:rsidR="00ED5E67" w:rsidRPr="001D696A" w:rsidRDefault="00ED5E67" w:rsidP="00ED5E67">
      <w:pPr>
        <w:rPr>
          <w:rFonts w:ascii="Times New Roman" w:hAnsi="Times New Roman" w:cs="Times New Roman"/>
          <w:color w:val="000000"/>
          <w:kern w:val="0"/>
          <w:sz w:val="24"/>
          <w14:ligatures w14:val="none"/>
        </w:rPr>
      </w:pPr>
      <w:r w:rsidRPr="001D696A">
        <w:rPr>
          <w:rFonts w:ascii="Times New Roman" w:hAnsi="Times New Roman" w:cs="Times New Roman"/>
          <w:color w:val="000000"/>
          <w:kern w:val="0"/>
          <w:sz w:val="24"/>
          <w14:ligatures w14:val="none"/>
        </w:rPr>
        <w:t>MPA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was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categorized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&lt;</w:t>
      </w:r>
      <w:r w:rsidR="00663559">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color w:val="000000"/>
          <w:kern w:val="0"/>
          <w:sz w:val="24"/>
          <w14:ligatures w14:val="none"/>
        </w:rPr>
        <w:t>150,</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150–300,</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and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&gt;</w:t>
      </w:r>
      <w:r w:rsidR="00663559">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color w:val="000000"/>
          <w:kern w:val="0"/>
          <w:sz w:val="24"/>
          <w14:ligatures w14:val="none"/>
        </w:rPr>
        <w:t>300</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min/week;</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VPA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was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categorized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&lt;</w:t>
      </w:r>
      <w:r w:rsidR="00663559">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color w:val="000000"/>
          <w:kern w:val="0"/>
          <w:sz w:val="24"/>
          <w14:ligatures w14:val="none"/>
        </w:rPr>
        <w:t>75,</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75–150,</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and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&gt;</w:t>
      </w:r>
      <w:r w:rsidR="00663559">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color w:val="000000"/>
          <w:kern w:val="0"/>
          <w:sz w:val="24"/>
          <w14:ligatures w14:val="none"/>
        </w:rPr>
        <w:t>150</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min/week.</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Associations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are</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presented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aHRs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(95%</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CIs)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for</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each</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transition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in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pattern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with</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&lt;</w:t>
      </w:r>
      <w:r w:rsidR="00663559">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color w:val="000000"/>
          <w:kern w:val="0"/>
          <w:sz w:val="24"/>
          <w14:ligatures w14:val="none"/>
        </w:rPr>
        <w:t>150</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min/week</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for</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MPA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and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&lt;</w:t>
      </w:r>
      <w:r w:rsidR="00663559">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color w:val="000000"/>
          <w:kern w:val="0"/>
          <w:sz w:val="24"/>
          <w14:ligatures w14:val="none"/>
        </w:rPr>
        <w:t>75</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min/week</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for</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VPA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the</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reference</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categories.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All</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models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were</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adjusted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for</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age,</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sex,</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ethnicity,</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education,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smoking</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status,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alcohol</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intake</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frequency</w:t>
      </w:r>
      <w:r w:rsidR="008D3191">
        <w:rPr>
          <w:rFonts w:ascii="Times New Roman" w:hAnsi="Times New Roman" w:cs="Times New Roman" w:hint="eastAsia"/>
          <w:color w:val="000000"/>
          <w:kern w:val="0"/>
          <w:sz w:val="24"/>
          <w14:ligatures w14:val="none"/>
        </w:rPr>
        <w:t>,</w:t>
      </w:r>
      <w:r w:rsidR="001E0C0D" w:rsidRPr="008D3191">
        <w:rPr>
          <w:rFonts w:ascii="Times New Roman" w:hAnsi="Times New Roman" w:cs="Times New Roman"/>
          <w:color w:val="000000"/>
          <w:kern w:val="0"/>
          <w:sz w:val="24"/>
          <w14:ligatures w14:val="none"/>
        </w:rPr>
        <w:t xml:space="preserve"> </w:t>
      </w:r>
      <w:r w:rsidR="008D3191" w:rsidRPr="008D3191">
        <w:rPr>
          <w:rFonts w:ascii="Times New Roman" w:hAnsi="Times New Roman" w:cs="Times New Roman" w:hint="eastAsia"/>
          <w:sz w:val="24"/>
        </w:rPr>
        <w:t>household income, and</w:t>
      </w:r>
      <w:r w:rsidR="001E0C0D" w:rsidRPr="008D3191">
        <w:rPr>
          <w:rFonts w:ascii="Times New Roman" w:hAnsi="Times New Roman" w:cs="Times New Roman"/>
          <w:color w:val="000000"/>
          <w:kern w:val="0"/>
          <w:sz w:val="24"/>
          <w14:ligatures w14:val="none"/>
        </w:rPr>
        <w:t xml:space="preserve"> </w:t>
      </w:r>
      <w:r w:rsidRPr="008D3191">
        <w:rPr>
          <w:rFonts w:ascii="Times New Roman" w:hAnsi="Times New Roman" w:cs="Times New Roman"/>
          <w:color w:val="000000"/>
          <w:kern w:val="0"/>
          <w:sz w:val="24"/>
          <w14:ligatures w14:val="none"/>
        </w:rPr>
        <w:t>BM</w:t>
      </w:r>
      <w:r w:rsidRPr="001D696A">
        <w:rPr>
          <w:rFonts w:ascii="Times New Roman" w:hAnsi="Times New Roman" w:cs="Times New Roman"/>
          <w:color w:val="000000"/>
          <w:kern w:val="0"/>
          <w:sz w:val="24"/>
          <w14:ligatures w14:val="none"/>
        </w:rPr>
        <w:t>I.</w:t>
      </w:r>
    </w:p>
    <w:p w14:paraId="50CCBBDB" w14:textId="77777777" w:rsidR="009B0348" w:rsidRDefault="009B0348">
      <w:pPr>
        <w:spacing w:after="160" w:line="278" w:lineRule="auto"/>
        <w:rPr>
          <w:rFonts w:ascii="Times New Roman" w:hAnsi="Times New Roman" w:cs="Times New Roman"/>
          <w:sz w:val="24"/>
        </w:rPr>
        <w:sectPr w:rsidR="009B0348" w:rsidSect="00ED5E67">
          <w:pgSz w:w="11906" w:h="16838"/>
          <w:pgMar w:top="1440" w:right="1800" w:bottom="1440" w:left="1800" w:header="851" w:footer="992" w:gutter="0"/>
          <w:cols w:space="425"/>
          <w:docGrid w:type="lines" w:linePitch="312"/>
        </w:sectPr>
      </w:pPr>
    </w:p>
    <w:p w14:paraId="72B2326C" w14:textId="075F0A9A" w:rsidR="00ED5E67" w:rsidRDefault="00ED5E67" w:rsidP="00ED5E67">
      <w:pPr>
        <w:rPr>
          <w:rFonts w:ascii="Times New Roman" w:hAnsi="Times New Roman" w:cs="Times New Roman"/>
          <w:color w:val="000000"/>
          <w:kern w:val="0"/>
          <w:sz w:val="24"/>
          <w14:ligatures w14:val="none"/>
        </w:rPr>
      </w:pPr>
      <w:r w:rsidRPr="001D696A">
        <w:rPr>
          <w:rFonts w:ascii="Times New Roman" w:hAnsi="Times New Roman" w:cs="Times New Roman"/>
          <w:b/>
          <w:bCs/>
          <w:color w:val="000000"/>
          <w:kern w:val="0"/>
          <w:sz w:val="24"/>
          <w14:ligatures w14:val="none"/>
        </w:rPr>
        <w:lastRenderedPageBreak/>
        <w:t>Table</w:t>
      </w:r>
      <w:r w:rsidR="001E0C0D">
        <w:rPr>
          <w:rFonts w:ascii="Times New Roman" w:hAnsi="Times New Roman" w:cs="Times New Roman"/>
          <w:b/>
          <w:bCs/>
          <w:color w:val="000000"/>
          <w:kern w:val="0"/>
          <w:sz w:val="24"/>
          <w14:ligatures w14:val="none"/>
        </w:rPr>
        <w:t xml:space="preserve"> </w:t>
      </w:r>
      <w:r w:rsidRPr="001D696A">
        <w:rPr>
          <w:rFonts w:ascii="Times New Roman" w:hAnsi="Times New Roman" w:cs="Times New Roman"/>
          <w:b/>
          <w:bCs/>
          <w:color w:val="000000"/>
          <w:kern w:val="0"/>
          <w:sz w:val="24"/>
          <w14:ligatures w14:val="none"/>
        </w:rPr>
        <w:t>S</w:t>
      </w:r>
      <w:r w:rsidR="00F4655B">
        <w:rPr>
          <w:rFonts w:ascii="Times New Roman" w:hAnsi="Times New Roman" w:cs="Times New Roman" w:hint="eastAsia"/>
          <w:b/>
          <w:bCs/>
          <w:color w:val="000000"/>
          <w:kern w:val="0"/>
          <w:sz w:val="24"/>
          <w14:ligatures w14:val="none"/>
        </w:rPr>
        <w:t>1</w:t>
      </w:r>
      <w:r w:rsidR="00571002">
        <w:rPr>
          <w:rFonts w:ascii="Times New Roman" w:hAnsi="Times New Roman" w:cs="Times New Roman" w:hint="eastAsia"/>
          <w:b/>
          <w:bCs/>
          <w:color w:val="000000"/>
          <w:kern w:val="0"/>
          <w:sz w:val="24"/>
          <w14:ligatures w14:val="none"/>
        </w:rPr>
        <w:t>2</w:t>
      </w:r>
      <w:r w:rsidR="009B0348">
        <w:rPr>
          <w:rFonts w:ascii="Times New Roman" w:hAnsi="Times New Roman" w:cs="Times New Roman" w:hint="eastAsia"/>
          <w:b/>
          <w:bCs/>
          <w:color w:val="000000"/>
          <w:kern w:val="0"/>
          <w:sz w:val="24"/>
          <w14:ligatures w14:val="none"/>
        </w:rPr>
        <w:t>.</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Associations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of</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WHO</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guideline-based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categories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of</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MPA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and</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VPA</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with</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transition-specific</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risks</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in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color w:val="000000"/>
          <w:kern w:val="0"/>
          <w:sz w:val="24"/>
          <w14:ligatures w14:val="none"/>
        </w:rPr>
        <w:t>pattern</w:t>
      </w:r>
      <w:r w:rsidR="001E0C0D">
        <w:rPr>
          <w:rFonts w:ascii="Times New Roman" w:hAnsi="Times New Roman" w:cs="Times New Roman"/>
          <w:color w:val="000000"/>
          <w:kern w:val="0"/>
          <w:sz w:val="24"/>
          <w14:ligatures w14:val="none"/>
        </w:rPr>
        <w:t xml:space="preserve"> </w:t>
      </w:r>
      <w:r w:rsidRPr="001D696A">
        <w:rPr>
          <w:rFonts w:ascii="Times New Roman" w:hAnsi="Times New Roman" w:cs="Times New Roman" w:hint="eastAsia"/>
          <w:color w:val="000000"/>
          <w:kern w:val="0"/>
          <w:sz w:val="24"/>
          <w14:ligatures w14:val="none"/>
        </w:rPr>
        <w:t>B</w:t>
      </w:r>
      <w:r w:rsidRPr="001D696A">
        <w:rPr>
          <w:rFonts w:ascii="Times New Roman" w:hAnsi="Times New Roman" w:cs="Times New Roman"/>
          <w:color w:val="000000"/>
          <w:kern w:val="0"/>
          <w:sz w:val="24"/>
          <w14:ligatures w14:val="none"/>
        </w:rPr>
        <w:t>.</w:t>
      </w:r>
    </w:p>
    <w:tbl>
      <w:tblPr>
        <w:tblW w:w="0" w:type="auto"/>
        <w:tblLook w:val="04A0" w:firstRow="1" w:lastRow="0" w:firstColumn="1" w:lastColumn="0" w:noHBand="0" w:noVBand="1"/>
      </w:tblPr>
      <w:tblGrid>
        <w:gridCol w:w="2862"/>
        <w:gridCol w:w="816"/>
        <w:gridCol w:w="2263"/>
        <w:gridCol w:w="1980"/>
        <w:gridCol w:w="2143"/>
        <w:gridCol w:w="1980"/>
      </w:tblGrid>
      <w:tr w:rsidR="009B0348" w:rsidRPr="00903CF5" w14:paraId="3E3EFEDA" w14:textId="77777777" w:rsidTr="009C310B">
        <w:trPr>
          <w:trHeight w:val="313"/>
        </w:trPr>
        <w:tc>
          <w:tcPr>
            <w:tcW w:w="0" w:type="auto"/>
            <w:tcBorders>
              <w:top w:val="single" w:sz="12" w:space="0" w:color="auto"/>
              <w:left w:val="nil"/>
              <w:bottom w:val="nil"/>
              <w:right w:val="nil"/>
            </w:tcBorders>
            <w:shd w:val="clear" w:color="auto" w:fill="D1D1D1" w:themeFill="background2" w:themeFillShade="E6"/>
            <w:noWrap/>
            <w:vAlign w:val="center"/>
            <w:hideMark/>
          </w:tcPr>
          <w:p w14:paraId="15B0DA65" w14:textId="7ECDFD03" w:rsidR="009B0348" w:rsidRPr="00903CF5" w:rsidRDefault="009B0348" w:rsidP="009B0348">
            <w:pPr>
              <w:jc w:val="center"/>
              <w:rPr>
                <w:rFonts w:ascii="Times New Roman" w:eastAsia="等线" w:hAnsi="Times New Roman" w:cs="Times New Roman"/>
                <w:color w:val="000000"/>
                <w:kern w:val="0"/>
                <w:sz w:val="24"/>
                <w14:ligatures w14:val="none"/>
              </w:rPr>
            </w:pPr>
          </w:p>
        </w:tc>
        <w:tc>
          <w:tcPr>
            <w:tcW w:w="0" w:type="auto"/>
            <w:tcBorders>
              <w:top w:val="single" w:sz="12" w:space="0" w:color="auto"/>
              <w:left w:val="nil"/>
              <w:bottom w:val="nil"/>
              <w:right w:val="nil"/>
            </w:tcBorders>
            <w:shd w:val="clear" w:color="auto" w:fill="D1D1D1" w:themeFill="background2" w:themeFillShade="E6"/>
            <w:noWrap/>
            <w:vAlign w:val="center"/>
            <w:hideMark/>
          </w:tcPr>
          <w:p w14:paraId="3CB7241E" w14:textId="3168A12C"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No</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of</w:t>
            </w:r>
          </w:p>
        </w:tc>
        <w:tc>
          <w:tcPr>
            <w:tcW w:w="0" w:type="auto"/>
            <w:gridSpan w:val="4"/>
            <w:tcBorders>
              <w:top w:val="single" w:sz="12" w:space="0" w:color="auto"/>
              <w:left w:val="nil"/>
              <w:bottom w:val="single" w:sz="8" w:space="0" w:color="auto"/>
              <w:right w:val="nil"/>
            </w:tcBorders>
            <w:shd w:val="clear" w:color="auto" w:fill="D1D1D1" w:themeFill="background2" w:themeFillShade="E6"/>
            <w:noWrap/>
            <w:vAlign w:val="center"/>
            <w:hideMark/>
          </w:tcPr>
          <w:p w14:paraId="58F15B0E" w14:textId="099C12E6" w:rsidR="009B0348" w:rsidRPr="00903CF5" w:rsidRDefault="009B0348" w:rsidP="009B0348">
            <w:pP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aHRs</w:t>
            </w:r>
            <w:r w:rsidR="004C7F30">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(95%</w:t>
            </w:r>
            <w:r w:rsidR="00903CF5" w:rsidRPr="00903CF5">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CIs)</w:t>
            </w:r>
          </w:p>
        </w:tc>
      </w:tr>
      <w:tr w:rsidR="009B0348" w:rsidRPr="00903CF5" w14:paraId="293D9AC8" w14:textId="77777777" w:rsidTr="009C310B">
        <w:trPr>
          <w:trHeight w:val="301"/>
        </w:trPr>
        <w:tc>
          <w:tcPr>
            <w:tcW w:w="0" w:type="auto"/>
            <w:tcBorders>
              <w:top w:val="nil"/>
              <w:left w:val="nil"/>
              <w:bottom w:val="single" w:sz="12" w:space="0" w:color="auto"/>
              <w:right w:val="nil"/>
            </w:tcBorders>
            <w:shd w:val="clear" w:color="auto" w:fill="D1D1D1" w:themeFill="background2" w:themeFillShade="E6"/>
            <w:noWrap/>
            <w:vAlign w:val="center"/>
            <w:hideMark/>
          </w:tcPr>
          <w:p w14:paraId="11C3D813" w14:textId="3F706236" w:rsidR="009B0348" w:rsidRPr="00903CF5" w:rsidRDefault="009B0348" w:rsidP="009B0348">
            <w:pPr>
              <w:jc w:val="center"/>
              <w:rPr>
                <w:rFonts w:ascii="Times New Roman" w:eastAsia="等线" w:hAnsi="Times New Roman" w:cs="Times New Roman"/>
                <w:color w:val="000000"/>
                <w:kern w:val="0"/>
                <w:sz w:val="24"/>
                <w14:ligatures w14:val="none"/>
              </w:rPr>
            </w:pPr>
          </w:p>
        </w:tc>
        <w:tc>
          <w:tcPr>
            <w:tcW w:w="0" w:type="auto"/>
            <w:tcBorders>
              <w:top w:val="nil"/>
              <w:left w:val="nil"/>
              <w:bottom w:val="single" w:sz="12" w:space="0" w:color="auto"/>
              <w:right w:val="nil"/>
            </w:tcBorders>
            <w:shd w:val="clear" w:color="auto" w:fill="D1D1D1" w:themeFill="background2" w:themeFillShade="E6"/>
            <w:noWrap/>
            <w:vAlign w:val="center"/>
            <w:hideMark/>
          </w:tcPr>
          <w:p w14:paraId="21451371" w14:textId="77777777"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Event</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36C80536" w14:textId="77777777" w:rsidR="001B20F8"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MPA</w:t>
            </w:r>
          </w:p>
          <w:p w14:paraId="720794EA" w14:textId="09B8F4DB"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(150</w:t>
            </w:r>
            <w:r w:rsidR="00A005F4" w:rsidRPr="00A005F4">
              <w:rPr>
                <w:rFonts w:ascii="Times New Roman" w:eastAsia="等线" w:hAnsi="Times New Roman" w:cs="Times New Roman"/>
                <w:b/>
                <w:bCs/>
                <w:color w:val="000000"/>
                <w:kern w:val="0"/>
                <w:sz w:val="24"/>
                <w14:ligatures w14:val="none"/>
              </w:rPr>
              <w:t>–</w:t>
            </w:r>
            <w:r w:rsidRPr="00903CF5">
              <w:rPr>
                <w:rFonts w:ascii="Times New Roman" w:eastAsia="等线" w:hAnsi="Times New Roman" w:cs="Times New Roman"/>
                <w:b/>
                <w:bCs/>
                <w:color w:val="000000"/>
                <w:kern w:val="0"/>
                <w:sz w:val="24"/>
                <w14:ligatures w14:val="none"/>
              </w:rPr>
              <w:t>300</w:t>
            </w:r>
            <w:r w:rsidR="00346542">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min</w:t>
            </w:r>
            <w:r w:rsidR="001B20F8">
              <w:rPr>
                <w:rFonts w:ascii="Times New Roman" w:eastAsia="等线" w:hAnsi="Times New Roman" w:cs="Times New Roman" w:hint="eastAsia"/>
                <w:b/>
                <w:bCs/>
                <w:color w:val="000000"/>
                <w:kern w:val="0"/>
                <w:sz w:val="24"/>
                <w14:ligatures w14:val="none"/>
              </w:rPr>
              <w:t>/week</w:t>
            </w:r>
            <w:r w:rsidRPr="00903CF5">
              <w:rPr>
                <w:rFonts w:ascii="Times New Roman" w:eastAsia="等线" w:hAnsi="Times New Roman" w:cs="Times New Roman"/>
                <w:b/>
                <w:bCs/>
                <w:color w:val="000000"/>
                <w:kern w:val="0"/>
                <w:sz w:val="24"/>
                <w14:ligatures w14:val="none"/>
              </w:rPr>
              <w:t>)</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74B8F124" w14:textId="77777777" w:rsidR="001B20F8"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MPA</w:t>
            </w:r>
          </w:p>
          <w:p w14:paraId="27E8BE0F" w14:textId="179636C0"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(&gt;</w:t>
            </w:r>
            <w:r w:rsidR="00663559">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300</w:t>
            </w:r>
            <w:r w:rsidR="00346542">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min</w:t>
            </w:r>
            <w:r w:rsidR="001B20F8">
              <w:rPr>
                <w:rFonts w:ascii="Times New Roman" w:eastAsia="等线" w:hAnsi="Times New Roman" w:cs="Times New Roman" w:hint="eastAsia"/>
                <w:b/>
                <w:bCs/>
                <w:color w:val="000000"/>
                <w:kern w:val="0"/>
                <w:sz w:val="24"/>
                <w14:ligatures w14:val="none"/>
              </w:rPr>
              <w:t>/week</w:t>
            </w:r>
            <w:r w:rsidRPr="00903CF5">
              <w:rPr>
                <w:rFonts w:ascii="Times New Roman" w:eastAsia="等线" w:hAnsi="Times New Roman" w:cs="Times New Roman"/>
                <w:b/>
                <w:bCs/>
                <w:color w:val="000000"/>
                <w:kern w:val="0"/>
                <w:sz w:val="24"/>
                <w14:ligatures w14:val="none"/>
              </w:rPr>
              <w:t>)</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04CCB524" w14:textId="77777777" w:rsidR="001B20F8"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VPA</w:t>
            </w:r>
          </w:p>
          <w:p w14:paraId="26D01267" w14:textId="362365E2"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(75</w:t>
            </w:r>
            <w:r w:rsidR="00A005F4" w:rsidRPr="00A005F4">
              <w:rPr>
                <w:rFonts w:ascii="Times New Roman" w:eastAsia="等线" w:hAnsi="Times New Roman" w:cs="Times New Roman"/>
                <w:b/>
                <w:bCs/>
                <w:color w:val="000000"/>
                <w:kern w:val="0"/>
                <w:sz w:val="24"/>
                <w14:ligatures w14:val="none"/>
              </w:rPr>
              <w:t>–</w:t>
            </w:r>
            <w:r w:rsidRPr="00903CF5">
              <w:rPr>
                <w:rFonts w:ascii="Times New Roman" w:eastAsia="等线" w:hAnsi="Times New Roman" w:cs="Times New Roman"/>
                <w:b/>
                <w:bCs/>
                <w:color w:val="000000"/>
                <w:kern w:val="0"/>
                <w:sz w:val="24"/>
                <w14:ligatures w14:val="none"/>
              </w:rPr>
              <w:t>150</w:t>
            </w:r>
            <w:r w:rsidR="00346542">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min</w:t>
            </w:r>
            <w:r w:rsidR="001B20F8">
              <w:rPr>
                <w:rFonts w:ascii="Times New Roman" w:eastAsia="等线" w:hAnsi="Times New Roman" w:cs="Times New Roman" w:hint="eastAsia"/>
                <w:b/>
                <w:bCs/>
                <w:color w:val="000000"/>
                <w:kern w:val="0"/>
                <w:sz w:val="24"/>
                <w14:ligatures w14:val="none"/>
              </w:rPr>
              <w:t>/week</w:t>
            </w:r>
            <w:r w:rsidRPr="00903CF5">
              <w:rPr>
                <w:rFonts w:ascii="Times New Roman" w:eastAsia="等线" w:hAnsi="Times New Roman" w:cs="Times New Roman"/>
                <w:b/>
                <w:bCs/>
                <w:color w:val="000000"/>
                <w:kern w:val="0"/>
                <w:sz w:val="24"/>
                <w14:ligatures w14:val="none"/>
              </w:rPr>
              <w:t>)</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69A7AD26" w14:textId="77777777" w:rsidR="001B20F8"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VPA</w:t>
            </w:r>
          </w:p>
          <w:p w14:paraId="175EC1CD" w14:textId="07086293"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(&gt;</w:t>
            </w:r>
            <w:r w:rsidR="00663559">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150</w:t>
            </w:r>
            <w:r w:rsidR="00346542">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min</w:t>
            </w:r>
            <w:r w:rsidR="001B20F8">
              <w:rPr>
                <w:rFonts w:ascii="Times New Roman" w:eastAsia="等线" w:hAnsi="Times New Roman" w:cs="Times New Roman" w:hint="eastAsia"/>
                <w:b/>
                <w:bCs/>
                <w:color w:val="000000"/>
                <w:kern w:val="0"/>
                <w:sz w:val="24"/>
                <w14:ligatures w14:val="none"/>
              </w:rPr>
              <w:t>/week</w:t>
            </w:r>
            <w:r w:rsidRPr="00903CF5">
              <w:rPr>
                <w:rFonts w:ascii="Times New Roman" w:eastAsia="等线" w:hAnsi="Times New Roman" w:cs="Times New Roman"/>
                <w:b/>
                <w:bCs/>
                <w:color w:val="000000"/>
                <w:kern w:val="0"/>
                <w:sz w:val="24"/>
                <w14:ligatures w14:val="none"/>
              </w:rPr>
              <w:t>)</w:t>
            </w:r>
          </w:p>
        </w:tc>
      </w:tr>
      <w:tr w:rsidR="009B0348" w:rsidRPr="00903CF5" w14:paraId="69A47CBC" w14:textId="77777777" w:rsidTr="009C310B">
        <w:trPr>
          <w:trHeight w:val="301"/>
        </w:trPr>
        <w:tc>
          <w:tcPr>
            <w:tcW w:w="0" w:type="auto"/>
            <w:gridSpan w:val="2"/>
            <w:tcBorders>
              <w:top w:val="nil"/>
              <w:left w:val="nil"/>
              <w:bottom w:val="nil"/>
              <w:right w:val="nil"/>
            </w:tcBorders>
            <w:noWrap/>
            <w:vAlign w:val="center"/>
            <w:hideMark/>
          </w:tcPr>
          <w:p w14:paraId="3B67C52C" w14:textId="17A0091C" w:rsidR="009B0348" w:rsidRPr="00903CF5" w:rsidRDefault="009B0348" w:rsidP="009B0348">
            <w:pP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From</w:t>
            </w:r>
            <w:r w:rsidR="001E0C0D" w:rsidRPr="00903CF5">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Baseline</w:t>
            </w:r>
            <w:r w:rsidR="001E0C0D" w:rsidRPr="00903CF5">
              <w:rPr>
                <w:rFonts w:ascii="Times New Roman" w:eastAsia="等线" w:hAnsi="Times New Roman" w:cs="Times New Roman" w:hint="eastAsia"/>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to</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FCRMD</w:t>
            </w:r>
          </w:p>
        </w:tc>
        <w:tc>
          <w:tcPr>
            <w:tcW w:w="0" w:type="auto"/>
            <w:tcBorders>
              <w:top w:val="nil"/>
              <w:left w:val="nil"/>
              <w:bottom w:val="nil"/>
              <w:right w:val="nil"/>
            </w:tcBorders>
            <w:noWrap/>
            <w:vAlign w:val="center"/>
            <w:hideMark/>
          </w:tcPr>
          <w:p w14:paraId="1703ECA6" w14:textId="77777777" w:rsidR="009B0348" w:rsidRPr="00903CF5" w:rsidRDefault="009B0348" w:rsidP="009B0348">
            <w:pPr>
              <w:rPr>
                <w:rFonts w:ascii="Times New Roman" w:eastAsia="等线"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0C9A509C" w14:textId="77777777" w:rsidR="009B0348" w:rsidRPr="00903CF5" w:rsidRDefault="009B0348" w:rsidP="009B0348">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17131BE9" w14:textId="77777777" w:rsidR="009B0348" w:rsidRPr="00903CF5" w:rsidRDefault="009B0348" w:rsidP="009B0348">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532265B4" w14:textId="77777777" w:rsidR="009B0348" w:rsidRPr="00903CF5" w:rsidRDefault="009B0348" w:rsidP="009B0348">
            <w:pPr>
              <w:jc w:val="center"/>
              <w:rPr>
                <w:rFonts w:ascii="Times New Roman" w:eastAsia="Times New Roman" w:hAnsi="Times New Roman" w:cs="Times New Roman"/>
                <w:kern w:val="0"/>
                <w:sz w:val="24"/>
                <w14:ligatures w14:val="none"/>
              </w:rPr>
            </w:pPr>
          </w:p>
        </w:tc>
      </w:tr>
      <w:tr w:rsidR="009B0348" w:rsidRPr="00903CF5" w14:paraId="079DAEF0" w14:textId="77777777" w:rsidTr="009C310B">
        <w:trPr>
          <w:trHeight w:val="288"/>
        </w:trPr>
        <w:tc>
          <w:tcPr>
            <w:tcW w:w="0" w:type="auto"/>
            <w:tcBorders>
              <w:top w:val="nil"/>
              <w:left w:val="nil"/>
              <w:bottom w:val="nil"/>
              <w:right w:val="nil"/>
            </w:tcBorders>
            <w:noWrap/>
            <w:vAlign w:val="center"/>
            <w:hideMark/>
          </w:tcPr>
          <w:p w14:paraId="66522A09" w14:textId="3954BE92" w:rsidR="009B0348" w:rsidRPr="00903CF5" w:rsidRDefault="009B0348" w:rsidP="009B0348">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From</w:t>
            </w:r>
            <w:r w:rsidR="001E0C0D" w:rsidRPr="00903CF5">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Baseline</w:t>
            </w:r>
            <w:r w:rsidR="001E0C0D" w:rsidRPr="00903CF5">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to</w:t>
            </w:r>
            <w:r w:rsidR="001E0C0D" w:rsidRPr="00903CF5">
              <w:rPr>
                <w:rFonts w:ascii="Times New Roman" w:eastAsia="等线" w:hAnsi="Times New Roman" w:cs="Times New Roman" w:hint="eastAsia"/>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CVD</w:t>
            </w:r>
          </w:p>
        </w:tc>
        <w:tc>
          <w:tcPr>
            <w:tcW w:w="0" w:type="auto"/>
            <w:tcBorders>
              <w:top w:val="nil"/>
              <w:left w:val="nil"/>
              <w:bottom w:val="nil"/>
              <w:right w:val="nil"/>
            </w:tcBorders>
            <w:noWrap/>
            <w:vAlign w:val="center"/>
            <w:hideMark/>
          </w:tcPr>
          <w:p w14:paraId="79239121" w14:textId="77777777"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4683</w:t>
            </w:r>
          </w:p>
        </w:tc>
        <w:tc>
          <w:tcPr>
            <w:tcW w:w="0" w:type="auto"/>
            <w:tcBorders>
              <w:top w:val="nil"/>
              <w:left w:val="nil"/>
              <w:bottom w:val="nil"/>
              <w:right w:val="nil"/>
            </w:tcBorders>
            <w:noWrap/>
            <w:vAlign w:val="center"/>
            <w:hideMark/>
          </w:tcPr>
          <w:p w14:paraId="64839479" w14:textId="730F36BA"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0.87</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(0.76–1.00)</w:t>
            </w:r>
          </w:p>
        </w:tc>
        <w:tc>
          <w:tcPr>
            <w:tcW w:w="0" w:type="auto"/>
            <w:tcBorders>
              <w:top w:val="nil"/>
              <w:left w:val="nil"/>
              <w:bottom w:val="nil"/>
              <w:right w:val="nil"/>
            </w:tcBorders>
            <w:noWrap/>
            <w:vAlign w:val="center"/>
            <w:hideMark/>
          </w:tcPr>
          <w:p w14:paraId="26E3DEF8" w14:textId="663A9A30"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0.77</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(0.67–0.88)</w:t>
            </w:r>
          </w:p>
        </w:tc>
        <w:tc>
          <w:tcPr>
            <w:tcW w:w="0" w:type="auto"/>
            <w:tcBorders>
              <w:top w:val="nil"/>
              <w:left w:val="nil"/>
              <w:bottom w:val="nil"/>
              <w:right w:val="nil"/>
            </w:tcBorders>
            <w:noWrap/>
            <w:vAlign w:val="center"/>
            <w:hideMark/>
          </w:tcPr>
          <w:p w14:paraId="0EED90FC" w14:textId="58E73C44"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0.85</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(0.74–0.97)</w:t>
            </w:r>
          </w:p>
        </w:tc>
        <w:tc>
          <w:tcPr>
            <w:tcW w:w="0" w:type="auto"/>
            <w:tcBorders>
              <w:top w:val="nil"/>
              <w:left w:val="nil"/>
              <w:bottom w:val="nil"/>
              <w:right w:val="nil"/>
            </w:tcBorders>
            <w:noWrap/>
            <w:vAlign w:val="center"/>
            <w:hideMark/>
          </w:tcPr>
          <w:p w14:paraId="4ADFD290" w14:textId="27C7D94E"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1.14</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(0.94–1.39)</w:t>
            </w:r>
          </w:p>
        </w:tc>
      </w:tr>
      <w:tr w:rsidR="009B0348" w:rsidRPr="00903CF5" w14:paraId="6AF88C44" w14:textId="77777777" w:rsidTr="009C310B">
        <w:trPr>
          <w:trHeight w:val="288"/>
        </w:trPr>
        <w:tc>
          <w:tcPr>
            <w:tcW w:w="0" w:type="auto"/>
            <w:tcBorders>
              <w:top w:val="nil"/>
              <w:left w:val="nil"/>
              <w:bottom w:val="nil"/>
              <w:right w:val="nil"/>
            </w:tcBorders>
            <w:noWrap/>
            <w:vAlign w:val="center"/>
            <w:hideMark/>
          </w:tcPr>
          <w:p w14:paraId="474CF1BF" w14:textId="38C6695A" w:rsidR="009B0348" w:rsidRPr="00903CF5" w:rsidRDefault="009B0348" w:rsidP="009B0348">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From</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Baseline</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to</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CKD</w:t>
            </w:r>
          </w:p>
        </w:tc>
        <w:tc>
          <w:tcPr>
            <w:tcW w:w="0" w:type="auto"/>
            <w:tcBorders>
              <w:top w:val="nil"/>
              <w:left w:val="nil"/>
              <w:bottom w:val="nil"/>
              <w:right w:val="nil"/>
            </w:tcBorders>
            <w:noWrap/>
            <w:vAlign w:val="center"/>
            <w:hideMark/>
          </w:tcPr>
          <w:p w14:paraId="6DE30DF1" w14:textId="77777777"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809</w:t>
            </w:r>
          </w:p>
        </w:tc>
        <w:tc>
          <w:tcPr>
            <w:tcW w:w="0" w:type="auto"/>
            <w:tcBorders>
              <w:top w:val="nil"/>
              <w:left w:val="nil"/>
              <w:bottom w:val="nil"/>
              <w:right w:val="nil"/>
            </w:tcBorders>
            <w:noWrap/>
            <w:vAlign w:val="center"/>
            <w:hideMark/>
          </w:tcPr>
          <w:p w14:paraId="3A9AC36C" w14:textId="3EC4B67B"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0.66</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(0.50–0.88)</w:t>
            </w:r>
          </w:p>
        </w:tc>
        <w:tc>
          <w:tcPr>
            <w:tcW w:w="0" w:type="auto"/>
            <w:tcBorders>
              <w:top w:val="nil"/>
              <w:left w:val="nil"/>
              <w:bottom w:val="nil"/>
              <w:right w:val="nil"/>
            </w:tcBorders>
            <w:noWrap/>
            <w:vAlign w:val="center"/>
            <w:hideMark/>
          </w:tcPr>
          <w:p w14:paraId="5E47DD39" w14:textId="68522517"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0.54</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(0.42–0.71)</w:t>
            </w:r>
          </w:p>
        </w:tc>
        <w:tc>
          <w:tcPr>
            <w:tcW w:w="0" w:type="auto"/>
            <w:tcBorders>
              <w:top w:val="nil"/>
              <w:left w:val="nil"/>
              <w:bottom w:val="nil"/>
              <w:right w:val="nil"/>
            </w:tcBorders>
            <w:noWrap/>
            <w:vAlign w:val="center"/>
            <w:hideMark/>
          </w:tcPr>
          <w:p w14:paraId="05FECF7E" w14:textId="05E3E426"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0.99</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(0.72–1.37)</w:t>
            </w:r>
          </w:p>
        </w:tc>
        <w:tc>
          <w:tcPr>
            <w:tcW w:w="0" w:type="auto"/>
            <w:tcBorders>
              <w:top w:val="nil"/>
              <w:left w:val="nil"/>
              <w:bottom w:val="nil"/>
              <w:right w:val="nil"/>
            </w:tcBorders>
            <w:noWrap/>
            <w:vAlign w:val="center"/>
            <w:hideMark/>
          </w:tcPr>
          <w:p w14:paraId="1B6ACAF3" w14:textId="25E11E05"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0.40</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(0.16–0.96)</w:t>
            </w:r>
          </w:p>
        </w:tc>
      </w:tr>
      <w:tr w:rsidR="009B0348" w:rsidRPr="00903CF5" w14:paraId="58DF4860" w14:textId="77777777" w:rsidTr="009C310B">
        <w:trPr>
          <w:trHeight w:val="288"/>
        </w:trPr>
        <w:tc>
          <w:tcPr>
            <w:tcW w:w="0" w:type="auto"/>
            <w:tcBorders>
              <w:top w:val="nil"/>
              <w:left w:val="nil"/>
              <w:bottom w:val="nil"/>
              <w:right w:val="nil"/>
            </w:tcBorders>
            <w:noWrap/>
            <w:vAlign w:val="center"/>
            <w:hideMark/>
          </w:tcPr>
          <w:p w14:paraId="5C29EB30" w14:textId="44273228" w:rsidR="009B0348" w:rsidRPr="00903CF5" w:rsidRDefault="009B0348" w:rsidP="009B0348">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From</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Baseline</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to</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T2D</w:t>
            </w:r>
          </w:p>
        </w:tc>
        <w:tc>
          <w:tcPr>
            <w:tcW w:w="0" w:type="auto"/>
            <w:tcBorders>
              <w:top w:val="nil"/>
              <w:left w:val="nil"/>
              <w:bottom w:val="nil"/>
              <w:right w:val="nil"/>
            </w:tcBorders>
            <w:noWrap/>
            <w:vAlign w:val="center"/>
            <w:hideMark/>
          </w:tcPr>
          <w:p w14:paraId="4F306C39" w14:textId="77777777"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1441</w:t>
            </w:r>
          </w:p>
        </w:tc>
        <w:tc>
          <w:tcPr>
            <w:tcW w:w="0" w:type="auto"/>
            <w:tcBorders>
              <w:top w:val="nil"/>
              <w:left w:val="nil"/>
              <w:bottom w:val="nil"/>
              <w:right w:val="nil"/>
            </w:tcBorders>
            <w:noWrap/>
            <w:vAlign w:val="center"/>
            <w:hideMark/>
          </w:tcPr>
          <w:p w14:paraId="0FB4B41B" w14:textId="7CA59456"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0.71</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(0.58–0.87)</w:t>
            </w:r>
          </w:p>
        </w:tc>
        <w:tc>
          <w:tcPr>
            <w:tcW w:w="0" w:type="auto"/>
            <w:tcBorders>
              <w:top w:val="nil"/>
              <w:left w:val="nil"/>
              <w:bottom w:val="nil"/>
              <w:right w:val="nil"/>
            </w:tcBorders>
            <w:noWrap/>
            <w:vAlign w:val="center"/>
            <w:hideMark/>
          </w:tcPr>
          <w:p w14:paraId="226E2AC7" w14:textId="53FB0C78"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0.56</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(0.46–0.68)</w:t>
            </w:r>
          </w:p>
        </w:tc>
        <w:tc>
          <w:tcPr>
            <w:tcW w:w="0" w:type="auto"/>
            <w:tcBorders>
              <w:top w:val="nil"/>
              <w:left w:val="nil"/>
              <w:bottom w:val="nil"/>
              <w:right w:val="nil"/>
            </w:tcBorders>
            <w:noWrap/>
            <w:vAlign w:val="center"/>
            <w:hideMark/>
          </w:tcPr>
          <w:p w14:paraId="776BEC41" w14:textId="4776A382"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0.35</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(0.24–0.51)</w:t>
            </w:r>
          </w:p>
        </w:tc>
        <w:tc>
          <w:tcPr>
            <w:tcW w:w="0" w:type="auto"/>
            <w:tcBorders>
              <w:top w:val="nil"/>
              <w:left w:val="nil"/>
              <w:bottom w:val="nil"/>
              <w:right w:val="nil"/>
            </w:tcBorders>
            <w:noWrap/>
            <w:vAlign w:val="center"/>
            <w:hideMark/>
          </w:tcPr>
          <w:p w14:paraId="02538343" w14:textId="14C35900"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0.33</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(0.16–0.66)</w:t>
            </w:r>
          </w:p>
        </w:tc>
      </w:tr>
      <w:tr w:rsidR="009B0348" w:rsidRPr="00903CF5" w14:paraId="1766BC98" w14:textId="77777777" w:rsidTr="009C310B">
        <w:trPr>
          <w:trHeight w:val="288"/>
        </w:trPr>
        <w:tc>
          <w:tcPr>
            <w:tcW w:w="0" w:type="auto"/>
            <w:tcBorders>
              <w:top w:val="nil"/>
              <w:left w:val="nil"/>
              <w:bottom w:val="nil"/>
              <w:right w:val="nil"/>
            </w:tcBorders>
            <w:noWrap/>
            <w:vAlign w:val="center"/>
            <w:hideMark/>
          </w:tcPr>
          <w:p w14:paraId="08E87D12" w14:textId="7F097C44" w:rsidR="009B0348" w:rsidRPr="00903CF5" w:rsidRDefault="009B0348" w:rsidP="009B0348">
            <w:pP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From</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FCRMD</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to</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CRMM</w:t>
            </w:r>
          </w:p>
        </w:tc>
        <w:tc>
          <w:tcPr>
            <w:tcW w:w="0" w:type="auto"/>
            <w:tcBorders>
              <w:top w:val="nil"/>
              <w:left w:val="nil"/>
              <w:bottom w:val="nil"/>
              <w:right w:val="nil"/>
            </w:tcBorders>
            <w:noWrap/>
            <w:vAlign w:val="center"/>
            <w:hideMark/>
          </w:tcPr>
          <w:p w14:paraId="5A12DF20" w14:textId="77777777" w:rsidR="009B0348" w:rsidRPr="00903CF5" w:rsidRDefault="009B0348" w:rsidP="009B0348">
            <w:pPr>
              <w:rPr>
                <w:rFonts w:ascii="Times New Roman" w:eastAsia="等线"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2106A252" w14:textId="77777777" w:rsidR="009B0348" w:rsidRPr="00903CF5" w:rsidRDefault="009B0348" w:rsidP="009B0348">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168DF983" w14:textId="77777777" w:rsidR="009B0348" w:rsidRPr="00903CF5" w:rsidRDefault="009B0348" w:rsidP="009B0348">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5FA9C245" w14:textId="77777777" w:rsidR="009B0348" w:rsidRPr="00903CF5" w:rsidRDefault="009B0348" w:rsidP="009B0348">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0E8ECD4D" w14:textId="77777777" w:rsidR="009B0348" w:rsidRPr="00903CF5" w:rsidRDefault="009B0348" w:rsidP="009B0348">
            <w:pPr>
              <w:jc w:val="center"/>
              <w:rPr>
                <w:rFonts w:ascii="Times New Roman" w:eastAsia="Times New Roman" w:hAnsi="Times New Roman" w:cs="Times New Roman"/>
                <w:kern w:val="0"/>
                <w:sz w:val="24"/>
                <w14:ligatures w14:val="none"/>
              </w:rPr>
            </w:pPr>
          </w:p>
        </w:tc>
      </w:tr>
      <w:tr w:rsidR="009B0348" w:rsidRPr="00903CF5" w14:paraId="27300589" w14:textId="77777777" w:rsidTr="009C310B">
        <w:trPr>
          <w:trHeight w:val="288"/>
        </w:trPr>
        <w:tc>
          <w:tcPr>
            <w:tcW w:w="0" w:type="auto"/>
            <w:tcBorders>
              <w:top w:val="nil"/>
              <w:left w:val="nil"/>
              <w:bottom w:val="nil"/>
              <w:right w:val="nil"/>
            </w:tcBorders>
            <w:noWrap/>
            <w:vAlign w:val="center"/>
            <w:hideMark/>
          </w:tcPr>
          <w:p w14:paraId="5B5DE0D8" w14:textId="3ECD3262" w:rsidR="009B0348" w:rsidRPr="00903CF5" w:rsidRDefault="009B0348" w:rsidP="009B0348">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From</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CVD</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to</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3B879F34" w14:textId="77777777"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244</w:t>
            </w:r>
          </w:p>
        </w:tc>
        <w:tc>
          <w:tcPr>
            <w:tcW w:w="0" w:type="auto"/>
            <w:tcBorders>
              <w:top w:val="nil"/>
              <w:left w:val="nil"/>
              <w:bottom w:val="nil"/>
              <w:right w:val="nil"/>
            </w:tcBorders>
            <w:noWrap/>
            <w:vAlign w:val="center"/>
            <w:hideMark/>
          </w:tcPr>
          <w:p w14:paraId="5CF35479" w14:textId="244175D2"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0.82</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(0.52–1.31)</w:t>
            </w:r>
          </w:p>
        </w:tc>
        <w:tc>
          <w:tcPr>
            <w:tcW w:w="0" w:type="auto"/>
            <w:tcBorders>
              <w:top w:val="nil"/>
              <w:left w:val="nil"/>
              <w:bottom w:val="nil"/>
              <w:right w:val="nil"/>
            </w:tcBorders>
            <w:noWrap/>
            <w:vAlign w:val="center"/>
            <w:hideMark/>
          </w:tcPr>
          <w:p w14:paraId="7DFC83D7" w14:textId="225FDEB5"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0.70</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(0.45–1.11)</w:t>
            </w:r>
          </w:p>
        </w:tc>
        <w:tc>
          <w:tcPr>
            <w:tcW w:w="0" w:type="auto"/>
            <w:tcBorders>
              <w:top w:val="nil"/>
              <w:left w:val="nil"/>
              <w:bottom w:val="nil"/>
              <w:right w:val="nil"/>
            </w:tcBorders>
            <w:noWrap/>
            <w:vAlign w:val="center"/>
            <w:hideMark/>
          </w:tcPr>
          <w:p w14:paraId="5B5ABFCC" w14:textId="4BB973B0"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0.55</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(0.23–1.35)</w:t>
            </w:r>
          </w:p>
        </w:tc>
        <w:tc>
          <w:tcPr>
            <w:tcW w:w="0" w:type="auto"/>
            <w:tcBorders>
              <w:top w:val="nil"/>
              <w:left w:val="nil"/>
              <w:bottom w:val="nil"/>
              <w:right w:val="nil"/>
            </w:tcBorders>
            <w:noWrap/>
            <w:vAlign w:val="center"/>
            <w:hideMark/>
          </w:tcPr>
          <w:p w14:paraId="437CD624" w14:textId="74F87442"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1.17</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(0.43–3.20)</w:t>
            </w:r>
          </w:p>
        </w:tc>
      </w:tr>
      <w:tr w:rsidR="009B0348" w:rsidRPr="00903CF5" w14:paraId="307736EB" w14:textId="77777777" w:rsidTr="009C310B">
        <w:trPr>
          <w:trHeight w:val="288"/>
        </w:trPr>
        <w:tc>
          <w:tcPr>
            <w:tcW w:w="0" w:type="auto"/>
            <w:tcBorders>
              <w:top w:val="nil"/>
              <w:left w:val="nil"/>
              <w:bottom w:val="nil"/>
              <w:right w:val="nil"/>
            </w:tcBorders>
            <w:noWrap/>
            <w:vAlign w:val="center"/>
            <w:hideMark/>
          </w:tcPr>
          <w:p w14:paraId="7851262B" w14:textId="1D5BB1FE" w:rsidR="009B0348" w:rsidRPr="00903CF5" w:rsidRDefault="009B0348" w:rsidP="009B0348">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From</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CKD</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to</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5C3231CF" w14:textId="77777777"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97</w:t>
            </w:r>
          </w:p>
        </w:tc>
        <w:tc>
          <w:tcPr>
            <w:tcW w:w="0" w:type="auto"/>
            <w:tcBorders>
              <w:top w:val="nil"/>
              <w:left w:val="nil"/>
              <w:bottom w:val="nil"/>
              <w:right w:val="nil"/>
            </w:tcBorders>
            <w:noWrap/>
            <w:vAlign w:val="center"/>
            <w:hideMark/>
          </w:tcPr>
          <w:p w14:paraId="0CADCB83" w14:textId="56E63D00"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0.67</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(0.33–1.36)</w:t>
            </w:r>
          </w:p>
        </w:tc>
        <w:tc>
          <w:tcPr>
            <w:tcW w:w="0" w:type="auto"/>
            <w:tcBorders>
              <w:top w:val="nil"/>
              <w:left w:val="nil"/>
              <w:bottom w:val="nil"/>
              <w:right w:val="nil"/>
            </w:tcBorders>
            <w:noWrap/>
            <w:vAlign w:val="center"/>
            <w:hideMark/>
          </w:tcPr>
          <w:p w14:paraId="026516FE" w14:textId="143251DC"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0.74</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(0.39–1.41)</w:t>
            </w:r>
          </w:p>
        </w:tc>
        <w:tc>
          <w:tcPr>
            <w:tcW w:w="0" w:type="auto"/>
            <w:tcBorders>
              <w:top w:val="nil"/>
              <w:left w:val="nil"/>
              <w:bottom w:val="nil"/>
              <w:right w:val="nil"/>
            </w:tcBorders>
            <w:noWrap/>
            <w:vAlign w:val="center"/>
            <w:hideMark/>
          </w:tcPr>
          <w:p w14:paraId="7B2FBCCD" w14:textId="35663011"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1.42</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(0.54–3.72)</w:t>
            </w:r>
          </w:p>
        </w:tc>
        <w:tc>
          <w:tcPr>
            <w:tcW w:w="0" w:type="auto"/>
            <w:tcBorders>
              <w:top w:val="nil"/>
              <w:left w:val="nil"/>
              <w:bottom w:val="nil"/>
              <w:right w:val="nil"/>
            </w:tcBorders>
            <w:noWrap/>
            <w:vAlign w:val="center"/>
            <w:hideMark/>
          </w:tcPr>
          <w:p w14:paraId="716AFCF5" w14:textId="4337F849" w:rsidR="009B0348" w:rsidRPr="00903CF5" w:rsidRDefault="00137594"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w:t>
            </w:r>
          </w:p>
        </w:tc>
      </w:tr>
      <w:tr w:rsidR="009B0348" w:rsidRPr="00903CF5" w14:paraId="214C54B9" w14:textId="77777777" w:rsidTr="009C310B">
        <w:trPr>
          <w:trHeight w:val="288"/>
        </w:trPr>
        <w:tc>
          <w:tcPr>
            <w:tcW w:w="0" w:type="auto"/>
            <w:tcBorders>
              <w:top w:val="nil"/>
              <w:left w:val="nil"/>
              <w:bottom w:val="nil"/>
              <w:right w:val="nil"/>
            </w:tcBorders>
            <w:noWrap/>
            <w:vAlign w:val="center"/>
            <w:hideMark/>
          </w:tcPr>
          <w:p w14:paraId="6882AF35" w14:textId="1AF9AF2B" w:rsidR="009B0348" w:rsidRPr="00903CF5" w:rsidRDefault="009B0348" w:rsidP="009B0348">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From</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T2D</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to</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78887C49" w14:textId="77777777"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157</w:t>
            </w:r>
          </w:p>
        </w:tc>
        <w:tc>
          <w:tcPr>
            <w:tcW w:w="0" w:type="auto"/>
            <w:tcBorders>
              <w:top w:val="nil"/>
              <w:left w:val="nil"/>
              <w:bottom w:val="nil"/>
              <w:right w:val="nil"/>
            </w:tcBorders>
            <w:noWrap/>
            <w:vAlign w:val="center"/>
            <w:hideMark/>
          </w:tcPr>
          <w:p w14:paraId="2714FC46" w14:textId="5EB1DDE4"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0.64</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(0.41–1.02)</w:t>
            </w:r>
          </w:p>
        </w:tc>
        <w:tc>
          <w:tcPr>
            <w:tcW w:w="0" w:type="auto"/>
            <w:tcBorders>
              <w:top w:val="nil"/>
              <w:left w:val="nil"/>
              <w:bottom w:val="nil"/>
              <w:right w:val="nil"/>
            </w:tcBorders>
            <w:noWrap/>
            <w:vAlign w:val="center"/>
            <w:hideMark/>
          </w:tcPr>
          <w:p w14:paraId="6B1ED7BA" w14:textId="02746CDE"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0.56</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(0.36–0.89)</w:t>
            </w:r>
          </w:p>
        </w:tc>
        <w:tc>
          <w:tcPr>
            <w:tcW w:w="0" w:type="auto"/>
            <w:tcBorders>
              <w:top w:val="nil"/>
              <w:left w:val="nil"/>
              <w:bottom w:val="nil"/>
              <w:right w:val="nil"/>
            </w:tcBorders>
            <w:noWrap/>
            <w:vAlign w:val="center"/>
            <w:hideMark/>
          </w:tcPr>
          <w:p w14:paraId="1946F3A8" w14:textId="410A54B3"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1.07</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(0.26–4.39)</w:t>
            </w:r>
          </w:p>
        </w:tc>
        <w:tc>
          <w:tcPr>
            <w:tcW w:w="0" w:type="auto"/>
            <w:tcBorders>
              <w:top w:val="nil"/>
              <w:left w:val="nil"/>
              <w:bottom w:val="nil"/>
              <w:right w:val="nil"/>
            </w:tcBorders>
            <w:noWrap/>
            <w:vAlign w:val="center"/>
            <w:hideMark/>
          </w:tcPr>
          <w:p w14:paraId="51FE3BE3" w14:textId="65391A59" w:rsidR="009B0348" w:rsidRPr="00903CF5" w:rsidRDefault="00903CF5"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w:t>
            </w:r>
          </w:p>
        </w:tc>
      </w:tr>
      <w:tr w:rsidR="009B0348" w:rsidRPr="00903CF5" w14:paraId="4D1D7631" w14:textId="77777777" w:rsidTr="009C310B">
        <w:trPr>
          <w:trHeight w:val="288"/>
        </w:trPr>
        <w:tc>
          <w:tcPr>
            <w:tcW w:w="0" w:type="auto"/>
            <w:tcBorders>
              <w:top w:val="nil"/>
              <w:left w:val="nil"/>
              <w:bottom w:val="nil"/>
              <w:right w:val="nil"/>
            </w:tcBorders>
            <w:noWrap/>
            <w:vAlign w:val="center"/>
            <w:hideMark/>
          </w:tcPr>
          <w:p w14:paraId="085B0E35" w14:textId="1E151DB7" w:rsidR="009B0348" w:rsidRPr="00903CF5" w:rsidRDefault="009B0348" w:rsidP="009B0348">
            <w:pP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From</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Baseline</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to</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Death</w:t>
            </w:r>
          </w:p>
        </w:tc>
        <w:tc>
          <w:tcPr>
            <w:tcW w:w="0" w:type="auto"/>
            <w:tcBorders>
              <w:top w:val="nil"/>
              <w:left w:val="nil"/>
              <w:bottom w:val="nil"/>
              <w:right w:val="nil"/>
            </w:tcBorders>
            <w:noWrap/>
            <w:vAlign w:val="center"/>
            <w:hideMark/>
          </w:tcPr>
          <w:p w14:paraId="283CC84B" w14:textId="77777777"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1212</w:t>
            </w:r>
          </w:p>
        </w:tc>
        <w:tc>
          <w:tcPr>
            <w:tcW w:w="0" w:type="auto"/>
            <w:tcBorders>
              <w:top w:val="nil"/>
              <w:left w:val="nil"/>
              <w:bottom w:val="nil"/>
              <w:right w:val="nil"/>
            </w:tcBorders>
            <w:noWrap/>
            <w:vAlign w:val="center"/>
            <w:hideMark/>
          </w:tcPr>
          <w:p w14:paraId="3EDCB233" w14:textId="48D6A896"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0.49</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(0.40–0.61)</w:t>
            </w:r>
          </w:p>
        </w:tc>
        <w:tc>
          <w:tcPr>
            <w:tcW w:w="0" w:type="auto"/>
            <w:tcBorders>
              <w:top w:val="nil"/>
              <w:left w:val="nil"/>
              <w:bottom w:val="nil"/>
              <w:right w:val="nil"/>
            </w:tcBorders>
            <w:noWrap/>
            <w:vAlign w:val="center"/>
            <w:hideMark/>
          </w:tcPr>
          <w:p w14:paraId="33AD16E9" w14:textId="362D0F3E"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0.35</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(0.28–0.42)</w:t>
            </w:r>
          </w:p>
        </w:tc>
        <w:tc>
          <w:tcPr>
            <w:tcW w:w="0" w:type="auto"/>
            <w:tcBorders>
              <w:top w:val="nil"/>
              <w:left w:val="nil"/>
              <w:bottom w:val="nil"/>
              <w:right w:val="nil"/>
            </w:tcBorders>
            <w:noWrap/>
            <w:vAlign w:val="center"/>
            <w:hideMark/>
          </w:tcPr>
          <w:p w14:paraId="1254ADF5" w14:textId="3AFA108F"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0.83</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(0.63–1.09)</w:t>
            </w:r>
          </w:p>
        </w:tc>
        <w:tc>
          <w:tcPr>
            <w:tcW w:w="0" w:type="auto"/>
            <w:tcBorders>
              <w:top w:val="nil"/>
              <w:left w:val="nil"/>
              <w:bottom w:val="nil"/>
              <w:right w:val="nil"/>
            </w:tcBorders>
            <w:noWrap/>
            <w:vAlign w:val="center"/>
            <w:hideMark/>
          </w:tcPr>
          <w:p w14:paraId="55A24427" w14:textId="69F06ACF"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0.73</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(0.45–1.21)</w:t>
            </w:r>
          </w:p>
        </w:tc>
      </w:tr>
      <w:tr w:rsidR="009B0348" w:rsidRPr="00903CF5" w14:paraId="6EB1C833" w14:textId="77777777" w:rsidTr="009C310B">
        <w:trPr>
          <w:trHeight w:val="288"/>
        </w:trPr>
        <w:tc>
          <w:tcPr>
            <w:tcW w:w="0" w:type="auto"/>
            <w:tcBorders>
              <w:top w:val="nil"/>
              <w:left w:val="nil"/>
              <w:bottom w:val="nil"/>
              <w:right w:val="nil"/>
            </w:tcBorders>
            <w:noWrap/>
            <w:vAlign w:val="center"/>
            <w:hideMark/>
          </w:tcPr>
          <w:p w14:paraId="7E4C1076" w14:textId="771F0A69" w:rsidR="009B0348" w:rsidRPr="00903CF5" w:rsidRDefault="009B0348" w:rsidP="009B0348">
            <w:pP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From</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FCRMD</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to</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Death</w:t>
            </w:r>
          </w:p>
        </w:tc>
        <w:tc>
          <w:tcPr>
            <w:tcW w:w="0" w:type="auto"/>
            <w:tcBorders>
              <w:top w:val="nil"/>
              <w:left w:val="nil"/>
              <w:bottom w:val="nil"/>
              <w:right w:val="nil"/>
            </w:tcBorders>
            <w:noWrap/>
            <w:vAlign w:val="center"/>
            <w:hideMark/>
          </w:tcPr>
          <w:p w14:paraId="472076D4" w14:textId="77777777" w:rsidR="009B0348" w:rsidRPr="00903CF5" w:rsidRDefault="009B0348" w:rsidP="009B0348">
            <w:pPr>
              <w:rPr>
                <w:rFonts w:ascii="Times New Roman" w:eastAsia="等线"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437B7583" w14:textId="77777777" w:rsidR="009B0348" w:rsidRPr="00903CF5" w:rsidRDefault="009B0348" w:rsidP="009B0348">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7257FBE7" w14:textId="77777777" w:rsidR="009B0348" w:rsidRPr="00903CF5" w:rsidRDefault="009B0348" w:rsidP="009B0348">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3467BA8A" w14:textId="77777777" w:rsidR="009B0348" w:rsidRPr="00903CF5" w:rsidRDefault="009B0348" w:rsidP="009B0348">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0A6C1016" w14:textId="77777777" w:rsidR="009B0348" w:rsidRPr="00903CF5" w:rsidRDefault="009B0348" w:rsidP="009B0348">
            <w:pPr>
              <w:jc w:val="center"/>
              <w:rPr>
                <w:rFonts w:ascii="Times New Roman" w:eastAsia="Times New Roman" w:hAnsi="Times New Roman" w:cs="Times New Roman"/>
                <w:kern w:val="0"/>
                <w:sz w:val="24"/>
                <w14:ligatures w14:val="none"/>
              </w:rPr>
            </w:pPr>
          </w:p>
        </w:tc>
      </w:tr>
      <w:tr w:rsidR="009B0348" w:rsidRPr="00903CF5" w14:paraId="1901F7B1" w14:textId="77777777" w:rsidTr="009C310B">
        <w:trPr>
          <w:trHeight w:val="288"/>
        </w:trPr>
        <w:tc>
          <w:tcPr>
            <w:tcW w:w="0" w:type="auto"/>
            <w:tcBorders>
              <w:top w:val="nil"/>
              <w:left w:val="nil"/>
              <w:bottom w:val="nil"/>
              <w:right w:val="nil"/>
            </w:tcBorders>
            <w:noWrap/>
            <w:vAlign w:val="center"/>
            <w:hideMark/>
          </w:tcPr>
          <w:p w14:paraId="355A2CD0" w14:textId="42A7294A" w:rsidR="009B0348" w:rsidRPr="00903CF5" w:rsidRDefault="009B0348" w:rsidP="009B0348">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From</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CVD</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to</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5F75EAC6" w14:textId="77777777"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479</w:t>
            </w:r>
          </w:p>
        </w:tc>
        <w:tc>
          <w:tcPr>
            <w:tcW w:w="0" w:type="auto"/>
            <w:tcBorders>
              <w:top w:val="nil"/>
              <w:left w:val="nil"/>
              <w:bottom w:val="nil"/>
              <w:right w:val="nil"/>
            </w:tcBorders>
            <w:noWrap/>
            <w:vAlign w:val="center"/>
            <w:hideMark/>
          </w:tcPr>
          <w:p w14:paraId="49BC8525" w14:textId="553894CD"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0.75</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(0.54–1.04)</w:t>
            </w:r>
          </w:p>
        </w:tc>
        <w:tc>
          <w:tcPr>
            <w:tcW w:w="0" w:type="auto"/>
            <w:tcBorders>
              <w:top w:val="nil"/>
              <w:left w:val="nil"/>
              <w:bottom w:val="nil"/>
              <w:right w:val="nil"/>
            </w:tcBorders>
            <w:noWrap/>
            <w:vAlign w:val="center"/>
            <w:hideMark/>
          </w:tcPr>
          <w:p w14:paraId="604CC6C3" w14:textId="0E96523A"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0.62</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(0.45–0.84)</w:t>
            </w:r>
          </w:p>
        </w:tc>
        <w:tc>
          <w:tcPr>
            <w:tcW w:w="0" w:type="auto"/>
            <w:tcBorders>
              <w:top w:val="nil"/>
              <w:left w:val="nil"/>
              <w:bottom w:val="nil"/>
              <w:right w:val="nil"/>
            </w:tcBorders>
            <w:noWrap/>
            <w:vAlign w:val="center"/>
            <w:hideMark/>
          </w:tcPr>
          <w:p w14:paraId="7C721D5F" w14:textId="3B21849A"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0.70</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(0.40–1.23)</w:t>
            </w:r>
          </w:p>
        </w:tc>
        <w:tc>
          <w:tcPr>
            <w:tcW w:w="0" w:type="auto"/>
            <w:tcBorders>
              <w:top w:val="nil"/>
              <w:left w:val="nil"/>
              <w:bottom w:val="nil"/>
              <w:right w:val="nil"/>
            </w:tcBorders>
            <w:noWrap/>
            <w:vAlign w:val="center"/>
            <w:hideMark/>
          </w:tcPr>
          <w:p w14:paraId="40DDD35A" w14:textId="727B8116"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0.84</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(0.39–1.78)</w:t>
            </w:r>
          </w:p>
        </w:tc>
      </w:tr>
      <w:tr w:rsidR="009B0348" w:rsidRPr="00903CF5" w14:paraId="61B16802" w14:textId="77777777" w:rsidTr="009C310B">
        <w:trPr>
          <w:trHeight w:val="288"/>
        </w:trPr>
        <w:tc>
          <w:tcPr>
            <w:tcW w:w="0" w:type="auto"/>
            <w:tcBorders>
              <w:top w:val="nil"/>
              <w:left w:val="nil"/>
              <w:bottom w:val="nil"/>
              <w:right w:val="nil"/>
            </w:tcBorders>
            <w:noWrap/>
            <w:vAlign w:val="center"/>
            <w:hideMark/>
          </w:tcPr>
          <w:p w14:paraId="7B880C87" w14:textId="26A93ECD" w:rsidR="009B0348" w:rsidRPr="00903CF5" w:rsidRDefault="009B0348" w:rsidP="009B0348">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From</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CKD</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to</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2D557EF8" w14:textId="77777777"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66</w:t>
            </w:r>
          </w:p>
        </w:tc>
        <w:tc>
          <w:tcPr>
            <w:tcW w:w="0" w:type="auto"/>
            <w:tcBorders>
              <w:top w:val="nil"/>
              <w:left w:val="nil"/>
              <w:bottom w:val="nil"/>
              <w:right w:val="nil"/>
            </w:tcBorders>
            <w:noWrap/>
            <w:vAlign w:val="center"/>
            <w:hideMark/>
          </w:tcPr>
          <w:p w14:paraId="43F4C789" w14:textId="7C91DCA9"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0.53</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(0.26–1.11)</w:t>
            </w:r>
          </w:p>
        </w:tc>
        <w:tc>
          <w:tcPr>
            <w:tcW w:w="0" w:type="auto"/>
            <w:tcBorders>
              <w:top w:val="nil"/>
              <w:left w:val="nil"/>
              <w:bottom w:val="nil"/>
              <w:right w:val="nil"/>
            </w:tcBorders>
            <w:noWrap/>
            <w:vAlign w:val="center"/>
            <w:hideMark/>
          </w:tcPr>
          <w:p w14:paraId="2097ABA3" w14:textId="4914909C"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0.38</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(0.19–0.78)</w:t>
            </w:r>
          </w:p>
        </w:tc>
        <w:tc>
          <w:tcPr>
            <w:tcW w:w="0" w:type="auto"/>
            <w:tcBorders>
              <w:top w:val="nil"/>
              <w:left w:val="nil"/>
              <w:bottom w:val="nil"/>
              <w:right w:val="nil"/>
            </w:tcBorders>
            <w:noWrap/>
            <w:vAlign w:val="center"/>
            <w:hideMark/>
          </w:tcPr>
          <w:p w14:paraId="75A05006" w14:textId="716496D6" w:rsidR="009B0348" w:rsidRPr="00903CF5" w:rsidRDefault="00137594"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w:t>
            </w:r>
          </w:p>
        </w:tc>
        <w:tc>
          <w:tcPr>
            <w:tcW w:w="0" w:type="auto"/>
            <w:tcBorders>
              <w:top w:val="nil"/>
              <w:left w:val="nil"/>
              <w:bottom w:val="nil"/>
              <w:right w:val="nil"/>
            </w:tcBorders>
            <w:noWrap/>
            <w:vAlign w:val="center"/>
            <w:hideMark/>
          </w:tcPr>
          <w:p w14:paraId="222ADEC8" w14:textId="3FD150EC" w:rsidR="009B0348" w:rsidRPr="00903CF5" w:rsidRDefault="00137594"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w:t>
            </w:r>
          </w:p>
        </w:tc>
      </w:tr>
      <w:tr w:rsidR="009B0348" w:rsidRPr="00903CF5" w14:paraId="3D567D43" w14:textId="77777777" w:rsidTr="009C310B">
        <w:trPr>
          <w:trHeight w:val="288"/>
        </w:trPr>
        <w:tc>
          <w:tcPr>
            <w:tcW w:w="0" w:type="auto"/>
            <w:tcBorders>
              <w:top w:val="nil"/>
              <w:left w:val="nil"/>
              <w:bottom w:val="nil"/>
              <w:right w:val="nil"/>
            </w:tcBorders>
            <w:noWrap/>
            <w:vAlign w:val="center"/>
            <w:hideMark/>
          </w:tcPr>
          <w:p w14:paraId="6DF00E42" w14:textId="01D2E7C7" w:rsidR="009B0348" w:rsidRPr="00903CF5" w:rsidRDefault="009B0348" w:rsidP="009B0348">
            <w:pPr>
              <w:jc w:val="right"/>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From</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T2D</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to</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2D5FEBA5" w14:textId="77777777"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96</w:t>
            </w:r>
          </w:p>
        </w:tc>
        <w:tc>
          <w:tcPr>
            <w:tcW w:w="0" w:type="auto"/>
            <w:tcBorders>
              <w:top w:val="nil"/>
              <w:left w:val="nil"/>
              <w:bottom w:val="nil"/>
              <w:right w:val="nil"/>
            </w:tcBorders>
            <w:noWrap/>
            <w:vAlign w:val="center"/>
            <w:hideMark/>
          </w:tcPr>
          <w:p w14:paraId="53DFE18C" w14:textId="46070108"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0.82</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(0.43–1.60)</w:t>
            </w:r>
          </w:p>
        </w:tc>
        <w:tc>
          <w:tcPr>
            <w:tcW w:w="0" w:type="auto"/>
            <w:tcBorders>
              <w:top w:val="nil"/>
              <w:left w:val="nil"/>
              <w:bottom w:val="nil"/>
              <w:right w:val="nil"/>
            </w:tcBorders>
            <w:noWrap/>
            <w:vAlign w:val="center"/>
            <w:hideMark/>
          </w:tcPr>
          <w:p w14:paraId="4EDC9213" w14:textId="6DC3D97A"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0.78</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(0.41–1.48)</w:t>
            </w:r>
          </w:p>
        </w:tc>
        <w:tc>
          <w:tcPr>
            <w:tcW w:w="0" w:type="auto"/>
            <w:tcBorders>
              <w:top w:val="nil"/>
              <w:left w:val="nil"/>
              <w:bottom w:val="nil"/>
              <w:right w:val="nil"/>
            </w:tcBorders>
            <w:noWrap/>
            <w:vAlign w:val="center"/>
            <w:hideMark/>
          </w:tcPr>
          <w:p w14:paraId="7EDCB10D" w14:textId="4B55AD7D" w:rsidR="009B0348" w:rsidRPr="00903CF5" w:rsidRDefault="00137594"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w:t>
            </w:r>
          </w:p>
        </w:tc>
        <w:tc>
          <w:tcPr>
            <w:tcW w:w="0" w:type="auto"/>
            <w:tcBorders>
              <w:top w:val="nil"/>
              <w:left w:val="nil"/>
              <w:bottom w:val="nil"/>
              <w:right w:val="nil"/>
            </w:tcBorders>
            <w:noWrap/>
            <w:vAlign w:val="center"/>
            <w:hideMark/>
          </w:tcPr>
          <w:p w14:paraId="73812ADE" w14:textId="75D4CEFD" w:rsidR="009B0348" w:rsidRPr="00903CF5" w:rsidRDefault="00137594"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w:t>
            </w:r>
          </w:p>
        </w:tc>
      </w:tr>
      <w:tr w:rsidR="009B0348" w:rsidRPr="00903CF5" w14:paraId="5FE7AD28" w14:textId="77777777" w:rsidTr="009C310B">
        <w:trPr>
          <w:trHeight w:val="301"/>
        </w:trPr>
        <w:tc>
          <w:tcPr>
            <w:tcW w:w="0" w:type="auto"/>
            <w:tcBorders>
              <w:top w:val="nil"/>
              <w:left w:val="nil"/>
              <w:bottom w:val="single" w:sz="12" w:space="0" w:color="auto"/>
              <w:right w:val="nil"/>
            </w:tcBorders>
            <w:noWrap/>
            <w:vAlign w:val="center"/>
            <w:hideMark/>
          </w:tcPr>
          <w:p w14:paraId="3A103B7F" w14:textId="048FC1D2" w:rsidR="009B0348" w:rsidRPr="00903CF5" w:rsidRDefault="009B0348" w:rsidP="009B0348">
            <w:pP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From</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CRMM</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to</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Death</w:t>
            </w:r>
          </w:p>
        </w:tc>
        <w:tc>
          <w:tcPr>
            <w:tcW w:w="0" w:type="auto"/>
            <w:tcBorders>
              <w:top w:val="nil"/>
              <w:left w:val="nil"/>
              <w:bottom w:val="single" w:sz="12" w:space="0" w:color="auto"/>
              <w:right w:val="nil"/>
            </w:tcBorders>
            <w:noWrap/>
            <w:vAlign w:val="center"/>
            <w:hideMark/>
          </w:tcPr>
          <w:p w14:paraId="1BC74DE8" w14:textId="77777777"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90</w:t>
            </w:r>
          </w:p>
        </w:tc>
        <w:tc>
          <w:tcPr>
            <w:tcW w:w="0" w:type="auto"/>
            <w:tcBorders>
              <w:top w:val="nil"/>
              <w:left w:val="nil"/>
              <w:bottom w:val="single" w:sz="12" w:space="0" w:color="auto"/>
              <w:right w:val="nil"/>
            </w:tcBorders>
            <w:noWrap/>
            <w:vAlign w:val="center"/>
            <w:hideMark/>
          </w:tcPr>
          <w:p w14:paraId="48047DCB" w14:textId="3FBC6450" w:rsidR="009B0348" w:rsidRPr="00903CF5" w:rsidRDefault="009B0348"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0.57</w:t>
            </w:r>
            <w:r w:rsidR="001E0C0D" w:rsidRPr="00903CF5">
              <w:rPr>
                <w:rFonts w:ascii="Times New Roman" w:eastAsia="等线" w:hAnsi="Times New Roman" w:cs="Times New Roman"/>
                <w:color w:val="000000"/>
                <w:kern w:val="0"/>
                <w:sz w:val="24"/>
                <w14:ligatures w14:val="none"/>
              </w:rPr>
              <w:t xml:space="preserve"> </w:t>
            </w:r>
            <w:r w:rsidRPr="00903CF5">
              <w:rPr>
                <w:rFonts w:ascii="Times New Roman" w:eastAsia="等线" w:hAnsi="Times New Roman" w:cs="Times New Roman"/>
                <w:color w:val="000000"/>
                <w:kern w:val="0"/>
                <w:sz w:val="24"/>
                <w14:ligatures w14:val="none"/>
              </w:rPr>
              <w:t>(0.30–1.08)</w:t>
            </w:r>
          </w:p>
        </w:tc>
        <w:tc>
          <w:tcPr>
            <w:tcW w:w="0" w:type="auto"/>
            <w:tcBorders>
              <w:top w:val="nil"/>
              <w:left w:val="nil"/>
              <w:bottom w:val="single" w:sz="12" w:space="0" w:color="auto"/>
              <w:right w:val="nil"/>
            </w:tcBorders>
            <w:noWrap/>
            <w:vAlign w:val="center"/>
            <w:hideMark/>
          </w:tcPr>
          <w:p w14:paraId="6F5ABDA5" w14:textId="5F3097AB" w:rsidR="009B0348" w:rsidRPr="00903CF5" w:rsidRDefault="009B0348" w:rsidP="009B0348">
            <w:pPr>
              <w:jc w:val="center"/>
              <w:rPr>
                <w:rFonts w:ascii="Times New Roman" w:eastAsia="等线" w:hAnsi="Times New Roman" w:cs="Times New Roman"/>
                <w:b/>
                <w:bCs/>
                <w:color w:val="000000"/>
                <w:kern w:val="0"/>
                <w:sz w:val="24"/>
                <w14:ligatures w14:val="none"/>
              </w:rPr>
            </w:pPr>
            <w:r w:rsidRPr="00903CF5">
              <w:rPr>
                <w:rFonts w:ascii="Times New Roman" w:eastAsia="等线" w:hAnsi="Times New Roman" w:cs="Times New Roman"/>
                <w:b/>
                <w:bCs/>
                <w:color w:val="000000"/>
                <w:kern w:val="0"/>
                <w:sz w:val="24"/>
                <w14:ligatures w14:val="none"/>
              </w:rPr>
              <w:t>0.53</w:t>
            </w:r>
            <w:r w:rsidR="001E0C0D" w:rsidRPr="00903CF5">
              <w:rPr>
                <w:rFonts w:ascii="Times New Roman" w:eastAsia="等线" w:hAnsi="Times New Roman" w:cs="Times New Roman"/>
                <w:b/>
                <w:bCs/>
                <w:color w:val="000000"/>
                <w:kern w:val="0"/>
                <w:sz w:val="24"/>
                <w14:ligatures w14:val="none"/>
              </w:rPr>
              <w:t xml:space="preserve"> </w:t>
            </w:r>
            <w:r w:rsidRPr="00903CF5">
              <w:rPr>
                <w:rFonts w:ascii="Times New Roman" w:eastAsia="等线" w:hAnsi="Times New Roman" w:cs="Times New Roman"/>
                <w:b/>
                <w:bCs/>
                <w:color w:val="000000"/>
                <w:kern w:val="0"/>
                <w:sz w:val="24"/>
                <w14:ligatures w14:val="none"/>
              </w:rPr>
              <w:t>(0.30–0.95)</w:t>
            </w:r>
          </w:p>
        </w:tc>
        <w:tc>
          <w:tcPr>
            <w:tcW w:w="0" w:type="auto"/>
            <w:tcBorders>
              <w:top w:val="nil"/>
              <w:left w:val="nil"/>
              <w:bottom w:val="single" w:sz="12" w:space="0" w:color="auto"/>
              <w:right w:val="nil"/>
            </w:tcBorders>
            <w:noWrap/>
            <w:vAlign w:val="center"/>
            <w:hideMark/>
          </w:tcPr>
          <w:p w14:paraId="072A482C" w14:textId="286588FD" w:rsidR="009B0348" w:rsidRPr="00903CF5" w:rsidRDefault="00137594"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w:t>
            </w:r>
          </w:p>
        </w:tc>
        <w:tc>
          <w:tcPr>
            <w:tcW w:w="0" w:type="auto"/>
            <w:tcBorders>
              <w:top w:val="nil"/>
              <w:left w:val="nil"/>
              <w:bottom w:val="single" w:sz="12" w:space="0" w:color="auto"/>
              <w:right w:val="nil"/>
            </w:tcBorders>
            <w:noWrap/>
            <w:vAlign w:val="center"/>
            <w:hideMark/>
          </w:tcPr>
          <w:p w14:paraId="7C1F82BE" w14:textId="0D07ED15" w:rsidR="009B0348" w:rsidRPr="00903CF5" w:rsidRDefault="00137594" w:rsidP="009B0348">
            <w:pPr>
              <w:jc w:val="center"/>
              <w:rPr>
                <w:rFonts w:ascii="Times New Roman" w:eastAsia="等线" w:hAnsi="Times New Roman" w:cs="Times New Roman"/>
                <w:color w:val="000000"/>
                <w:kern w:val="0"/>
                <w:sz w:val="24"/>
                <w14:ligatures w14:val="none"/>
              </w:rPr>
            </w:pPr>
            <w:r w:rsidRPr="00903CF5">
              <w:rPr>
                <w:rFonts w:ascii="Times New Roman" w:eastAsia="等线" w:hAnsi="Times New Roman" w:cs="Times New Roman"/>
                <w:color w:val="000000"/>
                <w:kern w:val="0"/>
                <w:sz w:val="24"/>
                <w14:ligatures w14:val="none"/>
              </w:rPr>
              <w:t>(-)</w:t>
            </w:r>
          </w:p>
        </w:tc>
      </w:tr>
    </w:tbl>
    <w:p w14:paraId="70218E9F" w14:textId="110FE9DB" w:rsidR="0062658C" w:rsidRDefault="007849A3" w:rsidP="00137594">
      <w:pPr>
        <w:rPr>
          <w:rFonts w:ascii="Times New Roman" w:hAnsi="Times New Roman" w:cs="Times New Roman"/>
          <w:b/>
          <w:bCs/>
          <w:sz w:val="21"/>
          <w:szCs w:val="21"/>
        </w:rPr>
      </w:pPr>
      <w:r>
        <w:rPr>
          <w:rFonts w:ascii="Times New Roman" w:hAnsi="Times New Roman" w:cs="Times New Roman"/>
          <w:color w:val="000000"/>
          <w:kern w:val="0"/>
          <w:sz w:val="24"/>
          <w14:ligatures w14:val="none"/>
        </w:rPr>
        <w:t>aHR: adjusted hazard ratio,</w:t>
      </w:r>
      <w:r w:rsidR="001E0C0D">
        <w:rPr>
          <w:rFonts w:ascii="Times New Roman" w:hAnsi="Times New Roman" w:cs="Times New Roman"/>
          <w:color w:val="000000"/>
          <w:kern w:val="0"/>
          <w:sz w:val="24"/>
          <w14:ligatures w14:val="none"/>
        </w:rPr>
        <w:t xml:space="preserve"> </w:t>
      </w:r>
      <w:r>
        <w:rPr>
          <w:rFonts w:ascii="Times New Roman" w:hAnsi="Times New Roman" w:cs="Times New Roman" w:hint="eastAsia"/>
          <w:color w:val="000000"/>
          <w:kern w:val="0"/>
          <w:sz w:val="24"/>
          <w14:ligatures w14:val="none"/>
        </w:rPr>
        <w:t>CI: confidence interval</w:t>
      </w:r>
      <w:r w:rsidR="00ED5E67" w:rsidRPr="001D696A">
        <w:rPr>
          <w:rFonts w:ascii="Times New Roman" w:hAnsi="Times New Roman" w:cs="Times New Roman" w:hint="eastAsia"/>
          <w:color w:val="000000"/>
          <w:kern w:val="0"/>
          <w:sz w:val="24"/>
          <w14:ligatures w14:val="none"/>
        </w:rPr>
        <w:t>,</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CKD:</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chronic</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kidney</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CRMM:</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cardio-renal-metabolic</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multimorbidity,</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CVD:</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cardiovascular</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disease,</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FCRMD:</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first</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cardio-renal-metabolic</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disease,</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MPA:</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moderate-intensity</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PA,</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VPA:</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vigorous-intensity</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PA.</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MPA</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was</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categorized</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as</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&lt;150,</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150–300,</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and</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&gt;300</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min/week;</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VPA</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was</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categorized</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as</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&lt;75,</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75–150,</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and</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&gt;150</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color w:val="000000"/>
          <w:kern w:val="0"/>
          <w:sz w:val="24"/>
          <w14:ligatures w14:val="none"/>
        </w:rPr>
        <w:t>min/week.</w:t>
      </w:r>
      <w:r w:rsidR="001E0C0D">
        <w:rPr>
          <w:rFonts w:ascii="Times New Roman" w:hAnsi="Times New Roman" w:cs="Times New Roman"/>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Pattern</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B:</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from</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baseline</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one</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of</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CVD,</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T2D,</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and</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CKD</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then</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CRMM,</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and</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subsequently</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00ED5E67" w:rsidRPr="001D696A">
        <w:rPr>
          <w:rFonts w:ascii="Times New Roman" w:hAnsi="Times New Roman" w:cs="Times New Roman" w:hint="eastAsia"/>
          <w:color w:val="000000"/>
          <w:kern w:val="0"/>
          <w:sz w:val="24"/>
          <w14:ligatures w14:val="none"/>
        </w:rPr>
        <w:t>death.</w:t>
      </w:r>
      <w:r w:rsid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All adjusted for age, sex, ethnicity, education, smoking status, alcohol intake frequency, household income, and BMI.</w:t>
      </w:r>
      <w:r w:rsidR="0062658C">
        <w:rPr>
          <w:rFonts w:ascii="Times New Roman" w:hAnsi="Times New Roman" w:cs="Times New Roman"/>
          <w:b/>
          <w:bCs/>
          <w:sz w:val="21"/>
          <w:szCs w:val="21"/>
        </w:rPr>
        <w:br w:type="page"/>
      </w:r>
    </w:p>
    <w:p w14:paraId="517632A1" w14:textId="3081C797" w:rsidR="00541C79" w:rsidRPr="009C310B" w:rsidRDefault="00541C79" w:rsidP="00541C79">
      <w:pPr>
        <w:rPr>
          <w:rFonts w:ascii="Times New Roman" w:hAnsi="Times New Roman" w:cs="Times New Roman"/>
          <w:color w:val="000000"/>
          <w:kern w:val="0"/>
          <w:sz w:val="24"/>
          <w14:ligatures w14:val="none"/>
        </w:rPr>
      </w:pPr>
      <w:r w:rsidRPr="009C310B">
        <w:rPr>
          <w:rFonts w:ascii="Times New Roman" w:hAnsi="Times New Roman" w:cs="Times New Roman"/>
          <w:b/>
          <w:bCs/>
          <w:sz w:val="24"/>
        </w:rPr>
        <w:lastRenderedPageBreak/>
        <w:t>Table</w:t>
      </w:r>
      <w:r w:rsidR="001E0C0D" w:rsidRPr="009C310B">
        <w:rPr>
          <w:rFonts w:ascii="Times New Roman" w:hAnsi="Times New Roman" w:cs="Times New Roman"/>
          <w:b/>
          <w:bCs/>
          <w:sz w:val="24"/>
        </w:rPr>
        <w:t xml:space="preserve"> </w:t>
      </w:r>
      <w:r w:rsidRPr="009C310B">
        <w:rPr>
          <w:rFonts w:ascii="Times New Roman" w:hAnsi="Times New Roman" w:cs="Times New Roman" w:hint="eastAsia"/>
          <w:b/>
          <w:bCs/>
          <w:sz w:val="24"/>
        </w:rPr>
        <w:t>S</w:t>
      </w:r>
      <w:r w:rsidR="00137594" w:rsidRPr="009C310B">
        <w:rPr>
          <w:rFonts w:ascii="Times New Roman" w:hAnsi="Times New Roman" w:cs="Times New Roman" w:hint="eastAsia"/>
          <w:b/>
          <w:bCs/>
          <w:sz w:val="24"/>
        </w:rPr>
        <w:t>1</w:t>
      </w:r>
      <w:r w:rsidR="00571002">
        <w:rPr>
          <w:rFonts w:ascii="Times New Roman" w:hAnsi="Times New Roman" w:cs="Times New Roman" w:hint="eastAsia"/>
          <w:b/>
          <w:bCs/>
          <w:sz w:val="24"/>
        </w:rPr>
        <w:t>3</w:t>
      </w:r>
      <w:r w:rsidR="00157955" w:rsidRPr="009C310B">
        <w:rPr>
          <w:rFonts w:ascii="Times New Roman" w:hAnsi="Times New Roman" w:cs="Times New Roman" w:hint="eastAsia"/>
          <w:b/>
          <w:bCs/>
          <w:sz w:val="24"/>
        </w:rPr>
        <w:t>.</w:t>
      </w:r>
      <w:r w:rsidR="001E0C0D" w:rsidRPr="009C310B">
        <w:rPr>
          <w:rFonts w:ascii="Times New Roman" w:hAnsi="Times New Roman" w:cs="Times New Roman" w:hint="eastAsia"/>
          <w:b/>
          <w:bCs/>
          <w:sz w:val="24"/>
        </w:rPr>
        <w:t xml:space="preserve"> </w:t>
      </w:r>
      <w:r w:rsidRPr="009C310B">
        <w:rPr>
          <w:rFonts w:ascii="Times New Roman" w:hAnsi="Times New Roman" w:cs="Times New Roman"/>
          <w:color w:val="000000"/>
          <w:kern w:val="0"/>
          <w:sz w:val="24"/>
          <w14:ligatures w14:val="none"/>
        </w:rPr>
        <w:t>Association</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of</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accelerometer-measured</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PA</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color w:val="000000"/>
          <w:kern w:val="0"/>
          <w:sz w:val="24"/>
          <w14:ligatures w14:val="none"/>
        </w:rPr>
        <w:t>(Q4</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vs</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Q1)</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with</w:t>
      </w:r>
      <w:r w:rsidR="001E0C0D" w:rsidRPr="009C310B">
        <w:rPr>
          <w:rFonts w:ascii="Times New Roman" w:hAnsi="Times New Roman" w:cs="Times New Roman"/>
          <w:color w:val="000000"/>
          <w:kern w:val="0"/>
          <w:sz w:val="24"/>
          <w14:ligatures w14:val="none"/>
        </w:rPr>
        <w:t xml:space="preserve"> </w:t>
      </w:r>
      <w:r w:rsidR="002C33BC" w:rsidRPr="009C310B">
        <w:rPr>
          <w:rFonts w:ascii="Times New Roman" w:hAnsi="Times New Roman" w:cs="Times New Roman"/>
          <w:color w:val="000000"/>
          <w:kern w:val="0"/>
          <w:sz w:val="24"/>
          <w14:ligatures w14:val="none"/>
        </w:rPr>
        <w:t>the</w:t>
      </w:r>
      <w:r w:rsidR="001E0C0D" w:rsidRPr="009C310B">
        <w:rPr>
          <w:rFonts w:ascii="Times New Roman" w:hAnsi="Times New Roman" w:cs="Times New Roman"/>
          <w:color w:val="000000"/>
          <w:kern w:val="0"/>
          <w:sz w:val="24"/>
          <w14:ligatures w14:val="none"/>
        </w:rPr>
        <w:t xml:space="preserve"> </w:t>
      </w:r>
      <w:r w:rsidR="002C33BC" w:rsidRPr="009C310B">
        <w:rPr>
          <w:rFonts w:ascii="Times New Roman" w:hAnsi="Times New Roman" w:cs="Times New Roman"/>
          <w:color w:val="000000"/>
          <w:kern w:val="0"/>
          <w:sz w:val="24"/>
          <w14:ligatures w14:val="none"/>
        </w:rPr>
        <w:t>trajectory</w:t>
      </w:r>
      <w:r w:rsidR="001E0C0D" w:rsidRPr="009C310B">
        <w:rPr>
          <w:rFonts w:ascii="Times New Roman" w:hAnsi="Times New Roman" w:cs="Times New Roman"/>
          <w:color w:val="000000"/>
          <w:kern w:val="0"/>
          <w:sz w:val="24"/>
          <w14:ligatures w14:val="none"/>
        </w:rPr>
        <w:t xml:space="preserve"> </w:t>
      </w:r>
      <w:r w:rsidR="002C33BC" w:rsidRPr="009C310B">
        <w:rPr>
          <w:rFonts w:ascii="Times New Roman" w:hAnsi="Times New Roman" w:cs="Times New Roman"/>
          <w:color w:val="000000"/>
          <w:kern w:val="0"/>
          <w:sz w:val="24"/>
          <w14:ligatures w14:val="none"/>
        </w:rPr>
        <w:t>of</w:t>
      </w:r>
      <w:r w:rsidR="001E0C0D" w:rsidRPr="009C310B">
        <w:rPr>
          <w:rFonts w:ascii="Times New Roman" w:hAnsi="Times New Roman" w:cs="Times New Roman"/>
          <w:color w:val="000000"/>
          <w:kern w:val="0"/>
          <w:sz w:val="24"/>
          <w14:ligatures w14:val="none"/>
        </w:rPr>
        <w:t xml:space="preserve"> </w:t>
      </w:r>
      <w:r w:rsidR="002C33BC" w:rsidRPr="009C310B">
        <w:rPr>
          <w:rFonts w:ascii="Times New Roman" w:hAnsi="Times New Roman" w:cs="Times New Roman"/>
          <w:color w:val="000000"/>
          <w:kern w:val="0"/>
          <w:sz w:val="24"/>
          <w14:ligatures w14:val="none"/>
        </w:rPr>
        <w:t>cardio-renal-metabolic</w:t>
      </w:r>
      <w:r w:rsidR="001E0C0D" w:rsidRPr="009C310B">
        <w:rPr>
          <w:rFonts w:ascii="Times New Roman" w:hAnsi="Times New Roman" w:cs="Times New Roman"/>
          <w:color w:val="000000"/>
          <w:kern w:val="0"/>
          <w:sz w:val="24"/>
          <w14:ligatures w14:val="none"/>
        </w:rPr>
        <w:t xml:space="preserve"> </w:t>
      </w:r>
      <w:r w:rsidR="002C33BC" w:rsidRPr="009C310B">
        <w:rPr>
          <w:rFonts w:ascii="Times New Roman" w:hAnsi="Times New Roman" w:cs="Times New Roman"/>
          <w:color w:val="000000"/>
          <w:kern w:val="0"/>
          <w:sz w:val="24"/>
          <w14:ligatures w14:val="none"/>
        </w:rPr>
        <w:t>multimorbidity</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in</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pattern</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B</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color w:val="000000"/>
          <w:kern w:val="0"/>
          <w:sz w:val="24"/>
          <w14:ligatures w14:val="none"/>
        </w:rPr>
        <w:t>(assumed</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interval</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between</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states</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hint="eastAsia"/>
          <w:color w:val="000000"/>
          <w:kern w:val="0"/>
          <w:sz w:val="24"/>
          <w14:ligatures w14:val="none"/>
        </w:rPr>
        <w:t>was</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hint="eastAsia"/>
          <w:color w:val="000000"/>
          <w:kern w:val="0"/>
          <w:sz w:val="24"/>
          <w14:ligatures w14:val="none"/>
        </w:rPr>
        <w:t>30</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hint="eastAsia"/>
          <w:color w:val="000000"/>
          <w:kern w:val="0"/>
          <w:sz w:val="24"/>
          <w14:ligatures w14:val="none"/>
        </w:rPr>
        <w:t>days).</w:t>
      </w:r>
    </w:p>
    <w:tbl>
      <w:tblPr>
        <w:tblW w:w="0" w:type="auto"/>
        <w:tblLook w:val="04A0" w:firstRow="1" w:lastRow="0" w:firstColumn="1" w:lastColumn="0" w:noHBand="0" w:noVBand="1"/>
      </w:tblPr>
      <w:tblGrid>
        <w:gridCol w:w="2916"/>
        <w:gridCol w:w="816"/>
        <w:gridCol w:w="1910"/>
        <w:gridCol w:w="1816"/>
        <w:gridCol w:w="1816"/>
        <w:gridCol w:w="1816"/>
        <w:gridCol w:w="1816"/>
      </w:tblGrid>
      <w:tr w:rsidR="00137594" w:rsidRPr="004C7F30" w14:paraId="6C1B9A3C" w14:textId="77777777" w:rsidTr="00E6695A">
        <w:trPr>
          <w:trHeight w:val="326"/>
        </w:trPr>
        <w:tc>
          <w:tcPr>
            <w:tcW w:w="0" w:type="auto"/>
            <w:tcBorders>
              <w:top w:val="single" w:sz="12" w:space="0" w:color="auto"/>
              <w:left w:val="nil"/>
              <w:bottom w:val="nil"/>
              <w:right w:val="nil"/>
            </w:tcBorders>
            <w:shd w:val="clear" w:color="auto" w:fill="D1D1D1" w:themeFill="background2" w:themeFillShade="E6"/>
            <w:noWrap/>
            <w:vAlign w:val="center"/>
            <w:hideMark/>
          </w:tcPr>
          <w:p w14:paraId="721E4E55" w14:textId="49C0FAA1"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nil"/>
              <w:right w:val="nil"/>
            </w:tcBorders>
            <w:shd w:val="clear" w:color="auto" w:fill="D1D1D1" w:themeFill="background2" w:themeFillShade="E6"/>
            <w:noWrap/>
            <w:vAlign w:val="center"/>
            <w:hideMark/>
          </w:tcPr>
          <w:p w14:paraId="0FB0048C" w14:textId="56DAAFEB" w:rsidR="00137594" w:rsidRPr="004C7F30" w:rsidRDefault="00137594" w:rsidP="00137594">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No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of</w:t>
            </w:r>
          </w:p>
        </w:tc>
        <w:tc>
          <w:tcPr>
            <w:tcW w:w="0" w:type="auto"/>
            <w:tcBorders>
              <w:top w:val="single" w:sz="12" w:space="0" w:color="auto"/>
              <w:left w:val="nil"/>
              <w:bottom w:val="single" w:sz="8" w:space="0" w:color="auto"/>
              <w:right w:val="nil"/>
            </w:tcBorders>
            <w:shd w:val="clear" w:color="auto" w:fill="D1D1D1" w:themeFill="background2" w:themeFillShade="E6"/>
            <w:noWrap/>
            <w:hideMark/>
          </w:tcPr>
          <w:p w14:paraId="6EAB3776" w14:textId="35F81721"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aHRs</w:t>
            </w:r>
            <w:r w:rsidR="004C7F30" w:rsidRP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(95%</w:t>
            </w:r>
            <w:r w:rsidR="00903CF5" w:rsidRP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CIs)</w:t>
            </w: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397BAA72" w14:textId="0B5BC404"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5846A590" w14:textId="5A7B728B"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294A7076" w14:textId="4CE614F6"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27C92EF8" w14:textId="31BF12BC" w:rsidR="00137594" w:rsidRPr="004C7F30" w:rsidRDefault="00137594" w:rsidP="00137594">
            <w:pPr>
              <w:rPr>
                <w:rFonts w:ascii="Times New Roman" w:eastAsia="宋体" w:hAnsi="Times New Roman" w:cs="Times New Roman"/>
                <w:color w:val="000000"/>
                <w:kern w:val="0"/>
                <w:sz w:val="24"/>
                <w14:ligatures w14:val="none"/>
              </w:rPr>
            </w:pPr>
          </w:p>
        </w:tc>
      </w:tr>
      <w:tr w:rsidR="00137594" w:rsidRPr="004C7F30" w14:paraId="676EAA63" w14:textId="77777777" w:rsidTr="00E6695A">
        <w:trPr>
          <w:trHeight w:val="313"/>
        </w:trPr>
        <w:tc>
          <w:tcPr>
            <w:tcW w:w="0" w:type="auto"/>
            <w:tcBorders>
              <w:top w:val="nil"/>
              <w:left w:val="nil"/>
              <w:bottom w:val="single" w:sz="12" w:space="0" w:color="auto"/>
              <w:right w:val="nil"/>
            </w:tcBorders>
            <w:shd w:val="clear" w:color="auto" w:fill="D1D1D1" w:themeFill="background2" w:themeFillShade="E6"/>
            <w:noWrap/>
            <w:vAlign w:val="center"/>
            <w:hideMark/>
          </w:tcPr>
          <w:p w14:paraId="79F8EE33" w14:textId="0A3E8952" w:rsidR="00137594" w:rsidRPr="004C7F30" w:rsidRDefault="00137594" w:rsidP="00137594">
            <w:pPr>
              <w:jc w:val="center"/>
              <w:rPr>
                <w:rFonts w:ascii="Times New Roman" w:eastAsia="宋体" w:hAnsi="Times New Roman" w:cs="Times New Roman"/>
                <w:color w:val="000000"/>
                <w:kern w:val="0"/>
                <w:sz w:val="24"/>
                <w14:ligatures w14:val="none"/>
              </w:rPr>
            </w:pPr>
          </w:p>
        </w:tc>
        <w:tc>
          <w:tcPr>
            <w:tcW w:w="0" w:type="auto"/>
            <w:tcBorders>
              <w:top w:val="nil"/>
              <w:left w:val="nil"/>
              <w:bottom w:val="single" w:sz="12" w:space="0" w:color="auto"/>
              <w:right w:val="nil"/>
            </w:tcBorders>
            <w:shd w:val="clear" w:color="auto" w:fill="D1D1D1" w:themeFill="background2" w:themeFillShade="E6"/>
            <w:noWrap/>
            <w:vAlign w:val="center"/>
            <w:hideMark/>
          </w:tcPr>
          <w:p w14:paraId="5DD704D9" w14:textId="77777777" w:rsidR="00137594" w:rsidRPr="004C7F30" w:rsidRDefault="00137594" w:rsidP="00137594">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Event</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1CE1EF72" w14:textId="7777777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LPA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22ABB07F" w14:textId="7777777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MPA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2F9EC7F0" w14:textId="7777777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VPA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796906D2" w14:textId="7777777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MVPA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4D378ED0" w14:textId="7777777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TPA</w:t>
            </w:r>
          </w:p>
        </w:tc>
      </w:tr>
      <w:tr w:rsidR="00137594" w:rsidRPr="004C7F30" w14:paraId="561BEFC4" w14:textId="77777777" w:rsidTr="00137594">
        <w:trPr>
          <w:trHeight w:val="313"/>
        </w:trPr>
        <w:tc>
          <w:tcPr>
            <w:tcW w:w="0" w:type="auto"/>
            <w:tcBorders>
              <w:top w:val="nil"/>
              <w:left w:val="nil"/>
              <w:bottom w:val="nil"/>
              <w:right w:val="nil"/>
            </w:tcBorders>
            <w:noWrap/>
            <w:vAlign w:val="center"/>
            <w:hideMark/>
          </w:tcPr>
          <w:p w14:paraId="1B8B763A" w14:textId="643292DA"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Baseline</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FCRMD</w:t>
            </w:r>
          </w:p>
        </w:tc>
        <w:tc>
          <w:tcPr>
            <w:tcW w:w="0" w:type="auto"/>
            <w:tcBorders>
              <w:top w:val="nil"/>
              <w:left w:val="nil"/>
              <w:bottom w:val="nil"/>
              <w:right w:val="nil"/>
            </w:tcBorders>
            <w:noWrap/>
            <w:vAlign w:val="center"/>
            <w:hideMark/>
          </w:tcPr>
          <w:p w14:paraId="504355E0" w14:textId="1C26CC28"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4242652A" w14:textId="1772EB4F"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082FE097" w14:textId="2EB9E1D5"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2FC7BCA6" w14:textId="2C1981B2"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1C9D0433" w14:textId="699150EB"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4EB6CE7A" w14:textId="06DA3D9D" w:rsidR="00137594" w:rsidRPr="004C7F30" w:rsidRDefault="00137594" w:rsidP="00137594">
            <w:pPr>
              <w:rPr>
                <w:rFonts w:ascii="Times New Roman" w:eastAsia="宋体" w:hAnsi="Times New Roman" w:cs="Times New Roman"/>
                <w:color w:val="000000"/>
                <w:kern w:val="0"/>
                <w:sz w:val="24"/>
                <w14:ligatures w14:val="none"/>
              </w:rPr>
            </w:pPr>
          </w:p>
        </w:tc>
      </w:tr>
      <w:tr w:rsidR="00137594" w:rsidRPr="004C7F30" w14:paraId="43A0E4DA" w14:textId="77777777" w:rsidTr="00137594">
        <w:trPr>
          <w:trHeight w:val="301"/>
        </w:trPr>
        <w:tc>
          <w:tcPr>
            <w:tcW w:w="0" w:type="auto"/>
            <w:tcBorders>
              <w:top w:val="nil"/>
              <w:left w:val="nil"/>
              <w:bottom w:val="nil"/>
              <w:right w:val="nil"/>
            </w:tcBorders>
            <w:noWrap/>
            <w:vAlign w:val="center"/>
            <w:hideMark/>
          </w:tcPr>
          <w:p w14:paraId="08CA1D0E" w14:textId="2D321541"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Baseline</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CVD</w:t>
            </w:r>
          </w:p>
        </w:tc>
        <w:tc>
          <w:tcPr>
            <w:tcW w:w="0" w:type="auto"/>
            <w:tcBorders>
              <w:top w:val="nil"/>
              <w:left w:val="nil"/>
              <w:bottom w:val="nil"/>
              <w:right w:val="nil"/>
            </w:tcBorders>
            <w:noWrap/>
            <w:vAlign w:val="center"/>
            <w:hideMark/>
          </w:tcPr>
          <w:p w14:paraId="4CC9564F"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4683</w:t>
            </w:r>
          </w:p>
        </w:tc>
        <w:tc>
          <w:tcPr>
            <w:tcW w:w="0" w:type="auto"/>
            <w:tcBorders>
              <w:top w:val="nil"/>
              <w:left w:val="nil"/>
              <w:bottom w:val="nil"/>
              <w:right w:val="nil"/>
            </w:tcBorders>
            <w:noWrap/>
            <w:vAlign w:val="center"/>
            <w:hideMark/>
          </w:tcPr>
          <w:p w14:paraId="630105B0" w14:textId="6A2F52BD"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1.04</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(0.96–1.13)</w:t>
            </w:r>
          </w:p>
        </w:tc>
        <w:tc>
          <w:tcPr>
            <w:tcW w:w="0" w:type="auto"/>
            <w:tcBorders>
              <w:top w:val="nil"/>
              <w:left w:val="nil"/>
              <w:bottom w:val="nil"/>
              <w:right w:val="nil"/>
            </w:tcBorders>
            <w:noWrap/>
            <w:vAlign w:val="center"/>
            <w:hideMark/>
          </w:tcPr>
          <w:p w14:paraId="39442DD8" w14:textId="142B88B5"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0.82</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(0.75–0.89)</w:t>
            </w:r>
          </w:p>
        </w:tc>
        <w:tc>
          <w:tcPr>
            <w:tcW w:w="0" w:type="auto"/>
            <w:tcBorders>
              <w:top w:val="nil"/>
              <w:left w:val="nil"/>
              <w:bottom w:val="nil"/>
              <w:right w:val="nil"/>
            </w:tcBorders>
            <w:noWrap/>
            <w:vAlign w:val="center"/>
            <w:hideMark/>
          </w:tcPr>
          <w:p w14:paraId="079F8972" w14:textId="545B0DC2"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0.80</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(0.73–0.88)</w:t>
            </w:r>
          </w:p>
        </w:tc>
        <w:tc>
          <w:tcPr>
            <w:tcW w:w="0" w:type="auto"/>
            <w:tcBorders>
              <w:top w:val="nil"/>
              <w:left w:val="nil"/>
              <w:bottom w:val="nil"/>
              <w:right w:val="nil"/>
            </w:tcBorders>
            <w:noWrap/>
            <w:vAlign w:val="center"/>
            <w:hideMark/>
          </w:tcPr>
          <w:p w14:paraId="0E6882F4" w14:textId="5BB68BF9"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(0.76–0.91)</w:t>
            </w:r>
          </w:p>
        </w:tc>
        <w:tc>
          <w:tcPr>
            <w:tcW w:w="0" w:type="auto"/>
            <w:tcBorders>
              <w:top w:val="nil"/>
              <w:left w:val="nil"/>
              <w:bottom w:val="nil"/>
              <w:right w:val="nil"/>
            </w:tcBorders>
            <w:noWrap/>
            <w:vAlign w:val="center"/>
            <w:hideMark/>
          </w:tcPr>
          <w:p w14:paraId="5A748861" w14:textId="6C290723"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0.88</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(0.80–0.96)</w:t>
            </w:r>
          </w:p>
        </w:tc>
      </w:tr>
      <w:tr w:rsidR="00137594" w:rsidRPr="004C7F30" w14:paraId="644F0653" w14:textId="77777777" w:rsidTr="00137594">
        <w:trPr>
          <w:trHeight w:val="301"/>
        </w:trPr>
        <w:tc>
          <w:tcPr>
            <w:tcW w:w="0" w:type="auto"/>
            <w:tcBorders>
              <w:top w:val="nil"/>
              <w:left w:val="nil"/>
              <w:bottom w:val="nil"/>
              <w:right w:val="nil"/>
            </w:tcBorders>
            <w:noWrap/>
            <w:vAlign w:val="center"/>
            <w:hideMark/>
          </w:tcPr>
          <w:p w14:paraId="0E786374" w14:textId="572DA4D5"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Baseline</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CKD</w:t>
            </w:r>
          </w:p>
        </w:tc>
        <w:tc>
          <w:tcPr>
            <w:tcW w:w="0" w:type="auto"/>
            <w:tcBorders>
              <w:top w:val="nil"/>
              <w:left w:val="nil"/>
              <w:bottom w:val="nil"/>
              <w:right w:val="nil"/>
            </w:tcBorders>
            <w:noWrap/>
            <w:vAlign w:val="center"/>
            <w:hideMark/>
          </w:tcPr>
          <w:p w14:paraId="3B8C0DF7"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809</w:t>
            </w:r>
          </w:p>
        </w:tc>
        <w:tc>
          <w:tcPr>
            <w:tcW w:w="0" w:type="auto"/>
            <w:tcBorders>
              <w:top w:val="nil"/>
              <w:left w:val="nil"/>
              <w:bottom w:val="nil"/>
              <w:right w:val="nil"/>
            </w:tcBorders>
            <w:noWrap/>
            <w:vAlign w:val="center"/>
            <w:hideMark/>
          </w:tcPr>
          <w:p w14:paraId="070098BF" w14:textId="1F5B5836"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0.67</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(0.55–0.83)</w:t>
            </w:r>
          </w:p>
        </w:tc>
        <w:tc>
          <w:tcPr>
            <w:tcW w:w="0" w:type="auto"/>
            <w:tcBorders>
              <w:top w:val="nil"/>
              <w:left w:val="nil"/>
              <w:bottom w:val="nil"/>
              <w:right w:val="nil"/>
            </w:tcBorders>
            <w:noWrap/>
            <w:vAlign w:val="center"/>
            <w:hideMark/>
          </w:tcPr>
          <w:p w14:paraId="3CF08CF6" w14:textId="3E1FC503"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0.66</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(0.53–0.83)</w:t>
            </w:r>
          </w:p>
        </w:tc>
        <w:tc>
          <w:tcPr>
            <w:tcW w:w="0" w:type="auto"/>
            <w:tcBorders>
              <w:top w:val="nil"/>
              <w:left w:val="nil"/>
              <w:bottom w:val="nil"/>
              <w:right w:val="nil"/>
            </w:tcBorders>
            <w:noWrap/>
            <w:vAlign w:val="center"/>
            <w:hideMark/>
          </w:tcPr>
          <w:p w14:paraId="735C8E55" w14:textId="1EAA0565"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(0.50–0.79)</w:t>
            </w:r>
          </w:p>
        </w:tc>
        <w:tc>
          <w:tcPr>
            <w:tcW w:w="0" w:type="auto"/>
            <w:tcBorders>
              <w:top w:val="nil"/>
              <w:left w:val="nil"/>
              <w:bottom w:val="nil"/>
              <w:right w:val="nil"/>
            </w:tcBorders>
            <w:noWrap/>
            <w:vAlign w:val="center"/>
            <w:hideMark/>
          </w:tcPr>
          <w:p w14:paraId="40CD5255" w14:textId="6B4DE0D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0.68</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(0.54–0.85)</w:t>
            </w:r>
          </w:p>
        </w:tc>
        <w:tc>
          <w:tcPr>
            <w:tcW w:w="0" w:type="auto"/>
            <w:tcBorders>
              <w:top w:val="nil"/>
              <w:left w:val="nil"/>
              <w:bottom w:val="nil"/>
              <w:right w:val="nil"/>
            </w:tcBorders>
            <w:noWrap/>
            <w:vAlign w:val="center"/>
            <w:hideMark/>
          </w:tcPr>
          <w:p w14:paraId="1FDC5FAC" w14:textId="0E526C59"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(0.51–0.79)</w:t>
            </w:r>
          </w:p>
        </w:tc>
      </w:tr>
      <w:tr w:rsidR="00137594" w:rsidRPr="004C7F30" w14:paraId="4A0F5F9B" w14:textId="77777777" w:rsidTr="00137594">
        <w:trPr>
          <w:trHeight w:val="301"/>
        </w:trPr>
        <w:tc>
          <w:tcPr>
            <w:tcW w:w="0" w:type="auto"/>
            <w:tcBorders>
              <w:top w:val="nil"/>
              <w:left w:val="nil"/>
              <w:bottom w:val="nil"/>
              <w:right w:val="nil"/>
            </w:tcBorders>
            <w:noWrap/>
            <w:vAlign w:val="center"/>
            <w:hideMark/>
          </w:tcPr>
          <w:p w14:paraId="46B28AE0" w14:textId="69F2A81D"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Baseline</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T2D</w:t>
            </w:r>
          </w:p>
        </w:tc>
        <w:tc>
          <w:tcPr>
            <w:tcW w:w="0" w:type="auto"/>
            <w:tcBorders>
              <w:top w:val="nil"/>
              <w:left w:val="nil"/>
              <w:bottom w:val="nil"/>
              <w:right w:val="nil"/>
            </w:tcBorders>
            <w:noWrap/>
            <w:vAlign w:val="center"/>
            <w:hideMark/>
          </w:tcPr>
          <w:p w14:paraId="4A867C5B"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1441</w:t>
            </w:r>
          </w:p>
        </w:tc>
        <w:tc>
          <w:tcPr>
            <w:tcW w:w="0" w:type="auto"/>
            <w:tcBorders>
              <w:top w:val="nil"/>
              <w:left w:val="nil"/>
              <w:bottom w:val="nil"/>
              <w:right w:val="nil"/>
            </w:tcBorders>
            <w:noWrap/>
            <w:vAlign w:val="center"/>
            <w:hideMark/>
          </w:tcPr>
          <w:p w14:paraId="245D85C1" w14:textId="2E370550"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(0.77–1.03)</w:t>
            </w:r>
          </w:p>
        </w:tc>
        <w:tc>
          <w:tcPr>
            <w:tcW w:w="0" w:type="auto"/>
            <w:tcBorders>
              <w:top w:val="nil"/>
              <w:left w:val="nil"/>
              <w:bottom w:val="nil"/>
              <w:right w:val="nil"/>
            </w:tcBorders>
            <w:noWrap/>
            <w:vAlign w:val="center"/>
            <w:hideMark/>
          </w:tcPr>
          <w:p w14:paraId="32E0F6A9" w14:textId="424DE396"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0.56</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(0.47–0.67)</w:t>
            </w:r>
          </w:p>
        </w:tc>
        <w:tc>
          <w:tcPr>
            <w:tcW w:w="0" w:type="auto"/>
            <w:tcBorders>
              <w:top w:val="nil"/>
              <w:left w:val="nil"/>
              <w:bottom w:val="nil"/>
              <w:right w:val="nil"/>
            </w:tcBorders>
            <w:noWrap/>
            <w:vAlign w:val="center"/>
            <w:hideMark/>
          </w:tcPr>
          <w:p w14:paraId="7B63780C" w14:textId="2261AAD6"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(0.36–0.52)</w:t>
            </w:r>
          </w:p>
        </w:tc>
        <w:tc>
          <w:tcPr>
            <w:tcW w:w="0" w:type="auto"/>
            <w:tcBorders>
              <w:top w:val="nil"/>
              <w:left w:val="nil"/>
              <w:bottom w:val="nil"/>
              <w:right w:val="nil"/>
            </w:tcBorders>
            <w:noWrap/>
            <w:vAlign w:val="center"/>
            <w:hideMark/>
          </w:tcPr>
          <w:p w14:paraId="32016F94" w14:textId="12FD3085"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0.47</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(0.39–0.57)</w:t>
            </w:r>
          </w:p>
        </w:tc>
        <w:tc>
          <w:tcPr>
            <w:tcW w:w="0" w:type="auto"/>
            <w:tcBorders>
              <w:top w:val="nil"/>
              <w:left w:val="nil"/>
              <w:bottom w:val="nil"/>
              <w:right w:val="nil"/>
            </w:tcBorders>
            <w:noWrap/>
            <w:vAlign w:val="center"/>
            <w:hideMark/>
          </w:tcPr>
          <w:p w14:paraId="7C22471F" w14:textId="77341BBA"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0.64</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(0.54–0.75)</w:t>
            </w:r>
          </w:p>
        </w:tc>
      </w:tr>
      <w:tr w:rsidR="00137594" w:rsidRPr="004C7F30" w14:paraId="25C3B27E" w14:textId="77777777" w:rsidTr="00137594">
        <w:trPr>
          <w:trHeight w:val="301"/>
        </w:trPr>
        <w:tc>
          <w:tcPr>
            <w:tcW w:w="0" w:type="auto"/>
            <w:tcBorders>
              <w:top w:val="nil"/>
              <w:left w:val="nil"/>
              <w:bottom w:val="nil"/>
              <w:right w:val="nil"/>
            </w:tcBorders>
            <w:noWrap/>
            <w:vAlign w:val="center"/>
            <w:hideMark/>
          </w:tcPr>
          <w:p w14:paraId="4AD39426" w14:textId="3622D00A"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FCRMD</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CRMM</w:t>
            </w:r>
          </w:p>
        </w:tc>
        <w:tc>
          <w:tcPr>
            <w:tcW w:w="0" w:type="auto"/>
            <w:tcBorders>
              <w:top w:val="nil"/>
              <w:left w:val="nil"/>
              <w:bottom w:val="nil"/>
              <w:right w:val="nil"/>
            </w:tcBorders>
            <w:noWrap/>
            <w:vAlign w:val="center"/>
            <w:hideMark/>
          </w:tcPr>
          <w:p w14:paraId="31E763A7" w14:textId="77777777" w:rsidR="00137594" w:rsidRPr="004C7F30" w:rsidRDefault="00137594" w:rsidP="00137594">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14E6BC16" w14:textId="77777777" w:rsidR="00137594" w:rsidRPr="004C7F30" w:rsidRDefault="00137594" w:rsidP="00137594">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72CA573B"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578157F6"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18185701"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78CE84A5" w14:textId="77777777" w:rsidR="00137594" w:rsidRPr="004C7F30" w:rsidRDefault="00137594" w:rsidP="00137594">
            <w:pPr>
              <w:rPr>
                <w:rFonts w:ascii="Times New Roman" w:eastAsia="Times New Roman" w:hAnsi="Times New Roman" w:cs="Times New Roman"/>
                <w:kern w:val="0"/>
                <w:sz w:val="24"/>
                <w14:ligatures w14:val="none"/>
              </w:rPr>
            </w:pPr>
          </w:p>
        </w:tc>
      </w:tr>
      <w:tr w:rsidR="00137594" w:rsidRPr="004C7F30" w14:paraId="2275B757" w14:textId="77777777" w:rsidTr="00137594">
        <w:trPr>
          <w:trHeight w:val="301"/>
        </w:trPr>
        <w:tc>
          <w:tcPr>
            <w:tcW w:w="0" w:type="auto"/>
            <w:tcBorders>
              <w:top w:val="nil"/>
              <w:left w:val="nil"/>
              <w:bottom w:val="nil"/>
              <w:right w:val="nil"/>
            </w:tcBorders>
            <w:noWrap/>
            <w:vAlign w:val="center"/>
            <w:hideMark/>
          </w:tcPr>
          <w:p w14:paraId="5FA34BB0" w14:textId="6C0C2421"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CVD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169B7675"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242</w:t>
            </w:r>
          </w:p>
        </w:tc>
        <w:tc>
          <w:tcPr>
            <w:tcW w:w="0" w:type="auto"/>
            <w:tcBorders>
              <w:top w:val="nil"/>
              <w:left w:val="nil"/>
              <w:bottom w:val="nil"/>
              <w:right w:val="nil"/>
            </w:tcBorders>
            <w:noWrap/>
            <w:vAlign w:val="center"/>
            <w:hideMark/>
          </w:tcPr>
          <w:p w14:paraId="651C1FF9" w14:textId="3F3A5EA9"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0.91</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(0.62–1.33)</w:t>
            </w:r>
          </w:p>
        </w:tc>
        <w:tc>
          <w:tcPr>
            <w:tcW w:w="0" w:type="auto"/>
            <w:tcBorders>
              <w:top w:val="nil"/>
              <w:left w:val="nil"/>
              <w:bottom w:val="nil"/>
              <w:right w:val="nil"/>
            </w:tcBorders>
            <w:noWrap/>
            <w:vAlign w:val="center"/>
            <w:hideMark/>
          </w:tcPr>
          <w:p w14:paraId="03037983" w14:textId="7E32B51E"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0.70</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(0.45–1.07)</w:t>
            </w:r>
          </w:p>
        </w:tc>
        <w:tc>
          <w:tcPr>
            <w:tcW w:w="0" w:type="auto"/>
            <w:tcBorders>
              <w:top w:val="nil"/>
              <w:left w:val="nil"/>
              <w:bottom w:val="nil"/>
              <w:right w:val="nil"/>
            </w:tcBorders>
            <w:noWrap/>
            <w:vAlign w:val="center"/>
            <w:hideMark/>
          </w:tcPr>
          <w:p w14:paraId="37595934" w14:textId="16897BB8"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(0.44–1.09)</w:t>
            </w:r>
          </w:p>
        </w:tc>
        <w:tc>
          <w:tcPr>
            <w:tcW w:w="0" w:type="auto"/>
            <w:tcBorders>
              <w:top w:val="nil"/>
              <w:left w:val="nil"/>
              <w:bottom w:val="nil"/>
              <w:right w:val="nil"/>
            </w:tcBorders>
            <w:noWrap/>
            <w:vAlign w:val="center"/>
            <w:hideMark/>
          </w:tcPr>
          <w:p w14:paraId="79BFE5B9" w14:textId="6C1E0298"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(0.51–1.20)</w:t>
            </w:r>
          </w:p>
        </w:tc>
        <w:tc>
          <w:tcPr>
            <w:tcW w:w="0" w:type="auto"/>
            <w:tcBorders>
              <w:top w:val="nil"/>
              <w:left w:val="nil"/>
              <w:bottom w:val="nil"/>
              <w:right w:val="nil"/>
            </w:tcBorders>
            <w:noWrap/>
            <w:vAlign w:val="center"/>
            <w:hideMark/>
          </w:tcPr>
          <w:p w14:paraId="51DCE623" w14:textId="4CD5BED4"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0.74</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(0.49–1.12)</w:t>
            </w:r>
          </w:p>
        </w:tc>
      </w:tr>
      <w:tr w:rsidR="00137594" w:rsidRPr="004C7F30" w14:paraId="49376672" w14:textId="77777777" w:rsidTr="00137594">
        <w:trPr>
          <w:trHeight w:val="301"/>
        </w:trPr>
        <w:tc>
          <w:tcPr>
            <w:tcW w:w="0" w:type="auto"/>
            <w:tcBorders>
              <w:top w:val="nil"/>
              <w:left w:val="nil"/>
              <w:bottom w:val="nil"/>
              <w:right w:val="nil"/>
            </w:tcBorders>
            <w:noWrap/>
            <w:vAlign w:val="center"/>
            <w:hideMark/>
          </w:tcPr>
          <w:p w14:paraId="19074A4B" w14:textId="010D20BD"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CKD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47B9CFE0"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97</w:t>
            </w:r>
          </w:p>
        </w:tc>
        <w:tc>
          <w:tcPr>
            <w:tcW w:w="0" w:type="auto"/>
            <w:tcBorders>
              <w:top w:val="nil"/>
              <w:left w:val="nil"/>
              <w:bottom w:val="nil"/>
              <w:right w:val="nil"/>
            </w:tcBorders>
            <w:noWrap/>
            <w:vAlign w:val="center"/>
            <w:hideMark/>
          </w:tcPr>
          <w:p w14:paraId="3E6899CB" w14:textId="71615A31"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0.82</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(0.45–1.53)</w:t>
            </w:r>
          </w:p>
        </w:tc>
        <w:tc>
          <w:tcPr>
            <w:tcW w:w="0" w:type="auto"/>
            <w:tcBorders>
              <w:top w:val="nil"/>
              <w:left w:val="nil"/>
              <w:bottom w:val="nil"/>
              <w:right w:val="nil"/>
            </w:tcBorders>
            <w:noWrap/>
            <w:vAlign w:val="center"/>
            <w:hideMark/>
          </w:tcPr>
          <w:p w14:paraId="4DE0DD48" w14:textId="7DDC02B7"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(0.54–2.20)</w:t>
            </w:r>
          </w:p>
        </w:tc>
        <w:tc>
          <w:tcPr>
            <w:tcW w:w="0" w:type="auto"/>
            <w:tcBorders>
              <w:top w:val="nil"/>
              <w:left w:val="nil"/>
              <w:bottom w:val="nil"/>
              <w:right w:val="nil"/>
            </w:tcBorders>
            <w:noWrap/>
            <w:vAlign w:val="center"/>
            <w:hideMark/>
          </w:tcPr>
          <w:p w14:paraId="4695F982" w14:textId="35833FD8"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0.85</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(0.44–1.62)</w:t>
            </w:r>
          </w:p>
        </w:tc>
        <w:tc>
          <w:tcPr>
            <w:tcW w:w="0" w:type="auto"/>
            <w:tcBorders>
              <w:top w:val="nil"/>
              <w:left w:val="nil"/>
              <w:bottom w:val="nil"/>
              <w:right w:val="nil"/>
            </w:tcBorders>
            <w:noWrap/>
            <w:vAlign w:val="center"/>
            <w:hideMark/>
          </w:tcPr>
          <w:p w14:paraId="0291CEB7" w14:textId="18579A8D"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1.41</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(0.71–2.78)</w:t>
            </w:r>
          </w:p>
        </w:tc>
        <w:tc>
          <w:tcPr>
            <w:tcW w:w="0" w:type="auto"/>
            <w:tcBorders>
              <w:top w:val="nil"/>
              <w:left w:val="nil"/>
              <w:bottom w:val="nil"/>
              <w:right w:val="nil"/>
            </w:tcBorders>
            <w:noWrap/>
            <w:vAlign w:val="center"/>
            <w:hideMark/>
          </w:tcPr>
          <w:p w14:paraId="2EB3F7D5" w14:textId="2C9444FE"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0.44</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(0.19–1.06)</w:t>
            </w:r>
          </w:p>
        </w:tc>
      </w:tr>
      <w:tr w:rsidR="00137594" w:rsidRPr="004C7F30" w14:paraId="70913C94" w14:textId="77777777" w:rsidTr="00137594">
        <w:trPr>
          <w:trHeight w:val="301"/>
        </w:trPr>
        <w:tc>
          <w:tcPr>
            <w:tcW w:w="0" w:type="auto"/>
            <w:tcBorders>
              <w:top w:val="nil"/>
              <w:left w:val="nil"/>
              <w:bottom w:val="nil"/>
              <w:right w:val="nil"/>
            </w:tcBorders>
            <w:noWrap/>
            <w:vAlign w:val="center"/>
            <w:hideMark/>
          </w:tcPr>
          <w:p w14:paraId="6D61F981" w14:textId="605F50F0"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T2D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62ADBEC0"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157</w:t>
            </w:r>
          </w:p>
        </w:tc>
        <w:tc>
          <w:tcPr>
            <w:tcW w:w="0" w:type="auto"/>
            <w:tcBorders>
              <w:top w:val="nil"/>
              <w:left w:val="nil"/>
              <w:bottom w:val="nil"/>
              <w:right w:val="nil"/>
            </w:tcBorders>
            <w:noWrap/>
            <w:vAlign w:val="center"/>
            <w:hideMark/>
          </w:tcPr>
          <w:p w14:paraId="3E7BB360" w14:textId="75030C36"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0.80</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(0.50–1.27)</w:t>
            </w:r>
          </w:p>
        </w:tc>
        <w:tc>
          <w:tcPr>
            <w:tcW w:w="0" w:type="auto"/>
            <w:tcBorders>
              <w:top w:val="nil"/>
              <w:left w:val="nil"/>
              <w:bottom w:val="nil"/>
              <w:right w:val="nil"/>
            </w:tcBorders>
            <w:noWrap/>
            <w:vAlign w:val="center"/>
            <w:hideMark/>
          </w:tcPr>
          <w:p w14:paraId="2A9D4BBC" w14:textId="23C87056"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0.51</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(0.25–1.04)</w:t>
            </w:r>
          </w:p>
        </w:tc>
        <w:tc>
          <w:tcPr>
            <w:tcW w:w="0" w:type="auto"/>
            <w:tcBorders>
              <w:top w:val="nil"/>
              <w:left w:val="nil"/>
              <w:bottom w:val="nil"/>
              <w:right w:val="nil"/>
            </w:tcBorders>
            <w:noWrap/>
            <w:vAlign w:val="center"/>
            <w:hideMark/>
          </w:tcPr>
          <w:p w14:paraId="6F6F2750" w14:textId="63BC2785"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0.97</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(0.55–1.70)</w:t>
            </w:r>
          </w:p>
        </w:tc>
        <w:tc>
          <w:tcPr>
            <w:tcW w:w="0" w:type="auto"/>
            <w:tcBorders>
              <w:top w:val="nil"/>
              <w:left w:val="nil"/>
              <w:bottom w:val="nil"/>
              <w:right w:val="nil"/>
            </w:tcBorders>
            <w:noWrap/>
            <w:vAlign w:val="center"/>
            <w:hideMark/>
          </w:tcPr>
          <w:p w14:paraId="164414DC" w14:textId="291EFE6E"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0.43</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(0.18–1.02)</w:t>
            </w:r>
          </w:p>
        </w:tc>
        <w:tc>
          <w:tcPr>
            <w:tcW w:w="0" w:type="auto"/>
            <w:tcBorders>
              <w:top w:val="nil"/>
              <w:left w:val="nil"/>
              <w:bottom w:val="nil"/>
              <w:right w:val="nil"/>
            </w:tcBorders>
            <w:noWrap/>
            <w:vAlign w:val="center"/>
            <w:hideMark/>
          </w:tcPr>
          <w:p w14:paraId="4CE10BDF" w14:textId="7B52C464"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0.62</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(0.34–1.13)</w:t>
            </w:r>
          </w:p>
        </w:tc>
      </w:tr>
      <w:tr w:rsidR="00137594" w:rsidRPr="004C7F30" w14:paraId="0A9E5E7F" w14:textId="77777777" w:rsidTr="00137594">
        <w:trPr>
          <w:trHeight w:val="301"/>
        </w:trPr>
        <w:tc>
          <w:tcPr>
            <w:tcW w:w="0" w:type="auto"/>
            <w:tcBorders>
              <w:top w:val="nil"/>
              <w:left w:val="nil"/>
              <w:bottom w:val="nil"/>
              <w:right w:val="nil"/>
            </w:tcBorders>
            <w:noWrap/>
            <w:vAlign w:val="center"/>
            <w:hideMark/>
          </w:tcPr>
          <w:p w14:paraId="0ECE006A" w14:textId="380E22A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Baseline</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0" w:type="auto"/>
            <w:tcBorders>
              <w:top w:val="nil"/>
              <w:left w:val="nil"/>
              <w:bottom w:val="nil"/>
              <w:right w:val="nil"/>
            </w:tcBorders>
            <w:noWrap/>
            <w:vAlign w:val="center"/>
            <w:hideMark/>
          </w:tcPr>
          <w:p w14:paraId="0FF2A5B9"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1212</w:t>
            </w:r>
          </w:p>
        </w:tc>
        <w:tc>
          <w:tcPr>
            <w:tcW w:w="0" w:type="auto"/>
            <w:tcBorders>
              <w:top w:val="nil"/>
              <w:left w:val="nil"/>
              <w:bottom w:val="nil"/>
              <w:right w:val="nil"/>
            </w:tcBorders>
            <w:noWrap/>
            <w:vAlign w:val="center"/>
            <w:hideMark/>
          </w:tcPr>
          <w:p w14:paraId="6ACC5B0F" w14:textId="643922B8"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(0.62–0.86)</w:t>
            </w:r>
          </w:p>
        </w:tc>
        <w:tc>
          <w:tcPr>
            <w:tcW w:w="0" w:type="auto"/>
            <w:tcBorders>
              <w:top w:val="nil"/>
              <w:left w:val="nil"/>
              <w:bottom w:val="nil"/>
              <w:right w:val="nil"/>
            </w:tcBorders>
            <w:noWrap/>
            <w:vAlign w:val="center"/>
            <w:hideMark/>
          </w:tcPr>
          <w:p w14:paraId="3CCE38C6" w14:textId="3A1B27F9"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0.61</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(0.51–0.73)</w:t>
            </w:r>
          </w:p>
        </w:tc>
        <w:tc>
          <w:tcPr>
            <w:tcW w:w="0" w:type="auto"/>
            <w:tcBorders>
              <w:top w:val="nil"/>
              <w:left w:val="nil"/>
              <w:bottom w:val="nil"/>
              <w:right w:val="nil"/>
            </w:tcBorders>
            <w:noWrap/>
            <w:vAlign w:val="center"/>
            <w:hideMark/>
          </w:tcPr>
          <w:p w14:paraId="4E64D42D" w14:textId="33061225"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0.47</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(0.39–0.56)</w:t>
            </w:r>
          </w:p>
        </w:tc>
        <w:tc>
          <w:tcPr>
            <w:tcW w:w="0" w:type="auto"/>
            <w:tcBorders>
              <w:top w:val="nil"/>
              <w:left w:val="nil"/>
              <w:bottom w:val="nil"/>
              <w:right w:val="nil"/>
            </w:tcBorders>
            <w:noWrap/>
            <w:vAlign w:val="center"/>
            <w:hideMark/>
          </w:tcPr>
          <w:p w14:paraId="0D2CB0CC" w14:textId="223D4C93"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0.58</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(0.48–0.69)</w:t>
            </w:r>
          </w:p>
        </w:tc>
        <w:tc>
          <w:tcPr>
            <w:tcW w:w="0" w:type="auto"/>
            <w:tcBorders>
              <w:top w:val="nil"/>
              <w:left w:val="nil"/>
              <w:bottom w:val="nil"/>
              <w:right w:val="nil"/>
            </w:tcBorders>
            <w:noWrap/>
            <w:vAlign w:val="center"/>
            <w:hideMark/>
          </w:tcPr>
          <w:p w14:paraId="06872B8C" w14:textId="79A4195E"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0.64</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(0.54–0.76)</w:t>
            </w:r>
          </w:p>
        </w:tc>
      </w:tr>
      <w:tr w:rsidR="00137594" w:rsidRPr="004C7F30" w14:paraId="5C446D2C" w14:textId="77777777" w:rsidTr="00137594">
        <w:trPr>
          <w:trHeight w:val="301"/>
        </w:trPr>
        <w:tc>
          <w:tcPr>
            <w:tcW w:w="0" w:type="auto"/>
            <w:tcBorders>
              <w:top w:val="nil"/>
              <w:left w:val="nil"/>
              <w:bottom w:val="nil"/>
              <w:right w:val="nil"/>
            </w:tcBorders>
            <w:noWrap/>
            <w:vAlign w:val="center"/>
            <w:hideMark/>
          </w:tcPr>
          <w:p w14:paraId="789BF04C" w14:textId="5A0F0CDB"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FCRMD</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0" w:type="auto"/>
            <w:tcBorders>
              <w:top w:val="nil"/>
              <w:left w:val="nil"/>
              <w:bottom w:val="nil"/>
              <w:right w:val="nil"/>
            </w:tcBorders>
            <w:noWrap/>
            <w:vAlign w:val="center"/>
            <w:hideMark/>
          </w:tcPr>
          <w:p w14:paraId="115E7C5D" w14:textId="77777777" w:rsidR="00137594" w:rsidRPr="004C7F30" w:rsidRDefault="00137594" w:rsidP="00137594">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70D5ACDC" w14:textId="77777777" w:rsidR="00137594" w:rsidRPr="004C7F30" w:rsidRDefault="00137594" w:rsidP="00137594">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50557326"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792F6320"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29FAB92A"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129E4186" w14:textId="77777777" w:rsidR="00137594" w:rsidRPr="004C7F30" w:rsidRDefault="00137594" w:rsidP="00137594">
            <w:pPr>
              <w:rPr>
                <w:rFonts w:ascii="Times New Roman" w:eastAsia="Times New Roman" w:hAnsi="Times New Roman" w:cs="Times New Roman"/>
                <w:kern w:val="0"/>
                <w:sz w:val="24"/>
                <w14:ligatures w14:val="none"/>
              </w:rPr>
            </w:pPr>
          </w:p>
        </w:tc>
      </w:tr>
      <w:tr w:rsidR="00137594" w:rsidRPr="004C7F30" w14:paraId="5C242EF2" w14:textId="77777777" w:rsidTr="00137594">
        <w:trPr>
          <w:trHeight w:val="301"/>
        </w:trPr>
        <w:tc>
          <w:tcPr>
            <w:tcW w:w="0" w:type="auto"/>
            <w:tcBorders>
              <w:top w:val="nil"/>
              <w:left w:val="nil"/>
              <w:bottom w:val="nil"/>
              <w:right w:val="nil"/>
            </w:tcBorders>
            <w:noWrap/>
            <w:vAlign w:val="center"/>
            <w:hideMark/>
          </w:tcPr>
          <w:p w14:paraId="481D135D" w14:textId="7C2CB31E"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CVD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1E7CC395"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481</w:t>
            </w:r>
          </w:p>
        </w:tc>
        <w:tc>
          <w:tcPr>
            <w:tcW w:w="0" w:type="auto"/>
            <w:tcBorders>
              <w:top w:val="nil"/>
              <w:left w:val="nil"/>
              <w:bottom w:val="nil"/>
              <w:right w:val="nil"/>
            </w:tcBorders>
            <w:noWrap/>
            <w:vAlign w:val="center"/>
            <w:hideMark/>
          </w:tcPr>
          <w:p w14:paraId="3367FB14" w14:textId="138B7BF5"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0.85</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(0.66–1.10)</w:t>
            </w:r>
          </w:p>
        </w:tc>
        <w:tc>
          <w:tcPr>
            <w:tcW w:w="0" w:type="auto"/>
            <w:tcBorders>
              <w:top w:val="nil"/>
              <w:left w:val="nil"/>
              <w:bottom w:val="nil"/>
              <w:right w:val="nil"/>
            </w:tcBorders>
            <w:noWrap/>
            <w:vAlign w:val="center"/>
            <w:hideMark/>
          </w:tcPr>
          <w:p w14:paraId="371800D6" w14:textId="6991704F"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(0.38–0.74)</w:t>
            </w:r>
          </w:p>
        </w:tc>
        <w:tc>
          <w:tcPr>
            <w:tcW w:w="0" w:type="auto"/>
            <w:tcBorders>
              <w:top w:val="nil"/>
              <w:left w:val="nil"/>
              <w:bottom w:val="nil"/>
              <w:right w:val="nil"/>
            </w:tcBorders>
            <w:noWrap/>
            <w:vAlign w:val="center"/>
            <w:hideMark/>
          </w:tcPr>
          <w:p w14:paraId="2EE4F207" w14:textId="74B20AE8"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0.51</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(0.37–0.70)</w:t>
            </w:r>
          </w:p>
        </w:tc>
        <w:tc>
          <w:tcPr>
            <w:tcW w:w="0" w:type="auto"/>
            <w:tcBorders>
              <w:top w:val="nil"/>
              <w:left w:val="nil"/>
              <w:bottom w:val="nil"/>
              <w:right w:val="nil"/>
            </w:tcBorders>
            <w:noWrap/>
            <w:vAlign w:val="center"/>
            <w:hideMark/>
          </w:tcPr>
          <w:p w14:paraId="2025B9AE" w14:textId="1A0B1161"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(0.38–0.74)</w:t>
            </w:r>
          </w:p>
        </w:tc>
        <w:tc>
          <w:tcPr>
            <w:tcW w:w="0" w:type="auto"/>
            <w:tcBorders>
              <w:top w:val="nil"/>
              <w:left w:val="nil"/>
              <w:bottom w:val="nil"/>
              <w:right w:val="nil"/>
            </w:tcBorders>
            <w:noWrap/>
            <w:vAlign w:val="center"/>
            <w:hideMark/>
          </w:tcPr>
          <w:p w14:paraId="62511875" w14:textId="4ECD4526"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(0.46–0.86)</w:t>
            </w:r>
          </w:p>
        </w:tc>
      </w:tr>
      <w:tr w:rsidR="00137594" w:rsidRPr="004C7F30" w14:paraId="535C702C" w14:textId="77777777" w:rsidTr="00137594">
        <w:trPr>
          <w:trHeight w:val="301"/>
        </w:trPr>
        <w:tc>
          <w:tcPr>
            <w:tcW w:w="0" w:type="auto"/>
            <w:tcBorders>
              <w:top w:val="nil"/>
              <w:left w:val="nil"/>
              <w:bottom w:val="nil"/>
              <w:right w:val="nil"/>
            </w:tcBorders>
            <w:noWrap/>
            <w:vAlign w:val="center"/>
            <w:hideMark/>
          </w:tcPr>
          <w:p w14:paraId="7329F013" w14:textId="4BEB0894"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CKD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2AEBF3E7"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66</w:t>
            </w:r>
          </w:p>
        </w:tc>
        <w:tc>
          <w:tcPr>
            <w:tcW w:w="0" w:type="auto"/>
            <w:tcBorders>
              <w:top w:val="nil"/>
              <w:left w:val="nil"/>
              <w:bottom w:val="nil"/>
              <w:right w:val="nil"/>
            </w:tcBorders>
            <w:noWrap/>
            <w:vAlign w:val="center"/>
            <w:hideMark/>
          </w:tcPr>
          <w:p w14:paraId="38F8A715" w14:textId="4172E954"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(0.33–1.44)</w:t>
            </w:r>
          </w:p>
        </w:tc>
        <w:tc>
          <w:tcPr>
            <w:tcW w:w="0" w:type="auto"/>
            <w:tcBorders>
              <w:top w:val="nil"/>
              <w:left w:val="nil"/>
              <w:bottom w:val="nil"/>
              <w:right w:val="nil"/>
            </w:tcBorders>
            <w:noWrap/>
            <w:vAlign w:val="center"/>
            <w:hideMark/>
          </w:tcPr>
          <w:p w14:paraId="362E9304" w14:textId="47CEF168"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0.47</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(0.16–1.38)</w:t>
            </w:r>
          </w:p>
        </w:tc>
        <w:tc>
          <w:tcPr>
            <w:tcW w:w="0" w:type="auto"/>
            <w:tcBorders>
              <w:top w:val="nil"/>
              <w:left w:val="nil"/>
              <w:bottom w:val="nil"/>
              <w:right w:val="nil"/>
            </w:tcBorders>
            <w:noWrap/>
            <w:vAlign w:val="center"/>
            <w:hideMark/>
          </w:tcPr>
          <w:p w14:paraId="33CAD7BF" w14:textId="2538B2FD"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0.50</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(0.21–1.22)</w:t>
            </w:r>
          </w:p>
        </w:tc>
        <w:tc>
          <w:tcPr>
            <w:tcW w:w="0" w:type="auto"/>
            <w:tcBorders>
              <w:top w:val="nil"/>
              <w:left w:val="nil"/>
              <w:bottom w:val="nil"/>
              <w:right w:val="nil"/>
            </w:tcBorders>
            <w:noWrap/>
            <w:vAlign w:val="center"/>
            <w:hideMark/>
          </w:tcPr>
          <w:p w14:paraId="07C38552" w14:textId="6452A045"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0.46</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(0.16–1.35)</w:t>
            </w:r>
          </w:p>
        </w:tc>
        <w:tc>
          <w:tcPr>
            <w:tcW w:w="0" w:type="auto"/>
            <w:tcBorders>
              <w:top w:val="nil"/>
              <w:left w:val="nil"/>
              <w:bottom w:val="nil"/>
              <w:right w:val="nil"/>
            </w:tcBorders>
            <w:noWrap/>
            <w:vAlign w:val="center"/>
            <w:hideMark/>
          </w:tcPr>
          <w:p w14:paraId="72DE407A" w14:textId="0CF47554"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(0.29–1.61)</w:t>
            </w:r>
          </w:p>
        </w:tc>
      </w:tr>
      <w:tr w:rsidR="00137594" w:rsidRPr="004C7F30" w14:paraId="47390DFE" w14:textId="77777777" w:rsidTr="00137594">
        <w:trPr>
          <w:trHeight w:val="301"/>
        </w:trPr>
        <w:tc>
          <w:tcPr>
            <w:tcW w:w="0" w:type="auto"/>
            <w:tcBorders>
              <w:top w:val="nil"/>
              <w:left w:val="nil"/>
              <w:bottom w:val="nil"/>
              <w:right w:val="nil"/>
            </w:tcBorders>
            <w:noWrap/>
            <w:vAlign w:val="center"/>
            <w:hideMark/>
          </w:tcPr>
          <w:p w14:paraId="1C481889" w14:textId="04F12345"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T2D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14E1FD5D"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96</w:t>
            </w:r>
          </w:p>
        </w:tc>
        <w:tc>
          <w:tcPr>
            <w:tcW w:w="0" w:type="auto"/>
            <w:tcBorders>
              <w:top w:val="nil"/>
              <w:left w:val="nil"/>
              <w:bottom w:val="nil"/>
              <w:right w:val="nil"/>
            </w:tcBorders>
            <w:noWrap/>
            <w:vAlign w:val="center"/>
            <w:hideMark/>
          </w:tcPr>
          <w:p w14:paraId="3CC1981A" w14:textId="62A948DB"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0.66</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(0.35–1.25)</w:t>
            </w:r>
          </w:p>
        </w:tc>
        <w:tc>
          <w:tcPr>
            <w:tcW w:w="0" w:type="auto"/>
            <w:tcBorders>
              <w:top w:val="nil"/>
              <w:left w:val="nil"/>
              <w:bottom w:val="nil"/>
              <w:right w:val="nil"/>
            </w:tcBorders>
            <w:noWrap/>
            <w:vAlign w:val="center"/>
            <w:hideMark/>
          </w:tcPr>
          <w:p w14:paraId="69F4E393" w14:textId="6F42D264"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0.53</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(0.22–1.29)</w:t>
            </w:r>
          </w:p>
        </w:tc>
        <w:tc>
          <w:tcPr>
            <w:tcW w:w="0" w:type="auto"/>
            <w:tcBorders>
              <w:top w:val="nil"/>
              <w:left w:val="nil"/>
              <w:bottom w:val="nil"/>
              <w:right w:val="nil"/>
            </w:tcBorders>
            <w:noWrap/>
            <w:vAlign w:val="center"/>
            <w:hideMark/>
          </w:tcPr>
          <w:p w14:paraId="72CB7F34" w14:textId="7851B6E0"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(0.39–1.60)</w:t>
            </w:r>
          </w:p>
        </w:tc>
        <w:tc>
          <w:tcPr>
            <w:tcW w:w="0" w:type="auto"/>
            <w:tcBorders>
              <w:top w:val="nil"/>
              <w:left w:val="nil"/>
              <w:bottom w:val="nil"/>
              <w:right w:val="nil"/>
            </w:tcBorders>
            <w:noWrap/>
            <w:vAlign w:val="center"/>
            <w:hideMark/>
          </w:tcPr>
          <w:p w14:paraId="03DBD0F3" w14:textId="7B5B8406"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0.54</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(0.21–1.41)</w:t>
            </w:r>
          </w:p>
        </w:tc>
        <w:tc>
          <w:tcPr>
            <w:tcW w:w="0" w:type="auto"/>
            <w:tcBorders>
              <w:top w:val="nil"/>
              <w:left w:val="nil"/>
              <w:bottom w:val="nil"/>
              <w:right w:val="nil"/>
            </w:tcBorders>
            <w:noWrap/>
            <w:vAlign w:val="center"/>
            <w:hideMark/>
          </w:tcPr>
          <w:p w14:paraId="22EBB2DA" w14:textId="6769AA09"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0.56</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(0.26–1.21)</w:t>
            </w:r>
          </w:p>
        </w:tc>
      </w:tr>
      <w:tr w:rsidR="00137594" w:rsidRPr="004C7F30" w14:paraId="71CA143D" w14:textId="77777777" w:rsidTr="00137594">
        <w:trPr>
          <w:trHeight w:val="313"/>
        </w:trPr>
        <w:tc>
          <w:tcPr>
            <w:tcW w:w="0" w:type="auto"/>
            <w:tcBorders>
              <w:top w:val="nil"/>
              <w:left w:val="nil"/>
              <w:bottom w:val="single" w:sz="12" w:space="0" w:color="auto"/>
              <w:right w:val="nil"/>
            </w:tcBorders>
            <w:noWrap/>
            <w:vAlign w:val="center"/>
            <w:hideMark/>
          </w:tcPr>
          <w:p w14:paraId="72DA96F9" w14:textId="7CB86F84"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CRMM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0" w:type="auto"/>
            <w:tcBorders>
              <w:top w:val="nil"/>
              <w:left w:val="nil"/>
              <w:bottom w:val="single" w:sz="12" w:space="0" w:color="auto"/>
              <w:right w:val="nil"/>
            </w:tcBorders>
            <w:noWrap/>
            <w:vAlign w:val="center"/>
            <w:hideMark/>
          </w:tcPr>
          <w:p w14:paraId="46DEB628"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88</w:t>
            </w:r>
          </w:p>
        </w:tc>
        <w:tc>
          <w:tcPr>
            <w:tcW w:w="0" w:type="auto"/>
            <w:tcBorders>
              <w:top w:val="nil"/>
              <w:left w:val="nil"/>
              <w:bottom w:val="single" w:sz="12" w:space="0" w:color="auto"/>
              <w:right w:val="nil"/>
            </w:tcBorders>
            <w:noWrap/>
            <w:vAlign w:val="center"/>
            <w:hideMark/>
          </w:tcPr>
          <w:p w14:paraId="68FF055B" w14:textId="3AD26643"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0.87</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(0.46–1.63)</w:t>
            </w:r>
          </w:p>
        </w:tc>
        <w:tc>
          <w:tcPr>
            <w:tcW w:w="0" w:type="auto"/>
            <w:tcBorders>
              <w:top w:val="nil"/>
              <w:left w:val="nil"/>
              <w:bottom w:val="single" w:sz="12" w:space="0" w:color="auto"/>
              <w:right w:val="nil"/>
            </w:tcBorders>
            <w:noWrap/>
            <w:vAlign w:val="center"/>
            <w:hideMark/>
          </w:tcPr>
          <w:p w14:paraId="1A7D5252" w14:textId="76918252"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1.11</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(0.55–2.27)</w:t>
            </w:r>
          </w:p>
        </w:tc>
        <w:tc>
          <w:tcPr>
            <w:tcW w:w="0" w:type="auto"/>
            <w:tcBorders>
              <w:top w:val="nil"/>
              <w:left w:val="nil"/>
              <w:bottom w:val="single" w:sz="12" w:space="0" w:color="auto"/>
              <w:right w:val="nil"/>
            </w:tcBorders>
            <w:noWrap/>
            <w:vAlign w:val="center"/>
            <w:hideMark/>
          </w:tcPr>
          <w:p w14:paraId="54CBDA98" w14:textId="3524339C"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0.52</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(0.21–1.28)</w:t>
            </w:r>
          </w:p>
        </w:tc>
        <w:tc>
          <w:tcPr>
            <w:tcW w:w="0" w:type="auto"/>
            <w:tcBorders>
              <w:top w:val="nil"/>
              <w:left w:val="nil"/>
              <w:bottom w:val="single" w:sz="12" w:space="0" w:color="auto"/>
              <w:right w:val="nil"/>
            </w:tcBorders>
            <w:noWrap/>
            <w:vAlign w:val="center"/>
            <w:hideMark/>
          </w:tcPr>
          <w:p w14:paraId="2B8DEC03" w14:textId="545DD9C6"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1.35</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(0.63–2.89)</w:t>
            </w:r>
          </w:p>
        </w:tc>
        <w:tc>
          <w:tcPr>
            <w:tcW w:w="0" w:type="auto"/>
            <w:tcBorders>
              <w:top w:val="nil"/>
              <w:left w:val="nil"/>
              <w:bottom w:val="single" w:sz="12" w:space="0" w:color="auto"/>
              <w:right w:val="nil"/>
            </w:tcBorders>
            <w:noWrap/>
            <w:vAlign w:val="center"/>
            <w:hideMark/>
          </w:tcPr>
          <w:p w14:paraId="7EA3ED0D" w14:textId="39F3CA12"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(0.44–2.19)</w:t>
            </w:r>
          </w:p>
        </w:tc>
      </w:tr>
    </w:tbl>
    <w:p w14:paraId="182F9EEB" w14:textId="292D8B4B" w:rsidR="00541C79" w:rsidRPr="00137594" w:rsidRDefault="007849A3" w:rsidP="00541C79">
      <w:pPr>
        <w:rPr>
          <w:rFonts w:ascii="Times New Roman" w:hAnsi="Times New Roman" w:cs="Times New Roman"/>
          <w:color w:val="000000"/>
          <w:kern w:val="0"/>
          <w:sz w:val="24"/>
          <w14:ligatures w14:val="none"/>
        </w:rPr>
      </w:pPr>
      <w:r>
        <w:rPr>
          <w:rFonts w:ascii="Times New Roman" w:hAnsi="Times New Roman" w:cs="Times New Roman" w:hint="eastAsia"/>
          <w:color w:val="000000"/>
          <w:kern w:val="0"/>
          <w:sz w:val="24"/>
          <w14:ligatures w14:val="none"/>
        </w:rPr>
        <w:t>aHR: adjusted hazard ratio,</w:t>
      </w:r>
      <w:r w:rsid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CI: confidence interval</w:t>
      </w:r>
      <w:r w:rsidR="00541C79" w:rsidRPr="00137594">
        <w:rPr>
          <w:rFonts w:ascii="Times New Roman" w:hAnsi="Times New Roman" w:cs="Times New Roman" w:hint="eastAsia"/>
          <w:color w:val="000000"/>
          <w:kern w:val="0"/>
          <w:sz w:val="24"/>
          <w14:ligatures w14:val="none"/>
        </w:rPr>
        <w:t>,</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CKD:</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chronic</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kidney</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CRMM:</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cardio-renal-metabolic</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multimorbidity,</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CVD:</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cardiovascular</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FCRMD:</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first</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cardio-renal-metabolic</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LPA:</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light-intensity</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MPA:</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moderate-intensity</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MVPA:</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moderate-to-vigorous-intensity</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PA: physical activity,</w:t>
      </w:r>
      <w:r w:rsidR="001E0C0D">
        <w:rPr>
          <w:rFonts w:ascii="Times New Roman" w:hAnsi="Times New Roman" w:cs="Times New Roman" w:hint="eastAsia"/>
          <w:color w:val="000000"/>
          <w:kern w:val="0"/>
          <w:sz w:val="24"/>
          <w14:ligatures w14:val="none"/>
        </w:rPr>
        <w:t xml:space="preserve"> </w:t>
      </w:r>
      <w:r w:rsidR="008D3191">
        <w:rPr>
          <w:rFonts w:ascii="Times New Roman" w:hAnsi="Times New Roman" w:cs="Times New Roman" w:hint="eastAsia"/>
          <w:color w:val="000000"/>
          <w:kern w:val="0"/>
          <w:sz w:val="24"/>
          <w14:ligatures w14:val="none"/>
        </w:rPr>
        <w:t>Q1</w:t>
      </w:r>
      <w:r w:rsidR="00A20783" w:rsidRPr="00903CF5">
        <w:rPr>
          <w:rFonts w:ascii="Times New Roman" w:eastAsia="等线" w:hAnsi="Times New Roman" w:cs="Times New Roman"/>
          <w:color w:val="000000"/>
          <w:kern w:val="0"/>
          <w:sz w:val="24"/>
          <w14:ligatures w14:val="none"/>
        </w:rPr>
        <w:t>–</w:t>
      </w:r>
      <w:r w:rsidR="008D3191">
        <w:rPr>
          <w:rFonts w:ascii="Times New Roman" w:hAnsi="Times New Roman" w:cs="Times New Roman" w:hint="eastAsia"/>
          <w:color w:val="000000"/>
          <w:kern w:val="0"/>
          <w:sz w:val="24"/>
          <w14:ligatures w14:val="none"/>
        </w:rPr>
        <w:t>Q4: quartiles</w:t>
      </w:r>
      <w:r w:rsidR="00541C79" w:rsidRPr="00137594">
        <w:rPr>
          <w:rFonts w:ascii="Times New Roman" w:hAnsi="Times New Roman" w:cs="Times New Roman" w:hint="eastAsia"/>
          <w:color w:val="000000"/>
          <w:kern w:val="0"/>
          <w:sz w:val="24"/>
          <w14:ligatures w14:val="none"/>
        </w:rPr>
        <w:t>,</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TPA:</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total</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T2D:</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type</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2</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diabetes,</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VPA:</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vigorous-intensity</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PA.</w:t>
      </w:r>
    </w:p>
    <w:p w14:paraId="7B725399" w14:textId="3A1A32F3" w:rsidR="00541C79" w:rsidRPr="00137594" w:rsidRDefault="00541C79" w:rsidP="00541C79">
      <w:pPr>
        <w:rPr>
          <w:rFonts w:ascii="Times New Roman" w:hAnsi="Times New Roman" w:cs="Times New Roman"/>
          <w:color w:val="000000"/>
          <w:kern w:val="0"/>
          <w:sz w:val="24"/>
          <w14:ligatures w14:val="none"/>
        </w:rPr>
      </w:pPr>
      <w:r w:rsidRPr="00137594">
        <w:rPr>
          <w:rFonts w:ascii="Times New Roman" w:hAnsi="Times New Roman" w:cs="Times New Roman" w:hint="eastAsia"/>
          <w:color w:val="000000"/>
          <w:kern w:val="0"/>
          <w:sz w:val="24"/>
          <w14:ligatures w14:val="none"/>
        </w:rPr>
        <w:t>Pattern</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B:</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from</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baseline</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one</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of</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CVD,</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T2D,</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and</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CKD</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then</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CRMM,</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and</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subsequently</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death.</w:t>
      </w:r>
      <w:r w:rsidR="001E0C0D">
        <w:rPr>
          <w:rFonts w:ascii="Times New Roman" w:hAnsi="Times New Roman" w:cs="Times New Roman" w:hint="eastAsia"/>
          <w:color w:val="000000"/>
          <w:kern w:val="0"/>
          <w:sz w:val="24"/>
          <w14:ligatures w14:val="none"/>
        </w:rPr>
        <w:t xml:space="preserve"> </w:t>
      </w:r>
      <w:r w:rsidR="007849A3">
        <w:rPr>
          <w:rFonts w:ascii="Times New Roman" w:hAnsi="Times New Roman" w:cs="Times New Roman" w:hint="eastAsia"/>
          <w:color w:val="000000"/>
          <w:kern w:val="0"/>
          <w:sz w:val="24"/>
          <w14:ligatures w14:val="none"/>
        </w:rPr>
        <w:t>All adjusted for age, sex, ethnicity, education, smoking status, alcohol intake frequency, household income, and BMI.</w:t>
      </w:r>
    </w:p>
    <w:p w14:paraId="4A7BA858" w14:textId="392100BA" w:rsidR="00541C79" w:rsidRPr="00541C79" w:rsidRDefault="00541C79" w:rsidP="00541C79">
      <w:pPr>
        <w:rPr>
          <w:rFonts w:ascii="Times New Roman" w:hAnsi="Times New Roman" w:cs="Times New Roman"/>
          <w:color w:val="000000" w:themeColor="text1"/>
          <w:kern w:val="24"/>
          <w:sz w:val="18"/>
          <w:szCs w:val="18"/>
        </w:rPr>
        <w:sectPr w:rsidR="00541C79" w:rsidRPr="00541C79" w:rsidSect="00541C79">
          <w:pgSz w:w="16838" w:h="11906" w:orient="landscape"/>
          <w:pgMar w:top="1800" w:right="1440" w:bottom="1800" w:left="1440" w:header="851" w:footer="992" w:gutter="0"/>
          <w:cols w:space="425"/>
          <w:docGrid w:type="lines" w:linePitch="312"/>
        </w:sectPr>
      </w:pPr>
      <w:r>
        <w:rPr>
          <w:rFonts w:ascii="Times New Roman" w:hAnsi="Times New Roman" w:cs="Times New Roman"/>
          <w:color w:val="000000" w:themeColor="text1"/>
          <w:kern w:val="24"/>
          <w:sz w:val="18"/>
          <w:szCs w:val="18"/>
        </w:rPr>
        <w:br w:type="page"/>
      </w:r>
    </w:p>
    <w:p w14:paraId="6EAFD17B" w14:textId="166D9814" w:rsidR="00541C79" w:rsidRPr="009C310B" w:rsidRDefault="00541C79" w:rsidP="00541C79">
      <w:pPr>
        <w:rPr>
          <w:rFonts w:ascii="Times New Roman" w:hAnsi="Times New Roman" w:cs="Times New Roman"/>
          <w:color w:val="000000"/>
          <w:kern w:val="0"/>
          <w:sz w:val="24"/>
          <w14:ligatures w14:val="none"/>
        </w:rPr>
      </w:pPr>
      <w:r w:rsidRPr="009C310B">
        <w:rPr>
          <w:rFonts w:ascii="Times New Roman" w:hAnsi="Times New Roman" w:cs="Times New Roman"/>
          <w:b/>
          <w:bCs/>
          <w:sz w:val="24"/>
        </w:rPr>
        <w:lastRenderedPageBreak/>
        <w:t>Table</w:t>
      </w:r>
      <w:r w:rsidR="001E0C0D" w:rsidRPr="009C310B">
        <w:rPr>
          <w:rFonts w:ascii="Times New Roman" w:hAnsi="Times New Roman" w:cs="Times New Roman"/>
          <w:b/>
          <w:bCs/>
          <w:sz w:val="24"/>
        </w:rPr>
        <w:t xml:space="preserve"> </w:t>
      </w:r>
      <w:r w:rsidRPr="009C310B">
        <w:rPr>
          <w:rFonts w:ascii="Times New Roman" w:hAnsi="Times New Roman" w:cs="Times New Roman" w:hint="eastAsia"/>
          <w:b/>
          <w:bCs/>
          <w:sz w:val="24"/>
        </w:rPr>
        <w:t>S</w:t>
      </w:r>
      <w:r w:rsidR="00137594" w:rsidRPr="009C310B">
        <w:rPr>
          <w:rFonts w:ascii="Times New Roman" w:hAnsi="Times New Roman" w:cs="Times New Roman" w:hint="eastAsia"/>
          <w:b/>
          <w:bCs/>
          <w:sz w:val="24"/>
        </w:rPr>
        <w:t>1</w:t>
      </w:r>
      <w:r w:rsidR="00571002">
        <w:rPr>
          <w:rFonts w:ascii="Times New Roman" w:hAnsi="Times New Roman" w:cs="Times New Roman" w:hint="eastAsia"/>
          <w:b/>
          <w:bCs/>
          <w:sz w:val="24"/>
        </w:rPr>
        <w:t>4</w:t>
      </w:r>
      <w:r w:rsidR="00137594" w:rsidRPr="009C310B">
        <w:rPr>
          <w:rFonts w:ascii="Times New Roman" w:hAnsi="Times New Roman" w:cs="Times New Roman" w:hint="eastAsia"/>
          <w:b/>
          <w:bCs/>
          <w:sz w:val="24"/>
        </w:rPr>
        <w:t>.</w:t>
      </w:r>
      <w:r w:rsidR="001E0C0D" w:rsidRPr="009C310B">
        <w:rPr>
          <w:rFonts w:ascii="Times New Roman" w:hAnsi="Times New Roman" w:cs="Times New Roman" w:hint="eastAsia"/>
          <w:b/>
          <w:bCs/>
          <w:sz w:val="24"/>
        </w:rPr>
        <w:t xml:space="preserve"> </w:t>
      </w:r>
      <w:r w:rsidRPr="009C310B">
        <w:rPr>
          <w:rFonts w:ascii="Times New Roman" w:hAnsi="Times New Roman" w:cs="Times New Roman"/>
          <w:color w:val="000000"/>
          <w:kern w:val="0"/>
          <w:sz w:val="24"/>
          <w14:ligatures w14:val="none"/>
        </w:rPr>
        <w:t>Association</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of</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hint="eastAsia"/>
          <w:color w:val="000000"/>
          <w:kern w:val="0"/>
          <w:sz w:val="24"/>
          <w14:ligatures w14:val="none"/>
        </w:rPr>
        <w:t>accelerometer</w:t>
      </w:r>
      <w:r w:rsidRPr="009C310B">
        <w:rPr>
          <w:rFonts w:ascii="Times New Roman" w:hAnsi="Times New Roman" w:cs="Times New Roman"/>
          <w:color w:val="000000"/>
          <w:kern w:val="0"/>
          <w:sz w:val="24"/>
          <w14:ligatures w14:val="none"/>
        </w:rPr>
        <w:t>-measured</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PA</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color w:val="000000"/>
          <w:kern w:val="0"/>
          <w:sz w:val="24"/>
          <w14:ligatures w14:val="none"/>
        </w:rPr>
        <w:t>(Q4</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vs</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Q1)</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with</w:t>
      </w:r>
      <w:r w:rsidR="001E0C0D" w:rsidRPr="009C310B">
        <w:rPr>
          <w:rFonts w:ascii="Times New Roman" w:hAnsi="Times New Roman" w:cs="Times New Roman"/>
          <w:color w:val="000000"/>
          <w:kern w:val="0"/>
          <w:sz w:val="24"/>
          <w14:ligatures w14:val="none"/>
        </w:rPr>
        <w:t xml:space="preserve"> </w:t>
      </w:r>
      <w:r w:rsidR="002C33BC" w:rsidRPr="009C310B">
        <w:rPr>
          <w:rFonts w:ascii="Times New Roman" w:hAnsi="Times New Roman" w:cs="Times New Roman"/>
          <w:color w:val="000000"/>
          <w:kern w:val="0"/>
          <w:sz w:val="24"/>
          <w14:ligatures w14:val="none"/>
        </w:rPr>
        <w:t>the</w:t>
      </w:r>
      <w:r w:rsidR="001E0C0D" w:rsidRPr="009C310B">
        <w:rPr>
          <w:rFonts w:ascii="Times New Roman" w:hAnsi="Times New Roman" w:cs="Times New Roman"/>
          <w:color w:val="000000"/>
          <w:kern w:val="0"/>
          <w:sz w:val="24"/>
          <w14:ligatures w14:val="none"/>
        </w:rPr>
        <w:t xml:space="preserve"> </w:t>
      </w:r>
      <w:r w:rsidR="002C33BC" w:rsidRPr="009C310B">
        <w:rPr>
          <w:rFonts w:ascii="Times New Roman" w:hAnsi="Times New Roman" w:cs="Times New Roman"/>
          <w:color w:val="000000"/>
          <w:kern w:val="0"/>
          <w:sz w:val="24"/>
          <w14:ligatures w14:val="none"/>
        </w:rPr>
        <w:t>trajectory</w:t>
      </w:r>
      <w:r w:rsidR="001E0C0D" w:rsidRPr="009C310B">
        <w:rPr>
          <w:rFonts w:ascii="Times New Roman" w:hAnsi="Times New Roman" w:cs="Times New Roman"/>
          <w:color w:val="000000"/>
          <w:kern w:val="0"/>
          <w:sz w:val="24"/>
          <w14:ligatures w14:val="none"/>
        </w:rPr>
        <w:t xml:space="preserve"> </w:t>
      </w:r>
      <w:r w:rsidR="002C33BC" w:rsidRPr="009C310B">
        <w:rPr>
          <w:rFonts w:ascii="Times New Roman" w:hAnsi="Times New Roman" w:cs="Times New Roman"/>
          <w:color w:val="000000"/>
          <w:kern w:val="0"/>
          <w:sz w:val="24"/>
          <w14:ligatures w14:val="none"/>
        </w:rPr>
        <w:t>of</w:t>
      </w:r>
      <w:r w:rsidR="001E0C0D" w:rsidRPr="009C310B">
        <w:rPr>
          <w:rFonts w:ascii="Times New Roman" w:hAnsi="Times New Roman" w:cs="Times New Roman"/>
          <w:color w:val="000000"/>
          <w:kern w:val="0"/>
          <w:sz w:val="24"/>
          <w14:ligatures w14:val="none"/>
        </w:rPr>
        <w:t xml:space="preserve"> </w:t>
      </w:r>
      <w:r w:rsidR="002C33BC" w:rsidRPr="009C310B">
        <w:rPr>
          <w:rFonts w:ascii="Times New Roman" w:hAnsi="Times New Roman" w:cs="Times New Roman"/>
          <w:color w:val="000000"/>
          <w:kern w:val="0"/>
          <w:sz w:val="24"/>
          <w14:ligatures w14:val="none"/>
        </w:rPr>
        <w:t>cardio-renal-metabolic</w:t>
      </w:r>
      <w:r w:rsidR="001E0C0D" w:rsidRPr="009C310B">
        <w:rPr>
          <w:rFonts w:ascii="Times New Roman" w:hAnsi="Times New Roman" w:cs="Times New Roman"/>
          <w:color w:val="000000"/>
          <w:kern w:val="0"/>
          <w:sz w:val="24"/>
          <w14:ligatures w14:val="none"/>
        </w:rPr>
        <w:t xml:space="preserve"> </w:t>
      </w:r>
      <w:r w:rsidR="002C33BC" w:rsidRPr="009C310B">
        <w:rPr>
          <w:rFonts w:ascii="Times New Roman" w:hAnsi="Times New Roman" w:cs="Times New Roman"/>
          <w:color w:val="000000"/>
          <w:kern w:val="0"/>
          <w:sz w:val="24"/>
          <w14:ligatures w14:val="none"/>
        </w:rPr>
        <w:t>multimorbidity</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in</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pattern</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B</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color w:val="000000"/>
          <w:kern w:val="0"/>
          <w:sz w:val="24"/>
          <w14:ligatures w14:val="none"/>
        </w:rPr>
        <w:t>(assumed</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interval</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between</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states</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hint="eastAsia"/>
          <w:color w:val="000000"/>
          <w:kern w:val="0"/>
          <w:sz w:val="24"/>
          <w14:ligatures w14:val="none"/>
        </w:rPr>
        <w:t>was</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hint="eastAsia"/>
          <w:color w:val="000000"/>
          <w:kern w:val="0"/>
          <w:sz w:val="24"/>
          <w14:ligatures w14:val="none"/>
        </w:rPr>
        <w:t>90</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hint="eastAsia"/>
          <w:color w:val="000000"/>
          <w:kern w:val="0"/>
          <w:sz w:val="24"/>
          <w14:ligatures w14:val="none"/>
        </w:rPr>
        <w:t>days).</w:t>
      </w:r>
    </w:p>
    <w:tbl>
      <w:tblPr>
        <w:tblW w:w="0" w:type="auto"/>
        <w:tblLook w:val="04A0" w:firstRow="1" w:lastRow="0" w:firstColumn="1" w:lastColumn="0" w:noHBand="0" w:noVBand="1"/>
      </w:tblPr>
      <w:tblGrid>
        <w:gridCol w:w="2916"/>
        <w:gridCol w:w="816"/>
        <w:gridCol w:w="1910"/>
        <w:gridCol w:w="1816"/>
        <w:gridCol w:w="1816"/>
        <w:gridCol w:w="1816"/>
        <w:gridCol w:w="1816"/>
      </w:tblGrid>
      <w:tr w:rsidR="00137594" w:rsidRPr="004C7F30" w14:paraId="3C880F65" w14:textId="77777777" w:rsidTr="00E6695A">
        <w:trPr>
          <w:trHeight w:val="326"/>
        </w:trPr>
        <w:tc>
          <w:tcPr>
            <w:tcW w:w="0" w:type="auto"/>
            <w:tcBorders>
              <w:top w:val="single" w:sz="12" w:space="0" w:color="auto"/>
              <w:left w:val="nil"/>
              <w:bottom w:val="nil"/>
              <w:right w:val="nil"/>
            </w:tcBorders>
            <w:shd w:val="clear" w:color="auto" w:fill="D1D1D1" w:themeFill="background2" w:themeFillShade="E6"/>
            <w:noWrap/>
            <w:vAlign w:val="center"/>
            <w:hideMark/>
          </w:tcPr>
          <w:p w14:paraId="2C423192" w14:textId="7D7A5545"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nil"/>
              <w:right w:val="nil"/>
            </w:tcBorders>
            <w:shd w:val="clear" w:color="auto" w:fill="D1D1D1" w:themeFill="background2" w:themeFillShade="E6"/>
            <w:noWrap/>
            <w:vAlign w:val="center"/>
            <w:hideMark/>
          </w:tcPr>
          <w:p w14:paraId="027470BB" w14:textId="60DB8596" w:rsidR="00137594" w:rsidRPr="004C7F30" w:rsidRDefault="00137594" w:rsidP="00137594">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No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of</w:t>
            </w:r>
          </w:p>
        </w:tc>
        <w:tc>
          <w:tcPr>
            <w:tcW w:w="0" w:type="auto"/>
            <w:tcBorders>
              <w:top w:val="single" w:sz="12" w:space="0" w:color="auto"/>
              <w:left w:val="nil"/>
              <w:bottom w:val="single" w:sz="8" w:space="0" w:color="auto"/>
              <w:right w:val="nil"/>
            </w:tcBorders>
            <w:shd w:val="clear" w:color="auto" w:fill="D1D1D1" w:themeFill="background2" w:themeFillShade="E6"/>
            <w:noWrap/>
            <w:hideMark/>
          </w:tcPr>
          <w:p w14:paraId="48155C5F" w14:textId="27FC6A19"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aHRs</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(95%</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CIs)</w:t>
            </w: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76858952" w14:textId="592642D5"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7BF1F357" w14:textId="2BDECE81"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0C1147D2" w14:textId="1DA4FEA3"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0DFCF678" w14:textId="5DC96989" w:rsidR="00137594" w:rsidRPr="004C7F30" w:rsidRDefault="00137594" w:rsidP="00137594">
            <w:pPr>
              <w:rPr>
                <w:rFonts w:ascii="Times New Roman" w:eastAsia="宋体" w:hAnsi="Times New Roman" w:cs="Times New Roman"/>
                <w:color w:val="000000"/>
                <w:kern w:val="0"/>
                <w:sz w:val="24"/>
                <w14:ligatures w14:val="none"/>
              </w:rPr>
            </w:pPr>
          </w:p>
        </w:tc>
      </w:tr>
      <w:tr w:rsidR="00137594" w:rsidRPr="004C7F30" w14:paraId="656A6A5E" w14:textId="77777777" w:rsidTr="00E6695A">
        <w:trPr>
          <w:trHeight w:val="313"/>
        </w:trPr>
        <w:tc>
          <w:tcPr>
            <w:tcW w:w="0" w:type="auto"/>
            <w:tcBorders>
              <w:top w:val="nil"/>
              <w:left w:val="nil"/>
              <w:bottom w:val="single" w:sz="12" w:space="0" w:color="auto"/>
              <w:right w:val="nil"/>
            </w:tcBorders>
            <w:shd w:val="clear" w:color="auto" w:fill="D1D1D1" w:themeFill="background2" w:themeFillShade="E6"/>
            <w:noWrap/>
            <w:vAlign w:val="center"/>
            <w:hideMark/>
          </w:tcPr>
          <w:p w14:paraId="4AC35934" w14:textId="12E2A110" w:rsidR="00137594" w:rsidRPr="004C7F30" w:rsidRDefault="00137594" w:rsidP="00137594">
            <w:pPr>
              <w:jc w:val="center"/>
              <w:rPr>
                <w:rFonts w:ascii="Times New Roman" w:eastAsia="宋体" w:hAnsi="Times New Roman" w:cs="Times New Roman"/>
                <w:color w:val="000000"/>
                <w:kern w:val="0"/>
                <w:sz w:val="24"/>
                <w14:ligatures w14:val="none"/>
              </w:rPr>
            </w:pPr>
          </w:p>
        </w:tc>
        <w:tc>
          <w:tcPr>
            <w:tcW w:w="0" w:type="auto"/>
            <w:tcBorders>
              <w:top w:val="nil"/>
              <w:left w:val="nil"/>
              <w:bottom w:val="single" w:sz="12" w:space="0" w:color="auto"/>
              <w:right w:val="nil"/>
            </w:tcBorders>
            <w:shd w:val="clear" w:color="auto" w:fill="D1D1D1" w:themeFill="background2" w:themeFillShade="E6"/>
            <w:noWrap/>
            <w:vAlign w:val="center"/>
            <w:hideMark/>
          </w:tcPr>
          <w:p w14:paraId="4341EC9E" w14:textId="77777777" w:rsidR="00137594" w:rsidRPr="004C7F30" w:rsidRDefault="00137594" w:rsidP="00137594">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Event</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531F433D" w14:textId="7777777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LPA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71634CD4" w14:textId="7777777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MPA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098760C6" w14:textId="7777777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VPA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299833DE" w14:textId="7777777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MVPA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4F0A9E5E" w14:textId="7777777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TPA</w:t>
            </w:r>
          </w:p>
        </w:tc>
      </w:tr>
      <w:tr w:rsidR="00137594" w:rsidRPr="004C7F30" w14:paraId="5924596B" w14:textId="77777777" w:rsidTr="00137594">
        <w:trPr>
          <w:trHeight w:val="313"/>
        </w:trPr>
        <w:tc>
          <w:tcPr>
            <w:tcW w:w="0" w:type="auto"/>
            <w:tcBorders>
              <w:top w:val="nil"/>
              <w:left w:val="nil"/>
              <w:bottom w:val="nil"/>
              <w:right w:val="nil"/>
            </w:tcBorders>
            <w:noWrap/>
            <w:vAlign w:val="center"/>
            <w:hideMark/>
          </w:tcPr>
          <w:p w14:paraId="3E7F7968" w14:textId="53459E44"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Baseline</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FCRMD</w:t>
            </w:r>
          </w:p>
        </w:tc>
        <w:tc>
          <w:tcPr>
            <w:tcW w:w="0" w:type="auto"/>
            <w:tcBorders>
              <w:top w:val="nil"/>
              <w:left w:val="nil"/>
              <w:bottom w:val="nil"/>
              <w:right w:val="nil"/>
            </w:tcBorders>
            <w:noWrap/>
            <w:vAlign w:val="center"/>
            <w:hideMark/>
          </w:tcPr>
          <w:p w14:paraId="3B615BC8" w14:textId="1B4992B2"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210AC8B2" w14:textId="708D6CC2"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35C2219E" w14:textId="7C925438"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739072C7" w14:textId="14B5F164"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079027F8" w14:textId="22FA4559"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405A0952" w14:textId="76432DC3" w:rsidR="00137594" w:rsidRPr="004C7F30" w:rsidRDefault="00137594" w:rsidP="00137594">
            <w:pPr>
              <w:rPr>
                <w:rFonts w:ascii="Times New Roman" w:eastAsia="宋体" w:hAnsi="Times New Roman" w:cs="Times New Roman"/>
                <w:color w:val="000000"/>
                <w:kern w:val="0"/>
                <w:sz w:val="24"/>
                <w14:ligatures w14:val="none"/>
              </w:rPr>
            </w:pPr>
          </w:p>
        </w:tc>
      </w:tr>
      <w:tr w:rsidR="00137594" w:rsidRPr="004C7F30" w14:paraId="4A28083D" w14:textId="77777777" w:rsidTr="00137594">
        <w:trPr>
          <w:trHeight w:val="301"/>
        </w:trPr>
        <w:tc>
          <w:tcPr>
            <w:tcW w:w="0" w:type="auto"/>
            <w:tcBorders>
              <w:top w:val="nil"/>
              <w:left w:val="nil"/>
              <w:bottom w:val="nil"/>
              <w:right w:val="nil"/>
            </w:tcBorders>
            <w:noWrap/>
            <w:vAlign w:val="center"/>
            <w:hideMark/>
          </w:tcPr>
          <w:p w14:paraId="62873469" w14:textId="3B0A2234"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Baseline</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CVD</w:t>
            </w:r>
          </w:p>
        </w:tc>
        <w:tc>
          <w:tcPr>
            <w:tcW w:w="0" w:type="auto"/>
            <w:tcBorders>
              <w:top w:val="nil"/>
              <w:left w:val="nil"/>
              <w:bottom w:val="nil"/>
              <w:right w:val="nil"/>
            </w:tcBorders>
            <w:noWrap/>
            <w:vAlign w:val="center"/>
            <w:hideMark/>
          </w:tcPr>
          <w:p w14:paraId="77F2987A"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4681</w:t>
            </w:r>
          </w:p>
        </w:tc>
        <w:tc>
          <w:tcPr>
            <w:tcW w:w="0" w:type="auto"/>
            <w:tcBorders>
              <w:top w:val="nil"/>
              <w:left w:val="nil"/>
              <w:bottom w:val="nil"/>
              <w:right w:val="nil"/>
            </w:tcBorders>
            <w:noWrap/>
            <w:vAlign w:val="center"/>
            <w:hideMark/>
          </w:tcPr>
          <w:p w14:paraId="30D07596" w14:textId="369357A8"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1.04</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(0.96–1.13)</w:t>
            </w:r>
          </w:p>
        </w:tc>
        <w:tc>
          <w:tcPr>
            <w:tcW w:w="0" w:type="auto"/>
            <w:tcBorders>
              <w:top w:val="nil"/>
              <w:left w:val="nil"/>
              <w:bottom w:val="nil"/>
              <w:right w:val="nil"/>
            </w:tcBorders>
            <w:noWrap/>
            <w:vAlign w:val="center"/>
            <w:hideMark/>
          </w:tcPr>
          <w:p w14:paraId="483BB94F" w14:textId="2711B695"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0.81</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(0.75–0.89)</w:t>
            </w:r>
          </w:p>
        </w:tc>
        <w:tc>
          <w:tcPr>
            <w:tcW w:w="0" w:type="auto"/>
            <w:tcBorders>
              <w:top w:val="nil"/>
              <w:left w:val="nil"/>
              <w:bottom w:val="nil"/>
              <w:right w:val="nil"/>
            </w:tcBorders>
            <w:noWrap/>
            <w:vAlign w:val="center"/>
            <w:hideMark/>
          </w:tcPr>
          <w:p w14:paraId="3640DFEB" w14:textId="368921D3"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0.80</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(0.73–0.88)</w:t>
            </w:r>
          </w:p>
        </w:tc>
        <w:tc>
          <w:tcPr>
            <w:tcW w:w="0" w:type="auto"/>
            <w:tcBorders>
              <w:top w:val="nil"/>
              <w:left w:val="nil"/>
              <w:bottom w:val="nil"/>
              <w:right w:val="nil"/>
            </w:tcBorders>
            <w:noWrap/>
            <w:vAlign w:val="center"/>
            <w:hideMark/>
          </w:tcPr>
          <w:p w14:paraId="71DB1A80" w14:textId="3ED7DA35"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(0.76–0.91)</w:t>
            </w:r>
          </w:p>
        </w:tc>
        <w:tc>
          <w:tcPr>
            <w:tcW w:w="0" w:type="auto"/>
            <w:tcBorders>
              <w:top w:val="nil"/>
              <w:left w:val="nil"/>
              <w:bottom w:val="nil"/>
              <w:right w:val="nil"/>
            </w:tcBorders>
            <w:noWrap/>
            <w:vAlign w:val="center"/>
            <w:hideMark/>
          </w:tcPr>
          <w:p w14:paraId="7D94A26C" w14:textId="63377BDA"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0.88</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(0.80–0.96)</w:t>
            </w:r>
          </w:p>
        </w:tc>
      </w:tr>
      <w:tr w:rsidR="00137594" w:rsidRPr="004C7F30" w14:paraId="0DCDE134" w14:textId="77777777" w:rsidTr="00137594">
        <w:trPr>
          <w:trHeight w:val="301"/>
        </w:trPr>
        <w:tc>
          <w:tcPr>
            <w:tcW w:w="0" w:type="auto"/>
            <w:tcBorders>
              <w:top w:val="nil"/>
              <w:left w:val="nil"/>
              <w:bottom w:val="nil"/>
              <w:right w:val="nil"/>
            </w:tcBorders>
            <w:noWrap/>
            <w:vAlign w:val="center"/>
            <w:hideMark/>
          </w:tcPr>
          <w:p w14:paraId="7CD0E180" w14:textId="2E264861"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Baseline</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CKD</w:t>
            </w:r>
          </w:p>
        </w:tc>
        <w:tc>
          <w:tcPr>
            <w:tcW w:w="0" w:type="auto"/>
            <w:tcBorders>
              <w:top w:val="nil"/>
              <w:left w:val="nil"/>
              <w:bottom w:val="nil"/>
              <w:right w:val="nil"/>
            </w:tcBorders>
            <w:noWrap/>
            <w:vAlign w:val="center"/>
            <w:hideMark/>
          </w:tcPr>
          <w:p w14:paraId="7467E76E"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809</w:t>
            </w:r>
          </w:p>
        </w:tc>
        <w:tc>
          <w:tcPr>
            <w:tcW w:w="0" w:type="auto"/>
            <w:tcBorders>
              <w:top w:val="nil"/>
              <w:left w:val="nil"/>
              <w:bottom w:val="nil"/>
              <w:right w:val="nil"/>
            </w:tcBorders>
            <w:noWrap/>
            <w:vAlign w:val="center"/>
            <w:hideMark/>
          </w:tcPr>
          <w:p w14:paraId="51265195" w14:textId="3C9D87EB"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0.67</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(0.55–0.83)</w:t>
            </w:r>
          </w:p>
        </w:tc>
        <w:tc>
          <w:tcPr>
            <w:tcW w:w="0" w:type="auto"/>
            <w:tcBorders>
              <w:top w:val="nil"/>
              <w:left w:val="nil"/>
              <w:bottom w:val="nil"/>
              <w:right w:val="nil"/>
            </w:tcBorders>
            <w:noWrap/>
            <w:vAlign w:val="center"/>
            <w:hideMark/>
          </w:tcPr>
          <w:p w14:paraId="4614AD40" w14:textId="3D4DFF90"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0.66</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(0.53–0.83)</w:t>
            </w:r>
          </w:p>
        </w:tc>
        <w:tc>
          <w:tcPr>
            <w:tcW w:w="0" w:type="auto"/>
            <w:tcBorders>
              <w:top w:val="nil"/>
              <w:left w:val="nil"/>
              <w:bottom w:val="nil"/>
              <w:right w:val="nil"/>
            </w:tcBorders>
            <w:noWrap/>
            <w:vAlign w:val="center"/>
            <w:hideMark/>
          </w:tcPr>
          <w:p w14:paraId="22474E36" w14:textId="0B12B1BA"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(0.50–0.79)</w:t>
            </w:r>
          </w:p>
        </w:tc>
        <w:tc>
          <w:tcPr>
            <w:tcW w:w="0" w:type="auto"/>
            <w:tcBorders>
              <w:top w:val="nil"/>
              <w:left w:val="nil"/>
              <w:bottom w:val="nil"/>
              <w:right w:val="nil"/>
            </w:tcBorders>
            <w:noWrap/>
            <w:vAlign w:val="center"/>
            <w:hideMark/>
          </w:tcPr>
          <w:p w14:paraId="24903EEB" w14:textId="0BD57F96"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0.68</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(0.54–0.85)</w:t>
            </w:r>
          </w:p>
        </w:tc>
        <w:tc>
          <w:tcPr>
            <w:tcW w:w="0" w:type="auto"/>
            <w:tcBorders>
              <w:top w:val="nil"/>
              <w:left w:val="nil"/>
              <w:bottom w:val="nil"/>
              <w:right w:val="nil"/>
            </w:tcBorders>
            <w:noWrap/>
            <w:vAlign w:val="center"/>
            <w:hideMark/>
          </w:tcPr>
          <w:p w14:paraId="4CCA73EB" w14:textId="5BA33966"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(0.51–0.79)</w:t>
            </w:r>
          </w:p>
        </w:tc>
      </w:tr>
      <w:tr w:rsidR="00137594" w:rsidRPr="004C7F30" w14:paraId="6B3F061F" w14:textId="77777777" w:rsidTr="00137594">
        <w:trPr>
          <w:trHeight w:val="301"/>
        </w:trPr>
        <w:tc>
          <w:tcPr>
            <w:tcW w:w="0" w:type="auto"/>
            <w:tcBorders>
              <w:top w:val="nil"/>
              <w:left w:val="nil"/>
              <w:bottom w:val="nil"/>
              <w:right w:val="nil"/>
            </w:tcBorders>
            <w:noWrap/>
            <w:vAlign w:val="center"/>
            <w:hideMark/>
          </w:tcPr>
          <w:p w14:paraId="2E4551C5" w14:textId="012144D6"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Baseline</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T2D</w:t>
            </w:r>
          </w:p>
        </w:tc>
        <w:tc>
          <w:tcPr>
            <w:tcW w:w="0" w:type="auto"/>
            <w:tcBorders>
              <w:top w:val="nil"/>
              <w:left w:val="nil"/>
              <w:bottom w:val="nil"/>
              <w:right w:val="nil"/>
            </w:tcBorders>
            <w:noWrap/>
            <w:vAlign w:val="center"/>
            <w:hideMark/>
          </w:tcPr>
          <w:p w14:paraId="345ED027"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1441</w:t>
            </w:r>
          </w:p>
        </w:tc>
        <w:tc>
          <w:tcPr>
            <w:tcW w:w="0" w:type="auto"/>
            <w:tcBorders>
              <w:top w:val="nil"/>
              <w:left w:val="nil"/>
              <w:bottom w:val="nil"/>
              <w:right w:val="nil"/>
            </w:tcBorders>
            <w:noWrap/>
            <w:vAlign w:val="center"/>
            <w:hideMark/>
          </w:tcPr>
          <w:p w14:paraId="34643CFD" w14:textId="4B488947"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(0.77–1.03)</w:t>
            </w:r>
          </w:p>
        </w:tc>
        <w:tc>
          <w:tcPr>
            <w:tcW w:w="0" w:type="auto"/>
            <w:tcBorders>
              <w:top w:val="nil"/>
              <w:left w:val="nil"/>
              <w:bottom w:val="nil"/>
              <w:right w:val="nil"/>
            </w:tcBorders>
            <w:noWrap/>
            <w:vAlign w:val="center"/>
            <w:hideMark/>
          </w:tcPr>
          <w:p w14:paraId="04848111" w14:textId="51C6B654"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0.56</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(0.47–0.67)</w:t>
            </w:r>
          </w:p>
        </w:tc>
        <w:tc>
          <w:tcPr>
            <w:tcW w:w="0" w:type="auto"/>
            <w:tcBorders>
              <w:top w:val="nil"/>
              <w:left w:val="nil"/>
              <w:bottom w:val="nil"/>
              <w:right w:val="nil"/>
            </w:tcBorders>
            <w:noWrap/>
            <w:vAlign w:val="center"/>
            <w:hideMark/>
          </w:tcPr>
          <w:p w14:paraId="6A5823C4" w14:textId="70A264F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(0.36–0.52)</w:t>
            </w:r>
          </w:p>
        </w:tc>
        <w:tc>
          <w:tcPr>
            <w:tcW w:w="0" w:type="auto"/>
            <w:tcBorders>
              <w:top w:val="nil"/>
              <w:left w:val="nil"/>
              <w:bottom w:val="nil"/>
              <w:right w:val="nil"/>
            </w:tcBorders>
            <w:noWrap/>
            <w:vAlign w:val="center"/>
            <w:hideMark/>
          </w:tcPr>
          <w:p w14:paraId="5261180E" w14:textId="55F496A9"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0.47</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(0.39–0.57)</w:t>
            </w:r>
          </w:p>
        </w:tc>
        <w:tc>
          <w:tcPr>
            <w:tcW w:w="0" w:type="auto"/>
            <w:tcBorders>
              <w:top w:val="nil"/>
              <w:left w:val="nil"/>
              <w:bottom w:val="nil"/>
              <w:right w:val="nil"/>
            </w:tcBorders>
            <w:noWrap/>
            <w:vAlign w:val="center"/>
            <w:hideMark/>
          </w:tcPr>
          <w:p w14:paraId="71E4A29B" w14:textId="1C784DD3"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0.64</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(0.54–0.75)</w:t>
            </w:r>
          </w:p>
        </w:tc>
      </w:tr>
      <w:tr w:rsidR="00137594" w:rsidRPr="004C7F30" w14:paraId="616E89AF" w14:textId="77777777" w:rsidTr="00137594">
        <w:trPr>
          <w:trHeight w:val="301"/>
        </w:trPr>
        <w:tc>
          <w:tcPr>
            <w:tcW w:w="0" w:type="auto"/>
            <w:tcBorders>
              <w:top w:val="nil"/>
              <w:left w:val="nil"/>
              <w:bottom w:val="nil"/>
              <w:right w:val="nil"/>
            </w:tcBorders>
            <w:noWrap/>
            <w:vAlign w:val="center"/>
            <w:hideMark/>
          </w:tcPr>
          <w:p w14:paraId="6BDAD02A" w14:textId="20B81E18"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FCRMD</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CRMM</w:t>
            </w:r>
          </w:p>
        </w:tc>
        <w:tc>
          <w:tcPr>
            <w:tcW w:w="0" w:type="auto"/>
            <w:tcBorders>
              <w:top w:val="nil"/>
              <w:left w:val="nil"/>
              <w:bottom w:val="nil"/>
              <w:right w:val="nil"/>
            </w:tcBorders>
            <w:noWrap/>
            <w:vAlign w:val="center"/>
            <w:hideMark/>
          </w:tcPr>
          <w:p w14:paraId="4470D3AB" w14:textId="77777777" w:rsidR="00137594" w:rsidRPr="004C7F30" w:rsidRDefault="00137594" w:rsidP="00137594">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37751D11" w14:textId="77777777" w:rsidR="00137594" w:rsidRPr="004C7F30" w:rsidRDefault="00137594" w:rsidP="00137594">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22E8D5C4"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595D89B5"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7478C5DC"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584B7258" w14:textId="77777777" w:rsidR="00137594" w:rsidRPr="004C7F30" w:rsidRDefault="00137594" w:rsidP="00137594">
            <w:pPr>
              <w:rPr>
                <w:rFonts w:ascii="Times New Roman" w:eastAsia="Times New Roman" w:hAnsi="Times New Roman" w:cs="Times New Roman"/>
                <w:kern w:val="0"/>
                <w:sz w:val="24"/>
                <w14:ligatures w14:val="none"/>
              </w:rPr>
            </w:pPr>
          </w:p>
        </w:tc>
      </w:tr>
      <w:tr w:rsidR="00137594" w:rsidRPr="004C7F30" w14:paraId="75B818D0" w14:textId="77777777" w:rsidTr="00137594">
        <w:trPr>
          <w:trHeight w:val="301"/>
        </w:trPr>
        <w:tc>
          <w:tcPr>
            <w:tcW w:w="0" w:type="auto"/>
            <w:tcBorders>
              <w:top w:val="nil"/>
              <w:left w:val="nil"/>
              <w:bottom w:val="nil"/>
              <w:right w:val="nil"/>
            </w:tcBorders>
            <w:noWrap/>
            <w:vAlign w:val="center"/>
            <w:hideMark/>
          </w:tcPr>
          <w:p w14:paraId="68A4F81B" w14:textId="60B6B2B7"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CVD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1BCF157A"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242</w:t>
            </w:r>
          </w:p>
        </w:tc>
        <w:tc>
          <w:tcPr>
            <w:tcW w:w="0" w:type="auto"/>
            <w:tcBorders>
              <w:top w:val="nil"/>
              <w:left w:val="nil"/>
              <w:bottom w:val="nil"/>
              <w:right w:val="nil"/>
            </w:tcBorders>
            <w:noWrap/>
            <w:vAlign w:val="center"/>
            <w:hideMark/>
          </w:tcPr>
          <w:p w14:paraId="7277B1D9" w14:textId="16CE53DB"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0.91</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(0.62–1.33)</w:t>
            </w:r>
          </w:p>
        </w:tc>
        <w:tc>
          <w:tcPr>
            <w:tcW w:w="0" w:type="auto"/>
            <w:tcBorders>
              <w:top w:val="nil"/>
              <w:left w:val="nil"/>
              <w:bottom w:val="nil"/>
              <w:right w:val="nil"/>
            </w:tcBorders>
            <w:noWrap/>
            <w:vAlign w:val="center"/>
            <w:hideMark/>
          </w:tcPr>
          <w:p w14:paraId="74EECB70" w14:textId="6370B464"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0.70</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(0.45–1.06)</w:t>
            </w:r>
          </w:p>
        </w:tc>
        <w:tc>
          <w:tcPr>
            <w:tcW w:w="0" w:type="auto"/>
            <w:tcBorders>
              <w:top w:val="nil"/>
              <w:left w:val="nil"/>
              <w:bottom w:val="nil"/>
              <w:right w:val="nil"/>
            </w:tcBorders>
            <w:noWrap/>
            <w:vAlign w:val="center"/>
            <w:hideMark/>
          </w:tcPr>
          <w:p w14:paraId="07FF8067" w14:textId="2B410AB1"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(0.44–1.09)</w:t>
            </w:r>
          </w:p>
        </w:tc>
        <w:tc>
          <w:tcPr>
            <w:tcW w:w="0" w:type="auto"/>
            <w:tcBorders>
              <w:top w:val="nil"/>
              <w:left w:val="nil"/>
              <w:bottom w:val="nil"/>
              <w:right w:val="nil"/>
            </w:tcBorders>
            <w:noWrap/>
            <w:vAlign w:val="center"/>
            <w:hideMark/>
          </w:tcPr>
          <w:p w14:paraId="6FED9481" w14:textId="3C5BA711"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(0.51–1.20)</w:t>
            </w:r>
          </w:p>
        </w:tc>
        <w:tc>
          <w:tcPr>
            <w:tcW w:w="0" w:type="auto"/>
            <w:tcBorders>
              <w:top w:val="nil"/>
              <w:left w:val="nil"/>
              <w:bottom w:val="nil"/>
              <w:right w:val="nil"/>
            </w:tcBorders>
            <w:noWrap/>
            <w:vAlign w:val="center"/>
            <w:hideMark/>
          </w:tcPr>
          <w:p w14:paraId="086715B3" w14:textId="60AB90E2"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0.74</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(0.49–1.12)</w:t>
            </w:r>
          </w:p>
        </w:tc>
      </w:tr>
      <w:tr w:rsidR="00137594" w:rsidRPr="004C7F30" w14:paraId="021304A4" w14:textId="77777777" w:rsidTr="00137594">
        <w:trPr>
          <w:trHeight w:val="301"/>
        </w:trPr>
        <w:tc>
          <w:tcPr>
            <w:tcW w:w="0" w:type="auto"/>
            <w:tcBorders>
              <w:top w:val="nil"/>
              <w:left w:val="nil"/>
              <w:bottom w:val="nil"/>
              <w:right w:val="nil"/>
            </w:tcBorders>
            <w:noWrap/>
            <w:vAlign w:val="center"/>
            <w:hideMark/>
          </w:tcPr>
          <w:p w14:paraId="329CEAE2" w14:textId="3DA8A26E"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CKD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48EBBBBD"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97</w:t>
            </w:r>
          </w:p>
        </w:tc>
        <w:tc>
          <w:tcPr>
            <w:tcW w:w="0" w:type="auto"/>
            <w:tcBorders>
              <w:top w:val="nil"/>
              <w:left w:val="nil"/>
              <w:bottom w:val="nil"/>
              <w:right w:val="nil"/>
            </w:tcBorders>
            <w:noWrap/>
            <w:vAlign w:val="center"/>
            <w:hideMark/>
          </w:tcPr>
          <w:p w14:paraId="168E211F" w14:textId="1392BE41"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0.82</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(0.45–1.53)</w:t>
            </w:r>
          </w:p>
        </w:tc>
        <w:tc>
          <w:tcPr>
            <w:tcW w:w="0" w:type="auto"/>
            <w:tcBorders>
              <w:top w:val="nil"/>
              <w:left w:val="nil"/>
              <w:bottom w:val="nil"/>
              <w:right w:val="nil"/>
            </w:tcBorders>
            <w:noWrap/>
            <w:vAlign w:val="center"/>
            <w:hideMark/>
          </w:tcPr>
          <w:p w14:paraId="65996578" w14:textId="40491EB2"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(0.54–2.20)</w:t>
            </w:r>
          </w:p>
        </w:tc>
        <w:tc>
          <w:tcPr>
            <w:tcW w:w="0" w:type="auto"/>
            <w:tcBorders>
              <w:top w:val="nil"/>
              <w:left w:val="nil"/>
              <w:bottom w:val="nil"/>
              <w:right w:val="nil"/>
            </w:tcBorders>
            <w:noWrap/>
            <w:vAlign w:val="center"/>
            <w:hideMark/>
          </w:tcPr>
          <w:p w14:paraId="48D6AA2C" w14:textId="2DB1D9BE"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0.85</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(0.44–1.62)</w:t>
            </w:r>
          </w:p>
        </w:tc>
        <w:tc>
          <w:tcPr>
            <w:tcW w:w="0" w:type="auto"/>
            <w:tcBorders>
              <w:top w:val="nil"/>
              <w:left w:val="nil"/>
              <w:bottom w:val="nil"/>
              <w:right w:val="nil"/>
            </w:tcBorders>
            <w:noWrap/>
            <w:vAlign w:val="center"/>
            <w:hideMark/>
          </w:tcPr>
          <w:p w14:paraId="6E4B444E" w14:textId="2E636FE9"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1.41</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(0.71–2.78)</w:t>
            </w:r>
          </w:p>
        </w:tc>
        <w:tc>
          <w:tcPr>
            <w:tcW w:w="0" w:type="auto"/>
            <w:tcBorders>
              <w:top w:val="nil"/>
              <w:left w:val="nil"/>
              <w:bottom w:val="nil"/>
              <w:right w:val="nil"/>
            </w:tcBorders>
            <w:noWrap/>
            <w:vAlign w:val="center"/>
            <w:hideMark/>
          </w:tcPr>
          <w:p w14:paraId="58885ADF" w14:textId="3515EA12"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0.44</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(0.19–1.06)</w:t>
            </w:r>
          </w:p>
        </w:tc>
      </w:tr>
      <w:tr w:rsidR="00137594" w:rsidRPr="004C7F30" w14:paraId="37B7C47F" w14:textId="77777777" w:rsidTr="00137594">
        <w:trPr>
          <w:trHeight w:val="301"/>
        </w:trPr>
        <w:tc>
          <w:tcPr>
            <w:tcW w:w="0" w:type="auto"/>
            <w:tcBorders>
              <w:top w:val="nil"/>
              <w:left w:val="nil"/>
              <w:bottom w:val="nil"/>
              <w:right w:val="nil"/>
            </w:tcBorders>
            <w:noWrap/>
            <w:vAlign w:val="center"/>
            <w:hideMark/>
          </w:tcPr>
          <w:p w14:paraId="2EA5C313" w14:textId="1A939E92"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T2D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28396BED"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157</w:t>
            </w:r>
          </w:p>
        </w:tc>
        <w:tc>
          <w:tcPr>
            <w:tcW w:w="0" w:type="auto"/>
            <w:tcBorders>
              <w:top w:val="nil"/>
              <w:left w:val="nil"/>
              <w:bottom w:val="nil"/>
              <w:right w:val="nil"/>
            </w:tcBorders>
            <w:noWrap/>
            <w:vAlign w:val="center"/>
            <w:hideMark/>
          </w:tcPr>
          <w:p w14:paraId="3DEE1A2C" w14:textId="58B337E5"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0.80</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(0.50–1.28)</w:t>
            </w:r>
          </w:p>
        </w:tc>
        <w:tc>
          <w:tcPr>
            <w:tcW w:w="0" w:type="auto"/>
            <w:tcBorders>
              <w:top w:val="nil"/>
              <w:left w:val="nil"/>
              <w:bottom w:val="nil"/>
              <w:right w:val="nil"/>
            </w:tcBorders>
            <w:noWrap/>
            <w:vAlign w:val="center"/>
            <w:hideMark/>
          </w:tcPr>
          <w:p w14:paraId="726ED0DD" w14:textId="79009148"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0.51</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(0.25–1.05)</w:t>
            </w:r>
          </w:p>
        </w:tc>
        <w:tc>
          <w:tcPr>
            <w:tcW w:w="0" w:type="auto"/>
            <w:tcBorders>
              <w:top w:val="nil"/>
              <w:left w:val="nil"/>
              <w:bottom w:val="nil"/>
              <w:right w:val="nil"/>
            </w:tcBorders>
            <w:noWrap/>
            <w:vAlign w:val="center"/>
            <w:hideMark/>
          </w:tcPr>
          <w:p w14:paraId="204FA80C" w14:textId="15BB5BDD"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0.97</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(0.55–1.70)</w:t>
            </w:r>
          </w:p>
        </w:tc>
        <w:tc>
          <w:tcPr>
            <w:tcW w:w="0" w:type="auto"/>
            <w:tcBorders>
              <w:top w:val="nil"/>
              <w:left w:val="nil"/>
              <w:bottom w:val="nil"/>
              <w:right w:val="nil"/>
            </w:tcBorders>
            <w:noWrap/>
            <w:vAlign w:val="center"/>
            <w:hideMark/>
          </w:tcPr>
          <w:p w14:paraId="2AEE8E48" w14:textId="0E86115F"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0.43</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(0.18–1.02)</w:t>
            </w:r>
          </w:p>
        </w:tc>
        <w:tc>
          <w:tcPr>
            <w:tcW w:w="0" w:type="auto"/>
            <w:tcBorders>
              <w:top w:val="nil"/>
              <w:left w:val="nil"/>
              <w:bottom w:val="nil"/>
              <w:right w:val="nil"/>
            </w:tcBorders>
            <w:noWrap/>
            <w:vAlign w:val="center"/>
            <w:hideMark/>
          </w:tcPr>
          <w:p w14:paraId="1CD5234B" w14:textId="02715CAB"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0.62</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(0.34–1.13)</w:t>
            </w:r>
          </w:p>
        </w:tc>
      </w:tr>
      <w:tr w:rsidR="00137594" w:rsidRPr="004C7F30" w14:paraId="2FB90A24" w14:textId="77777777" w:rsidTr="00137594">
        <w:trPr>
          <w:trHeight w:val="301"/>
        </w:trPr>
        <w:tc>
          <w:tcPr>
            <w:tcW w:w="0" w:type="auto"/>
            <w:tcBorders>
              <w:top w:val="nil"/>
              <w:left w:val="nil"/>
              <w:bottom w:val="nil"/>
              <w:right w:val="nil"/>
            </w:tcBorders>
            <w:noWrap/>
            <w:vAlign w:val="center"/>
            <w:hideMark/>
          </w:tcPr>
          <w:p w14:paraId="1FFA0438" w14:textId="39E6B4F2"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Baseline</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0" w:type="auto"/>
            <w:tcBorders>
              <w:top w:val="nil"/>
              <w:left w:val="nil"/>
              <w:bottom w:val="nil"/>
              <w:right w:val="nil"/>
            </w:tcBorders>
            <w:noWrap/>
            <w:vAlign w:val="center"/>
            <w:hideMark/>
          </w:tcPr>
          <w:p w14:paraId="5580A824"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1212</w:t>
            </w:r>
          </w:p>
        </w:tc>
        <w:tc>
          <w:tcPr>
            <w:tcW w:w="0" w:type="auto"/>
            <w:tcBorders>
              <w:top w:val="nil"/>
              <w:left w:val="nil"/>
              <w:bottom w:val="nil"/>
              <w:right w:val="nil"/>
            </w:tcBorders>
            <w:noWrap/>
            <w:vAlign w:val="center"/>
            <w:hideMark/>
          </w:tcPr>
          <w:p w14:paraId="43BF5813" w14:textId="5831BEFF"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(0.62–0.86)</w:t>
            </w:r>
          </w:p>
        </w:tc>
        <w:tc>
          <w:tcPr>
            <w:tcW w:w="0" w:type="auto"/>
            <w:tcBorders>
              <w:top w:val="nil"/>
              <w:left w:val="nil"/>
              <w:bottom w:val="nil"/>
              <w:right w:val="nil"/>
            </w:tcBorders>
            <w:noWrap/>
            <w:vAlign w:val="center"/>
            <w:hideMark/>
          </w:tcPr>
          <w:p w14:paraId="1EA2B96E" w14:textId="4BC1D398"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0.61</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(0.51–0.73)</w:t>
            </w:r>
          </w:p>
        </w:tc>
        <w:tc>
          <w:tcPr>
            <w:tcW w:w="0" w:type="auto"/>
            <w:tcBorders>
              <w:top w:val="nil"/>
              <w:left w:val="nil"/>
              <w:bottom w:val="nil"/>
              <w:right w:val="nil"/>
            </w:tcBorders>
            <w:noWrap/>
            <w:vAlign w:val="center"/>
            <w:hideMark/>
          </w:tcPr>
          <w:p w14:paraId="63B07358" w14:textId="43CAA2E1"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0.47</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(0.39–0.56)</w:t>
            </w:r>
          </w:p>
        </w:tc>
        <w:tc>
          <w:tcPr>
            <w:tcW w:w="0" w:type="auto"/>
            <w:tcBorders>
              <w:top w:val="nil"/>
              <w:left w:val="nil"/>
              <w:bottom w:val="nil"/>
              <w:right w:val="nil"/>
            </w:tcBorders>
            <w:noWrap/>
            <w:vAlign w:val="center"/>
            <w:hideMark/>
          </w:tcPr>
          <w:p w14:paraId="0345F4A1" w14:textId="13783EC6"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0.58</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(0.48–0.69)</w:t>
            </w:r>
          </w:p>
        </w:tc>
        <w:tc>
          <w:tcPr>
            <w:tcW w:w="0" w:type="auto"/>
            <w:tcBorders>
              <w:top w:val="nil"/>
              <w:left w:val="nil"/>
              <w:bottom w:val="nil"/>
              <w:right w:val="nil"/>
            </w:tcBorders>
            <w:noWrap/>
            <w:vAlign w:val="center"/>
            <w:hideMark/>
          </w:tcPr>
          <w:p w14:paraId="2DC6690E" w14:textId="13E3A2CD"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0.64</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(0.54–0.76)</w:t>
            </w:r>
          </w:p>
        </w:tc>
      </w:tr>
      <w:tr w:rsidR="00137594" w:rsidRPr="004C7F30" w14:paraId="115566F6" w14:textId="77777777" w:rsidTr="00137594">
        <w:trPr>
          <w:trHeight w:val="301"/>
        </w:trPr>
        <w:tc>
          <w:tcPr>
            <w:tcW w:w="0" w:type="auto"/>
            <w:tcBorders>
              <w:top w:val="nil"/>
              <w:left w:val="nil"/>
              <w:bottom w:val="nil"/>
              <w:right w:val="nil"/>
            </w:tcBorders>
            <w:noWrap/>
            <w:vAlign w:val="center"/>
            <w:hideMark/>
          </w:tcPr>
          <w:p w14:paraId="68C6DF91" w14:textId="3E2A76FB"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FCRMD</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0" w:type="auto"/>
            <w:tcBorders>
              <w:top w:val="nil"/>
              <w:left w:val="nil"/>
              <w:bottom w:val="nil"/>
              <w:right w:val="nil"/>
            </w:tcBorders>
            <w:noWrap/>
            <w:vAlign w:val="center"/>
            <w:hideMark/>
          </w:tcPr>
          <w:p w14:paraId="307BAB5F" w14:textId="77777777" w:rsidR="00137594" w:rsidRPr="004C7F30" w:rsidRDefault="00137594" w:rsidP="00137594">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136A325B" w14:textId="77777777" w:rsidR="00137594" w:rsidRPr="004C7F30" w:rsidRDefault="00137594" w:rsidP="00137594">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6C1A948A"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52C156E9"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5E300E52"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74A24C48" w14:textId="77777777" w:rsidR="00137594" w:rsidRPr="004C7F30" w:rsidRDefault="00137594" w:rsidP="00137594">
            <w:pPr>
              <w:rPr>
                <w:rFonts w:ascii="Times New Roman" w:eastAsia="Times New Roman" w:hAnsi="Times New Roman" w:cs="Times New Roman"/>
                <w:kern w:val="0"/>
                <w:sz w:val="24"/>
                <w14:ligatures w14:val="none"/>
              </w:rPr>
            </w:pPr>
          </w:p>
        </w:tc>
      </w:tr>
      <w:tr w:rsidR="00137594" w:rsidRPr="004C7F30" w14:paraId="1957097C" w14:textId="77777777" w:rsidTr="00137594">
        <w:trPr>
          <w:trHeight w:val="301"/>
        </w:trPr>
        <w:tc>
          <w:tcPr>
            <w:tcW w:w="0" w:type="auto"/>
            <w:tcBorders>
              <w:top w:val="nil"/>
              <w:left w:val="nil"/>
              <w:bottom w:val="nil"/>
              <w:right w:val="nil"/>
            </w:tcBorders>
            <w:noWrap/>
            <w:vAlign w:val="center"/>
            <w:hideMark/>
          </w:tcPr>
          <w:p w14:paraId="145BA823" w14:textId="22A830BA"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CVD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1B4E061B"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479</w:t>
            </w:r>
          </w:p>
        </w:tc>
        <w:tc>
          <w:tcPr>
            <w:tcW w:w="0" w:type="auto"/>
            <w:tcBorders>
              <w:top w:val="nil"/>
              <w:left w:val="nil"/>
              <w:bottom w:val="nil"/>
              <w:right w:val="nil"/>
            </w:tcBorders>
            <w:noWrap/>
            <w:vAlign w:val="center"/>
            <w:hideMark/>
          </w:tcPr>
          <w:p w14:paraId="1B4D06EA" w14:textId="338E2D54"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0.85</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(0.66–1.10)</w:t>
            </w:r>
          </w:p>
        </w:tc>
        <w:tc>
          <w:tcPr>
            <w:tcW w:w="0" w:type="auto"/>
            <w:tcBorders>
              <w:top w:val="nil"/>
              <w:left w:val="nil"/>
              <w:bottom w:val="nil"/>
              <w:right w:val="nil"/>
            </w:tcBorders>
            <w:noWrap/>
            <w:vAlign w:val="center"/>
            <w:hideMark/>
          </w:tcPr>
          <w:p w14:paraId="750EEEF6" w14:textId="3EE0D916"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0.52</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(0.38–0.73)</w:t>
            </w:r>
          </w:p>
        </w:tc>
        <w:tc>
          <w:tcPr>
            <w:tcW w:w="0" w:type="auto"/>
            <w:tcBorders>
              <w:top w:val="nil"/>
              <w:left w:val="nil"/>
              <w:bottom w:val="nil"/>
              <w:right w:val="nil"/>
            </w:tcBorders>
            <w:noWrap/>
            <w:vAlign w:val="center"/>
            <w:hideMark/>
          </w:tcPr>
          <w:p w14:paraId="58F236CC" w14:textId="1822B344"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0.52</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(0.38–0.71)</w:t>
            </w:r>
          </w:p>
        </w:tc>
        <w:tc>
          <w:tcPr>
            <w:tcW w:w="0" w:type="auto"/>
            <w:tcBorders>
              <w:top w:val="nil"/>
              <w:left w:val="nil"/>
              <w:bottom w:val="nil"/>
              <w:right w:val="nil"/>
            </w:tcBorders>
            <w:noWrap/>
            <w:vAlign w:val="center"/>
            <w:hideMark/>
          </w:tcPr>
          <w:p w14:paraId="5F2D0B72" w14:textId="7703D0FC"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0.52</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(0.37–0.73)</w:t>
            </w:r>
          </w:p>
        </w:tc>
        <w:tc>
          <w:tcPr>
            <w:tcW w:w="0" w:type="auto"/>
            <w:tcBorders>
              <w:top w:val="nil"/>
              <w:left w:val="nil"/>
              <w:bottom w:val="nil"/>
              <w:right w:val="nil"/>
            </w:tcBorders>
            <w:noWrap/>
            <w:vAlign w:val="center"/>
            <w:hideMark/>
          </w:tcPr>
          <w:p w14:paraId="5E1CFE5C" w14:textId="74496A7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0.62</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(0.46–0.85)</w:t>
            </w:r>
          </w:p>
        </w:tc>
      </w:tr>
      <w:tr w:rsidR="00137594" w:rsidRPr="004C7F30" w14:paraId="3DA77F4C" w14:textId="77777777" w:rsidTr="00137594">
        <w:trPr>
          <w:trHeight w:val="301"/>
        </w:trPr>
        <w:tc>
          <w:tcPr>
            <w:tcW w:w="0" w:type="auto"/>
            <w:tcBorders>
              <w:top w:val="nil"/>
              <w:left w:val="nil"/>
              <w:bottom w:val="nil"/>
              <w:right w:val="nil"/>
            </w:tcBorders>
            <w:noWrap/>
            <w:vAlign w:val="center"/>
            <w:hideMark/>
          </w:tcPr>
          <w:p w14:paraId="3B138967" w14:textId="17ED1132"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CKD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778B0676"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66</w:t>
            </w:r>
          </w:p>
        </w:tc>
        <w:tc>
          <w:tcPr>
            <w:tcW w:w="0" w:type="auto"/>
            <w:tcBorders>
              <w:top w:val="nil"/>
              <w:left w:val="nil"/>
              <w:bottom w:val="nil"/>
              <w:right w:val="nil"/>
            </w:tcBorders>
            <w:noWrap/>
            <w:vAlign w:val="center"/>
            <w:hideMark/>
          </w:tcPr>
          <w:p w14:paraId="2B83D91A" w14:textId="70FD0DE4"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(0.33–1.44)</w:t>
            </w:r>
          </w:p>
        </w:tc>
        <w:tc>
          <w:tcPr>
            <w:tcW w:w="0" w:type="auto"/>
            <w:tcBorders>
              <w:top w:val="nil"/>
              <w:left w:val="nil"/>
              <w:bottom w:val="nil"/>
              <w:right w:val="nil"/>
            </w:tcBorders>
            <w:noWrap/>
            <w:vAlign w:val="center"/>
            <w:hideMark/>
          </w:tcPr>
          <w:p w14:paraId="7C2C7436" w14:textId="359632C7"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0.47</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(0.16–1.38)</w:t>
            </w:r>
          </w:p>
        </w:tc>
        <w:tc>
          <w:tcPr>
            <w:tcW w:w="0" w:type="auto"/>
            <w:tcBorders>
              <w:top w:val="nil"/>
              <w:left w:val="nil"/>
              <w:bottom w:val="nil"/>
              <w:right w:val="nil"/>
            </w:tcBorders>
            <w:noWrap/>
            <w:vAlign w:val="center"/>
            <w:hideMark/>
          </w:tcPr>
          <w:p w14:paraId="50733D8B" w14:textId="123110B1"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0.50</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(0.21–1.22)</w:t>
            </w:r>
          </w:p>
        </w:tc>
        <w:tc>
          <w:tcPr>
            <w:tcW w:w="0" w:type="auto"/>
            <w:tcBorders>
              <w:top w:val="nil"/>
              <w:left w:val="nil"/>
              <w:bottom w:val="nil"/>
              <w:right w:val="nil"/>
            </w:tcBorders>
            <w:noWrap/>
            <w:vAlign w:val="center"/>
            <w:hideMark/>
          </w:tcPr>
          <w:p w14:paraId="700CD622" w14:textId="3D46FCAE"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0.46</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(0.16–1.35)</w:t>
            </w:r>
          </w:p>
        </w:tc>
        <w:tc>
          <w:tcPr>
            <w:tcW w:w="0" w:type="auto"/>
            <w:tcBorders>
              <w:top w:val="nil"/>
              <w:left w:val="nil"/>
              <w:bottom w:val="nil"/>
              <w:right w:val="nil"/>
            </w:tcBorders>
            <w:noWrap/>
            <w:vAlign w:val="center"/>
            <w:hideMark/>
          </w:tcPr>
          <w:p w14:paraId="377FD1FC" w14:textId="46EC879F"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(0.29–1.61)</w:t>
            </w:r>
          </w:p>
        </w:tc>
      </w:tr>
      <w:tr w:rsidR="00137594" w:rsidRPr="004C7F30" w14:paraId="14E27A9C" w14:textId="77777777" w:rsidTr="00137594">
        <w:trPr>
          <w:trHeight w:val="301"/>
        </w:trPr>
        <w:tc>
          <w:tcPr>
            <w:tcW w:w="0" w:type="auto"/>
            <w:tcBorders>
              <w:top w:val="nil"/>
              <w:left w:val="nil"/>
              <w:bottom w:val="nil"/>
              <w:right w:val="nil"/>
            </w:tcBorders>
            <w:noWrap/>
            <w:vAlign w:val="center"/>
            <w:hideMark/>
          </w:tcPr>
          <w:p w14:paraId="5DCB5CC7" w14:textId="712FDB60"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T2D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5DB313C9"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96</w:t>
            </w:r>
          </w:p>
        </w:tc>
        <w:tc>
          <w:tcPr>
            <w:tcW w:w="0" w:type="auto"/>
            <w:tcBorders>
              <w:top w:val="nil"/>
              <w:left w:val="nil"/>
              <w:bottom w:val="nil"/>
              <w:right w:val="nil"/>
            </w:tcBorders>
            <w:noWrap/>
            <w:vAlign w:val="center"/>
            <w:hideMark/>
          </w:tcPr>
          <w:p w14:paraId="3A0AE986" w14:textId="1A087CD8"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0.66</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(0.35–1.25)</w:t>
            </w:r>
          </w:p>
        </w:tc>
        <w:tc>
          <w:tcPr>
            <w:tcW w:w="0" w:type="auto"/>
            <w:tcBorders>
              <w:top w:val="nil"/>
              <w:left w:val="nil"/>
              <w:bottom w:val="nil"/>
              <w:right w:val="nil"/>
            </w:tcBorders>
            <w:noWrap/>
            <w:vAlign w:val="center"/>
            <w:hideMark/>
          </w:tcPr>
          <w:p w14:paraId="4FAD9BE9" w14:textId="6587A4D9"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0.53</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(0.22–1.29)</w:t>
            </w:r>
          </w:p>
        </w:tc>
        <w:tc>
          <w:tcPr>
            <w:tcW w:w="0" w:type="auto"/>
            <w:tcBorders>
              <w:top w:val="nil"/>
              <w:left w:val="nil"/>
              <w:bottom w:val="nil"/>
              <w:right w:val="nil"/>
            </w:tcBorders>
            <w:noWrap/>
            <w:vAlign w:val="center"/>
            <w:hideMark/>
          </w:tcPr>
          <w:p w14:paraId="52431881" w14:textId="71AD39AD"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(0.39–1.60)</w:t>
            </w:r>
          </w:p>
        </w:tc>
        <w:tc>
          <w:tcPr>
            <w:tcW w:w="0" w:type="auto"/>
            <w:tcBorders>
              <w:top w:val="nil"/>
              <w:left w:val="nil"/>
              <w:bottom w:val="nil"/>
              <w:right w:val="nil"/>
            </w:tcBorders>
            <w:noWrap/>
            <w:vAlign w:val="center"/>
            <w:hideMark/>
          </w:tcPr>
          <w:p w14:paraId="730FE50D" w14:textId="66D16893"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0.54</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(0.21–1.41)</w:t>
            </w:r>
          </w:p>
        </w:tc>
        <w:tc>
          <w:tcPr>
            <w:tcW w:w="0" w:type="auto"/>
            <w:tcBorders>
              <w:top w:val="nil"/>
              <w:left w:val="nil"/>
              <w:bottom w:val="nil"/>
              <w:right w:val="nil"/>
            </w:tcBorders>
            <w:noWrap/>
            <w:vAlign w:val="center"/>
            <w:hideMark/>
          </w:tcPr>
          <w:p w14:paraId="43D31BE8" w14:textId="11DE8FBD"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0.56</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(0.26–1.21)</w:t>
            </w:r>
          </w:p>
        </w:tc>
      </w:tr>
      <w:tr w:rsidR="00137594" w:rsidRPr="004C7F30" w14:paraId="6E9F0066" w14:textId="77777777" w:rsidTr="00137594">
        <w:trPr>
          <w:trHeight w:val="313"/>
        </w:trPr>
        <w:tc>
          <w:tcPr>
            <w:tcW w:w="0" w:type="auto"/>
            <w:tcBorders>
              <w:top w:val="nil"/>
              <w:left w:val="nil"/>
              <w:bottom w:val="single" w:sz="12" w:space="0" w:color="auto"/>
              <w:right w:val="nil"/>
            </w:tcBorders>
            <w:noWrap/>
            <w:vAlign w:val="center"/>
            <w:hideMark/>
          </w:tcPr>
          <w:p w14:paraId="4F8678A7" w14:textId="7B05621C"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CRMM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0" w:type="auto"/>
            <w:tcBorders>
              <w:top w:val="nil"/>
              <w:left w:val="nil"/>
              <w:bottom w:val="single" w:sz="12" w:space="0" w:color="auto"/>
              <w:right w:val="nil"/>
            </w:tcBorders>
            <w:noWrap/>
            <w:vAlign w:val="center"/>
            <w:hideMark/>
          </w:tcPr>
          <w:p w14:paraId="74CF9188"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88</w:t>
            </w:r>
          </w:p>
        </w:tc>
        <w:tc>
          <w:tcPr>
            <w:tcW w:w="0" w:type="auto"/>
            <w:tcBorders>
              <w:top w:val="nil"/>
              <w:left w:val="nil"/>
              <w:bottom w:val="single" w:sz="12" w:space="0" w:color="auto"/>
              <w:right w:val="nil"/>
            </w:tcBorders>
            <w:noWrap/>
            <w:vAlign w:val="center"/>
            <w:hideMark/>
          </w:tcPr>
          <w:p w14:paraId="5A0EF9B4" w14:textId="28919C48"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0.86</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(0.46–1.62)</w:t>
            </w:r>
          </w:p>
        </w:tc>
        <w:tc>
          <w:tcPr>
            <w:tcW w:w="0" w:type="auto"/>
            <w:tcBorders>
              <w:top w:val="nil"/>
              <w:left w:val="nil"/>
              <w:bottom w:val="single" w:sz="12" w:space="0" w:color="auto"/>
              <w:right w:val="nil"/>
            </w:tcBorders>
            <w:noWrap/>
            <w:vAlign w:val="center"/>
            <w:hideMark/>
          </w:tcPr>
          <w:p w14:paraId="0B8E4C6E" w14:textId="30E878ED"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1.12</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(0.55–2.28)</w:t>
            </w:r>
          </w:p>
        </w:tc>
        <w:tc>
          <w:tcPr>
            <w:tcW w:w="0" w:type="auto"/>
            <w:tcBorders>
              <w:top w:val="nil"/>
              <w:left w:val="nil"/>
              <w:bottom w:val="single" w:sz="12" w:space="0" w:color="auto"/>
              <w:right w:val="nil"/>
            </w:tcBorders>
            <w:noWrap/>
            <w:vAlign w:val="center"/>
            <w:hideMark/>
          </w:tcPr>
          <w:p w14:paraId="6D16C9DC" w14:textId="36532505"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0.52</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(0.21–1.28)</w:t>
            </w:r>
          </w:p>
        </w:tc>
        <w:tc>
          <w:tcPr>
            <w:tcW w:w="0" w:type="auto"/>
            <w:tcBorders>
              <w:top w:val="nil"/>
              <w:left w:val="nil"/>
              <w:bottom w:val="single" w:sz="12" w:space="0" w:color="auto"/>
              <w:right w:val="nil"/>
            </w:tcBorders>
            <w:noWrap/>
            <w:vAlign w:val="center"/>
            <w:hideMark/>
          </w:tcPr>
          <w:p w14:paraId="1E4AFC14" w14:textId="15CABEB6"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1.36</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(0.64–2.91)</w:t>
            </w:r>
          </w:p>
        </w:tc>
        <w:tc>
          <w:tcPr>
            <w:tcW w:w="0" w:type="auto"/>
            <w:tcBorders>
              <w:top w:val="nil"/>
              <w:left w:val="nil"/>
              <w:bottom w:val="single" w:sz="12" w:space="0" w:color="auto"/>
              <w:right w:val="nil"/>
            </w:tcBorders>
            <w:noWrap/>
            <w:vAlign w:val="center"/>
            <w:hideMark/>
          </w:tcPr>
          <w:p w14:paraId="3DB5482F" w14:textId="739001D6"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(0.44–2.19)</w:t>
            </w:r>
          </w:p>
        </w:tc>
      </w:tr>
    </w:tbl>
    <w:p w14:paraId="618D07F5" w14:textId="3C7CFBAB" w:rsidR="00541C79" w:rsidRPr="00137594" w:rsidRDefault="007849A3" w:rsidP="00541C79">
      <w:pPr>
        <w:rPr>
          <w:rFonts w:ascii="Times New Roman" w:hAnsi="Times New Roman" w:cs="Times New Roman"/>
          <w:color w:val="000000"/>
          <w:kern w:val="0"/>
          <w:sz w:val="24"/>
          <w14:ligatures w14:val="none"/>
        </w:rPr>
      </w:pPr>
      <w:r>
        <w:rPr>
          <w:rFonts w:ascii="Times New Roman" w:hAnsi="Times New Roman" w:cs="Times New Roman" w:hint="eastAsia"/>
          <w:color w:val="000000"/>
          <w:kern w:val="0"/>
          <w:sz w:val="24"/>
          <w14:ligatures w14:val="none"/>
        </w:rPr>
        <w:t>aHR: adjusted hazard ratio,</w:t>
      </w:r>
      <w:r w:rsid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CI: confidence interval</w:t>
      </w:r>
      <w:r w:rsidR="00541C79" w:rsidRPr="00137594">
        <w:rPr>
          <w:rFonts w:ascii="Times New Roman" w:hAnsi="Times New Roman" w:cs="Times New Roman" w:hint="eastAsia"/>
          <w:color w:val="000000"/>
          <w:kern w:val="0"/>
          <w:sz w:val="24"/>
          <w14:ligatures w14:val="none"/>
        </w:rPr>
        <w:t>,</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CKD:</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chronic</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kidney</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CRMM:</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cardio-renal-metabolic</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multimorbidity,</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CVD:</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cardiovascular</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FCRMD:</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first</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cardio-renal-metabolic</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LPA:</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light-intensity</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MPA:</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moderate-intensity</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MVPA:</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moderate-to-vigorous-intensity</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PA: physical activity,</w:t>
      </w:r>
      <w:r w:rsidR="001E0C0D">
        <w:rPr>
          <w:rFonts w:ascii="Times New Roman" w:hAnsi="Times New Roman" w:cs="Times New Roman" w:hint="eastAsia"/>
          <w:color w:val="000000"/>
          <w:kern w:val="0"/>
          <w:sz w:val="24"/>
          <w14:ligatures w14:val="none"/>
        </w:rPr>
        <w:t xml:space="preserve"> </w:t>
      </w:r>
      <w:r w:rsidR="008D3191">
        <w:rPr>
          <w:rFonts w:ascii="Times New Roman" w:hAnsi="Times New Roman" w:cs="Times New Roman" w:hint="eastAsia"/>
          <w:color w:val="000000"/>
          <w:kern w:val="0"/>
          <w:sz w:val="24"/>
          <w14:ligatures w14:val="none"/>
        </w:rPr>
        <w:t>Q1</w:t>
      </w:r>
      <w:r w:rsidR="00A20783" w:rsidRPr="00903CF5">
        <w:rPr>
          <w:rFonts w:ascii="Times New Roman" w:eastAsia="等线" w:hAnsi="Times New Roman" w:cs="Times New Roman"/>
          <w:color w:val="000000"/>
          <w:kern w:val="0"/>
          <w:sz w:val="24"/>
          <w14:ligatures w14:val="none"/>
        </w:rPr>
        <w:t>–</w:t>
      </w:r>
      <w:r w:rsidR="008D3191">
        <w:rPr>
          <w:rFonts w:ascii="Times New Roman" w:hAnsi="Times New Roman" w:cs="Times New Roman" w:hint="eastAsia"/>
          <w:color w:val="000000"/>
          <w:kern w:val="0"/>
          <w:sz w:val="24"/>
          <w14:ligatures w14:val="none"/>
        </w:rPr>
        <w:t>Q4: quartiles</w:t>
      </w:r>
      <w:r w:rsidR="00541C79" w:rsidRPr="00137594">
        <w:rPr>
          <w:rFonts w:ascii="Times New Roman" w:hAnsi="Times New Roman" w:cs="Times New Roman" w:hint="eastAsia"/>
          <w:color w:val="000000"/>
          <w:kern w:val="0"/>
          <w:sz w:val="24"/>
          <w14:ligatures w14:val="none"/>
        </w:rPr>
        <w:t>,</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TPA:</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total</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T2D:</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type</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2</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diabetes,</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VPA:</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vigorous-intensity</w:t>
      </w:r>
      <w:r w:rsidR="001E0C0D">
        <w:rPr>
          <w:rFonts w:ascii="Times New Roman" w:hAnsi="Times New Roman" w:cs="Times New Roman" w:hint="eastAsia"/>
          <w:color w:val="000000"/>
          <w:kern w:val="0"/>
          <w:sz w:val="24"/>
          <w14:ligatures w14:val="none"/>
        </w:rPr>
        <w:t xml:space="preserve"> </w:t>
      </w:r>
      <w:r w:rsidR="00541C79" w:rsidRPr="00137594">
        <w:rPr>
          <w:rFonts w:ascii="Times New Roman" w:hAnsi="Times New Roman" w:cs="Times New Roman" w:hint="eastAsia"/>
          <w:color w:val="000000"/>
          <w:kern w:val="0"/>
          <w:sz w:val="24"/>
          <w14:ligatures w14:val="none"/>
        </w:rPr>
        <w:t>PA.</w:t>
      </w:r>
    </w:p>
    <w:p w14:paraId="4241DDB0" w14:textId="0C120E89" w:rsidR="009C1415" w:rsidRPr="00137594" w:rsidRDefault="00541C79">
      <w:pPr>
        <w:rPr>
          <w:rFonts w:ascii="Times New Roman" w:hAnsi="Times New Roman" w:cs="Times New Roman"/>
          <w:color w:val="000000"/>
          <w:kern w:val="0"/>
          <w:sz w:val="24"/>
          <w14:ligatures w14:val="none"/>
        </w:rPr>
      </w:pPr>
      <w:r w:rsidRPr="00137594">
        <w:rPr>
          <w:rFonts w:ascii="Times New Roman" w:hAnsi="Times New Roman" w:cs="Times New Roman" w:hint="eastAsia"/>
          <w:color w:val="000000"/>
          <w:kern w:val="0"/>
          <w:sz w:val="24"/>
          <w14:ligatures w14:val="none"/>
        </w:rPr>
        <w:t>Pattern</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B:</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from</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baseline</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one</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of</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CVD,</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T2D,</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and</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CKD</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then</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CRMM,</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and</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subsequently</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137594">
        <w:rPr>
          <w:rFonts w:ascii="Times New Roman" w:hAnsi="Times New Roman" w:cs="Times New Roman" w:hint="eastAsia"/>
          <w:color w:val="000000"/>
          <w:kern w:val="0"/>
          <w:sz w:val="24"/>
          <w14:ligatures w14:val="none"/>
        </w:rPr>
        <w:t>death.</w:t>
      </w:r>
      <w:r w:rsidR="001E0C0D">
        <w:rPr>
          <w:rFonts w:ascii="Times New Roman" w:hAnsi="Times New Roman" w:cs="Times New Roman" w:hint="eastAsia"/>
          <w:color w:val="000000"/>
          <w:kern w:val="0"/>
          <w:sz w:val="24"/>
          <w14:ligatures w14:val="none"/>
        </w:rPr>
        <w:t xml:space="preserve"> </w:t>
      </w:r>
      <w:r w:rsidR="007849A3">
        <w:rPr>
          <w:rFonts w:ascii="Times New Roman" w:hAnsi="Times New Roman" w:cs="Times New Roman" w:hint="eastAsia"/>
          <w:color w:val="000000"/>
          <w:kern w:val="0"/>
          <w:sz w:val="24"/>
          <w14:ligatures w14:val="none"/>
        </w:rPr>
        <w:t>All adjusted for age, sex, ethnicity, education, smoking status, alcohol intake frequency, household income, and BMI.</w:t>
      </w:r>
    </w:p>
    <w:p w14:paraId="587BD5A7" w14:textId="775D0413" w:rsidR="00510C7E" w:rsidRDefault="00541C79" w:rsidP="00510C7E">
      <w:pPr>
        <w:rPr>
          <w:rFonts w:hint="eastAsia"/>
        </w:rPr>
      </w:pPr>
      <w:r>
        <w:rPr>
          <w:rFonts w:hint="eastAsia"/>
        </w:rPr>
        <w:br w:type="page"/>
      </w:r>
    </w:p>
    <w:p w14:paraId="2BEF8A96" w14:textId="30905814" w:rsidR="00137594" w:rsidRPr="009C310B" w:rsidRDefault="00541C79" w:rsidP="00541C79">
      <w:pPr>
        <w:rPr>
          <w:rFonts w:ascii="Times New Roman" w:hAnsi="Times New Roman" w:cs="Times New Roman"/>
          <w:color w:val="000000"/>
          <w:kern w:val="0"/>
          <w:sz w:val="24"/>
          <w14:ligatures w14:val="none"/>
        </w:rPr>
      </w:pPr>
      <w:r w:rsidRPr="009C310B">
        <w:rPr>
          <w:rFonts w:ascii="Times New Roman" w:hAnsi="Times New Roman" w:cs="Times New Roman"/>
          <w:b/>
          <w:bCs/>
          <w:sz w:val="24"/>
        </w:rPr>
        <w:lastRenderedPageBreak/>
        <w:t>Table</w:t>
      </w:r>
      <w:r w:rsidR="001E0C0D" w:rsidRPr="009C310B">
        <w:rPr>
          <w:rFonts w:ascii="Times New Roman" w:hAnsi="Times New Roman" w:cs="Times New Roman"/>
          <w:b/>
          <w:bCs/>
          <w:sz w:val="24"/>
        </w:rPr>
        <w:t xml:space="preserve"> </w:t>
      </w:r>
      <w:r w:rsidRPr="009C310B">
        <w:rPr>
          <w:rFonts w:ascii="Times New Roman" w:hAnsi="Times New Roman" w:cs="Times New Roman" w:hint="eastAsia"/>
          <w:b/>
          <w:bCs/>
          <w:sz w:val="24"/>
        </w:rPr>
        <w:t>S</w:t>
      </w:r>
      <w:r w:rsidR="00137594" w:rsidRPr="009C310B">
        <w:rPr>
          <w:rFonts w:ascii="Times New Roman" w:hAnsi="Times New Roman" w:cs="Times New Roman" w:hint="eastAsia"/>
          <w:b/>
          <w:bCs/>
          <w:sz w:val="24"/>
        </w:rPr>
        <w:t>1</w:t>
      </w:r>
      <w:r w:rsidR="00571002">
        <w:rPr>
          <w:rFonts w:ascii="Times New Roman" w:hAnsi="Times New Roman" w:cs="Times New Roman" w:hint="eastAsia"/>
          <w:b/>
          <w:bCs/>
          <w:sz w:val="24"/>
        </w:rPr>
        <w:t>5</w:t>
      </w:r>
      <w:r w:rsidR="00157955" w:rsidRPr="009C310B">
        <w:rPr>
          <w:rFonts w:ascii="Times New Roman" w:hAnsi="Times New Roman" w:cs="Times New Roman" w:hint="eastAsia"/>
          <w:b/>
          <w:bCs/>
          <w:sz w:val="24"/>
        </w:rPr>
        <w:t>.</w:t>
      </w:r>
      <w:r w:rsidR="001E0C0D" w:rsidRPr="009C310B">
        <w:rPr>
          <w:rFonts w:ascii="Times New Roman" w:hAnsi="Times New Roman" w:cs="Times New Roman" w:hint="eastAsia"/>
          <w:b/>
          <w:bCs/>
          <w:sz w:val="24"/>
        </w:rPr>
        <w:t xml:space="preserve"> </w:t>
      </w:r>
      <w:r w:rsidRPr="009C310B">
        <w:rPr>
          <w:rFonts w:ascii="Times New Roman" w:hAnsi="Times New Roman" w:cs="Times New Roman"/>
          <w:color w:val="000000"/>
          <w:kern w:val="0"/>
          <w:sz w:val="24"/>
          <w14:ligatures w14:val="none"/>
        </w:rPr>
        <w:t>Association</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of</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hint="eastAsia"/>
          <w:color w:val="000000"/>
          <w:kern w:val="0"/>
          <w:sz w:val="24"/>
          <w14:ligatures w14:val="none"/>
        </w:rPr>
        <w:t>accelerometer</w:t>
      </w:r>
      <w:r w:rsidRPr="009C310B">
        <w:rPr>
          <w:rFonts w:ascii="Times New Roman" w:hAnsi="Times New Roman" w:cs="Times New Roman"/>
          <w:color w:val="000000"/>
          <w:kern w:val="0"/>
          <w:sz w:val="24"/>
          <w14:ligatures w14:val="none"/>
        </w:rPr>
        <w:t>-measured</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PA</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color w:val="000000"/>
          <w:kern w:val="0"/>
          <w:sz w:val="24"/>
          <w14:ligatures w14:val="none"/>
        </w:rPr>
        <w:t>(Q4</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vs</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Q1)</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with</w:t>
      </w:r>
      <w:r w:rsidR="001E0C0D" w:rsidRPr="009C310B">
        <w:rPr>
          <w:rFonts w:ascii="Times New Roman" w:hAnsi="Times New Roman" w:cs="Times New Roman"/>
          <w:color w:val="000000"/>
          <w:kern w:val="0"/>
          <w:sz w:val="24"/>
          <w14:ligatures w14:val="none"/>
        </w:rPr>
        <w:t xml:space="preserve"> </w:t>
      </w:r>
      <w:r w:rsidR="002C33BC" w:rsidRPr="009C310B">
        <w:rPr>
          <w:rFonts w:ascii="Times New Roman" w:hAnsi="Times New Roman" w:cs="Times New Roman"/>
          <w:color w:val="000000"/>
          <w:kern w:val="0"/>
          <w:sz w:val="24"/>
          <w14:ligatures w14:val="none"/>
        </w:rPr>
        <w:t>the</w:t>
      </w:r>
      <w:r w:rsidR="001E0C0D" w:rsidRPr="009C310B">
        <w:rPr>
          <w:rFonts w:ascii="Times New Roman" w:hAnsi="Times New Roman" w:cs="Times New Roman"/>
          <w:color w:val="000000"/>
          <w:kern w:val="0"/>
          <w:sz w:val="24"/>
          <w14:ligatures w14:val="none"/>
        </w:rPr>
        <w:t xml:space="preserve"> </w:t>
      </w:r>
      <w:r w:rsidR="002C33BC" w:rsidRPr="009C310B">
        <w:rPr>
          <w:rFonts w:ascii="Times New Roman" w:hAnsi="Times New Roman" w:cs="Times New Roman"/>
          <w:color w:val="000000"/>
          <w:kern w:val="0"/>
          <w:sz w:val="24"/>
          <w14:ligatures w14:val="none"/>
        </w:rPr>
        <w:t>trajectory</w:t>
      </w:r>
      <w:r w:rsidR="001E0C0D" w:rsidRPr="009C310B">
        <w:rPr>
          <w:rFonts w:ascii="Times New Roman" w:hAnsi="Times New Roman" w:cs="Times New Roman"/>
          <w:color w:val="000000"/>
          <w:kern w:val="0"/>
          <w:sz w:val="24"/>
          <w14:ligatures w14:val="none"/>
        </w:rPr>
        <w:t xml:space="preserve"> </w:t>
      </w:r>
      <w:r w:rsidR="002C33BC" w:rsidRPr="009C310B">
        <w:rPr>
          <w:rFonts w:ascii="Times New Roman" w:hAnsi="Times New Roman" w:cs="Times New Roman"/>
          <w:color w:val="000000"/>
          <w:kern w:val="0"/>
          <w:sz w:val="24"/>
          <w14:ligatures w14:val="none"/>
        </w:rPr>
        <w:t>of</w:t>
      </w:r>
      <w:r w:rsidR="001E0C0D" w:rsidRPr="009C310B">
        <w:rPr>
          <w:rFonts w:ascii="Times New Roman" w:hAnsi="Times New Roman" w:cs="Times New Roman"/>
          <w:color w:val="000000"/>
          <w:kern w:val="0"/>
          <w:sz w:val="24"/>
          <w14:ligatures w14:val="none"/>
        </w:rPr>
        <w:t xml:space="preserve"> </w:t>
      </w:r>
      <w:r w:rsidR="002C33BC" w:rsidRPr="009C310B">
        <w:rPr>
          <w:rFonts w:ascii="Times New Roman" w:hAnsi="Times New Roman" w:cs="Times New Roman"/>
          <w:color w:val="000000"/>
          <w:kern w:val="0"/>
          <w:sz w:val="24"/>
          <w14:ligatures w14:val="none"/>
        </w:rPr>
        <w:t>cardio-renal-metabolic</w:t>
      </w:r>
      <w:r w:rsidR="001E0C0D" w:rsidRPr="009C310B">
        <w:rPr>
          <w:rFonts w:ascii="Times New Roman" w:hAnsi="Times New Roman" w:cs="Times New Roman"/>
          <w:color w:val="000000"/>
          <w:kern w:val="0"/>
          <w:sz w:val="24"/>
          <w14:ligatures w14:val="none"/>
        </w:rPr>
        <w:t xml:space="preserve"> </w:t>
      </w:r>
      <w:r w:rsidR="002C33BC" w:rsidRPr="009C310B">
        <w:rPr>
          <w:rFonts w:ascii="Times New Roman" w:hAnsi="Times New Roman" w:cs="Times New Roman"/>
          <w:color w:val="000000"/>
          <w:kern w:val="0"/>
          <w:sz w:val="24"/>
          <w14:ligatures w14:val="none"/>
        </w:rPr>
        <w:t>multimorbidity</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in</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pattern</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B</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color w:val="000000"/>
          <w:kern w:val="0"/>
          <w:sz w:val="24"/>
          <w14:ligatures w14:val="none"/>
        </w:rPr>
        <w:t>(excluding</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events</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occurring</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within</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the</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first</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two</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years</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of</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follow-up</w:t>
      </w:r>
      <w:r w:rsidRPr="009C310B">
        <w:rPr>
          <w:rFonts w:ascii="Times New Roman" w:hAnsi="Times New Roman" w:cs="Times New Roman" w:hint="eastAsia"/>
          <w:color w:val="000000"/>
          <w:kern w:val="0"/>
          <w:sz w:val="24"/>
          <w14:ligatures w14:val="none"/>
        </w:rPr>
        <w:t>).</w:t>
      </w:r>
    </w:p>
    <w:tbl>
      <w:tblPr>
        <w:tblW w:w="0" w:type="auto"/>
        <w:tblLook w:val="04A0" w:firstRow="1" w:lastRow="0" w:firstColumn="1" w:lastColumn="0" w:noHBand="0" w:noVBand="1"/>
      </w:tblPr>
      <w:tblGrid>
        <w:gridCol w:w="2916"/>
        <w:gridCol w:w="816"/>
        <w:gridCol w:w="1910"/>
        <w:gridCol w:w="1816"/>
        <w:gridCol w:w="1816"/>
        <w:gridCol w:w="1816"/>
        <w:gridCol w:w="1816"/>
      </w:tblGrid>
      <w:tr w:rsidR="00137594" w:rsidRPr="004C7F30" w14:paraId="22764582" w14:textId="77777777" w:rsidTr="00E6695A">
        <w:trPr>
          <w:trHeight w:val="326"/>
        </w:trPr>
        <w:tc>
          <w:tcPr>
            <w:tcW w:w="0" w:type="auto"/>
            <w:tcBorders>
              <w:top w:val="single" w:sz="12" w:space="0" w:color="auto"/>
              <w:left w:val="nil"/>
              <w:bottom w:val="nil"/>
              <w:right w:val="nil"/>
            </w:tcBorders>
            <w:shd w:val="clear" w:color="auto" w:fill="D1D1D1" w:themeFill="background2" w:themeFillShade="E6"/>
            <w:noWrap/>
            <w:vAlign w:val="center"/>
            <w:hideMark/>
          </w:tcPr>
          <w:p w14:paraId="7822C790" w14:textId="0A3F8828"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nil"/>
              <w:right w:val="nil"/>
            </w:tcBorders>
            <w:shd w:val="clear" w:color="auto" w:fill="D1D1D1" w:themeFill="background2" w:themeFillShade="E6"/>
            <w:noWrap/>
            <w:vAlign w:val="center"/>
            <w:hideMark/>
          </w:tcPr>
          <w:p w14:paraId="694EDC71" w14:textId="7ACA7EE7" w:rsidR="00137594" w:rsidRPr="004C7F30" w:rsidRDefault="00137594" w:rsidP="00137594">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No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of</w:t>
            </w:r>
          </w:p>
        </w:tc>
        <w:tc>
          <w:tcPr>
            <w:tcW w:w="0" w:type="auto"/>
            <w:tcBorders>
              <w:top w:val="single" w:sz="12" w:space="0" w:color="auto"/>
              <w:left w:val="nil"/>
              <w:bottom w:val="single" w:sz="8" w:space="0" w:color="auto"/>
              <w:right w:val="nil"/>
            </w:tcBorders>
            <w:shd w:val="clear" w:color="auto" w:fill="D1D1D1" w:themeFill="background2" w:themeFillShade="E6"/>
            <w:noWrap/>
            <w:hideMark/>
          </w:tcPr>
          <w:p w14:paraId="116BC215" w14:textId="7709E2D1"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aHRs</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(95%</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CIs)</w:t>
            </w: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6E0149BC" w14:textId="425712D0"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4276B4A5" w14:textId="21799CD1"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5EFD07D0" w14:textId="5181BCF1"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2C21A9A7" w14:textId="793A3A2C" w:rsidR="00137594" w:rsidRPr="004C7F30" w:rsidRDefault="00137594" w:rsidP="00137594">
            <w:pPr>
              <w:rPr>
                <w:rFonts w:ascii="Times New Roman" w:eastAsia="宋体" w:hAnsi="Times New Roman" w:cs="Times New Roman"/>
                <w:color w:val="000000"/>
                <w:kern w:val="0"/>
                <w:sz w:val="24"/>
                <w14:ligatures w14:val="none"/>
              </w:rPr>
            </w:pPr>
          </w:p>
        </w:tc>
      </w:tr>
      <w:tr w:rsidR="00137594" w:rsidRPr="004C7F30" w14:paraId="29D0FEF7" w14:textId="77777777" w:rsidTr="00E6695A">
        <w:trPr>
          <w:trHeight w:val="313"/>
        </w:trPr>
        <w:tc>
          <w:tcPr>
            <w:tcW w:w="0" w:type="auto"/>
            <w:tcBorders>
              <w:top w:val="nil"/>
              <w:left w:val="nil"/>
              <w:bottom w:val="single" w:sz="12" w:space="0" w:color="auto"/>
              <w:right w:val="nil"/>
            </w:tcBorders>
            <w:shd w:val="clear" w:color="auto" w:fill="D1D1D1" w:themeFill="background2" w:themeFillShade="E6"/>
            <w:noWrap/>
            <w:vAlign w:val="center"/>
            <w:hideMark/>
          </w:tcPr>
          <w:p w14:paraId="2E555DE6" w14:textId="49D694E8" w:rsidR="00137594" w:rsidRPr="004C7F30" w:rsidRDefault="00137594" w:rsidP="00137594">
            <w:pPr>
              <w:jc w:val="center"/>
              <w:rPr>
                <w:rFonts w:ascii="Times New Roman" w:eastAsia="宋体" w:hAnsi="Times New Roman" w:cs="Times New Roman"/>
                <w:color w:val="000000"/>
                <w:kern w:val="0"/>
                <w:sz w:val="24"/>
                <w14:ligatures w14:val="none"/>
              </w:rPr>
            </w:pPr>
          </w:p>
        </w:tc>
        <w:tc>
          <w:tcPr>
            <w:tcW w:w="0" w:type="auto"/>
            <w:tcBorders>
              <w:top w:val="nil"/>
              <w:left w:val="nil"/>
              <w:bottom w:val="single" w:sz="12" w:space="0" w:color="auto"/>
              <w:right w:val="nil"/>
            </w:tcBorders>
            <w:shd w:val="clear" w:color="auto" w:fill="D1D1D1" w:themeFill="background2" w:themeFillShade="E6"/>
            <w:noWrap/>
            <w:vAlign w:val="center"/>
            <w:hideMark/>
          </w:tcPr>
          <w:p w14:paraId="1C0019F2" w14:textId="77777777" w:rsidR="00137594" w:rsidRPr="004C7F30" w:rsidRDefault="00137594" w:rsidP="00137594">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Event</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4AF02724" w14:textId="7777777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LPA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7A1A5BD4" w14:textId="7777777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MPA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6041C65B" w14:textId="7777777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VPA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56637217" w14:textId="7777777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MVPA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401CBED0" w14:textId="7777777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TPA</w:t>
            </w:r>
          </w:p>
        </w:tc>
      </w:tr>
      <w:tr w:rsidR="00137594" w:rsidRPr="004C7F30" w14:paraId="3FB3D5C3" w14:textId="77777777" w:rsidTr="00137594">
        <w:trPr>
          <w:trHeight w:val="313"/>
        </w:trPr>
        <w:tc>
          <w:tcPr>
            <w:tcW w:w="0" w:type="auto"/>
            <w:tcBorders>
              <w:top w:val="nil"/>
              <w:left w:val="nil"/>
              <w:bottom w:val="nil"/>
              <w:right w:val="nil"/>
            </w:tcBorders>
            <w:noWrap/>
            <w:vAlign w:val="center"/>
            <w:hideMark/>
          </w:tcPr>
          <w:p w14:paraId="51D2158F" w14:textId="4580D2FA"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Baseline</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FCRMD</w:t>
            </w:r>
          </w:p>
        </w:tc>
        <w:tc>
          <w:tcPr>
            <w:tcW w:w="0" w:type="auto"/>
            <w:tcBorders>
              <w:top w:val="nil"/>
              <w:left w:val="nil"/>
              <w:bottom w:val="nil"/>
              <w:right w:val="nil"/>
            </w:tcBorders>
            <w:noWrap/>
            <w:vAlign w:val="center"/>
            <w:hideMark/>
          </w:tcPr>
          <w:p w14:paraId="0391E1E6" w14:textId="481B69EA"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0E93EAF5" w14:textId="5EBB037B"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5BA96788" w14:textId="47817ED8"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0CF5C4E5" w14:textId="4DEBF34B"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4B8F3BAA" w14:textId="6FE16161" w:rsidR="00137594" w:rsidRPr="004C7F30" w:rsidRDefault="00137594" w:rsidP="00137594">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50F0C49F" w14:textId="3461BDFA" w:rsidR="00137594" w:rsidRPr="004C7F30" w:rsidRDefault="00137594" w:rsidP="00137594">
            <w:pPr>
              <w:rPr>
                <w:rFonts w:ascii="Times New Roman" w:eastAsia="宋体" w:hAnsi="Times New Roman" w:cs="Times New Roman"/>
                <w:color w:val="000000"/>
                <w:kern w:val="0"/>
                <w:sz w:val="24"/>
                <w14:ligatures w14:val="none"/>
              </w:rPr>
            </w:pPr>
          </w:p>
        </w:tc>
      </w:tr>
      <w:tr w:rsidR="00137594" w:rsidRPr="004C7F30" w14:paraId="1EC0DC7F" w14:textId="77777777" w:rsidTr="00137594">
        <w:trPr>
          <w:trHeight w:val="301"/>
        </w:trPr>
        <w:tc>
          <w:tcPr>
            <w:tcW w:w="0" w:type="auto"/>
            <w:tcBorders>
              <w:top w:val="nil"/>
              <w:left w:val="nil"/>
              <w:bottom w:val="nil"/>
              <w:right w:val="nil"/>
            </w:tcBorders>
            <w:noWrap/>
            <w:vAlign w:val="center"/>
            <w:hideMark/>
          </w:tcPr>
          <w:p w14:paraId="711C770C" w14:textId="5A3FD21A"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Baseline</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CVD</w:t>
            </w:r>
          </w:p>
        </w:tc>
        <w:tc>
          <w:tcPr>
            <w:tcW w:w="0" w:type="auto"/>
            <w:tcBorders>
              <w:top w:val="nil"/>
              <w:left w:val="nil"/>
              <w:bottom w:val="nil"/>
              <w:right w:val="nil"/>
            </w:tcBorders>
            <w:noWrap/>
            <w:vAlign w:val="center"/>
            <w:hideMark/>
          </w:tcPr>
          <w:p w14:paraId="6C100610"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3421</w:t>
            </w:r>
          </w:p>
        </w:tc>
        <w:tc>
          <w:tcPr>
            <w:tcW w:w="0" w:type="auto"/>
            <w:tcBorders>
              <w:top w:val="nil"/>
              <w:left w:val="nil"/>
              <w:bottom w:val="nil"/>
              <w:right w:val="nil"/>
            </w:tcBorders>
            <w:noWrap/>
            <w:vAlign w:val="center"/>
            <w:hideMark/>
          </w:tcPr>
          <w:p w14:paraId="3DC573A5" w14:textId="18E5D691"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1.07</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(0.97–1.18)</w:t>
            </w:r>
          </w:p>
        </w:tc>
        <w:tc>
          <w:tcPr>
            <w:tcW w:w="0" w:type="auto"/>
            <w:tcBorders>
              <w:top w:val="nil"/>
              <w:left w:val="nil"/>
              <w:bottom w:val="nil"/>
              <w:right w:val="nil"/>
            </w:tcBorders>
            <w:noWrap/>
            <w:vAlign w:val="center"/>
            <w:hideMark/>
          </w:tcPr>
          <w:p w14:paraId="5AF26711" w14:textId="7BCB3E43"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0.84</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(0.76–0.93)</w:t>
            </w:r>
          </w:p>
        </w:tc>
        <w:tc>
          <w:tcPr>
            <w:tcW w:w="0" w:type="auto"/>
            <w:tcBorders>
              <w:top w:val="nil"/>
              <w:left w:val="nil"/>
              <w:bottom w:val="nil"/>
              <w:right w:val="nil"/>
            </w:tcBorders>
            <w:noWrap/>
            <w:vAlign w:val="center"/>
            <w:hideMark/>
          </w:tcPr>
          <w:p w14:paraId="2068E71F" w14:textId="60026E7B"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0.85</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(0.76–0.95)</w:t>
            </w:r>
          </w:p>
        </w:tc>
        <w:tc>
          <w:tcPr>
            <w:tcW w:w="0" w:type="auto"/>
            <w:tcBorders>
              <w:top w:val="nil"/>
              <w:left w:val="nil"/>
              <w:bottom w:val="nil"/>
              <w:right w:val="nil"/>
            </w:tcBorders>
            <w:noWrap/>
            <w:vAlign w:val="center"/>
            <w:hideMark/>
          </w:tcPr>
          <w:p w14:paraId="737751F9" w14:textId="5D76DC5F"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0.87</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(0.79–0.97)</w:t>
            </w:r>
          </w:p>
        </w:tc>
        <w:tc>
          <w:tcPr>
            <w:tcW w:w="0" w:type="auto"/>
            <w:tcBorders>
              <w:top w:val="nil"/>
              <w:left w:val="nil"/>
              <w:bottom w:val="nil"/>
              <w:right w:val="nil"/>
            </w:tcBorders>
            <w:noWrap/>
            <w:vAlign w:val="center"/>
            <w:hideMark/>
          </w:tcPr>
          <w:p w14:paraId="4390A2C3" w14:textId="40BA5F72"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0.90</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(0.82–1.00)</w:t>
            </w:r>
          </w:p>
        </w:tc>
      </w:tr>
      <w:tr w:rsidR="00137594" w:rsidRPr="004C7F30" w14:paraId="5B3C91DB" w14:textId="77777777" w:rsidTr="00137594">
        <w:trPr>
          <w:trHeight w:val="301"/>
        </w:trPr>
        <w:tc>
          <w:tcPr>
            <w:tcW w:w="0" w:type="auto"/>
            <w:tcBorders>
              <w:top w:val="nil"/>
              <w:left w:val="nil"/>
              <w:bottom w:val="nil"/>
              <w:right w:val="nil"/>
            </w:tcBorders>
            <w:noWrap/>
            <w:vAlign w:val="center"/>
            <w:hideMark/>
          </w:tcPr>
          <w:p w14:paraId="67D7BCD1" w14:textId="4EA8C07B"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Baseline</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CKD</w:t>
            </w:r>
          </w:p>
        </w:tc>
        <w:tc>
          <w:tcPr>
            <w:tcW w:w="0" w:type="auto"/>
            <w:tcBorders>
              <w:top w:val="nil"/>
              <w:left w:val="nil"/>
              <w:bottom w:val="nil"/>
              <w:right w:val="nil"/>
            </w:tcBorders>
            <w:noWrap/>
            <w:vAlign w:val="center"/>
            <w:hideMark/>
          </w:tcPr>
          <w:p w14:paraId="5A737F1B"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636</w:t>
            </w:r>
          </w:p>
        </w:tc>
        <w:tc>
          <w:tcPr>
            <w:tcW w:w="0" w:type="auto"/>
            <w:tcBorders>
              <w:top w:val="nil"/>
              <w:left w:val="nil"/>
              <w:bottom w:val="nil"/>
              <w:right w:val="nil"/>
            </w:tcBorders>
            <w:noWrap/>
            <w:vAlign w:val="center"/>
            <w:hideMark/>
          </w:tcPr>
          <w:p w14:paraId="1BE01F34" w14:textId="35CE076D"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0.67</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(0.53–0.85)</w:t>
            </w:r>
          </w:p>
        </w:tc>
        <w:tc>
          <w:tcPr>
            <w:tcW w:w="0" w:type="auto"/>
            <w:tcBorders>
              <w:top w:val="nil"/>
              <w:left w:val="nil"/>
              <w:bottom w:val="nil"/>
              <w:right w:val="nil"/>
            </w:tcBorders>
            <w:noWrap/>
            <w:vAlign w:val="center"/>
            <w:hideMark/>
          </w:tcPr>
          <w:p w14:paraId="0019D30E" w14:textId="5AA36340"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0.69</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(0.54–0.88)</w:t>
            </w:r>
          </w:p>
        </w:tc>
        <w:tc>
          <w:tcPr>
            <w:tcW w:w="0" w:type="auto"/>
            <w:tcBorders>
              <w:top w:val="nil"/>
              <w:left w:val="nil"/>
              <w:bottom w:val="nil"/>
              <w:right w:val="nil"/>
            </w:tcBorders>
            <w:noWrap/>
            <w:vAlign w:val="center"/>
            <w:hideMark/>
          </w:tcPr>
          <w:p w14:paraId="79C2664C" w14:textId="6E5FEBE5"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0.62</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(0.48–0.81)</w:t>
            </w:r>
          </w:p>
        </w:tc>
        <w:tc>
          <w:tcPr>
            <w:tcW w:w="0" w:type="auto"/>
            <w:tcBorders>
              <w:top w:val="nil"/>
              <w:left w:val="nil"/>
              <w:bottom w:val="nil"/>
              <w:right w:val="nil"/>
            </w:tcBorders>
            <w:noWrap/>
            <w:vAlign w:val="center"/>
            <w:hideMark/>
          </w:tcPr>
          <w:p w14:paraId="31DB63E1" w14:textId="4F718C6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0.70</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(0.54–0.90)</w:t>
            </w:r>
          </w:p>
        </w:tc>
        <w:tc>
          <w:tcPr>
            <w:tcW w:w="0" w:type="auto"/>
            <w:tcBorders>
              <w:top w:val="nil"/>
              <w:left w:val="nil"/>
              <w:bottom w:val="nil"/>
              <w:right w:val="nil"/>
            </w:tcBorders>
            <w:noWrap/>
            <w:vAlign w:val="center"/>
            <w:hideMark/>
          </w:tcPr>
          <w:p w14:paraId="48937000" w14:textId="4F2C2CDB"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0.65</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(0.51–0.83)</w:t>
            </w:r>
          </w:p>
        </w:tc>
      </w:tr>
      <w:tr w:rsidR="00137594" w:rsidRPr="004C7F30" w14:paraId="0D96896A" w14:textId="77777777" w:rsidTr="00137594">
        <w:trPr>
          <w:trHeight w:val="301"/>
        </w:trPr>
        <w:tc>
          <w:tcPr>
            <w:tcW w:w="0" w:type="auto"/>
            <w:tcBorders>
              <w:top w:val="nil"/>
              <w:left w:val="nil"/>
              <w:bottom w:val="nil"/>
              <w:right w:val="nil"/>
            </w:tcBorders>
            <w:noWrap/>
            <w:vAlign w:val="center"/>
            <w:hideMark/>
          </w:tcPr>
          <w:p w14:paraId="3DB460F1" w14:textId="5E7BED53"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Baseline</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T2D</w:t>
            </w:r>
          </w:p>
        </w:tc>
        <w:tc>
          <w:tcPr>
            <w:tcW w:w="0" w:type="auto"/>
            <w:tcBorders>
              <w:top w:val="nil"/>
              <w:left w:val="nil"/>
              <w:bottom w:val="nil"/>
              <w:right w:val="nil"/>
            </w:tcBorders>
            <w:noWrap/>
            <w:vAlign w:val="center"/>
            <w:hideMark/>
          </w:tcPr>
          <w:p w14:paraId="4BF7C3FC"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997</w:t>
            </w:r>
          </w:p>
        </w:tc>
        <w:tc>
          <w:tcPr>
            <w:tcW w:w="0" w:type="auto"/>
            <w:tcBorders>
              <w:top w:val="nil"/>
              <w:left w:val="nil"/>
              <w:bottom w:val="nil"/>
              <w:right w:val="nil"/>
            </w:tcBorders>
            <w:noWrap/>
            <w:vAlign w:val="center"/>
            <w:hideMark/>
          </w:tcPr>
          <w:p w14:paraId="7B266A7E" w14:textId="38E54940"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0.96</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(0.80–1.14)</w:t>
            </w:r>
          </w:p>
        </w:tc>
        <w:tc>
          <w:tcPr>
            <w:tcW w:w="0" w:type="auto"/>
            <w:tcBorders>
              <w:top w:val="nil"/>
              <w:left w:val="nil"/>
              <w:bottom w:val="nil"/>
              <w:right w:val="nil"/>
            </w:tcBorders>
            <w:noWrap/>
            <w:vAlign w:val="center"/>
            <w:hideMark/>
          </w:tcPr>
          <w:p w14:paraId="0BD05CB6" w14:textId="30366A0C"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0.56</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(0.46–0.69)</w:t>
            </w:r>
          </w:p>
        </w:tc>
        <w:tc>
          <w:tcPr>
            <w:tcW w:w="0" w:type="auto"/>
            <w:tcBorders>
              <w:top w:val="nil"/>
              <w:left w:val="nil"/>
              <w:bottom w:val="nil"/>
              <w:right w:val="nil"/>
            </w:tcBorders>
            <w:noWrap/>
            <w:vAlign w:val="center"/>
            <w:hideMark/>
          </w:tcPr>
          <w:p w14:paraId="53816C30" w14:textId="3700957B"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0.47</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(0.37–0.58)</w:t>
            </w:r>
          </w:p>
        </w:tc>
        <w:tc>
          <w:tcPr>
            <w:tcW w:w="0" w:type="auto"/>
            <w:tcBorders>
              <w:top w:val="nil"/>
              <w:left w:val="nil"/>
              <w:bottom w:val="nil"/>
              <w:right w:val="nil"/>
            </w:tcBorders>
            <w:noWrap/>
            <w:vAlign w:val="center"/>
            <w:hideMark/>
          </w:tcPr>
          <w:p w14:paraId="27203E83" w14:textId="5EC17819"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0.46</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(0.37–0.58)</w:t>
            </w:r>
          </w:p>
        </w:tc>
        <w:tc>
          <w:tcPr>
            <w:tcW w:w="0" w:type="auto"/>
            <w:tcBorders>
              <w:top w:val="nil"/>
              <w:left w:val="nil"/>
              <w:bottom w:val="nil"/>
              <w:right w:val="nil"/>
            </w:tcBorders>
            <w:noWrap/>
            <w:vAlign w:val="center"/>
            <w:hideMark/>
          </w:tcPr>
          <w:p w14:paraId="1B0AEF99" w14:textId="2B2C9510"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0.65</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(0.54–0.80)</w:t>
            </w:r>
          </w:p>
        </w:tc>
      </w:tr>
      <w:tr w:rsidR="00137594" w:rsidRPr="004C7F30" w14:paraId="35393E3D" w14:textId="77777777" w:rsidTr="00137594">
        <w:trPr>
          <w:trHeight w:val="301"/>
        </w:trPr>
        <w:tc>
          <w:tcPr>
            <w:tcW w:w="0" w:type="auto"/>
            <w:tcBorders>
              <w:top w:val="nil"/>
              <w:left w:val="nil"/>
              <w:bottom w:val="nil"/>
              <w:right w:val="nil"/>
            </w:tcBorders>
            <w:noWrap/>
            <w:vAlign w:val="center"/>
            <w:hideMark/>
          </w:tcPr>
          <w:p w14:paraId="63227043" w14:textId="75500E9C"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FCRMD</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CRMM</w:t>
            </w:r>
          </w:p>
        </w:tc>
        <w:tc>
          <w:tcPr>
            <w:tcW w:w="0" w:type="auto"/>
            <w:tcBorders>
              <w:top w:val="nil"/>
              <w:left w:val="nil"/>
              <w:bottom w:val="nil"/>
              <w:right w:val="nil"/>
            </w:tcBorders>
            <w:noWrap/>
            <w:vAlign w:val="center"/>
            <w:hideMark/>
          </w:tcPr>
          <w:p w14:paraId="3B39A27E" w14:textId="77777777" w:rsidR="00137594" w:rsidRPr="004C7F30" w:rsidRDefault="00137594" w:rsidP="00137594">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2D1B81AF" w14:textId="77777777" w:rsidR="00137594" w:rsidRPr="004C7F30" w:rsidRDefault="00137594" w:rsidP="00137594">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134ADC1C"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39EAE73A"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03B579BC"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640BD6B8" w14:textId="77777777" w:rsidR="00137594" w:rsidRPr="004C7F30" w:rsidRDefault="00137594" w:rsidP="00137594">
            <w:pPr>
              <w:rPr>
                <w:rFonts w:ascii="Times New Roman" w:eastAsia="Times New Roman" w:hAnsi="Times New Roman" w:cs="Times New Roman"/>
                <w:kern w:val="0"/>
                <w:sz w:val="24"/>
                <w14:ligatures w14:val="none"/>
              </w:rPr>
            </w:pPr>
          </w:p>
        </w:tc>
      </w:tr>
      <w:tr w:rsidR="00137594" w:rsidRPr="004C7F30" w14:paraId="00A27D6D" w14:textId="77777777" w:rsidTr="00137594">
        <w:trPr>
          <w:trHeight w:val="301"/>
        </w:trPr>
        <w:tc>
          <w:tcPr>
            <w:tcW w:w="0" w:type="auto"/>
            <w:tcBorders>
              <w:top w:val="nil"/>
              <w:left w:val="nil"/>
              <w:bottom w:val="nil"/>
              <w:right w:val="nil"/>
            </w:tcBorders>
            <w:noWrap/>
            <w:vAlign w:val="center"/>
            <w:hideMark/>
          </w:tcPr>
          <w:p w14:paraId="70158B7D" w14:textId="03D69F82"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CVD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059538BE"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146</w:t>
            </w:r>
          </w:p>
        </w:tc>
        <w:tc>
          <w:tcPr>
            <w:tcW w:w="0" w:type="auto"/>
            <w:tcBorders>
              <w:top w:val="nil"/>
              <w:left w:val="nil"/>
              <w:bottom w:val="nil"/>
              <w:right w:val="nil"/>
            </w:tcBorders>
            <w:noWrap/>
            <w:vAlign w:val="center"/>
            <w:hideMark/>
          </w:tcPr>
          <w:p w14:paraId="48AE8E17" w14:textId="53870417"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0.95</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(0.60–1.52)</w:t>
            </w:r>
          </w:p>
        </w:tc>
        <w:tc>
          <w:tcPr>
            <w:tcW w:w="0" w:type="auto"/>
            <w:tcBorders>
              <w:top w:val="nil"/>
              <w:left w:val="nil"/>
              <w:bottom w:val="nil"/>
              <w:right w:val="nil"/>
            </w:tcBorders>
            <w:noWrap/>
            <w:vAlign w:val="center"/>
            <w:hideMark/>
          </w:tcPr>
          <w:p w14:paraId="6B8DE39E" w14:textId="1A1E7143"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0.58</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(0.33–1.02)</w:t>
            </w:r>
          </w:p>
        </w:tc>
        <w:tc>
          <w:tcPr>
            <w:tcW w:w="0" w:type="auto"/>
            <w:tcBorders>
              <w:top w:val="nil"/>
              <w:left w:val="nil"/>
              <w:bottom w:val="nil"/>
              <w:right w:val="nil"/>
            </w:tcBorders>
            <w:noWrap/>
            <w:vAlign w:val="center"/>
            <w:hideMark/>
          </w:tcPr>
          <w:p w14:paraId="3D620761" w14:textId="1DCD7A38"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0.88</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(0.50–1.56)</w:t>
            </w:r>
          </w:p>
        </w:tc>
        <w:tc>
          <w:tcPr>
            <w:tcW w:w="0" w:type="auto"/>
            <w:tcBorders>
              <w:top w:val="nil"/>
              <w:left w:val="nil"/>
              <w:bottom w:val="nil"/>
              <w:right w:val="nil"/>
            </w:tcBorders>
            <w:noWrap/>
            <w:vAlign w:val="center"/>
            <w:hideMark/>
          </w:tcPr>
          <w:p w14:paraId="74C1EC20" w14:textId="35BA0B87"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0.78</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(0.46–1.31)</w:t>
            </w:r>
          </w:p>
        </w:tc>
        <w:tc>
          <w:tcPr>
            <w:tcW w:w="0" w:type="auto"/>
            <w:tcBorders>
              <w:top w:val="nil"/>
              <w:left w:val="nil"/>
              <w:bottom w:val="nil"/>
              <w:right w:val="nil"/>
            </w:tcBorders>
            <w:noWrap/>
            <w:vAlign w:val="center"/>
            <w:hideMark/>
          </w:tcPr>
          <w:p w14:paraId="4E8C8A4D" w14:textId="1ACD3443"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0.70</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(0.42–1.18)</w:t>
            </w:r>
          </w:p>
        </w:tc>
      </w:tr>
      <w:tr w:rsidR="00137594" w:rsidRPr="004C7F30" w14:paraId="61AB8CF3" w14:textId="77777777" w:rsidTr="00137594">
        <w:trPr>
          <w:trHeight w:val="301"/>
        </w:trPr>
        <w:tc>
          <w:tcPr>
            <w:tcW w:w="0" w:type="auto"/>
            <w:tcBorders>
              <w:top w:val="nil"/>
              <w:left w:val="nil"/>
              <w:bottom w:val="nil"/>
              <w:right w:val="nil"/>
            </w:tcBorders>
            <w:noWrap/>
            <w:vAlign w:val="center"/>
            <w:hideMark/>
          </w:tcPr>
          <w:p w14:paraId="74B25CB7" w14:textId="286B8A8E"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CKD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799BD96E"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64</w:t>
            </w:r>
          </w:p>
        </w:tc>
        <w:tc>
          <w:tcPr>
            <w:tcW w:w="0" w:type="auto"/>
            <w:tcBorders>
              <w:top w:val="nil"/>
              <w:left w:val="nil"/>
              <w:bottom w:val="nil"/>
              <w:right w:val="nil"/>
            </w:tcBorders>
            <w:noWrap/>
            <w:vAlign w:val="center"/>
            <w:hideMark/>
          </w:tcPr>
          <w:p w14:paraId="6AF14D90" w14:textId="1B258787"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1.44</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(0.68–3.03)</w:t>
            </w:r>
          </w:p>
        </w:tc>
        <w:tc>
          <w:tcPr>
            <w:tcW w:w="0" w:type="auto"/>
            <w:tcBorders>
              <w:top w:val="nil"/>
              <w:left w:val="nil"/>
              <w:bottom w:val="nil"/>
              <w:right w:val="nil"/>
            </w:tcBorders>
            <w:noWrap/>
            <w:vAlign w:val="center"/>
            <w:hideMark/>
          </w:tcPr>
          <w:p w14:paraId="46399036" w14:textId="1905C40D"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1.45</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(0.63–3.36)</w:t>
            </w:r>
          </w:p>
        </w:tc>
        <w:tc>
          <w:tcPr>
            <w:tcW w:w="0" w:type="auto"/>
            <w:tcBorders>
              <w:top w:val="nil"/>
              <w:left w:val="nil"/>
              <w:bottom w:val="nil"/>
              <w:right w:val="nil"/>
            </w:tcBorders>
            <w:noWrap/>
            <w:vAlign w:val="center"/>
            <w:hideMark/>
          </w:tcPr>
          <w:p w14:paraId="295E4E0C" w14:textId="3ECA0DC3"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1.20</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(0.54–2.68)</w:t>
            </w:r>
          </w:p>
        </w:tc>
        <w:tc>
          <w:tcPr>
            <w:tcW w:w="0" w:type="auto"/>
            <w:tcBorders>
              <w:top w:val="nil"/>
              <w:left w:val="nil"/>
              <w:bottom w:val="nil"/>
              <w:right w:val="nil"/>
            </w:tcBorders>
            <w:noWrap/>
            <w:vAlign w:val="center"/>
            <w:hideMark/>
          </w:tcPr>
          <w:p w14:paraId="21E4E173" w14:textId="6116DDE0"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1.50</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(0.65–3.44)</w:t>
            </w:r>
          </w:p>
        </w:tc>
        <w:tc>
          <w:tcPr>
            <w:tcW w:w="0" w:type="auto"/>
            <w:tcBorders>
              <w:top w:val="nil"/>
              <w:left w:val="nil"/>
              <w:bottom w:val="nil"/>
              <w:right w:val="nil"/>
            </w:tcBorders>
            <w:noWrap/>
            <w:vAlign w:val="center"/>
            <w:hideMark/>
          </w:tcPr>
          <w:p w14:paraId="64A9D05E" w14:textId="61462D3E"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0.98</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(0.38–2.50)</w:t>
            </w:r>
          </w:p>
        </w:tc>
      </w:tr>
      <w:tr w:rsidR="00137594" w:rsidRPr="004C7F30" w14:paraId="27A00590" w14:textId="77777777" w:rsidTr="00137594">
        <w:trPr>
          <w:trHeight w:val="301"/>
        </w:trPr>
        <w:tc>
          <w:tcPr>
            <w:tcW w:w="0" w:type="auto"/>
            <w:tcBorders>
              <w:top w:val="nil"/>
              <w:left w:val="nil"/>
              <w:bottom w:val="nil"/>
              <w:right w:val="nil"/>
            </w:tcBorders>
            <w:noWrap/>
            <w:vAlign w:val="center"/>
            <w:hideMark/>
          </w:tcPr>
          <w:p w14:paraId="0D4B2836" w14:textId="165D8D15"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T2D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1752629B"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88</w:t>
            </w:r>
          </w:p>
        </w:tc>
        <w:tc>
          <w:tcPr>
            <w:tcW w:w="0" w:type="auto"/>
            <w:tcBorders>
              <w:top w:val="nil"/>
              <w:left w:val="nil"/>
              <w:bottom w:val="nil"/>
              <w:right w:val="nil"/>
            </w:tcBorders>
            <w:noWrap/>
            <w:vAlign w:val="center"/>
            <w:hideMark/>
          </w:tcPr>
          <w:p w14:paraId="4E9D969F" w14:textId="1F3634BB"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0.62</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(0.33–1.17)</w:t>
            </w:r>
          </w:p>
        </w:tc>
        <w:tc>
          <w:tcPr>
            <w:tcW w:w="0" w:type="auto"/>
            <w:tcBorders>
              <w:top w:val="nil"/>
              <w:left w:val="nil"/>
              <w:bottom w:val="nil"/>
              <w:right w:val="nil"/>
            </w:tcBorders>
            <w:noWrap/>
            <w:vAlign w:val="center"/>
            <w:hideMark/>
          </w:tcPr>
          <w:p w14:paraId="0EA82217" w14:textId="58AF1B87"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0.46</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(0.18–1.20)</w:t>
            </w:r>
          </w:p>
        </w:tc>
        <w:tc>
          <w:tcPr>
            <w:tcW w:w="0" w:type="auto"/>
            <w:tcBorders>
              <w:top w:val="nil"/>
              <w:left w:val="nil"/>
              <w:bottom w:val="nil"/>
              <w:right w:val="nil"/>
            </w:tcBorders>
            <w:noWrap/>
            <w:vAlign w:val="center"/>
            <w:hideMark/>
          </w:tcPr>
          <w:p w14:paraId="6330750A" w14:textId="6E73514E"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1.01</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(0.50–2.03)</w:t>
            </w:r>
          </w:p>
        </w:tc>
        <w:tc>
          <w:tcPr>
            <w:tcW w:w="0" w:type="auto"/>
            <w:tcBorders>
              <w:top w:val="nil"/>
              <w:left w:val="nil"/>
              <w:bottom w:val="nil"/>
              <w:right w:val="nil"/>
            </w:tcBorders>
            <w:noWrap/>
            <w:vAlign w:val="center"/>
            <w:hideMark/>
          </w:tcPr>
          <w:p w14:paraId="5506F2AC" w14:textId="62B740BF"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0.51</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(0.18–1.49)</w:t>
            </w:r>
          </w:p>
        </w:tc>
        <w:tc>
          <w:tcPr>
            <w:tcW w:w="0" w:type="auto"/>
            <w:tcBorders>
              <w:top w:val="nil"/>
              <w:left w:val="nil"/>
              <w:bottom w:val="nil"/>
              <w:right w:val="nil"/>
            </w:tcBorders>
            <w:noWrap/>
            <w:vAlign w:val="center"/>
            <w:hideMark/>
          </w:tcPr>
          <w:p w14:paraId="06989BDC" w14:textId="308DB198"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0.53</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(0.23–1.20)</w:t>
            </w:r>
          </w:p>
        </w:tc>
      </w:tr>
      <w:tr w:rsidR="00137594" w:rsidRPr="004C7F30" w14:paraId="6A750E72" w14:textId="77777777" w:rsidTr="00137594">
        <w:trPr>
          <w:trHeight w:val="301"/>
        </w:trPr>
        <w:tc>
          <w:tcPr>
            <w:tcW w:w="0" w:type="auto"/>
            <w:tcBorders>
              <w:top w:val="nil"/>
              <w:left w:val="nil"/>
              <w:bottom w:val="nil"/>
              <w:right w:val="nil"/>
            </w:tcBorders>
            <w:noWrap/>
            <w:vAlign w:val="center"/>
            <w:hideMark/>
          </w:tcPr>
          <w:p w14:paraId="41023975" w14:textId="3A0F897B"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Baseline</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0" w:type="auto"/>
            <w:tcBorders>
              <w:top w:val="nil"/>
              <w:left w:val="nil"/>
              <w:bottom w:val="nil"/>
              <w:right w:val="nil"/>
            </w:tcBorders>
            <w:noWrap/>
            <w:vAlign w:val="center"/>
            <w:hideMark/>
          </w:tcPr>
          <w:p w14:paraId="0D6316AC"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1000</w:t>
            </w:r>
          </w:p>
        </w:tc>
        <w:tc>
          <w:tcPr>
            <w:tcW w:w="0" w:type="auto"/>
            <w:tcBorders>
              <w:top w:val="nil"/>
              <w:left w:val="nil"/>
              <w:bottom w:val="nil"/>
              <w:right w:val="nil"/>
            </w:tcBorders>
            <w:noWrap/>
            <w:vAlign w:val="center"/>
            <w:hideMark/>
          </w:tcPr>
          <w:p w14:paraId="2D697DCE" w14:textId="5D88D63E"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(0.70–0.99)</w:t>
            </w:r>
          </w:p>
        </w:tc>
        <w:tc>
          <w:tcPr>
            <w:tcW w:w="0" w:type="auto"/>
            <w:tcBorders>
              <w:top w:val="nil"/>
              <w:left w:val="nil"/>
              <w:bottom w:val="nil"/>
              <w:right w:val="nil"/>
            </w:tcBorders>
            <w:noWrap/>
            <w:vAlign w:val="center"/>
            <w:hideMark/>
          </w:tcPr>
          <w:p w14:paraId="430C1FF4" w14:textId="5BEEC6CA"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0.69</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(0.57–0.84)</w:t>
            </w:r>
          </w:p>
        </w:tc>
        <w:tc>
          <w:tcPr>
            <w:tcW w:w="0" w:type="auto"/>
            <w:tcBorders>
              <w:top w:val="nil"/>
              <w:left w:val="nil"/>
              <w:bottom w:val="nil"/>
              <w:right w:val="nil"/>
            </w:tcBorders>
            <w:noWrap/>
            <w:vAlign w:val="center"/>
            <w:hideMark/>
          </w:tcPr>
          <w:p w14:paraId="43329E7E" w14:textId="14DDE8E5"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0.56</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(0.46–0.69)</w:t>
            </w:r>
          </w:p>
        </w:tc>
        <w:tc>
          <w:tcPr>
            <w:tcW w:w="0" w:type="auto"/>
            <w:tcBorders>
              <w:top w:val="nil"/>
              <w:left w:val="nil"/>
              <w:bottom w:val="nil"/>
              <w:right w:val="nil"/>
            </w:tcBorders>
            <w:noWrap/>
            <w:vAlign w:val="center"/>
            <w:hideMark/>
          </w:tcPr>
          <w:p w14:paraId="07F73339" w14:textId="448F8B35"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0.66</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(0.54–0.80)</w:t>
            </w:r>
          </w:p>
        </w:tc>
        <w:tc>
          <w:tcPr>
            <w:tcW w:w="0" w:type="auto"/>
            <w:tcBorders>
              <w:top w:val="nil"/>
              <w:left w:val="nil"/>
              <w:bottom w:val="nil"/>
              <w:right w:val="nil"/>
            </w:tcBorders>
            <w:noWrap/>
            <w:vAlign w:val="center"/>
            <w:hideMark/>
          </w:tcPr>
          <w:p w14:paraId="3174D751" w14:textId="0A279700"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0.72</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(0.59–0.86)</w:t>
            </w:r>
          </w:p>
        </w:tc>
      </w:tr>
      <w:tr w:rsidR="00137594" w:rsidRPr="004C7F30" w14:paraId="6242CFAC" w14:textId="77777777" w:rsidTr="00137594">
        <w:trPr>
          <w:trHeight w:val="301"/>
        </w:trPr>
        <w:tc>
          <w:tcPr>
            <w:tcW w:w="0" w:type="auto"/>
            <w:tcBorders>
              <w:top w:val="nil"/>
              <w:left w:val="nil"/>
              <w:bottom w:val="nil"/>
              <w:right w:val="nil"/>
            </w:tcBorders>
            <w:noWrap/>
            <w:vAlign w:val="center"/>
            <w:hideMark/>
          </w:tcPr>
          <w:p w14:paraId="27B82B52" w14:textId="64DA45AE"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FCRMD</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0" w:type="auto"/>
            <w:tcBorders>
              <w:top w:val="nil"/>
              <w:left w:val="nil"/>
              <w:bottom w:val="nil"/>
              <w:right w:val="nil"/>
            </w:tcBorders>
            <w:noWrap/>
            <w:vAlign w:val="center"/>
            <w:hideMark/>
          </w:tcPr>
          <w:p w14:paraId="5F629E96" w14:textId="77777777" w:rsidR="00137594" w:rsidRPr="004C7F30" w:rsidRDefault="00137594" w:rsidP="00137594">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656ACA5D" w14:textId="77777777" w:rsidR="00137594" w:rsidRPr="004C7F30" w:rsidRDefault="00137594" w:rsidP="00137594">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4CE244E0"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1F791F37"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04AF52A8" w14:textId="77777777" w:rsidR="00137594" w:rsidRPr="004C7F30" w:rsidRDefault="00137594" w:rsidP="00137594">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5502AA0E" w14:textId="77777777" w:rsidR="00137594" w:rsidRPr="004C7F30" w:rsidRDefault="00137594" w:rsidP="00137594">
            <w:pPr>
              <w:rPr>
                <w:rFonts w:ascii="Times New Roman" w:eastAsia="Times New Roman" w:hAnsi="Times New Roman" w:cs="Times New Roman"/>
                <w:kern w:val="0"/>
                <w:sz w:val="24"/>
                <w14:ligatures w14:val="none"/>
              </w:rPr>
            </w:pPr>
          </w:p>
        </w:tc>
      </w:tr>
      <w:tr w:rsidR="00137594" w:rsidRPr="004C7F30" w14:paraId="159DBB1E" w14:textId="77777777" w:rsidTr="00137594">
        <w:trPr>
          <w:trHeight w:val="301"/>
        </w:trPr>
        <w:tc>
          <w:tcPr>
            <w:tcW w:w="0" w:type="auto"/>
            <w:tcBorders>
              <w:top w:val="nil"/>
              <w:left w:val="nil"/>
              <w:bottom w:val="nil"/>
              <w:right w:val="nil"/>
            </w:tcBorders>
            <w:noWrap/>
            <w:vAlign w:val="center"/>
            <w:hideMark/>
          </w:tcPr>
          <w:p w14:paraId="3825EB9A" w14:textId="5243CFFD"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CVD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21CC3EED"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355</w:t>
            </w:r>
          </w:p>
        </w:tc>
        <w:tc>
          <w:tcPr>
            <w:tcW w:w="0" w:type="auto"/>
            <w:tcBorders>
              <w:top w:val="nil"/>
              <w:left w:val="nil"/>
              <w:bottom w:val="nil"/>
              <w:right w:val="nil"/>
            </w:tcBorders>
            <w:noWrap/>
            <w:vAlign w:val="center"/>
            <w:hideMark/>
          </w:tcPr>
          <w:p w14:paraId="3396C49E" w14:textId="1C948153"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0.70</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(0.52–0.94)</w:t>
            </w:r>
          </w:p>
        </w:tc>
        <w:tc>
          <w:tcPr>
            <w:tcW w:w="0" w:type="auto"/>
            <w:tcBorders>
              <w:top w:val="nil"/>
              <w:left w:val="nil"/>
              <w:bottom w:val="nil"/>
              <w:right w:val="nil"/>
            </w:tcBorders>
            <w:noWrap/>
            <w:vAlign w:val="center"/>
            <w:hideMark/>
          </w:tcPr>
          <w:p w14:paraId="3A01B5EB" w14:textId="00913AB3"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(0.30–0.64)</w:t>
            </w:r>
          </w:p>
        </w:tc>
        <w:tc>
          <w:tcPr>
            <w:tcW w:w="0" w:type="auto"/>
            <w:tcBorders>
              <w:top w:val="nil"/>
              <w:left w:val="nil"/>
              <w:bottom w:val="nil"/>
              <w:right w:val="nil"/>
            </w:tcBorders>
            <w:noWrap/>
            <w:vAlign w:val="center"/>
            <w:hideMark/>
          </w:tcPr>
          <w:p w14:paraId="6EACCE03" w14:textId="46AB595D"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0.47</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(0.33–0.67)</w:t>
            </w:r>
          </w:p>
        </w:tc>
        <w:tc>
          <w:tcPr>
            <w:tcW w:w="0" w:type="auto"/>
            <w:tcBorders>
              <w:top w:val="nil"/>
              <w:left w:val="nil"/>
              <w:bottom w:val="nil"/>
              <w:right w:val="nil"/>
            </w:tcBorders>
            <w:noWrap/>
            <w:vAlign w:val="center"/>
            <w:hideMark/>
          </w:tcPr>
          <w:p w14:paraId="76683A87" w14:textId="51E55271"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0.41</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(0.28–0.61)</w:t>
            </w:r>
          </w:p>
        </w:tc>
        <w:tc>
          <w:tcPr>
            <w:tcW w:w="0" w:type="auto"/>
            <w:tcBorders>
              <w:top w:val="nil"/>
              <w:left w:val="nil"/>
              <w:bottom w:val="nil"/>
              <w:right w:val="nil"/>
            </w:tcBorders>
            <w:noWrap/>
            <w:vAlign w:val="center"/>
            <w:hideMark/>
          </w:tcPr>
          <w:p w14:paraId="179A4D8C" w14:textId="2C4D43B6"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0.52</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(0.36–0.74)</w:t>
            </w:r>
          </w:p>
        </w:tc>
      </w:tr>
      <w:tr w:rsidR="00137594" w:rsidRPr="004C7F30" w14:paraId="42148C23" w14:textId="77777777" w:rsidTr="00137594">
        <w:trPr>
          <w:trHeight w:val="301"/>
        </w:trPr>
        <w:tc>
          <w:tcPr>
            <w:tcW w:w="0" w:type="auto"/>
            <w:tcBorders>
              <w:top w:val="nil"/>
              <w:left w:val="nil"/>
              <w:bottom w:val="nil"/>
              <w:right w:val="nil"/>
            </w:tcBorders>
            <w:noWrap/>
            <w:vAlign w:val="center"/>
            <w:hideMark/>
          </w:tcPr>
          <w:p w14:paraId="5F203DC5" w14:textId="1A414A6D"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CKD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72EEA088"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51</w:t>
            </w:r>
          </w:p>
        </w:tc>
        <w:tc>
          <w:tcPr>
            <w:tcW w:w="0" w:type="auto"/>
            <w:tcBorders>
              <w:top w:val="nil"/>
              <w:left w:val="nil"/>
              <w:bottom w:val="nil"/>
              <w:right w:val="nil"/>
            </w:tcBorders>
            <w:noWrap/>
            <w:vAlign w:val="center"/>
            <w:hideMark/>
          </w:tcPr>
          <w:p w14:paraId="479165CF" w14:textId="4D9749E4"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0.94</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(0.41–2.14)</w:t>
            </w:r>
          </w:p>
        </w:tc>
        <w:tc>
          <w:tcPr>
            <w:tcW w:w="0" w:type="auto"/>
            <w:tcBorders>
              <w:top w:val="nil"/>
              <w:left w:val="nil"/>
              <w:bottom w:val="nil"/>
              <w:right w:val="nil"/>
            </w:tcBorders>
            <w:noWrap/>
            <w:vAlign w:val="center"/>
            <w:hideMark/>
          </w:tcPr>
          <w:p w14:paraId="2FFB9F53" w14:textId="079A6CA7"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0.50</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(0.14–1.75)</w:t>
            </w:r>
          </w:p>
        </w:tc>
        <w:tc>
          <w:tcPr>
            <w:tcW w:w="0" w:type="auto"/>
            <w:tcBorders>
              <w:top w:val="nil"/>
              <w:left w:val="nil"/>
              <w:bottom w:val="nil"/>
              <w:right w:val="nil"/>
            </w:tcBorders>
            <w:noWrap/>
            <w:vAlign w:val="center"/>
            <w:hideMark/>
          </w:tcPr>
          <w:p w14:paraId="631C06EC" w14:textId="202F91AD"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0.60</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(0.21–1.72)</w:t>
            </w:r>
          </w:p>
        </w:tc>
        <w:tc>
          <w:tcPr>
            <w:tcW w:w="0" w:type="auto"/>
            <w:tcBorders>
              <w:top w:val="nil"/>
              <w:left w:val="nil"/>
              <w:bottom w:val="nil"/>
              <w:right w:val="nil"/>
            </w:tcBorders>
            <w:noWrap/>
            <w:vAlign w:val="center"/>
            <w:hideMark/>
          </w:tcPr>
          <w:p w14:paraId="4542686C" w14:textId="471ED120"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0.49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(0.14–1.72)</w:t>
            </w:r>
          </w:p>
        </w:tc>
        <w:tc>
          <w:tcPr>
            <w:tcW w:w="0" w:type="auto"/>
            <w:tcBorders>
              <w:top w:val="nil"/>
              <w:left w:val="nil"/>
              <w:bottom w:val="nil"/>
              <w:right w:val="nil"/>
            </w:tcBorders>
            <w:noWrap/>
            <w:vAlign w:val="center"/>
            <w:hideMark/>
          </w:tcPr>
          <w:p w14:paraId="1FACC529" w14:textId="1520156F"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0.80</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(0.31–2.04)</w:t>
            </w:r>
          </w:p>
        </w:tc>
      </w:tr>
      <w:tr w:rsidR="00137594" w:rsidRPr="004C7F30" w14:paraId="0133933D" w14:textId="77777777" w:rsidTr="00137594">
        <w:trPr>
          <w:trHeight w:val="301"/>
        </w:trPr>
        <w:tc>
          <w:tcPr>
            <w:tcW w:w="0" w:type="auto"/>
            <w:tcBorders>
              <w:top w:val="nil"/>
              <w:left w:val="nil"/>
              <w:bottom w:val="nil"/>
              <w:right w:val="nil"/>
            </w:tcBorders>
            <w:noWrap/>
            <w:vAlign w:val="center"/>
            <w:hideMark/>
          </w:tcPr>
          <w:p w14:paraId="2950F72E" w14:textId="6F8745DB" w:rsidR="00137594" w:rsidRPr="004C7F30" w:rsidRDefault="00137594" w:rsidP="00137594">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T2D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222758BC"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57</w:t>
            </w:r>
          </w:p>
        </w:tc>
        <w:tc>
          <w:tcPr>
            <w:tcW w:w="0" w:type="auto"/>
            <w:tcBorders>
              <w:top w:val="nil"/>
              <w:left w:val="nil"/>
              <w:bottom w:val="nil"/>
              <w:right w:val="nil"/>
            </w:tcBorders>
            <w:noWrap/>
            <w:vAlign w:val="center"/>
            <w:hideMark/>
          </w:tcPr>
          <w:p w14:paraId="5A83E08A" w14:textId="31546C17"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(0.26–1.34)</w:t>
            </w:r>
          </w:p>
        </w:tc>
        <w:tc>
          <w:tcPr>
            <w:tcW w:w="0" w:type="auto"/>
            <w:tcBorders>
              <w:top w:val="nil"/>
              <w:left w:val="nil"/>
              <w:bottom w:val="nil"/>
              <w:right w:val="nil"/>
            </w:tcBorders>
            <w:noWrap/>
            <w:vAlign w:val="center"/>
            <w:hideMark/>
          </w:tcPr>
          <w:p w14:paraId="1049E979" w14:textId="7ADA3F89"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0.41</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(0.12–1.40)</w:t>
            </w:r>
          </w:p>
        </w:tc>
        <w:tc>
          <w:tcPr>
            <w:tcW w:w="0" w:type="auto"/>
            <w:tcBorders>
              <w:top w:val="nil"/>
              <w:left w:val="nil"/>
              <w:bottom w:val="nil"/>
              <w:right w:val="nil"/>
            </w:tcBorders>
            <w:noWrap/>
            <w:vAlign w:val="center"/>
            <w:hideMark/>
          </w:tcPr>
          <w:p w14:paraId="7E8E8A8A" w14:textId="0717C67B"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0.73</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(0.28–1.88)</w:t>
            </w:r>
          </w:p>
        </w:tc>
        <w:tc>
          <w:tcPr>
            <w:tcW w:w="0" w:type="auto"/>
            <w:tcBorders>
              <w:top w:val="nil"/>
              <w:left w:val="nil"/>
              <w:bottom w:val="nil"/>
              <w:right w:val="nil"/>
            </w:tcBorders>
            <w:noWrap/>
            <w:vAlign w:val="center"/>
            <w:hideMark/>
          </w:tcPr>
          <w:p w14:paraId="3D65CA31" w14:textId="6E4C5ACC"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0.35</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(0.08–1.53)</w:t>
            </w:r>
          </w:p>
        </w:tc>
        <w:tc>
          <w:tcPr>
            <w:tcW w:w="0" w:type="auto"/>
            <w:tcBorders>
              <w:top w:val="nil"/>
              <w:left w:val="nil"/>
              <w:bottom w:val="nil"/>
              <w:right w:val="nil"/>
            </w:tcBorders>
            <w:noWrap/>
            <w:vAlign w:val="center"/>
            <w:hideMark/>
          </w:tcPr>
          <w:p w14:paraId="050A8F99" w14:textId="0B7716DB"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0.57</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(0.22–1.52)</w:t>
            </w:r>
          </w:p>
        </w:tc>
      </w:tr>
      <w:tr w:rsidR="00137594" w:rsidRPr="004C7F30" w14:paraId="5F4233E7" w14:textId="77777777" w:rsidTr="00137594">
        <w:trPr>
          <w:trHeight w:val="313"/>
        </w:trPr>
        <w:tc>
          <w:tcPr>
            <w:tcW w:w="0" w:type="auto"/>
            <w:tcBorders>
              <w:top w:val="nil"/>
              <w:left w:val="nil"/>
              <w:bottom w:val="single" w:sz="12" w:space="0" w:color="auto"/>
              <w:right w:val="nil"/>
            </w:tcBorders>
            <w:noWrap/>
            <w:vAlign w:val="center"/>
            <w:hideMark/>
          </w:tcPr>
          <w:p w14:paraId="32A4368B" w14:textId="105B6DA7" w:rsidR="00137594" w:rsidRPr="004C7F30" w:rsidRDefault="00137594" w:rsidP="00137594">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CRMM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0" w:type="auto"/>
            <w:tcBorders>
              <w:top w:val="nil"/>
              <w:left w:val="nil"/>
              <w:bottom w:val="single" w:sz="12" w:space="0" w:color="auto"/>
              <w:right w:val="nil"/>
            </w:tcBorders>
            <w:noWrap/>
            <w:vAlign w:val="center"/>
            <w:hideMark/>
          </w:tcPr>
          <w:p w14:paraId="60CD52DA" w14:textId="77777777" w:rsidR="00137594" w:rsidRPr="004C7F30" w:rsidRDefault="00137594" w:rsidP="00137594">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55</w:t>
            </w:r>
          </w:p>
        </w:tc>
        <w:tc>
          <w:tcPr>
            <w:tcW w:w="0" w:type="auto"/>
            <w:tcBorders>
              <w:top w:val="nil"/>
              <w:left w:val="nil"/>
              <w:bottom w:val="single" w:sz="12" w:space="0" w:color="auto"/>
              <w:right w:val="nil"/>
            </w:tcBorders>
            <w:noWrap/>
            <w:vAlign w:val="center"/>
            <w:hideMark/>
          </w:tcPr>
          <w:p w14:paraId="3FF0712A" w14:textId="3A965045"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0.93</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(0.44–1.97)</w:t>
            </w:r>
          </w:p>
        </w:tc>
        <w:tc>
          <w:tcPr>
            <w:tcW w:w="0" w:type="auto"/>
            <w:tcBorders>
              <w:top w:val="nil"/>
              <w:left w:val="nil"/>
              <w:bottom w:val="single" w:sz="12" w:space="0" w:color="auto"/>
              <w:right w:val="nil"/>
            </w:tcBorders>
            <w:noWrap/>
            <w:vAlign w:val="center"/>
            <w:hideMark/>
          </w:tcPr>
          <w:p w14:paraId="06323313" w14:textId="0D4F5044"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1.32</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(0.48–3.63)</w:t>
            </w:r>
          </w:p>
        </w:tc>
        <w:tc>
          <w:tcPr>
            <w:tcW w:w="0" w:type="auto"/>
            <w:tcBorders>
              <w:top w:val="nil"/>
              <w:left w:val="nil"/>
              <w:bottom w:val="single" w:sz="12" w:space="0" w:color="auto"/>
              <w:right w:val="nil"/>
            </w:tcBorders>
            <w:noWrap/>
            <w:vAlign w:val="center"/>
            <w:hideMark/>
          </w:tcPr>
          <w:p w14:paraId="4EDE1912" w14:textId="0B13890F"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0.57</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(0.18–1.74)</w:t>
            </w:r>
          </w:p>
        </w:tc>
        <w:tc>
          <w:tcPr>
            <w:tcW w:w="0" w:type="auto"/>
            <w:tcBorders>
              <w:top w:val="nil"/>
              <w:left w:val="nil"/>
              <w:bottom w:val="single" w:sz="12" w:space="0" w:color="auto"/>
              <w:right w:val="nil"/>
            </w:tcBorders>
            <w:noWrap/>
            <w:vAlign w:val="center"/>
            <w:hideMark/>
          </w:tcPr>
          <w:p w14:paraId="3974B815" w14:textId="7AAFEBAB"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1.23</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(0.45–3.33)</w:t>
            </w:r>
          </w:p>
        </w:tc>
        <w:tc>
          <w:tcPr>
            <w:tcW w:w="0" w:type="auto"/>
            <w:tcBorders>
              <w:top w:val="nil"/>
              <w:left w:val="nil"/>
              <w:bottom w:val="single" w:sz="12" w:space="0" w:color="auto"/>
              <w:right w:val="nil"/>
            </w:tcBorders>
            <w:noWrap/>
            <w:vAlign w:val="center"/>
            <w:hideMark/>
          </w:tcPr>
          <w:p w14:paraId="4DC6D0B9" w14:textId="39A8D121" w:rsidR="00137594" w:rsidRPr="004C7F30" w:rsidRDefault="00137594" w:rsidP="00137594">
            <w:pP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1.14</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(0.43–3.01)</w:t>
            </w:r>
          </w:p>
        </w:tc>
      </w:tr>
    </w:tbl>
    <w:p w14:paraId="18F2831E" w14:textId="25156E88" w:rsidR="00541C79" w:rsidRPr="00510C7E" w:rsidRDefault="007849A3" w:rsidP="00541C79">
      <w:pPr>
        <w:rPr>
          <w:rFonts w:ascii="Times New Roman" w:hAnsi="Times New Roman" w:cs="Times New Roman"/>
          <w:color w:val="000000"/>
          <w:kern w:val="0"/>
          <w:sz w:val="24"/>
          <w14:ligatures w14:val="none"/>
        </w:rPr>
      </w:pPr>
      <w:r>
        <w:rPr>
          <w:rFonts w:ascii="Times New Roman" w:hAnsi="Times New Roman" w:cs="Times New Roman" w:hint="eastAsia"/>
          <w:color w:val="000000"/>
          <w:kern w:val="0"/>
          <w:sz w:val="24"/>
          <w14:ligatures w14:val="none"/>
        </w:rPr>
        <w:t>aHR: adjusted hazard ratio,</w:t>
      </w:r>
      <w:r w:rsid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CI: confidence interval</w:t>
      </w:r>
      <w:r w:rsidR="00541C79" w:rsidRPr="00510C7E">
        <w:rPr>
          <w:rFonts w:ascii="Times New Roman" w:hAnsi="Times New Roman" w:cs="Times New Roman" w:hint="eastAsia"/>
          <w:color w:val="000000"/>
          <w:kern w:val="0"/>
          <w:sz w:val="24"/>
          <w14:ligatures w14:val="none"/>
        </w:rPr>
        <w:t>,</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CKD:</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chronic</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kidney</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CRMM:</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cardio-renal-metabolic</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multimorbidity,</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CVD:</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cardiovascular</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FCRMD:</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first</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cardio-renal-metabolic</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LPA:</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light-intensity</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MPA:</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moderate-intensity</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MVPA:</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moderate-to-vigorous-intensity</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PA: physical activity,</w:t>
      </w:r>
      <w:r w:rsidR="001E0C0D">
        <w:rPr>
          <w:rFonts w:ascii="Times New Roman" w:hAnsi="Times New Roman" w:cs="Times New Roman" w:hint="eastAsia"/>
          <w:color w:val="000000"/>
          <w:kern w:val="0"/>
          <w:sz w:val="24"/>
          <w14:ligatures w14:val="none"/>
        </w:rPr>
        <w:t xml:space="preserve"> </w:t>
      </w:r>
      <w:r w:rsidR="008D3191">
        <w:rPr>
          <w:rFonts w:ascii="Times New Roman" w:hAnsi="Times New Roman" w:cs="Times New Roman" w:hint="eastAsia"/>
          <w:color w:val="000000"/>
          <w:kern w:val="0"/>
          <w:sz w:val="24"/>
          <w14:ligatures w14:val="none"/>
        </w:rPr>
        <w:t>Q1</w:t>
      </w:r>
      <w:r w:rsidR="00A20783" w:rsidRPr="00903CF5">
        <w:rPr>
          <w:rFonts w:ascii="Times New Roman" w:eastAsia="等线" w:hAnsi="Times New Roman" w:cs="Times New Roman"/>
          <w:color w:val="000000"/>
          <w:kern w:val="0"/>
          <w:sz w:val="24"/>
          <w14:ligatures w14:val="none"/>
        </w:rPr>
        <w:t>–</w:t>
      </w:r>
      <w:r w:rsidR="008D3191">
        <w:rPr>
          <w:rFonts w:ascii="Times New Roman" w:hAnsi="Times New Roman" w:cs="Times New Roman" w:hint="eastAsia"/>
          <w:color w:val="000000"/>
          <w:kern w:val="0"/>
          <w:sz w:val="24"/>
          <w14:ligatures w14:val="none"/>
        </w:rPr>
        <w:t>Q4: quartiles</w:t>
      </w:r>
      <w:r w:rsidR="00541C79" w:rsidRPr="00510C7E">
        <w:rPr>
          <w:rFonts w:ascii="Times New Roman" w:hAnsi="Times New Roman" w:cs="Times New Roman" w:hint="eastAsia"/>
          <w:color w:val="000000"/>
          <w:kern w:val="0"/>
          <w:sz w:val="24"/>
          <w14:ligatures w14:val="none"/>
        </w:rPr>
        <w:t>,</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TPA:</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total</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T2D:</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type</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2</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diabetes,</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VPA:</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vigorous-intensity</w:t>
      </w:r>
      <w:r w:rsidR="001E0C0D">
        <w:rPr>
          <w:rFonts w:ascii="Times New Roman" w:hAnsi="Times New Roman" w:cs="Times New Roman" w:hint="eastAsia"/>
          <w:color w:val="000000"/>
          <w:kern w:val="0"/>
          <w:sz w:val="24"/>
          <w14:ligatures w14:val="none"/>
        </w:rPr>
        <w:t xml:space="preserve"> </w:t>
      </w:r>
      <w:r w:rsidR="00541C79" w:rsidRPr="00510C7E">
        <w:rPr>
          <w:rFonts w:ascii="Times New Roman" w:hAnsi="Times New Roman" w:cs="Times New Roman" w:hint="eastAsia"/>
          <w:color w:val="000000"/>
          <w:kern w:val="0"/>
          <w:sz w:val="24"/>
          <w14:ligatures w14:val="none"/>
        </w:rPr>
        <w:t>PA.</w:t>
      </w:r>
    </w:p>
    <w:p w14:paraId="5FB1CDD5" w14:textId="26790388" w:rsidR="00541C79" w:rsidRPr="00510C7E" w:rsidRDefault="00541C79" w:rsidP="00541C79">
      <w:pPr>
        <w:rPr>
          <w:rFonts w:ascii="Times New Roman" w:hAnsi="Times New Roman" w:cs="Times New Roman"/>
          <w:color w:val="000000"/>
          <w:kern w:val="0"/>
          <w:sz w:val="24"/>
          <w14:ligatures w14:val="none"/>
        </w:rPr>
      </w:pPr>
      <w:r w:rsidRPr="00510C7E">
        <w:rPr>
          <w:rFonts w:ascii="Times New Roman" w:hAnsi="Times New Roman" w:cs="Times New Roman" w:hint="eastAsia"/>
          <w:color w:val="000000"/>
          <w:kern w:val="0"/>
          <w:sz w:val="24"/>
          <w14:ligatures w14:val="none"/>
        </w:rPr>
        <w:t>Pattern</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B:</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from</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baseline</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one</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of</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CVD,</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T2D,</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and</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CKD</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then</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CRMM,</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and</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subsequently</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death.</w:t>
      </w:r>
      <w:r w:rsidR="001E0C0D">
        <w:rPr>
          <w:rFonts w:ascii="Times New Roman" w:hAnsi="Times New Roman" w:cs="Times New Roman" w:hint="eastAsia"/>
          <w:color w:val="000000"/>
          <w:kern w:val="0"/>
          <w:sz w:val="24"/>
          <w14:ligatures w14:val="none"/>
        </w:rPr>
        <w:t xml:space="preserve"> </w:t>
      </w:r>
      <w:r w:rsidR="007849A3">
        <w:rPr>
          <w:rFonts w:ascii="Times New Roman" w:hAnsi="Times New Roman" w:cs="Times New Roman" w:hint="eastAsia"/>
          <w:color w:val="000000"/>
          <w:kern w:val="0"/>
          <w:sz w:val="24"/>
          <w14:ligatures w14:val="none"/>
        </w:rPr>
        <w:t>All adjusted for age, sex, ethnicity, education, smoking status, alcohol intake frequency, household income, and BMI.</w:t>
      </w:r>
    </w:p>
    <w:p w14:paraId="6D8BB988" w14:textId="33CB6907" w:rsidR="00510C7E" w:rsidRDefault="00541C79" w:rsidP="00510C7E">
      <w:pPr>
        <w:rPr>
          <w:rFonts w:ascii="Times New Roman" w:hAnsi="Times New Roman" w:cs="Times New Roman"/>
          <w:b/>
          <w:bCs/>
          <w:sz w:val="24"/>
        </w:rPr>
      </w:pPr>
      <w:r>
        <w:rPr>
          <w:rFonts w:ascii="Times New Roman" w:hAnsi="Times New Roman" w:cs="Times New Roman"/>
          <w:color w:val="000000" w:themeColor="text1"/>
          <w:kern w:val="24"/>
          <w:sz w:val="18"/>
          <w:szCs w:val="18"/>
        </w:rPr>
        <w:br w:type="page"/>
      </w:r>
    </w:p>
    <w:p w14:paraId="0BDA61CF" w14:textId="211FAF78" w:rsidR="00510C7E" w:rsidRDefault="00510C7E" w:rsidP="00510C7E">
      <w:pPr>
        <w:rPr>
          <w:rFonts w:ascii="Times New Roman" w:hAnsi="Times New Roman" w:cs="Times New Roman"/>
          <w:color w:val="000000"/>
          <w:kern w:val="0"/>
          <w:sz w:val="24"/>
          <w14:ligatures w14:val="none"/>
        </w:rPr>
      </w:pPr>
      <w:r w:rsidRPr="001D696A">
        <w:rPr>
          <w:rFonts w:ascii="Times New Roman" w:hAnsi="Times New Roman" w:cs="Times New Roman"/>
          <w:b/>
          <w:bCs/>
          <w:sz w:val="24"/>
        </w:rPr>
        <w:lastRenderedPageBreak/>
        <w:t>Table</w:t>
      </w:r>
      <w:r w:rsidR="001E0C0D">
        <w:rPr>
          <w:rFonts w:ascii="Times New Roman" w:hAnsi="Times New Roman" w:cs="Times New Roman"/>
          <w:b/>
          <w:bCs/>
          <w:sz w:val="24"/>
        </w:rPr>
        <w:t xml:space="preserve"> </w:t>
      </w:r>
      <w:r w:rsidRPr="001D696A">
        <w:rPr>
          <w:rFonts w:ascii="Times New Roman" w:hAnsi="Times New Roman" w:cs="Times New Roman" w:hint="eastAsia"/>
          <w:b/>
          <w:bCs/>
          <w:sz w:val="24"/>
        </w:rPr>
        <w:t>S1</w:t>
      </w:r>
      <w:r w:rsidR="00571002">
        <w:rPr>
          <w:rFonts w:ascii="Times New Roman" w:hAnsi="Times New Roman" w:cs="Times New Roman" w:hint="eastAsia"/>
          <w:b/>
          <w:bCs/>
          <w:sz w:val="24"/>
        </w:rPr>
        <w:t>6</w:t>
      </w:r>
      <w:r w:rsidRPr="001D696A">
        <w:rPr>
          <w:rFonts w:ascii="Times New Roman" w:hAnsi="Times New Roman" w:cs="Times New Roman" w:hint="eastAsia"/>
          <w:b/>
          <w:bCs/>
          <w:sz w:val="24"/>
        </w:rPr>
        <w:t>.</w:t>
      </w:r>
      <w:r w:rsidR="001E0C0D">
        <w:rPr>
          <w:rFonts w:ascii="Times New Roman" w:hAnsi="Times New Roman" w:cs="Times New Roman" w:hint="eastAsia"/>
          <w:b/>
          <w:bCs/>
          <w:sz w:val="24"/>
        </w:rPr>
        <w:t xml:space="preserve"> </w:t>
      </w:r>
      <w:r w:rsidRPr="001D696A">
        <w:rPr>
          <w:rFonts w:ascii="Times New Roman" w:hAnsi="Times New Roman" w:cs="Times New Roman"/>
          <w:sz w:val="24"/>
        </w:rPr>
        <w:t>Association</w:t>
      </w:r>
      <w:r w:rsidR="001E0C0D">
        <w:rPr>
          <w:rFonts w:ascii="Times New Roman" w:hAnsi="Times New Roman" w:cs="Times New Roman"/>
          <w:sz w:val="24"/>
        </w:rPr>
        <w:t xml:space="preserve"> </w:t>
      </w:r>
      <w:r w:rsidRPr="001D696A">
        <w:rPr>
          <w:rFonts w:ascii="Times New Roman" w:hAnsi="Times New Roman" w:cs="Times New Roman"/>
          <w:sz w:val="24"/>
        </w:rPr>
        <w:t>of</w:t>
      </w:r>
      <w:r w:rsidR="001E0C0D">
        <w:rPr>
          <w:rFonts w:ascii="Times New Roman" w:hAnsi="Times New Roman" w:cs="Times New Roman"/>
          <w:sz w:val="24"/>
        </w:rPr>
        <w:t xml:space="preserve"> </w:t>
      </w:r>
      <w:r w:rsidRPr="001D696A">
        <w:rPr>
          <w:rFonts w:ascii="Times New Roman" w:hAnsi="Times New Roman" w:cs="Times New Roman" w:hint="eastAsia"/>
          <w:sz w:val="24"/>
        </w:rPr>
        <w:t>accelerometer</w:t>
      </w:r>
      <w:r w:rsidRPr="001D696A">
        <w:rPr>
          <w:rFonts w:ascii="Times New Roman" w:hAnsi="Times New Roman" w:cs="Times New Roman"/>
          <w:sz w:val="24"/>
        </w:rPr>
        <w:t>-measured</w:t>
      </w:r>
      <w:r w:rsidR="001E0C0D">
        <w:rPr>
          <w:rFonts w:ascii="Times New Roman" w:hAnsi="Times New Roman" w:cs="Times New Roman"/>
          <w:sz w:val="24"/>
        </w:rPr>
        <w:t xml:space="preserve"> </w:t>
      </w:r>
      <w:r w:rsidRPr="001D696A">
        <w:rPr>
          <w:rFonts w:ascii="Times New Roman" w:hAnsi="Times New Roman" w:cs="Times New Roman"/>
          <w:sz w:val="24"/>
        </w:rPr>
        <w:t>PA</w:t>
      </w:r>
      <w:r w:rsidR="001E0C0D">
        <w:rPr>
          <w:rFonts w:ascii="Times New Roman" w:hAnsi="Times New Roman" w:cs="Times New Roman" w:hint="eastAsia"/>
          <w:sz w:val="24"/>
        </w:rPr>
        <w:t xml:space="preserve"> </w:t>
      </w:r>
      <w:r w:rsidRPr="001D696A">
        <w:rPr>
          <w:rFonts w:ascii="Times New Roman" w:eastAsia="宋体" w:hAnsi="Times New Roman" w:cs="Times New Roman"/>
          <w:color w:val="000000"/>
          <w:kern w:val="0"/>
          <w:sz w:val="24"/>
          <w14:ligatures w14:val="none"/>
        </w:rPr>
        <w:t>(Q4</w:t>
      </w:r>
      <w:r w:rsidR="001E0C0D">
        <w:rPr>
          <w:rFonts w:ascii="Times New Roman" w:eastAsia="宋体" w:hAnsi="Times New Roman" w:cs="Times New Roman"/>
          <w:color w:val="000000"/>
          <w:kern w:val="0"/>
          <w:sz w:val="24"/>
          <w14:ligatures w14:val="none"/>
        </w:rPr>
        <w:t xml:space="preserve"> </w:t>
      </w:r>
      <w:r w:rsidRPr="001D696A">
        <w:rPr>
          <w:rFonts w:ascii="Times New Roman" w:eastAsia="宋体" w:hAnsi="Times New Roman" w:cs="Times New Roman"/>
          <w:color w:val="000000"/>
          <w:kern w:val="0"/>
          <w:sz w:val="24"/>
          <w14:ligatures w14:val="none"/>
        </w:rPr>
        <w:t>vs</w:t>
      </w:r>
      <w:r w:rsidR="001E0C0D">
        <w:rPr>
          <w:rFonts w:ascii="Times New Roman" w:eastAsia="宋体" w:hAnsi="Times New Roman" w:cs="Times New Roman"/>
          <w:color w:val="000000"/>
          <w:kern w:val="0"/>
          <w:sz w:val="24"/>
          <w14:ligatures w14:val="none"/>
        </w:rPr>
        <w:t xml:space="preserve"> </w:t>
      </w:r>
      <w:r w:rsidRPr="001D696A">
        <w:rPr>
          <w:rFonts w:ascii="Times New Roman" w:eastAsia="宋体" w:hAnsi="Times New Roman" w:cs="Times New Roman"/>
          <w:color w:val="000000"/>
          <w:kern w:val="0"/>
          <w:sz w:val="24"/>
          <w14:ligatures w14:val="none"/>
        </w:rPr>
        <w:t>Q1)</w:t>
      </w:r>
      <w:r w:rsidR="001E0C0D">
        <w:rPr>
          <w:rFonts w:ascii="Times New Roman" w:hAnsi="Times New Roman" w:cs="Times New Roman"/>
          <w:sz w:val="24"/>
        </w:rPr>
        <w:t xml:space="preserve"> </w:t>
      </w:r>
      <w:r w:rsidRPr="001D696A">
        <w:rPr>
          <w:rFonts w:ascii="Times New Roman" w:hAnsi="Times New Roman" w:cs="Times New Roman"/>
          <w:sz w:val="24"/>
        </w:rPr>
        <w:t>with</w:t>
      </w:r>
      <w:r w:rsidR="001E0C0D">
        <w:rPr>
          <w:rFonts w:ascii="Times New Roman" w:hAnsi="Times New Roman" w:cs="Times New Roman"/>
          <w:sz w:val="24"/>
        </w:rPr>
        <w:t xml:space="preserve"> </w:t>
      </w:r>
      <w:r w:rsidR="002C33BC">
        <w:rPr>
          <w:rFonts w:ascii="Times New Roman" w:hAnsi="Times New Roman" w:cs="Times New Roman"/>
          <w:sz w:val="24"/>
        </w:rPr>
        <w:t>the</w:t>
      </w:r>
      <w:r w:rsidR="004C7F30">
        <w:rPr>
          <w:rFonts w:ascii="Times New Roman" w:hAnsi="Times New Roman" w:cs="Times New Roman" w:hint="eastAsia"/>
          <w:sz w:val="24"/>
        </w:rPr>
        <w:t xml:space="preserve"> </w:t>
      </w:r>
      <w:r w:rsidR="00914D3C">
        <w:rPr>
          <w:rFonts w:ascii="Times New Roman" w:hAnsi="Times New Roman" w:cs="Times New Roman"/>
          <w:sz w:val="24"/>
        </w:rPr>
        <w:t>trajectory of cardio-renal-metabolic multimorbidity</w:t>
      </w:r>
      <w:r w:rsidR="001E0C0D">
        <w:rPr>
          <w:rFonts w:ascii="Times New Roman" w:hAnsi="Times New Roman" w:cs="Times New Roman"/>
          <w:sz w:val="24"/>
        </w:rPr>
        <w:t xml:space="preserve"> </w:t>
      </w:r>
      <w:r w:rsidRPr="001D696A">
        <w:rPr>
          <w:rFonts w:ascii="Times New Roman" w:hAnsi="Times New Roman" w:cs="Times New Roman"/>
          <w:sz w:val="24"/>
        </w:rPr>
        <w:t>in</w:t>
      </w:r>
      <w:r w:rsidR="001E0C0D">
        <w:rPr>
          <w:rFonts w:ascii="Times New Roman" w:hAnsi="Times New Roman" w:cs="Times New Roman"/>
          <w:sz w:val="24"/>
        </w:rPr>
        <w:t xml:space="preserve"> </w:t>
      </w:r>
      <w:r w:rsidRPr="001D696A">
        <w:rPr>
          <w:rFonts w:ascii="Times New Roman" w:hAnsi="Times New Roman" w:cs="Times New Roman"/>
          <w:sz w:val="24"/>
        </w:rPr>
        <w:t>pattern</w:t>
      </w:r>
      <w:r w:rsidR="001E0C0D">
        <w:rPr>
          <w:rFonts w:ascii="Times New Roman" w:hAnsi="Times New Roman" w:cs="Times New Roman"/>
          <w:sz w:val="24"/>
        </w:rPr>
        <w:t xml:space="preserve"> </w:t>
      </w:r>
      <w:r w:rsidRPr="001D696A">
        <w:rPr>
          <w:rFonts w:ascii="Times New Roman" w:hAnsi="Times New Roman" w:cs="Times New Roman"/>
          <w:sz w:val="24"/>
        </w:rPr>
        <w:t>B</w:t>
      </w:r>
      <w:r w:rsidR="001E0C0D">
        <w:rPr>
          <w:rFonts w:ascii="Times New Roman" w:hAnsi="Times New Roman" w:cs="Times New Roman" w:hint="eastAsia"/>
          <w:sz w:val="24"/>
        </w:rPr>
        <w:t xml:space="preserve"> </w:t>
      </w:r>
      <w:r w:rsidRPr="001D696A">
        <w:rPr>
          <w:rFonts w:ascii="Times New Roman" w:hAnsi="Times New Roman" w:cs="Times New Roman"/>
          <w:color w:val="000000"/>
          <w:kern w:val="0"/>
          <w:sz w:val="24"/>
          <w14:ligatures w14:val="none"/>
        </w:rPr>
        <w:t>(</w:t>
      </w:r>
      <w:r w:rsidRPr="001D696A">
        <w:rPr>
          <w:rFonts w:ascii="Times New Roman" w:hAnsi="Times New Roman" w:cs="Times New Roman" w:hint="eastAsia"/>
          <w:color w:val="000000"/>
          <w:kern w:val="0"/>
          <w:sz w:val="24"/>
          <w14:ligatures w14:val="none"/>
        </w:rPr>
        <w:t>excluding</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participants</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with</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prevalent</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cancer</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at</w:t>
      </w:r>
      <w:r w:rsidR="001E0C0D">
        <w:rPr>
          <w:rFonts w:ascii="Times New Roman" w:hAnsi="Times New Roman" w:cs="Times New Roman" w:hint="eastAsia"/>
          <w:color w:val="000000"/>
          <w:kern w:val="0"/>
          <w:sz w:val="24"/>
          <w14:ligatures w14:val="none"/>
        </w:rPr>
        <w:t xml:space="preserve"> </w:t>
      </w:r>
      <w:r w:rsidRPr="001D696A">
        <w:rPr>
          <w:rFonts w:ascii="Times New Roman" w:hAnsi="Times New Roman" w:cs="Times New Roman" w:hint="eastAsia"/>
          <w:color w:val="000000"/>
          <w:kern w:val="0"/>
          <w:sz w:val="24"/>
          <w14:ligatures w14:val="none"/>
        </w:rPr>
        <w:t>baseline</w:t>
      </w:r>
      <w:r w:rsidRPr="001D696A">
        <w:rPr>
          <w:rFonts w:ascii="Times New Roman" w:hAnsi="Times New Roman" w:cs="Times New Roman"/>
          <w:color w:val="000000"/>
          <w:kern w:val="0"/>
          <w:sz w:val="24"/>
          <w14:ligatures w14:val="none"/>
        </w:rPr>
        <w:t>)</w:t>
      </w:r>
      <w:r w:rsidRPr="001D696A">
        <w:rPr>
          <w:rFonts w:ascii="Times New Roman" w:hAnsi="Times New Roman" w:cs="Times New Roman" w:hint="eastAsia"/>
          <w:color w:val="000000"/>
          <w:kern w:val="0"/>
          <w:sz w:val="24"/>
          <w14:ligatures w14:val="none"/>
        </w:rPr>
        <w:t>.</w:t>
      </w:r>
    </w:p>
    <w:tbl>
      <w:tblPr>
        <w:tblW w:w="0" w:type="auto"/>
        <w:tblLook w:val="04A0" w:firstRow="1" w:lastRow="0" w:firstColumn="1" w:lastColumn="0" w:noHBand="0" w:noVBand="1"/>
      </w:tblPr>
      <w:tblGrid>
        <w:gridCol w:w="2916"/>
        <w:gridCol w:w="816"/>
        <w:gridCol w:w="1910"/>
        <w:gridCol w:w="1816"/>
        <w:gridCol w:w="1816"/>
        <w:gridCol w:w="1816"/>
        <w:gridCol w:w="1816"/>
      </w:tblGrid>
      <w:tr w:rsidR="00303AC6" w:rsidRPr="004C7F30" w14:paraId="616F7C6D" w14:textId="77777777" w:rsidTr="00E6695A">
        <w:trPr>
          <w:trHeight w:val="326"/>
        </w:trPr>
        <w:tc>
          <w:tcPr>
            <w:tcW w:w="0" w:type="auto"/>
            <w:tcBorders>
              <w:top w:val="single" w:sz="12" w:space="0" w:color="auto"/>
              <w:left w:val="nil"/>
              <w:bottom w:val="nil"/>
              <w:right w:val="nil"/>
            </w:tcBorders>
            <w:shd w:val="clear" w:color="auto" w:fill="D1D1D1" w:themeFill="background2" w:themeFillShade="E6"/>
            <w:noWrap/>
            <w:vAlign w:val="center"/>
            <w:hideMark/>
          </w:tcPr>
          <w:p w14:paraId="7A072BC8" w14:textId="24C1DD7D"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nil"/>
              <w:right w:val="nil"/>
            </w:tcBorders>
            <w:shd w:val="clear" w:color="auto" w:fill="D1D1D1" w:themeFill="background2" w:themeFillShade="E6"/>
            <w:noWrap/>
            <w:vAlign w:val="center"/>
            <w:hideMark/>
          </w:tcPr>
          <w:p w14:paraId="00278C06" w14:textId="382ABDD3"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No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of</w:t>
            </w:r>
          </w:p>
        </w:tc>
        <w:tc>
          <w:tcPr>
            <w:tcW w:w="0" w:type="auto"/>
            <w:tcBorders>
              <w:top w:val="single" w:sz="12" w:space="0" w:color="auto"/>
              <w:left w:val="nil"/>
              <w:bottom w:val="single" w:sz="8" w:space="0" w:color="auto"/>
              <w:right w:val="nil"/>
            </w:tcBorders>
            <w:shd w:val="clear" w:color="auto" w:fill="D1D1D1" w:themeFill="background2" w:themeFillShade="E6"/>
            <w:noWrap/>
            <w:hideMark/>
          </w:tcPr>
          <w:p w14:paraId="0833791B" w14:textId="46015E61"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aHRs</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(95%</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CIs)</w:t>
            </w: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39B9B9C2" w14:textId="3C5ACAB2"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25180B21" w14:textId="021ED0AE"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266FBC5E" w14:textId="733857A8"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279A31A6" w14:textId="5387CDEE" w:rsidR="00303AC6" w:rsidRPr="004C7F30" w:rsidRDefault="00303AC6" w:rsidP="00303AC6">
            <w:pPr>
              <w:rPr>
                <w:rFonts w:ascii="Times New Roman" w:eastAsia="宋体" w:hAnsi="Times New Roman" w:cs="Times New Roman"/>
                <w:color w:val="000000"/>
                <w:kern w:val="0"/>
                <w:sz w:val="24"/>
                <w14:ligatures w14:val="none"/>
              </w:rPr>
            </w:pPr>
          </w:p>
        </w:tc>
      </w:tr>
      <w:tr w:rsidR="00303AC6" w:rsidRPr="004C7F30" w14:paraId="2A2E9D9B" w14:textId="77777777" w:rsidTr="00E6695A">
        <w:trPr>
          <w:trHeight w:val="313"/>
        </w:trPr>
        <w:tc>
          <w:tcPr>
            <w:tcW w:w="0" w:type="auto"/>
            <w:tcBorders>
              <w:top w:val="nil"/>
              <w:left w:val="nil"/>
              <w:bottom w:val="single" w:sz="12" w:space="0" w:color="auto"/>
              <w:right w:val="nil"/>
            </w:tcBorders>
            <w:shd w:val="clear" w:color="auto" w:fill="D1D1D1" w:themeFill="background2" w:themeFillShade="E6"/>
            <w:noWrap/>
            <w:vAlign w:val="center"/>
            <w:hideMark/>
          </w:tcPr>
          <w:p w14:paraId="0D055A9C" w14:textId="1BF404A5" w:rsidR="00303AC6" w:rsidRPr="004C7F30" w:rsidRDefault="00303AC6" w:rsidP="00303AC6">
            <w:pPr>
              <w:jc w:val="center"/>
              <w:rPr>
                <w:rFonts w:ascii="Times New Roman" w:eastAsia="宋体" w:hAnsi="Times New Roman" w:cs="Times New Roman"/>
                <w:color w:val="000000"/>
                <w:kern w:val="0"/>
                <w:sz w:val="24"/>
                <w14:ligatures w14:val="none"/>
              </w:rPr>
            </w:pPr>
          </w:p>
        </w:tc>
        <w:tc>
          <w:tcPr>
            <w:tcW w:w="0" w:type="auto"/>
            <w:tcBorders>
              <w:top w:val="nil"/>
              <w:left w:val="nil"/>
              <w:bottom w:val="single" w:sz="12" w:space="0" w:color="auto"/>
              <w:right w:val="nil"/>
            </w:tcBorders>
            <w:shd w:val="clear" w:color="auto" w:fill="D1D1D1" w:themeFill="background2" w:themeFillShade="E6"/>
            <w:noWrap/>
            <w:vAlign w:val="center"/>
            <w:hideMark/>
          </w:tcPr>
          <w:p w14:paraId="2171D390" w14:textId="77777777"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Event</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26CDFA54" w14:textId="77777777"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LPA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47093923" w14:textId="77777777"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MPA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47E1DEA3" w14:textId="77777777"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VPA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3F26F4C6" w14:textId="77777777"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MVPA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54891670" w14:textId="77777777"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TPA</w:t>
            </w:r>
          </w:p>
        </w:tc>
      </w:tr>
      <w:tr w:rsidR="00303AC6" w:rsidRPr="004C7F30" w14:paraId="45387695" w14:textId="77777777" w:rsidTr="00303AC6">
        <w:trPr>
          <w:trHeight w:val="313"/>
        </w:trPr>
        <w:tc>
          <w:tcPr>
            <w:tcW w:w="0" w:type="auto"/>
            <w:tcBorders>
              <w:top w:val="nil"/>
              <w:left w:val="nil"/>
              <w:bottom w:val="nil"/>
              <w:right w:val="nil"/>
            </w:tcBorders>
            <w:noWrap/>
            <w:vAlign w:val="center"/>
            <w:hideMark/>
          </w:tcPr>
          <w:p w14:paraId="596111C2" w14:textId="6133CA56"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Baseline</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FCRMD</w:t>
            </w:r>
          </w:p>
        </w:tc>
        <w:tc>
          <w:tcPr>
            <w:tcW w:w="0" w:type="auto"/>
            <w:tcBorders>
              <w:top w:val="nil"/>
              <w:left w:val="nil"/>
              <w:bottom w:val="nil"/>
              <w:right w:val="nil"/>
            </w:tcBorders>
            <w:noWrap/>
            <w:vAlign w:val="center"/>
            <w:hideMark/>
          </w:tcPr>
          <w:p w14:paraId="7BF32021" w14:textId="7B62F7F8"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39249E54" w14:textId="1ECFD09E"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4CDADE99" w14:textId="25830A0D"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039A6482" w14:textId="2F256798"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550E894C" w14:textId="49040803"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29B5F9AF" w14:textId="3AB4341B" w:rsidR="00303AC6" w:rsidRPr="004C7F30" w:rsidRDefault="00303AC6" w:rsidP="00303AC6">
            <w:pPr>
              <w:rPr>
                <w:rFonts w:ascii="Times New Roman" w:eastAsia="宋体" w:hAnsi="Times New Roman" w:cs="Times New Roman"/>
                <w:color w:val="000000"/>
                <w:kern w:val="0"/>
                <w:sz w:val="24"/>
                <w14:ligatures w14:val="none"/>
              </w:rPr>
            </w:pPr>
          </w:p>
        </w:tc>
      </w:tr>
      <w:tr w:rsidR="00303AC6" w:rsidRPr="004C7F30" w14:paraId="462E5B34" w14:textId="77777777" w:rsidTr="00303AC6">
        <w:trPr>
          <w:trHeight w:val="301"/>
        </w:trPr>
        <w:tc>
          <w:tcPr>
            <w:tcW w:w="0" w:type="auto"/>
            <w:tcBorders>
              <w:top w:val="nil"/>
              <w:left w:val="nil"/>
              <w:bottom w:val="nil"/>
              <w:right w:val="nil"/>
            </w:tcBorders>
            <w:noWrap/>
            <w:vAlign w:val="center"/>
            <w:hideMark/>
          </w:tcPr>
          <w:p w14:paraId="2229FAF6" w14:textId="56D0ECDA"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Baseline</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CVD</w:t>
            </w:r>
          </w:p>
        </w:tc>
        <w:tc>
          <w:tcPr>
            <w:tcW w:w="0" w:type="auto"/>
            <w:tcBorders>
              <w:top w:val="nil"/>
              <w:left w:val="nil"/>
              <w:bottom w:val="nil"/>
              <w:right w:val="nil"/>
            </w:tcBorders>
            <w:noWrap/>
            <w:vAlign w:val="center"/>
            <w:hideMark/>
          </w:tcPr>
          <w:p w14:paraId="3F8D781F"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3997</w:t>
            </w:r>
          </w:p>
        </w:tc>
        <w:tc>
          <w:tcPr>
            <w:tcW w:w="0" w:type="auto"/>
            <w:tcBorders>
              <w:top w:val="nil"/>
              <w:left w:val="nil"/>
              <w:bottom w:val="nil"/>
              <w:right w:val="nil"/>
            </w:tcBorders>
            <w:noWrap/>
            <w:vAlign w:val="center"/>
            <w:hideMark/>
          </w:tcPr>
          <w:p w14:paraId="3146256A" w14:textId="37759522"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1.04</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(0.95–1.13)</w:t>
            </w:r>
          </w:p>
        </w:tc>
        <w:tc>
          <w:tcPr>
            <w:tcW w:w="0" w:type="auto"/>
            <w:tcBorders>
              <w:top w:val="nil"/>
              <w:left w:val="nil"/>
              <w:bottom w:val="nil"/>
              <w:right w:val="nil"/>
            </w:tcBorders>
            <w:noWrap/>
            <w:vAlign w:val="center"/>
            <w:hideMark/>
          </w:tcPr>
          <w:p w14:paraId="6B16196A" w14:textId="1F879419"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0.80</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(0.73–0.88)</w:t>
            </w:r>
          </w:p>
        </w:tc>
        <w:tc>
          <w:tcPr>
            <w:tcW w:w="0" w:type="auto"/>
            <w:tcBorders>
              <w:top w:val="nil"/>
              <w:left w:val="nil"/>
              <w:bottom w:val="nil"/>
              <w:right w:val="nil"/>
            </w:tcBorders>
            <w:noWrap/>
            <w:vAlign w:val="center"/>
            <w:hideMark/>
          </w:tcPr>
          <w:p w14:paraId="49D9E367" w14:textId="26B91DE2"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0.79</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(0.71–0.87)</w:t>
            </w:r>
          </w:p>
        </w:tc>
        <w:tc>
          <w:tcPr>
            <w:tcW w:w="0" w:type="auto"/>
            <w:tcBorders>
              <w:top w:val="nil"/>
              <w:left w:val="nil"/>
              <w:bottom w:val="nil"/>
              <w:right w:val="nil"/>
            </w:tcBorders>
            <w:noWrap/>
            <w:vAlign w:val="center"/>
            <w:hideMark/>
          </w:tcPr>
          <w:p w14:paraId="46F5D5D6" w14:textId="1A7F63FD"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0.81</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(0.74–0.89)</w:t>
            </w:r>
          </w:p>
        </w:tc>
        <w:tc>
          <w:tcPr>
            <w:tcW w:w="0" w:type="auto"/>
            <w:tcBorders>
              <w:top w:val="nil"/>
              <w:left w:val="nil"/>
              <w:bottom w:val="nil"/>
              <w:right w:val="nil"/>
            </w:tcBorders>
            <w:noWrap/>
            <w:vAlign w:val="center"/>
            <w:hideMark/>
          </w:tcPr>
          <w:p w14:paraId="60195067" w14:textId="3B99F594"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0.87</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(0.79–0.95)</w:t>
            </w:r>
          </w:p>
        </w:tc>
      </w:tr>
      <w:tr w:rsidR="00303AC6" w:rsidRPr="004C7F30" w14:paraId="74483094" w14:textId="77777777" w:rsidTr="00303AC6">
        <w:trPr>
          <w:trHeight w:val="301"/>
        </w:trPr>
        <w:tc>
          <w:tcPr>
            <w:tcW w:w="0" w:type="auto"/>
            <w:tcBorders>
              <w:top w:val="nil"/>
              <w:left w:val="nil"/>
              <w:bottom w:val="nil"/>
              <w:right w:val="nil"/>
            </w:tcBorders>
            <w:noWrap/>
            <w:vAlign w:val="center"/>
            <w:hideMark/>
          </w:tcPr>
          <w:p w14:paraId="7B6DC748" w14:textId="4EACAA46"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Baseline</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CKD</w:t>
            </w:r>
          </w:p>
        </w:tc>
        <w:tc>
          <w:tcPr>
            <w:tcW w:w="0" w:type="auto"/>
            <w:tcBorders>
              <w:top w:val="nil"/>
              <w:left w:val="nil"/>
              <w:bottom w:val="nil"/>
              <w:right w:val="nil"/>
            </w:tcBorders>
            <w:noWrap/>
            <w:vAlign w:val="center"/>
            <w:hideMark/>
          </w:tcPr>
          <w:p w14:paraId="3D831CDA"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653</w:t>
            </w:r>
          </w:p>
        </w:tc>
        <w:tc>
          <w:tcPr>
            <w:tcW w:w="0" w:type="auto"/>
            <w:tcBorders>
              <w:top w:val="nil"/>
              <w:left w:val="nil"/>
              <w:bottom w:val="nil"/>
              <w:right w:val="nil"/>
            </w:tcBorders>
            <w:noWrap/>
            <w:vAlign w:val="center"/>
            <w:hideMark/>
          </w:tcPr>
          <w:p w14:paraId="69F6AF3C" w14:textId="0086471C"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0.72</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(0.57–0.90)</w:t>
            </w:r>
          </w:p>
        </w:tc>
        <w:tc>
          <w:tcPr>
            <w:tcW w:w="0" w:type="auto"/>
            <w:tcBorders>
              <w:top w:val="nil"/>
              <w:left w:val="nil"/>
              <w:bottom w:val="nil"/>
              <w:right w:val="nil"/>
            </w:tcBorders>
            <w:noWrap/>
            <w:vAlign w:val="center"/>
            <w:hideMark/>
          </w:tcPr>
          <w:p w14:paraId="37AD7B0C" w14:textId="7836756E"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0.64</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(0.50–0.82)</w:t>
            </w:r>
          </w:p>
        </w:tc>
        <w:tc>
          <w:tcPr>
            <w:tcW w:w="0" w:type="auto"/>
            <w:tcBorders>
              <w:top w:val="nil"/>
              <w:left w:val="nil"/>
              <w:bottom w:val="nil"/>
              <w:right w:val="nil"/>
            </w:tcBorders>
            <w:noWrap/>
            <w:vAlign w:val="center"/>
            <w:hideMark/>
          </w:tcPr>
          <w:p w14:paraId="15564491" w14:textId="36908ECD"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0.58</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(0.45–0.75)</w:t>
            </w:r>
          </w:p>
        </w:tc>
        <w:tc>
          <w:tcPr>
            <w:tcW w:w="0" w:type="auto"/>
            <w:tcBorders>
              <w:top w:val="nil"/>
              <w:left w:val="nil"/>
              <w:bottom w:val="nil"/>
              <w:right w:val="nil"/>
            </w:tcBorders>
            <w:noWrap/>
            <w:vAlign w:val="center"/>
            <w:hideMark/>
          </w:tcPr>
          <w:p w14:paraId="299133E9" w14:textId="70E91985"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0.62</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(0.48–0.80)</w:t>
            </w:r>
          </w:p>
        </w:tc>
        <w:tc>
          <w:tcPr>
            <w:tcW w:w="0" w:type="auto"/>
            <w:tcBorders>
              <w:top w:val="nil"/>
              <w:left w:val="nil"/>
              <w:bottom w:val="nil"/>
              <w:right w:val="nil"/>
            </w:tcBorders>
            <w:noWrap/>
            <w:vAlign w:val="center"/>
            <w:hideMark/>
          </w:tcPr>
          <w:p w14:paraId="42814531" w14:textId="3E3B3E9E"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0.64</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(0.50–0.81)</w:t>
            </w:r>
          </w:p>
        </w:tc>
      </w:tr>
      <w:tr w:rsidR="00303AC6" w:rsidRPr="004C7F30" w14:paraId="1A5B7872" w14:textId="77777777" w:rsidTr="00303AC6">
        <w:trPr>
          <w:trHeight w:val="301"/>
        </w:trPr>
        <w:tc>
          <w:tcPr>
            <w:tcW w:w="0" w:type="auto"/>
            <w:tcBorders>
              <w:top w:val="nil"/>
              <w:left w:val="nil"/>
              <w:bottom w:val="nil"/>
              <w:right w:val="nil"/>
            </w:tcBorders>
            <w:noWrap/>
            <w:vAlign w:val="center"/>
            <w:hideMark/>
          </w:tcPr>
          <w:p w14:paraId="107C9E6C" w14:textId="1F43A44A"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Baseline</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T2D</w:t>
            </w:r>
          </w:p>
        </w:tc>
        <w:tc>
          <w:tcPr>
            <w:tcW w:w="0" w:type="auto"/>
            <w:tcBorders>
              <w:top w:val="nil"/>
              <w:left w:val="nil"/>
              <w:bottom w:val="nil"/>
              <w:right w:val="nil"/>
            </w:tcBorders>
            <w:noWrap/>
            <w:vAlign w:val="center"/>
            <w:hideMark/>
          </w:tcPr>
          <w:p w14:paraId="17D64411"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1269</w:t>
            </w:r>
          </w:p>
        </w:tc>
        <w:tc>
          <w:tcPr>
            <w:tcW w:w="0" w:type="auto"/>
            <w:tcBorders>
              <w:top w:val="nil"/>
              <w:left w:val="nil"/>
              <w:bottom w:val="nil"/>
              <w:right w:val="nil"/>
            </w:tcBorders>
            <w:noWrap/>
            <w:vAlign w:val="center"/>
            <w:hideMark/>
          </w:tcPr>
          <w:p w14:paraId="11FE07CF" w14:textId="54D92AD9"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0.92</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(0.79–1.07)</w:t>
            </w:r>
          </w:p>
        </w:tc>
        <w:tc>
          <w:tcPr>
            <w:tcW w:w="0" w:type="auto"/>
            <w:tcBorders>
              <w:top w:val="nil"/>
              <w:left w:val="nil"/>
              <w:bottom w:val="nil"/>
              <w:right w:val="nil"/>
            </w:tcBorders>
            <w:noWrap/>
            <w:vAlign w:val="center"/>
            <w:hideMark/>
          </w:tcPr>
          <w:p w14:paraId="597E5C8D" w14:textId="020AE1BE"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0.58</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(0.48–0.70)</w:t>
            </w:r>
          </w:p>
        </w:tc>
        <w:tc>
          <w:tcPr>
            <w:tcW w:w="0" w:type="auto"/>
            <w:tcBorders>
              <w:top w:val="nil"/>
              <w:left w:val="nil"/>
              <w:bottom w:val="nil"/>
              <w:right w:val="nil"/>
            </w:tcBorders>
            <w:noWrap/>
            <w:vAlign w:val="center"/>
            <w:hideMark/>
          </w:tcPr>
          <w:p w14:paraId="5FB16A95" w14:textId="152B1D5C"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0.44</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(0.36–0.53)</w:t>
            </w:r>
          </w:p>
        </w:tc>
        <w:tc>
          <w:tcPr>
            <w:tcW w:w="0" w:type="auto"/>
            <w:tcBorders>
              <w:top w:val="nil"/>
              <w:left w:val="nil"/>
              <w:bottom w:val="nil"/>
              <w:right w:val="nil"/>
            </w:tcBorders>
            <w:noWrap/>
            <w:vAlign w:val="center"/>
            <w:hideMark/>
          </w:tcPr>
          <w:p w14:paraId="3452BC68" w14:textId="7C5BAD7A"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0.49</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(0.40–0.59)</w:t>
            </w:r>
          </w:p>
        </w:tc>
        <w:tc>
          <w:tcPr>
            <w:tcW w:w="0" w:type="auto"/>
            <w:tcBorders>
              <w:top w:val="nil"/>
              <w:left w:val="nil"/>
              <w:bottom w:val="nil"/>
              <w:right w:val="nil"/>
            </w:tcBorders>
            <w:noWrap/>
            <w:vAlign w:val="center"/>
            <w:hideMark/>
          </w:tcPr>
          <w:p w14:paraId="6512B94C" w14:textId="7ED96F52"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0.66</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(0.56–0.79)</w:t>
            </w:r>
          </w:p>
        </w:tc>
      </w:tr>
      <w:tr w:rsidR="00303AC6" w:rsidRPr="004C7F30" w14:paraId="7E219692" w14:textId="77777777" w:rsidTr="00303AC6">
        <w:trPr>
          <w:trHeight w:val="301"/>
        </w:trPr>
        <w:tc>
          <w:tcPr>
            <w:tcW w:w="0" w:type="auto"/>
            <w:tcBorders>
              <w:top w:val="nil"/>
              <w:left w:val="nil"/>
              <w:bottom w:val="nil"/>
              <w:right w:val="nil"/>
            </w:tcBorders>
            <w:noWrap/>
            <w:vAlign w:val="center"/>
            <w:hideMark/>
          </w:tcPr>
          <w:p w14:paraId="42286D1A" w14:textId="3A82E192"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FCRMD</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CRMM</w:t>
            </w:r>
          </w:p>
        </w:tc>
        <w:tc>
          <w:tcPr>
            <w:tcW w:w="0" w:type="auto"/>
            <w:tcBorders>
              <w:top w:val="nil"/>
              <w:left w:val="nil"/>
              <w:bottom w:val="nil"/>
              <w:right w:val="nil"/>
            </w:tcBorders>
            <w:noWrap/>
            <w:vAlign w:val="center"/>
            <w:hideMark/>
          </w:tcPr>
          <w:p w14:paraId="23EE676C" w14:textId="77777777" w:rsidR="00303AC6" w:rsidRPr="004C7F30" w:rsidRDefault="00303AC6" w:rsidP="00303AC6">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0C026012" w14:textId="77777777" w:rsidR="00303AC6" w:rsidRPr="004C7F30" w:rsidRDefault="00303AC6" w:rsidP="00303AC6">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522C511A" w14:textId="77777777" w:rsidR="00303AC6" w:rsidRPr="004C7F30" w:rsidRDefault="00303AC6" w:rsidP="00303AC6">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093045FD" w14:textId="77777777" w:rsidR="00303AC6" w:rsidRPr="004C7F30" w:rsidRDefault="00303AC6" w:rsidP="00303AC6">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1BF9B1D6" w14:textId="77777777" w:rsidR="00303AC6" w:rsidRPr="004C7F30" w:rsidRDefault="00303AC6" w:rsidP="00303AC6">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552817B0" w14:textId="77777777" w:rsidR="00303AC6" w:rsidRPr="004C7F30" w:rsidRDefault="00303AC6" w:rsidP="00303AC6">
            <w:pPr>
              <w:jc w:val="center"/>
              <w:rPr>
                <w:rFonts w:ascii="Times New Roman" w:eastAsia="Times New Roman" w:hAnsi="Times New Roman" w:cs="Times New Roman"/>
                <w:kern w:val="0"/>
                <w:sz w:val="24"/>
                <w14:ligatures w14:val="none"/>
              </w:rPr>
            </w:pPr>
          </w:p>
        </w:tc>
      </w:tr>
      <w:tr w:rsidR="00303AC6" w:rsidRPr="004C7F30" w14:paraId="27BF4909" w14:textId="77777777" w:rsidTr="00303AC6">
        <w:trPr>
          <w:trHeight w:val="301"/>
        </w:trPr>
        <w:tc>
          <w:tcPr>
            <w:tcW w:w="0" w:type="auto"/>
            <w:tcBorders>
              <w:top w:val="nil"/>
              <w:left w:val="nil"/>
              <w:bottom w:val="nil"/>
              <w:right w:val="nil"/>
            </w:tcBorders>
            <w:noWrap/>
            <w:vAlign w:val="center"/>
            <w:hideMark/>
          </w:tcPr>
          <w:p w14:paraId="699A64DC" w14:textId="6E75501D"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CVD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631C35A5"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207</w:t>
            </w:r>
          </w:p>
        </w:tc>
        <w:tc>
          <w:tcPr>
            <w:tcW w:w="0" w:type="auto"/>
            <w:tcBorders>
              <w:top w:val="nil"/>
              <w:left w:val="nil"/>
              <w:bottom w:val="nil"/>
              <w:right w:val="nil"/>
            </w:tcBorders>
            <w:noWrap/>
            <w:vAlign w:val="center"/>
            <w:hideMark/>
          </w:tcPr>
          <w:p w14:paraId="4C42E018" w14:textId="074AC816"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0.92</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(0.60–1.40)</w:t>
            </w:r>
          </w:p>
        </w:tc>
        <w:tc>
          <w:tcPr>
            <w:tcW w:w="0" w:type="auto"/>
            <w:tcBorders>
              <w:top w:val="nil"/>
              <w:left w:val="nil"/>
              <w:bottom w:val="nil"/>
              <w:right w:val="nil"/>
            </w:tcBorders>
            <w:noWrap/>
            <w:vAlign w:val="center"/>
            <w:hideMark/>
          </w:tcPr>
          <w:p w14:paraId="3C9BDACD" w14:textId="78104DC9"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0.68</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(0.43–1.08)</w:t>
            </w:r>
          </w:p>
        </w:tc>
        <w:tc>
          <w:tcPr>
            <w:tcW w:w="0" w:type="auto"/>
            <w:tcBorders>
              <w:top w:val="nil"/>
              <w:left w:val="nil"/>
              <w:bottom w:val="nil"/>
              <w:right w:val="nil"/>
            </w:tcBorders>
            <w:noWrap/>
            <w:vAlign w:val="center"/>
            <w:hideMark/>
          </w:tcPr>
          <w:p w14:paraId="4225BB65" w14:textId="22A5A185"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0.61</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(0.38–0.99)</w:t>
            </w:r>
          </w:p>
        </w:tc>
        <w:tc>
          <w:tcPr>
            <w:tcW w:w="0" w:type="auto"/>
            <w:tcBorders>
              <w:top w:val="nil"/>
              <w:left w:val="nil"/>
              <w:bottom w:val="nil"/>
              <w:right w:val="nil"/>
            </w:tcBorders>
            <w:noWrap/>
            <w:vAlign w:val="center"/>
            <w:hideMark/>
          </w:tcPr>
          <w:p w14:paraId="3C92F220" w14:textId="6C0D1E4D"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0.75</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(0.47–1.18)</w:t>
            </w:r>
          </w:p>
        </w:tc>
        <w:tc>
          <w:tcPr>
            <w:tcW w:w="0" w:type="auto"/>
            <w:tcBorders>
              <w:top w:val="nil"/>
              <w:left w:val="nil"/>
              <w:bottom w:val="nil"/>
              <w:right w:val="nil"/>
            </w:tcBorders>
            <w:noWrap/>
            <w:vAlign w:val="center"/>
            <w:hideMark/>
          </w:tcPr>
          <w:p w14:paraId="6C5F86B2" w14:textId="7A1557C1"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0.76</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(0.49–1.19)</w:t>
            </w:r>
          </w:p>
        </w:tc>
      </w:tr>
      <w:tr w:rsidR="00303AC6" w:rsidRPr="004C7F30" w14:paraId="068F1A74" w14:textId="77777777" w:rsidTr="00303AC6">
        <w:trPr>
          <w:trHeight w:val="301"/>
        </w:trPr>
        <w:tc>
          <w:tcPr>
            <w:tcW w:w="0" w:type="auto"/>
            <w:tcBorders>
              <w:top w:val="nil"/>
              <w:left w:val="nil"/>
              <w:bottom w:val="nil"/>
              <w:right w:val="nil"/>
            </w:tcBorders>
            <w:noWrap/>
            <w:vAlign w:val="center"/>
            <w:hideMark/>
          </w:tcPr>
          <w:p w14:paraId="7061A72C" w14:textId="1284D0FB"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CKD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6D573912"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81</w:t>
            </w:r>
          </w:p>
        </w:tc>
        <w:tc>
          <w:tcPr>
            <w:tcW w:w="0" w:type="auto"/>
            <w:tcBorders>
              <w:top w:val="nil"/>
              <w:left w:val="nil"/>
              <w:bottom w:val="nil"/>
              <w:right w:val="nil"/>
            </w:tcBorders>
            <w:noWrap/>
            <w:vAlign w:val="center"/>
            <w:hideMark/>
          </w:tcPr>
          <w:p w14:paraId="46354B91" w14:textId="3DCB120E"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0.65</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(0.30–1.41)</w:t>
            </w:r>
          </w:p>
        </w:tc>
        <w:tc>
          <w:tcPr>
            <w:tcW w:w="0" w:type="auto"/>
            <w:tcBorders>
              <w:top w:val="nil"/>
              <w:left w:val="nil"/>
              <w:bottom w:val="nil"/>
              <w:right w:val="nil"/>
            </w:tcBorders>
            <w:noWrap/>
            <w:vAlign w:val="center"/>
            <w:hideMark/>
          </w:tcPr>
          <w:p w14:paraId="05A0E667" w14:textId="0767B4B6"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1.31</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(0.61–2.84)</w:t>
            </w:r>
          </w:p>
        </w:tc>
        <w:tc>
          <w:tcPr>
            <w:tcW w:w="0" w:type="auto"/>
            <w:tcBorders>
              <w:top w:val="nil"/>
              <w:left w:val="nil"/>
              <w:bottom w:val="nil"/>
              <w:right w:val="nil"/>
            </w:tcBorders>
            <w:noWrap/>
            <w:vAlign w:val="center"/>
            <w:hideMark/>
          </w:tcPr>
          <w:p w14:paraId="08B3A00A" w14:textId="14BB78B6"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0.94</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(0.46–1.94)</w:t>
            </w:r>
          </w:p>
        </w:tc>
        <w:tc>
          <w:tcPr>
            <w:tcW w:w="0" w:type="auto"/>
            <w:tcBorders>
              <w:top w:val="nil"/>
              <w:left w:val="nil"/>
              <w:bottom w:val="nil"/>
              <w:right w:val="nil"/>
            </w:tcBorders>
            <w:noWrap/>
            <w:vAlign w:val="center"/>
            <w:hideMark/>
          </w:tcPr>
          <w:p w14:paraId="6E0F4FF6" w14:textId="207C0DF8"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1.63</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(0.76–3.51)</w:t>
            </w:r>
          </w:p>
        </w:tc>
        <w:tc>
          <w:tcPr>
            <w:tcW w:w="0" w:type="auto"/>
            <w:tcBorders>
              <w:top w:val="nil"/>
              <w:left w:val="nil"/>
              <w:bottom w:val="nil"/>
              <w:right w:val="nil"/>
            </w:tcBorders>
            <w:noWrap/>
            <w:vAlign w:val="center"/>
            <w:hideMark/>
          </w:tcPr>
          <w:p w14:paraId="5C7B7046" w14:textId="2DB9A8F4"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0.48</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(0.18–1.28)</w:t>
            </w:r>
          </w:p>
        </w:tc>
      </w:tr>
      <w:tr w:rsidR="00303AC6" w:rsidRPr="004C7F30" w14:paraId="7B035B0F" w14:textId="77777777" w:rsidTr="00303AC6">
        <w:trPr>
          <w:trHeight w:val="301"/>
        </w:trPr>
        <w:tc>
          <w:tcPr>
            <w:tcW w:w="0" w:type="auto"/>
            <w:tcBorders>
              <w:top w:val="nil"/>
              <w:left w:val="nil"/>
              <w:bottom w:val="nil"/>
              <w:right w:val="nil"/>
            </w:tcBorders>
            <w:noWrap/>
            <w:vAlign w:val="center"/>
            <w:hideMark/>
          </w:tcPr>
          <w:p w14:paraId="3AF692A2" w14:textId="59101CC4"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T2D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20641710"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134</w:t>
            </w:r>
          </w:p>
        </w:tc>
        <w:tc>
          <w:tcPr>
            <w:tcW w:w="0" w:type="auto"/>
            <w:tcBorders>
              <w:top w:val="nil"/>
              <w:left w:val="nil"/>
              <w:bottom w:val="nil"/>
              <w:right w:val="nil"/>
            </w:tcBorders>
            <w:noWrap/>
            <w:vAlign w:val="center"/>
            <w:hideMark/>
          </w:tcPr>
          <w:p w14:paraId="3AD57BDB" w14:textId="7888767D"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0.87</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(0.53–1.42)</w:t>
            </w:r>
          </w:p>
        </w:tc>
        <w:tc>
          <w:tcPr>
            <w:tcW w:w="0" w:type="auto"/>
            <w:tcBorders>
              <w:top w:val="nil"/>
              <w:left w:val="nil"/>
              <w:bottom w:val="nil"/>
              <w:right w:val="nil"/>
            </w:tcBorders>
            <w:noWrap/>
            <w:vAlign w:val="center"/>
            <w:hideMark/>
          </w:tcPr>
          <w:p w14:paraId="2AFD5F7F" w14:textId="13B65B91"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0.47</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(0.22–1.00)</w:t>
            </w:r>
          </w:p>
        </w:tc>
        <w:tc>
          <w:tcPr>
            <w:tcW w:w="0" w:type="auto"/>
            <w:tcBorders>
              <w:top w:val="nil"/>
              <w:left w:val="nil"/>
              <w:bottom w:val="nil"/>
              <w:right w:val="nil"/>
            </w:tcBorders>
            <w:noWrap/>
            <w:vAlign w:val="center"/>
            <w:hideMark/>
          </w:tcPr>
          <w:p w14:paraId="554543EE" w14:textId="146765C8"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0.95</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(0.53–1.73)</w:t>
            </w:r>
          </w:p>
        </w:tc>
        <w:tc>
          <w:tcPr>
            <w:tcW w:w="0" w:type="auto"/>
            <w:tcBorders>
              <w:top w:val="nil"/>
              <w:left w:val="nil"/>
              <w:bottom w:val="nil"/>
              <w:right w:val="nil"/>
            </w:tcBorders>
            <w:noWrap/>
            <w:vAlign w:val="center"/>
            <w:hideMark/>
          </w:tcPr>
          <w:p w14:paraId="5D4BF586" w14:textId="05A5C9D8"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0.45</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(0.19–1.08)</w:t>
            </w:r>
          </w:p>
        </w:tc>
        <w:tc>
          <w:tcPr>
            <w:tcW w:w="0" w:type="auto"/>
            <w:tcBorders>
              <w:top w:val="nil"/>
              <w:left w:val="nil"/>
              <w:bottom w:val="nil"/>
              <w:right w:val="nil"/>
            </w:tcBorders>
            <w:noWrap/>
            <w:vAlign w:val="center"/>
            <w:hideMark/>
          </w:tcPr>
          <w:p w14:paraId="4616FD61" w14:textId="78B9DBA8"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0.65</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(0.35–1.20)</w:t>
            </w:r>
          </w:p>
        </w:tc>
      </w:tr>
      <w:tr w:rsidR="00303AC6" w:rsidRPr="004C7F30" w14:paraId="70FF84E0" w14:textId="77777777" w:rsidTr="00303AC6">
        <w:trPr>
          <w:trHeight w:val="301"/>
        </w:trPr>
        <w:tc>
          <w:tcPr>
            <w:tcW w:w="0" w:type="auto"/>
            <w:tcBorders>
              <w:top w:val="nil"/>
              <w:left w:val="nil"/>
              <w:bottom w:val="nil"/>
              <w:right w:val="nil"/>
            </w:tcBorders>
            <w:noWrap/>
            <w:vAlign w:val="center"/>
            <w:hideMark/>
          </w:tcPr>
          <w:p w14:paraId="4AC95312" w14:textId="539D62C5"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Baseline</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0" w:type="auto"/>
            <w:tcBorders>
              <w:top w:val="nil"/>
              <w:left w:val="nil"/>
              <w:bottom w:val="nil"/>
              <w:right w:val="nil"/>
            </w:tcBorders>
            <w:noWrap/>
            <w:vAlign w:val="center"/>
            <w:hideMark/>
          </w:tcPr>
          <w:p w14:paraId="2884C6DC"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907</w:t>
            </w:r>
          </w:p>
        </w:tc>
        <w:tc>
          <w:tcPr>
            <w:tcW w:w="0" w:type="auto"/>
            <w:tcBorders>
              <w:top w:val="nil"/>
              <w:left w:val="nil"/>
              <w:bottom w:val="nil"/>
              <w:right w:val="nil"/>
            </w:tcBorders>
            <w:noWrap/>
            <w:vAlign w:val="center"/>
            <w:hideMark/>
          </w:tcPr>
          <w:p w14:paraId="08CDC04A" w14:textId="39787D1A"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0.79</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(0.66–0.95)</w:t>
            </w:r>
          </w:p>
        </w:tc>
        <w:tc>
          <w:tcPr>
            <w:tcW w:w="0" w:type="auto"/>
            <w:tcBorders>
              <w:top w:val="nil"/>
              <w:left w:val="nil"/>
              <w:bottom w:val="nil"/>
              <w:right w:val="nil"/>
            </w:tcBorders>
            <w:noWrap/>
            <w:vAlign w:val="center"/>
            <w:hideMark/>
          </w:tcPr>
          <w:p w14:paraId="58568C9B" w14:textId="40AFC99E"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0.68</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(0.56–0.82)</w:t>
            </w:r>
          </w:p>
        </w:tc>
        <w:tc>
          <w:tcPr>
            <w:tcW w:w="0" w:type="auto"/>
            <w:tcBorders>
              <w:top w:val="nil"/>
              <w:left w:val="nil"/>
              <w:bottom w:val="nil"/>
              <w:right w:val="nil"/>
            </w:tcBorders>
            <w:noWrap/>
            <w:vAlign w:val="center"/>
            <w:hideMark/>
          </w:tcPr>
          <w:p w14:paraId="0B5CF938" w14:textId="6C55EBC0"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0.52</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(0.42–0.64)</w:t>
            </w:r>
          </w:p>
        </w:tc>
        <w:tc>
          <w:tcPr>
            <w:tcW w:w="0" w:type="auto"/>
            <w:tcBorders>
              <w:top w:val="nil"/>
              <w:left w:val="nil"/>
              <w:bottom w:val="nil"/>
              <w:right w:val="nil"/>
            </w:tcBorders>
            <w:noWrap/>
            <w:vAlign w:val="center"/>
            <w:hideMark/>
          </w:tcPr>
          <w:p w14:paraId="08D183D5" w14:textId="7F375A51"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0.62</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(0.51–0.76)</w:t>
            </w:r>
          </w:p>
        </w:tc>
        <w:tc>
          <w:tcPr>
            <w:tcW w:w="0" w:type="auto"/>
            <w:tcBorders>
              <w:top w:val="nil"/>
              <w:left w:val="nil"/>
              <w:bottom w:val="nil"/>
              <w:right w:val="nil"/>
            </w:tcBorders>
            <w:noWrap/>
            <w:vAlign w:val="center"/>
            <w:hideMark/>
          </w:tcPr>
          <w:p w14:paraId="68BB357A" w14:textId="1634DE3C"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0.71</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(0.59–0.87)</w:t>
            </w:r>
          </w:p>
        </w:tc>
      </w:tr>
      <w:tr w:rsidR="00303AC6" w:rsidRPr="004C7F30" w14:paraId="3DDFAA3C" w14:textId="77777777" w:rsidTr="00303AC6">
        <w:trPr>
          <w:trHeight w:val="301"/>
        </w:trPr>
        <w:tc>
          <w:tcPr>
            <w:tcW w:w="0" w:type="auto"/>
            <w:tcBorders>
              <w:top w:val="nil"/>
              <w:left w:val="nil"/>
              <w:bottom w:val="nil"/>
              <w:right w:val="nil"/>
            </w:tcBorders>
            <w:noWrap/>
            <w:vAlign w:val="center"/>
            <w:hideMark/>
          </w:tcPr>
          <w:p w14:paraId="1599735F" w14:textId="2F62FD64"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FCRMD</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0" w:type="auto"/>
            <w:tcBorders>
              <w:top w:val="nil"/>
              <w:left w:val="nil"/>
              <w:bottom w:val="nil"/>
              <w:right w:val="nil"/>
            </w:tcBorders>
            <w:noWrap/>
            <w:vAlign w:val="center"/>
            <w:hideMark/>
          </w:tcPr>
          <w:p w14:paraId="3AEBCFDD" w14:textId="77777777" w:rsidR="00303AC6" w:rsidRPr="004C7F30" w:rsidRDefault="00303AC6" w:rsidP="00303AC6">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03922EA6" w14:textId="77777777" w:rsidR="00303AC6" w:rsidRPr="004C7F30" w:rsidRDefault="00303AC6" w:rsidP="00303AC6">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1A145639" w14:textId="77777777" w:rsidR="00303AC6" w:rsidRPr="004C7F30" w:rsidRDefault="00303AC6" w:rsidP="00303AC6">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193C79DD" w14:textId="77777777" w:rsidR="00303AC6" w:rsidRPr="004C7F30" w:rsidRDefault="00303AC6" w:rsidP="00303AC6">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401BCCC1" w14:textId="77777777" w:rsidR="00303AC6" w:rsidRPr="004C7F30" w:rsidRDefault="00303AC6" w:rsidP="00303AC6">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058AEE2B" w14:textId="77777777" w:rsidR="00303AC6" w:rsidRPr="004C7F30" w:rsidRDefault="00303AC6" w:rsidP="00303AC6">
            <w:pPr>
              <w:rPr>
                <w:rFonts w:ascii="Times New Roman" w:eastAsia="Times New Roman" w:hAnsi="Times New Roman" w:cs="Times New Roman"/>
                <w:kern w:val="0"/>
                <w:sz w:val="24"/>
                <w14:ligatures w14:val="none"/>
              </w:rPr>
            </w:pPr>
          </w:p>
        </w:tc>
      </w:tr>
      <w:tr w:rsidR="00303AC6" w:rsidRPr="004C7F30" w14:paraId="2E86BA50" w14:textId="77777777" w:rsidTr="00303AC6">
        <w:trPr>
          <w:trHeight w:val="301"/>
        </w:trPr>
        <w:tc>
          <w:tcPr>
            <w:tcW w:w="0" w:type="auto"/>
            <w:tcBorders>
              <w:top w:val="nil"/>
              <w:left w:val="nil"/>
              <w:bottom w:val="nil"/>
              <w:right w:val="nil"/>
            </w:tcBorders>
            <w:noWrap/>
            <w:vAlign w:val="center"/>
            <w:hideMark/>
          </w:tcPr>
          <w:p w14:paraId="489285A1" w14:textId="25B8AE7D"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CVD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381D566B"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376</w:t>
            </w:r>
          </w:p>
        </w:tc>
        <w:tc>
          <w:tcPr>
            <w:tcW w:w="0" w:type="auto"/>
            <w:tcBorders>
              <w:top w:val="nil"/>
              <w:left w:val="nil"/>
              <w:bottom w:val="nil"/>
              <w:right w:val="nil"/>
            </w:tcBorders>
            <w:noWrap/>
            <w:vAlign w:val="center"/>
            <w:hideMark/>
          </w:tcPr>
          <w:p w14:paraId="5889140C" w14:textId="6C35BE2A"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0.74</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(0.56–0.98)</w:t>
            </w:r>
          </w:p>
        </w:tc>
        <w:tc>
          <w:tcPr>
            <w:tcW w:w="0" w:type="auto"/>
            <w:tcBorders>
              <w:top w:val="nil"/>
              <w:left w:val="nil"/>
              <w:bottom w:val="nil"/>
              <w:right w:val="nil"/>
            </w:tcBorders>
            <w:noWrap/>
            <w:vAlign w:val="center"/>
            <w:hideMark/>
          </w:tcPr>
          <w:p w14:paraId="1DD2EDA6" w14:textId="30A7510D"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0.48</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(0.33–0.71)</w:t>
            </w:r>
          </w:p>
        </w:tc>
        <w:tc>
          <w:tcPr>
            <w:tcW w:w="0" w:type="auto"/>
            <w:tcBorders>
              <w:top w:val="nil"/>
              <w:left w:val="nil"/>
              <w:bottom w:val="nil"/>
              <w:right w:val="nil"/>
            </w:tcBorders>
            <w:noWrap/>
            <w:vAlign w:val="center"/>
            <w:hideMark/>
          </w:tcPr>
          <w:p w14:paraId="3FF3B240" w14:textId="48AE953D"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0.49</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(0.35–0.69)</w:t>
            </w:r>
          </w:p>
        </w:tc>
        <w:tc>
          <w:tcPr>
            <w:tcW w:w="0" w:type="auto"/>
            <w:tcBorders>
              <w:top w:val="nil"/>
              <w:left w:val="nil"/>
              <w:bottom w:val="nil"/>
              <w:right w:val="nil"/>
            </w:tcBorders>
            <w:noWrap/>
            <w:vAlign w:val="center"/>
            <w:hideMark/>
          </w:tcPr>
          <w:p w14:paraId="030A1CE4" w14:textId="54A44240"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0.48</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(0.32–0.70)</w:t>
            </w:r>
          </w:p>
        </w:tc>
        <w:tc>
          <w:tcPr>
            <w:tcW w:w="0" w:type="auto"/>
            <w:tcBorders>
              <w:top w:val="nil"/>
              <w:left w:val="nil"/>
              <w:bottom w:val="nil"/>
              <w:right w:val="nil"/>
            </w:tcBorders>
            <w:noWrap/>
            <w:vAlign w:val="center"/>
            <w:hideMark/>
          </w:tcPr>
          <w:p w14:paraId="36030FED" w14:textId="403BD12E"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0.55</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(0.38–0.78)</w:t>
            </w:r>
          </w:p>
        </w:tc>
      </w:tr>
      <w:tr w:rsidR="00303AC6" w:rsidRPr="004C7F30" w14:paraId="60E78B23" w14:textId="77777777" w:rsidTr="00303AC6">
        <w:trPr>
          <w:trHeight w:val="301"/>
        </w:trPr>
        <w:tc>
          <w:tcPr>
            <w:tcW w:w="0" w:type="auto"/>
            <w:tcBorders>
              <w:top w:val="nil"/>
              <w:left w:val="nil"/>
              <w:bottom w:val="nil"/>
              <w:right w:val="nil"/>
            </w:tcBorders>
            <w:noWrap/>
            <w:vAlign w:val="center"/>
            <w:hideMark/>
          </w:tcPr>
          <w:p w14:paraId="01A656EC" w14:textId="759E46AE"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CKD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656156A0"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40</w:t>
            </w:r>
          </w:p>
        </w:tc>
        <w:tc>
          <w:tcPr>
            <w:tcW w:w="0" w:type="auto"/>
            <w:tcBorders>
              <w:top w:val="nil"/>
              <w:left w:val="nil"/>
              <w:bottom w:val="nil"/>
              <w:right w:val="nil"/>
            </w:tcBorders>
            <w:noWrap/>
            <w:vAlign w:val="center"/>
            <w:hideMark/>
          </w:tcPr>
          <w:p w14:paraId="62452F7C" w14:textId="2DF7809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0.66</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(0.25–1.73)</w:t>
            </w:r>
          </w:p>
        </w:tc>
        <w:tc>
          <w:tcPr>
            <w:tcW w:w="0" w:type="auto"/>
            <w:tcBorders>
              <w:top w:val="nil"/>
              <w:left w:val="nil"/>
              <w:bottom w:val="nil"/>
              <w:right w:val="nil"/>
            </w:tcBorders>
            <w:noWrap/>
            <w:vAlign w:val="center"/>
            <w:hideMark/>
          </w:tcPr>
          <w:p w14:paraId="133B9AEA" w14:textId="0906525A"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0.97</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(0.30–3.16)</w:t>
            </w:r>
          </w:p>
        </w:tc>
        <w:tc>
          <w:tcPr>
            <w:tcW w:w="0" w:type="auto"/>
            <w:tcBorders>
              <w:top w:val="nil"/>
              <w:left w:val="nil"/>
              <w:bottom w:val="nil"/>
              <w:right w:val="nil"/>
            </w:tcBorders>
            <w:noWrap/>
            <w:vAlign w:val="center"/>
            <w:hideMark/>
          </w:tcPr>
          <w:p w14:paraId="70B2C7F0" w14:textId="4698CBC0"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0.66</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(0.22–1.97)</w:t>
            </w:r>
          </w:p>
        </w:tc>
        <w:tc>
          <w:tcPr>
            <w:tcW w:w="0" w:type="auto"/>
            <w:tcBorders>
              <w:top w:val="nil"/>
              <w:left w:val="nil"/>
              <w:bottom w:val="nil"/>
              <w:right w:val="nil"/>
            </w:tcBorders>
            <w:noWrap/>
            <w:vAlign w:val="center"/>
            <w:hideMark/>
          </w:tcPr>
          <w:p w14:paraId="15AD4697" w14:textId="56680766"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1.01</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(0.31–3.27)</w:t>
            </w:r>
          </w:p>
        </w:tc>
        <w:tc>
          <w:tcPr>
            <w:tcW w:w="0" w:type="auto"/>
            <w:tcBorders>
              <w:top w:val="nil"/>
              <w:left w:val="nil"/>
              <w:bottom w:val="nil"/>
              <w:right w:val="nil"/>
            </w:tcBorders>
            <w:noWrap/>
            <w:vAlign w:val="center"/>
            <w:hideMark/>
          </w:tcPr>
          <w:p w14:paraId="3379C0D5" w14:textId="0145E51B"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1.08</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(0.40–2.94)</w:t>
            </w:r>
          </w:p>
        </w:tc>
      </w:tr>
      <w:tr w:rsidR="00303AC6" w:rsidRPr="004C7F30" w14:paraId="43762090" w14:textId="77777777" w:rsidTr="00303AC6">
        <w:trPr>
          <w:trHeight w:val="301"/>
        </w:trPr>
        <w:tc>
          <w:tcPr>
            <w:tcW w:w="0" w:type="auto"/>
            <w:tcBorders>
              <w:top w:val="nil"/>
              <w:left w:val="nil"/>
              <w:bottom w:val="nil"/>
              <w:right w:val="nil"/>
            </w:tcBorders>
            <w:noWrap/>
            <w:vAlign w:val="center"/>
            <w:hideMark/>
          </w:tcPr>
          <w:p w14:paraId="2DD19CCD" w14:textId="15598371"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T2D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5D792B34"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75</w:t>
            </w:r>
          </w:p>
        </w:tc>
        <w:tc>
          <w:tcPr>
            <w:tcW w:w="0" w:type="auto"/>
            <w:tcBorders>
              <w:top w:val="nil"/>
              <w:left w:val="nil"/>
              <w:bottom w:val="nil"/>
              <w:right w:val="nil"/>
            </w:tcBorders>
            <w:noWrap/>
            <w:vAlign w:val="center"/>
            <w:hideMark/>
          </w:tcPr>
          <w:p w14:paraId="0C7B55B7" w14:textId="70D8C2BF"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0.65</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(0.33–1.28)</w:t>
            </w:r>
          </w:p>
        </w:tc>
        <w:tc>
          <w:tcPr>
            <w:tcW w:w="0" w:type="auto"/>
            <w:tcBorders>
              <w:top w:val="nil"/>
              <w:left w:val="nil"/>
              <w:bottom w:val="nil"/>
              <w:right w:val="nil"/>
            </w:tcBorders>
            <w:noWrap/>
            <w:vAlign w:val="center"/>
            <w:hideMark/>
          </w:tcPr>
          <w:p w14:paraId="72940F91" w14:textId="056651B2"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0.54</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(0.20–1.44)</w:t>
            </w:r>
          </w:p>
        </w:tc>
        <w:tc>
          <w:tcPr>
            <w:tcW w:w="0" w:type="auto"/>
            <w:tcBorders>
              <w:top w:val="nil"/>
              <w:left w:val="nil"/>
              <w:bottom w:val="nil"/>
              <w:right w:val="nil"/>
            </w:tcBorders>
            <w:noWrap/>
            <w:vAlign w:val="center"/>
            <w:hideMark/>
          </w:tcPr>
          <w:p w14:paraId="35260F75" w14:textId="042AADA1"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(0.30–1.57)</w:t>
            </w:r>
          </w:p>
        </w:tc>
        <w:tc>
          <w:tcPr>
            <w:tcW w:w="0" w:type="auto"/>
            <w:tcBorders>
              <w:top w:val="nil"/>
              <w:left w:val="nil"/>
              <w:bottom w:val="nil"/>
              <w:right w:val="nil"/>
            </w:tcBorders>
            <w:noWrap/>
            <w:vAlign w:val="center"/>
            <w:hideMark/>
          </w:tcPr>
          <w:p w14:paraId="102BD6FF" w14:textId="47FCFE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0.53</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(0.18–1.55)</w:t>
            </w:r>
          </w:p>
        </w:tc>
        <w:tc>
          <w:tcPr>
            <w:tcW w:w="0" w:type="auto"/>
            <w:tcBorders>
              <w:top w:val="nil"/>
              <w:left w:val="nil"/>
              <w:bottom w:val="nil"/>
              <w:right w:val="nil"/>
            </w:tcBorders>
            <w:noWrap/>
            <w:vAlign w:val="center"/>
            <w:hideMark/>
          </w:tcPr>
          <w:p w14:paraId="7CE39FCB" w14:textId="516CCFD1"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0.56</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(0.24–1.28)</w:t>
            </w:r>
          </w:p>
        </w:tc>
      </w:tr>
      <w:tr w:rsidR="00303AC6" w:rsidRPr="004C7F30" w14:paraId="4622F0C0" w14:textId="77777777" w:rsidTr="00303AC6">
        <w:trPr>
          <w:trHeight w:val="313"/>
        </w:trPr>
        <w:tc>
          <w:tcPr>
            <w:tcW w:w="0" w:type="auto"/>
            <w:tcBorders>
              <w:top w:val="nil"/>
              <w:left w:val="nil"/>
              <w:bottom w:val="single" w:sz="12" w:space="0" w:color="auto"/>
              <w:right w:val="nil"/>
            </w:tcBorders>
            <w:noWrap/>
            <w:vAlign w:val="center"/>
            <w:hideMark/>
          </w:tcPr>
          <w:p w14:paraId="25CC0ADB" w14:textId="75E17243"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CRMM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0" w:type="auto"/>
            <w:tcBorders>
              <w:top w:val="nil"/>
              <w:left w:val="nil"/>
              <w:bottom w:val="single" w:sz="12" w:space="0" w:color="auto"/>
              <w:right w:val="nil"/>
            </w:tcBorders>
            <w:noWrap/>
            <w:vAlign w:val="center"/>
            <w:hideMark/>
          </w:tcPr>
          <w:p w14:paraId="1FC94588"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71</w:t>
            </w:r>
          </w:p>
        </w:tc>
        <w:tc>
          <w:tcPr>
            <w:tcW w:w="0" w:type="auto"/>
            <w:tcBorders>
              <w:top w:val="nil"/>
              <w:left w:val="nil"/>
              <w:bottom w:val="single" w:sz="12" w:space="0" w:color="auto"/>
              <w:right w:val="nil"/>
            </w:tcBorders>
            <w:noWrap/>
            <w:vAlign w:val="center"/>
            <w:hideMark/>
          </w:tcPr>
          <w:p w14:paraId="077D414F" w14:textId="670F9985"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0.75</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(0.36–1.54)</w:t>
            </w:r>
          </w:p>
        </w:tc>
        <w:tc>
          <w:tcPr>
            <w:tcW w:w="0" w:type="auto"/>
            <w:tcBorders>
              <w:top w:val="nil"/>
              <w:left w:val="nil"/>
              <w:bottom w:val="single" w:sz="12" w:space="0" w:color="auto"/>
              <w:right w:val="nil"/>
            </w:tcBorders>
            <w:noWrap/>
            <w:vAlign w:val="center"/>
            <w:hideMark/>
          </w:tcPr>
          <w:p w14:paraId="6B3F3170" w14:textId="6D189416"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0.97</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(0.44–2.16)</w:t>
            </w:r>
          </w:p>
        </w:tc>
        <w:tc>
          <w:tcPr>
            <w:tcW w:w="0" w:type="auto"/>
            <w:tcBorders>
              <w:top w:val="nil"/>
              <w:left w:val="nil"/>
              <w:bottom w:val="single" w:sz="12" w:space="0" w:color="auto"/>
              <w:right w:val="nil"/>
            </w:tcBorders>
            <w:noWrap/>
            <w:vAlign w:val="center"/>
            <w:hideMark/>
          </w:tcPr>
          <w:p w14:paraId="7258894D" w14:textId="10013794"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0.33</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(0.10–1.03)</w:t>
            </w:r>
          </w:p>
        </w:tc>
        <w:tc>
          <w:tcPr>
            <w:tcW w:w="0" w:type="auto"/>
            <w:tcBorders>
              <w:top w:val="nil"/>
              <w:left w:val="nil"/>
              <w:bottom w:val="single" w:sz="12" w:space="0" w:color="auto"/>
              <w:right w:val="nil"/>
            </w:tcBorders>
            <w:noWrap/>
            <w:vAlign w:val="center"/>
            <w:hideMark/>
          </w:tcPr>
          <w:p w14:paraId="4998334D" w14:textId="255D9530"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1.20</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(0.52–2.80)</w:t>
            </w:r>
          </w:p>
        </w:tc>
        <w:tc>
          <w:tcPr>
            <w:tcW w:w="0" w:type="auto"/>
            <w:tcBorders>
              <w:top w:val="nil"/>
              <w:left w:val="nil"/>
              <w:bottom w:val="single" w:sz="12" w:space="0" w:color="auto"/>
              <w:right w:val="nil"/>
            </w:tcBorders>
            <w:noWrap/>
            <w:vAlign w:val="center"/>
            <w:hideMark/>
          </w:tcPr>
          <w:p w14:paraId="6EF4F333" w14:textId="7EDF069D"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0.78</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(0.31–1.94)</w:t>
            </w:r>
          </w:p>
        </w:tc>
      </w:tr>
    </w:tbl>
    <w:p w14:paraId="6D6AFB08" w14:textId="07C58209" w:rsidR="00303AC6" w:rsidRPr="00510C7E" w:rsidRDefault="007849A3" w:rsidP="00303AC6">
      <w:pPr>
        <w:rPr>
          <w:rFonts w:ascii="Times New Roman" w:hAnsi="Times New Roman" w:cs="Times New Roman"/>
          <w:color w:val="000000"/>
          <w:kern w:val="0"/>
          <w:sz w:val="24"/>
          <w14:ligatures w14:val="none"/>
        </w:rPr>
      </w:pPr>
      <w:r>
        <w:rPr>
          <w:rFonts w:ascii="Times New Roman" w:hAnsi="Times New Roman" w:cs="Times New Roman" w:hint="eastAsia"/>
          <w:color w:val="000000"/>
          <w:kern w:val="0"/>
          <w:sz w:val="24"/>
          <w14:ligatures w14:val="none"/>
        </w:rPr>
        <w:t>aHR: adjusted hazard ratio,</w:t>
      </w:r>
      <w:r w:rsid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CI: confidence interval</w:t>
      </w:r>
      <w:r w:rsidR="00303AC6" w:rsidRPr="00510C7E">
        <w:rPr>
          <w:rFonts w:ascii="Times New Roman" w:hAnsi="Times New Roman" w:cs="Times New Roman" w:hint="eastAsia"/>
          <w:color w:val="000000"/>
          <w:kern w:val="0"/>
          <w:sz w:val="24"/>
          <w14:ligatures w14:val="none"/>
        </w:rPr>
        <w:t>,</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CKD:</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chronic</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kidney</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CRMM:</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cardio-renal-metabolic</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multimorbidity,</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CVD:</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cardiovascular</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FCRMD:</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first</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cardio-renal-metabolic</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LPA:</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light-intensity</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MPA:</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moderate-intensity</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MVPA:</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moderate-to-vigorous-intensity</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PA: physical activity,</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Q1</w:t>
      </w:r>
      <w:r w:rsidR="00A20783" w:rsidRPr="00903CF5">
        <w:rPr>
          <w:rFonts w:ascii="Times New Roman" w:eastAsia="等线" w:hAnsi="Times New Roman" w:cs="Times New Roman"/>
          <w:color w:val="000000"/>
          <w:kern w:val="0"/>
          <w:sz w:val="24"/>
          <w14:ligatures w14:val="none"/>
        </w:rPr>
        <w:t>–</w:t>
      </w:r>
      <w:r w:rsidR="00303AC6" w:rsidRPr="00510C7E">
        <w:rPr>
          <w:rFonts w:ascii="Times New Roman" w:hAnsi="Times New Roman" w:cs="Times New Roman" w:hint="eastAsia"/>
          <w:color w:val="000000"/>
          <w:kern w:val="0"/>
          <w:sz w:val="24"/>
          <w14:ligatures w14:val="none"/>
        </w:rPr>
        <w:t>Q4:</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quartiles,</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TPA:</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total</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T2D:</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type</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2</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diabetes,</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VPA:</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vigorous-intensity</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PA.</w:t>
      </w:r>
    </w:p>
    <w:p w14:paraId="3C2D5D04" w14:textId="2E222CB0" w:rsidR="00303AC6" w:rsidRPr="00510C7E" w:rsidRDefault="00303AC6" w:rsidP="00303AC6">
      <w:pPr>
        <w:rPr>
          <w:rFonts w:ascii="Times New Roman" w:hAnsi="Times New Roman" w:cs="Times New Roman"/>
          <w:color w:val="000000"/>
          <w:kern w:val="0"/>
          <w:sz w:val="24"/>
          <w14:ligatures w14:val="none"/>
        </w:rPr>
      </w:pPr>
      <w:r w:rsidRPr="00510C7E">
        <w:rPr>
          <w:rFonts w:ascii="Times New Roman" w:hAnsi="Times New Roman" w:cs="Times New Roman" w:hint="eastAsia"/>
          <w:color w:val="000000"/>
          <w:kern w:val="0"/>
          <w:sz w:val="24"/>
          <w14:ligatures w14:val="none"/>
        </w:rPr>
        <w:t>Pattern</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B:</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from</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baseline</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one</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of</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CVD,</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T2D,</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and</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CKD</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then</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CRMM,</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and</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subsequently</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death.</w:t>
      </w:r>
      <w:r w:rsidR="001E0C0D">
        <w:rPr>
          <w:rFonts w:ascii="Times New Roman" w:hAnsi="Times New Roman" w:cs="Times New Roman" w:hint="eastAsia"/>
          <w:color w:val="000000"/>
          <w:kern w:val="0"/>
          <w:sz w:val="24"/>
          <w14:ligatures w14:val="none"/>
        </w:rPr>
        <w:t xml:space="preserve"> </w:t>
      </w:r>
      <w:r w:rsidR="007849A3">
        <w:rPr>
          <w:rFonts w:ascii="Times New Roman" w:hAnsi="Times New Roman" w:cs="Times New Roman" w:hint="eastAsia"/>
          <w:color w:val="000000"/>
          <w:kern w:val="0"/>
          <w:sz w:val="24"/>
          <w14:ligatures w14:val="none"/>
        </w:rPr>
        <w:t>All adjusted for age, sex, ethnicity, education, smoking status, alcohol intake frequency, household income, and BMI.</w:t>
      </w:r>
    </w:p>
    <w:p w14:paraId="3D165291" w14:textId="77777777" w:rsidR="00510C7E" w:rsidRPr="00303AC6" w:rsidRDefault="00510C7E" w:rsidP="00510C7E">
      <w:pPr>
        <w:rPr>
          <w:rFonts w:ascii="Times New Roman" w:hAnsi="Times New Roman" w:cs="Times New Roman"/>
          <w:color w:val="000000"/>
          <w:kern w:val="0"/>
          <w:sz w:val="24"/>
          <w14:ligatures w14:val="none"/>
        </w:rPr>
      </w:pPr>
    </w:p>
    <w:p w14:paraId="129183C9" w14:textId="7E58CF22" w:rsidR="00510C7E" w:rsidRDefault="00510C7E" w:rsidP="00510C7E">
      <w:pPr>
        <w:rPr>
          <w:rFonts w:ascii="Times New Roman" w:hAnsi="Times New Roman" w:cs="Times New Roman"/>
          <w:color w:val="000000"/>
          <w:kern w:val="0"/>
          <w:sz w:val="24"/>
          <w14:ligatures w14:val="none"/>
        </w:rPr>
      </w:pPr>
      <w:r>
        <w:rPr>
          <w:rFonts w:hint="eastAsia"/>
        </w:rPr>
        <w:br w:type="page"/>
      </w:r>
      <w:r w:rsidRPr="001D696A">
        <w:rPr>
          <w:rFonts w:ascii="Times New Roman" w:hAnsi="Times New Roman" w:cs="Times New Roman"/>
          <w:b/>
          <w:bCs/>
          <w:sz w:val="24"/>
        </w:rPr>
        <w:lastRenderedPageBreak/>
        <w:t>Table</w:t>
      </w:r>
      <w:r w:rsidR="001E0C0D">
        <w:rPr>
          <w:rFonts w:ascii="Times New Roman" w:hAnsi="Times New Roman" w:cs="Times New Roman"/>
          <w:b/>
          <w:bCs/>
          <w:sz w:val="24"/>
        </w:rPr>
        <w:t xml:space="preserve"> </w:t>
      </w:r>
      <w:r w:rsidRPr="001D696A">
        <w:rPr>
          <w:rFonts w:ascii="Times New Roman" w:hAnsi="Times New Roman" w:cs="Times New Roman" w:hint="eastAsia"/>
          <w:b/>
          <w:bCs/>
          <w:sz w:val="24"/>
        </w:rPr>
        <w:t>S1</w:t>
      </w:r>
      <w:r w:rsidR="00571002">
        <w:rPr>
          <w:rFonts w:ascii="Times New Roman" w:hAnsi="Times New Roman" w:cs="Times New Roman" w:hint="eastAsia"/>
          <w:b/>
          <w:bCs/>
          <w:sz w:val="24"/>
        </w:rPr>
        <w:t>7</w:t>
      </w:r>
      <w:r w:rsidRPr="001D696A">
        <w:rPr>
          <w:rFonts w:ascii="Times New Roman" w:hAnsi="Times New Roman" w:cs="Times New Roman" w:hint="eastAsia"/>
          <w:b/>
          <w:bCs/>
          <w:sz w:val="24"/>
        </w:rPr>
        <w:t>.</w:t>
      </w:r>
      <w:r w:rsidR="001E0C0D">
        <w:rPr>
          <w:rFonts w:ascii="Times New Roman" w:hAnsi="Times New Roman" w:cs="Times New Roman" w:hint="eastAsia"/>
          <w:b/>
          <w:bCs/>
          <w:sz w:val="24"/>
        </w:rPr>
        <w:t xml:space="preserve"> </w:t>
      </w:r>
      <w:r w:rsidRPr="001D696A">
        <w:rPr>
          <w:rFonts w:ascii="Times New Roman" w:hAnsi="Times New Roman" w:cs="Times New Roman"/>
          <w:sz w:val="24"/>
        </w:rPr>
        <w:t>Association</w:t>
      </w:r>
      <w:r w:rsidR="001E0C0D">
        <w:rPr>
          <w:rFonts w:ascii="Times New Roman" w:hAnsi="Times New Roman" w:cs="Times New Roman"/>
          <w:sz w:val="24"/>
        </w:rPr>
        <w:t xml:space="preserve"> </w:t>
      </w:r>
      <w:r w:rsidRPr="001D696A">
        <w:rPr>
          <w:rFonts w:ascii="Times New Roman" w:hAnsi="Times New Roman" w:cs="Times New Roman"/>
          <w:sz w:val="24"/>
        </w:rPr>
        <w:t>of</w:t>
      </w:r>
      <w:r w:rsidR="001E0C0D">
        <w:rPr>
          <w:rFonts w:ascii="Times New Roman" w:hAnsi="Times New Roman" w:cs="Times New Roman"/>
          <w:sz w:val="24"/>
        </w:rPr>
        <w:t xml:space="preserve"> </w:t>
      </w:r>
      <w:r w:rsidRPr="001D696A">
        <w:rPr>
          <w:rFonts w:ascii="Times New Roman" w:hAnsi="Times New Roman" w:cs="Times New Roman" w:hint="eastAsia"/>
          <w:sz w:val="24"/>
        </w:rPr>
        <w:t>accelerometer</w:t>
      </w:r>
      <w:r w:rsidRPr="001D696A">
        <w:rPr>
          <w:rFonts w:ascii="Times New Roman" w:hAnsi="Times New Roman" w:cs="Times New Roman"/>
          <w:sz w:val="24"/>
        </w:rPr>
        <w:t>-measured</w:t>
      </w:r>
      <w:r w:rsidR="001E0C0D">
        <w:rPr>
          <w:rFonts w:ascii="Times New Roman" w:hAnsi="Times New Roman" w:cs="Times New Roman"/>
          <w:sz w:val="24"/>
        </w:rPr>
        <w:t xml:space="preserve"> </w:t>
      </w:r>
      <w:r w:rsidRPr="001D696A">
        <w:rPr>
          <w:rFonts w:ascii="Times New Roman" w:hAnsi="Times New Roman" w:cs="Times New Roman"/>
          <w:sz w:val="24"/>
        </w:rPr>
        <w:t>PA</w:t>
      </w:r>
      <w:r w:rsidR="001E0C0D">
        <w:rPr>
          <w:rFonts w:ascii="Times New Roman" w:hAnsi="Times New Roman" w:cs="Times New Roman" w:hint="eastAsia"/>
          <w:sz w:val="24"/>
        </w:rPr>
        <w:t xml:space="preserve"> </w:t>
      </w:r>
      <w:r w:rsidRPr="001D696A">
        <w:rPr>
          <w:rFonts w:ascii="Times New Roman" w:eastAsia="宋体" w:hAnsi="Times New Roman" w:cs="Times New Roman"/>
          <w:color w:val="000000"/>
          <w:kern w:val="0"/>
          <w:sz w:val="24"/>
          <w14:ligatures w14:val="none"/>
        </w:rPr>
        <w:t>(Q4</w:t>
      </w:r>
      <w:r w:rsidR="001E0C0D">
        <w:rPr>
          <w:rFonts w:ascii="Times New Roman" w:eastAsia="宋体" w:hAnsi="Times New Roman" w:cs="Times New Roman"/>
          <w:color w:val="000000"/>
          <w:kern w:val="0"/>
          <w:sz w:val="24"/>
          <w14:ligatures w14:val="none"/>
        </w:rPr>
        <w:t xml:space="preserve"> </w:t>
      </w:r>
      <w:r w:rsidRPr="001D696A">
        <w:rPr>
          <w:rFonts w:ascii="Times New Roman" w:eastAsia="宋体" w:hAnsi="Times New Roman" w:cs="Times New Roman"/>
          <w:color w:val="000000"/>
          <w:kern w:val="0"/>
          <w:sz w:val="24"/>
          <w14:ligatures w14:val="none"/>
        </w:rPr>
        <w:t>vs</w:t>
      </w:r>
      <w:r w:rsidR="001E0C0D">
        <w:rPr>
          <w:rFonts w:ascii="Times New Roman" w:eastAsia="宋体" w:hAnsi="Times New Roman" w:cs="Times New Roman"/>
          <w:color w:val="000000"/>
          <w:kern w:val="0"/>
          <w:sz w:val="24"/>
          <w14:ligatures w14:val="none"/>
        </w:rPr>
        <w:t xml:space="preserve"> </w:t>
      </w:r>
      <w:r w:rsidRPr="001D696A">
        <w:rPr>
          <w:rFonts w:ascii="Times New Roman" w:eastAsia="宋体" w:hAnsi="Times New Roman" w:cs="Times New Roman"/>
          <w:color w:val="000000"/>
          <w:kern w:val="0"/>
          <w:sz w:val="24"/>
          <w14:ligatures w14:val="none"/>
        </w:rPr>
        <w:t>Q1)</w:t>
      </w:r>
      <w:r w:rsidR="001E0C0D">
        <w:rPr>
          <w:rFonts w:ascii="Times New Roman" w:hAnsi="Times New Roman" w:cs="Times New Roman"/>
          <w:sz w:val="24"/>
        </w:rPr>
        <w:t xml:space="preserve"> </w:t>
      </w:r>
      <w:r w:rsidRPr="001D696A">
        <w:rPr>
          <w:rFonts w:ascii="Times New Roman" w:hAnsi="Times New Roman" w:cs="Times New Roman"/>
          <w:sz w:val="24"/>
        </w:rPr>
        <w:t>with</w:t>
      </w:r>
      <w:r w:rsidR="001E0C0D">
        <w:rPr>
          <w:rFonts w:ascii="Times New Roman" w:hAnsi="Times New Roman" w:cs="Times New Roman"/>
          <w:sz w:val="24"/>
        </w:rPr>
        <w:t xml:space="preserve"> </w:t>
      </w:r>
      <w:r w:rsidR="002C33BC">
        <w:rPr>
          <w:rFonts w:ascii="Times New Roman" w:hAnsi="Times New Roman" w:cs="Times New Roman"/>
          <w:sz w:val="24"/>
        </w:rPr>
        <w:t>the</w:t>
      </w:r>
      <w:r w:rsidR="001E0C0D">
        <w:rPr>
          <w:rFonts w:ascii="Times New Roman" w:hAnsi="Times New Roman" w:cs="Times New Roman"/>
          <w:sz w:val="24"/>
        </w:rPr>
        <w:t xml:space="preserve"> </w:t>
      </w:r>
      <w:r w:rsidR="002C33BC">
        <w:rPr>
          <w:rFonts w:ascii="Times New Roman" w:hAnsi="Times New Roman" w:cs="Times New Roman"/>
          <w:sz w:val="24"/>
        </w:rPr>
        <w:t>trajectory</w:t>
      </w:r>
      <w:r w:rsidR="001E0C0D">
        <w:rPr>
          <w:rFonts w:ascii="Times New Roman" w:hAnsi="Times New Roman" w:cs="Times New Roman"/>
          <w:sz w:val="24"/>
        </w:rPr>
        <w:t xml:space="preserve"> </w:t>
      </w:r>
      <w:r w:rsidR="002C33BC">
        <w:rPr>
          <w:rFonts w:ascii="Times New Roman" w:hAnsi="Times New Roman" w:cs="Times New Roman"/>
          <w:sz w:val="24"/>
        </w:rPr>
        <w:t>of</w:t>
      </w:r>
      <w:r w:rsidR="001E0C0D">
        <w:rPr>
          <w:rFonts w:ascii="Times New Roman" w:hAnsi="Times New Roman" w:cs="Times New Roman"/>
          <w:sz w:val="24"/>
        </w:rPr>
        <w:t xml:space="preserve"> </w:t>
      </w:r>
      <w:r w:rsidR="002C33BC">
        <w:rPr>
          <w:rFonts w:ascii="Times New Roman" w:hAnsi="Times New Roman" w:cs="Times New Roman"/>
          <w:sz w:val="24"/>
        </w:rPr>
        <w:t>cardio-renal-metabolic</w:t>
      </w:r>
      <w:r w:rsidR="001E0C0D">
        <w:rPr>
          <w:rFonts w:ascii="Times New Roman" w:hAnsi="Times New Roman" w:cs="Times New Roman"/>
          <w:sz w:val="24"/>
        </w:rPr>
        <w:t xml:space="preserve"> </w:t>
      </w:r>
      <w:r w:rsidR="002C33BC">
        <w:rPr>
          <w:rFonts w:ascii="Times New Roman" w:hAnsi="Times New Roman" w:cs="Times New Roman"/>
          <w:sz w:val="24"/>
        </w:rPr>
        <w:t>multimorbidity</w:t>
      </w:r>
      <w:r w:rsidR="001E0C0D">
        <w:rPr>
          <w:rFonts w:ascii="Times New Roman" w:hAnsi="Times New Roman" w:cs="Times New Roman"/>
          <w:sz w:val="24"/>
        </w:rPr>
        <w:t xml:space="preserve"> </w:t>
      </w:r>
      <w:r w:rsidRPr="001D696A">
        <w:rPr>
          <w:rFonts w:ascii="Times New Roman" w:hAnsi="Times New Roman" w:cs="Times New Roman"/>
          <w:sz w:val="24"/>
        </w:rPr>
        <w:t>in</w:t>
      </w:r>
      <w:r w:rsidR="001E0C0D">
        <w:rPr>
          <w:rFonts w:ascii="Times New Roman" w:hAnsi="Times New Roman" w:cs="Times New Roman"/>
          <w:sz w:val="24"/>
        </w:rPr>
        <w:t xml:space="preserve"> </w:t>
      </w:r>
      <w:r w:rsidRPr="001D696A">
        <w:rPr>
          <w:rFonts w:ascii="Times New Roman" w:hAnsi="Times New Roman" w:cs="Times New Roman"/>
          <w:sz w:val="24"/>
        </w:rPr>
        <w:t>pattern</w:t>
      </w:r>
      <w:r w:rsidR="001E0C0D">
        <w:rPr>
          <w:rFonts w:ascii="Times New Roman" w:hAnsi="Times New Roman" w:cs="Times New Roman"/>
          <w:sz w:val="24"/>
        </w:rPr>
        <w:t xml:space="preserve"> </w:t>
      </w:r>
      <w:r w:rsidRPr="001D696A">
        <w:rPr>
          <w:rFonts w:ascii="Times New Roman" w:hAnsi="Times New Roman" w:cs="Times New Roman"/>
          <w:sz w:val="24"/>
        </w:rPr>
        <w:t>B</w:t>
      </w:r>
      <w:r w:rsidR="001E0C0D">
        <w:rPr>
          <w:rFonts w:ascii="Times New Roman" w:hAnsi="Times New Roman" w:cs="Times New Roman" w:hint="eastAsia"/>
          <w:sz w:val="24"/>
        </w:rPr>
        <w:t xml:space="preserve"> </w:t>
      </w:r>
      <w:r w:rsidRPr="001D696A">
        <w:rPr>
          <w:rFonts w:ascii="Times New Roman" w:hAnsi="Times New Roman" w:cs="Times New Roman"/>
          <w:color w:val="000000"/>
          <w:sz w:val="24"/>
        </w:rPr>
        <w:t>(</w:t>
      </w:r>
      <w:r w:rsidRPr="001D696A">
        <w:rPr>
          <w:rFonts w:ascii="Times New Roman" w:hAnsi="Times New Roman" w:cs="Times New Roman" w:hint="eastAsia"/>
          <w:color w:val="000000"/>
          <w:sz w:val="24"/>
        </w:rPr>
        <w:t>performing</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multiple</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imputation</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for</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the</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cohort</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with</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missing</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covariate</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data</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and</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retaining</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these</w:t>
      </w:r>
      <w:r w:rsidR="001E0C0D">
        <w:rPr>
          <w:rFonts w:ascii="Times New Roman" w:hAnsi="Times New Roman" w:cs="Times New Roman" w:hint="eastAsia"/>
          <w:color w:val="000000"/>
          <w:sz w:val="24"/>
        </w:rPr>
        <w:t xml:space="preserve"> </w:t>
      </w:r>
      <w:r w:rsidRPr="001D696A">
        <w:rPr>
          <w:rFonts w:ascii="Times New Roman" w:hAnsi="Times New Roman" w:cs="Times New Roman" w:hint="eastAsia"/>
          <w:color w:val="000000"/>
          <w:sz w:val="24"/>
        </w:rPr>
        <w:t>cases</w:t>
      </w:r>
      <w:r w:rsidRPr="001D696A">
        <w:rPr>
          <w:rFonts w:ascii="Times New Roman" w:hAnsi="Times New Roman" w:cs="Times New Roman" w:hint="eastAsia"/>
          <w:color w:val="000000"/>
          <w:kern w:val="0"/>
          <w:sz w:val="24"/>
          <w14:ligatures w14:val="none"/>
        </w:rPr>
        <w:t>).</w:t>
      </w:r>
    </w:p>
    <w:tbl>
      <w:tblPr>
        <w:tblW w:w="0" w:type="auto"/>
        <w:tblLook w:val="04A0" w:firstRow="1" w:lastRow="0" w:firstColumn="1" w:lastColumn="0" w:noHBand="0" w:noVBand="1"/>
      </w:tblPr>
      <w:tblGrid>
        <w:gridCol w:w="2916"/>
        <w:gridCol w:w="816"/>
        <w:gridCol w:w="1910"/>
        <w:gridCol w:w="1816"/>
        <w:gridCol w:w="1816"/>
        <w:gridCol w:w="1816"/>
        <w:gridCol w:w="1816"/>
      </w:tblGrid>
      <w:tr w:rsidR="00303AC6" w:rsidRPr="004C7F30" w14:paraId="33DF48FE" w14:textId="77777777" w:rsidTr="009C310B">
        <w:trPr>
          <w:trHeight w:val="326"/>
        </w:trPr>
        <w:tc>
          <w:tcPr>
            <w:tcW w:w="0" w:type="auto"/>
            <w:tcBorders>
              <w:top w:val="single" w:sz="12" w:space="0" w:color="auto"/>
              <w:left w:val="nil"/>
              <w:bottom w:val="nil"/>
              <w:right w:val="nil"/>
            </w:tcBorders>
            <w:shd w:val="clear" w:color="auto" w:fill="D1D1D1" w:themeFill="background2" w:themeFillShade="E6"/>
            <w:noWrap/>
            <w:vAlign w:val="center"/>
            <w:hideMark/>
          </w:tcPr>
          <w:p w14:paraId="49998CCC" w14:textId="2E3FC18F"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nil"/>
              <w:right w:val="nil"/>
            </w:tcBorders>
            <w:shd w:val="clear" w:color="auto" w:fill="D1D1D1" w:themeFill="background2" w:themeFillShade="E6"/>
            <w:noWrap/>
            <w:vAlign w:val="center"/>
            <w:hideMark/>
          </w:tcPr>
          <w:p w14:paraId="22BB5776" w14:textId="4A512E93"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No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of</w:t>
            </w:r>
          </w:p>
        </w:tc>
        <w:tc>
          <w:tcPr>
            <w:tcW w:w="0" w:type="auto"/>
            <w:tcBorders>
              <w:top w:val="single" w:sz="12" w:space="0" w:color="auto"/>
              <w:left w:val="nil"/>
              <w:bottom w:val="single" w:sz="8" w:space="0" w:color="auto"/>
              <w:right w:val="nil"/>
            </w:tcBorders>
            <w:shd w:val="clear" w:color="auto" w:fill="D1D1D1" w:themeFill="background2" w:themeFillShade="E6"/>
            <w:noWrap/>
            <w:hideMark/>
          </w:tcPr>
          <w:p w14:paraId="08170C2F" w14:textId="1C35BF97"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aHRs</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(95%</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CIs)</w:t>
            </w: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773B1108" w14:textId="5EF144F1"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30095552" w14:textId="68EEC204"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711AF68A" w14:textId="2A9605F2"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single" w:sz="12" w:space="0" w:color="auto"/>
              <w:left w:val="nil"/>
              <w:bottom w:val="single" w:sz="8" w:space="0" w:color="auto"/>
              <w:right w:val="nil"/>
            </w:tcBorders>
            <w:shd w:val="clear" w:color="auto" w:fill="D1D1D1" w:themeFill="background2" w:themeFillShade="E6"/>
            <w:noWrap/>
            <w:vAlign w:val="center"/>
            <w:hideMark/>
          </w:tcPr>
          <w:p w14:paraId="3270FE79" w14:textId="586EDD5E" w:rsidR="00303AC6" w:rsidRPr="004C7F30" w:rsidRDefault="00303AC6" w:rsidP="00303AC6">
            <w:pPr>
              <w:rPr>
                <w:rFonts w:ascii="Times New Roman" w:eastAsia="宋体" w:hAnsi="Times New Roman" w:cs="Times New Roman"/>
                <w:color w:val="000000"/>
                <w:kern w:val="0"/>
                <w:sz w:val="24"/>
                <w14:ligatures w14:val="none"/>
              </w:rPr>
            </w:pPr>
          </w:p>
        </w:tc>
      </w:tr>
      <w:tr w:rsidR="00303AC6" w:rsidRPr="004C7F30" w14:paraId="23B9894F" w14:textId="77777777" w:rsidTr="009C310B">
        <w:trPr>
          <w:trHeight w:val="313"/>
        </w:trPr>
        <w:tc>
          <w:tcPr>
            <w:tcW w:w="0" w:type="auto"/>
            <w:tcBorders>
              <w:top w:val="nil"/>
              <w:left w:val="nil"/>
              <w:bottom w:val="single" w:sz="12" w:space="0" w:color="auto"/>
              <w:right w:val="nil"/>
            </w:tcBorders>
            <w:shd w:val="clear" w:color="auto" w:fill="D1D1D1" w:themeFill="background2" w:themeFillShade="E6"/>
            <w:noWrap/>
            <w:vAlign w:val="center"/>
            <w:hideMark/>
          </w:tcPr>
          <w:p w14:paraId="17FFF45E" w14:textId="302F51CA" w:rsidR="00303AC6" w:rsidRPr="004C7F30" w:rsidRDefault="00303AC6" w:rsidP="00303AC6">
            <w:pPr>
              <w:jc w:val="center"/>
              <w:rPr>
                <w:rFonts w:ascii="Times New Roman" w:eastAsia="宋体" w:hAnsi="Times New Roman" w:cs="Times New Roman"/>
                <w:color w:val="000000"/>
                <w:kern w:val="0"/>
                <w:sz w:val="24"/>
                <w14:ligatures w14:val="none"/>
              </w:rPr>
            </w:pPr>
          </w:p>
        </w:tc>
        <w:tc>
          <w:tcPr>
            <w:tcW w:w="0" w:type="auto"/>
            <w:tcBorders>
              <w:top w:val="nil"/>
              <w:left w:val="nil"/>
              <w:bottom w:val="single" w:sz="12" w:space="0" w:color="auto"/>
              <w:right w:val="nil"/>
            </w:tcBorders>
            <w:shd w:val="clear" w:color="auto" w:fill="D1D1D1" w:themeFill="background2" w:themeFillShade="E6"/>
            <w:noWrap/>
            <w:vAlign w:val="center"/>
            <w:hideMark/>
          </w:tcPr>
          <w:p w14:paraId="514E878C" w14:textId="77777777"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Event</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4CB2F80D" w14:textId="77777777"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LPA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08E2DDAC" w14:textId="77777777"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MPA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025EC5E3" w14:textId="77777777"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VPA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08DA4400" w14:textId="77777777"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MVPA</w:t>
            </w:r>
          </w:p>
        </w:tc>
        <w:tc>
          <w:tcPr>
            <w:tcW w:w="0" w:type="auto"/>
            <w:tcBorders>
              <w:top w:val="nil"/>
              <w:left w:val="nil"/>
              <w:bottom w:val="single" w:sz="12" w:space="0" w:color="auto"/>
              <w:right w:val="nil"/>
            </w:tcBorders>
            <w:shd w:val="clear" w:color="auto" w:fill="D1D1D1" w:themeFill="background2" w:themeFillShade="E6"/>
            <w:noWrap/>
            <w:vAlign w:val="center"/>
            <w:hideMark/>
          </w:tcPr>
          <w:p w14:paraId="386F5FC3" w14:textId="77777777"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TPA</w:t>
            </w:r>
          </w:p>
        </w:tc>
      </w:tr>
      <w:tr w:rsidR="00303AC6" w:rsidRPr="004C7F30" w14:paraId="5B11BD0C" w14:textId="77777777" w:rsidTr="00303AC6">
        <w:trPr>
          <w:trHeight w:val="313"/>
        </w:trPr>
        <w:tc>
          <w:tcPr>
            <w:tcW w:w="0" w:type="auto"/>
            <w:tcBorders>
              <w:top w:val="nil"/>
              <w:left w:val="nil"/>
              <w:bottom w:val="nil"/>
              <w:right w:val="nil"/>
            </w:tcBorders>
            <w:noWrap/>
            <w:vAlign w:val="center"/>
            <w:hideMark/>
          </w:tcPr>
          <w:p w14:paraId="1FD55F36" w14:textId="77C89241"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Baseline</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FCRMD</w:t>
            </w:r>
          </w:p>
        </w:tc>
        <w:tc>
          <w:tcPr>
            <w:tcW w:w="0" w:type="auto"/>
            <w:tcBorders>
              <w:top w:val="nil"/>
              <w:left w:val="nil"/>
              <w:bottom w:val="nil"/>
              <w:right w:val="nil"/>
            </w:tcBorders>
            <w:noWrap/>
            <w:vAlign w:val="center"/>
            <w:hideMark/>
          </w:tcPr>
          <w:p w14:paraId="57B26758" w14:textId="226188C7"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723374CE" w14:textId="12C8FE55"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3B14FADF" w14:textId="43D1B3A8"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2EE9168D" w14:textId="5EE61762"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3F12FB63" w14:textId="3C1C0542" w:rsidR="00303AC6" w:rsidRPr="004C7F30" w:rsidRDefault="00303AC6" w:rsidP="00303AC6">
            <w:pPr>
              <w:rPr>
                <w:rFonts w:ascii="Times New Roman" w:eastAsia="宋体" w:hAnsi="Times New Roman" w:cs="Times New Roman"/>
                <w:color w:val="000000"/>
                <w:kern w:val="0"/>
                <w:sz w:val="24"/>
                <w14:ligatures w14:val="none"/>
              </w:rPr>
            </w:pPr>
          </w:p>
        </w:tc>
        <w:tc>
          <w:tcPr>
            <w:tcW w:w="0" w:type="auto"/>
            <w:tcBorders>
              <w:top w:val="nil"/>
              <w:left w:val="nil"/>
              <w:bottom w:val="nil"/>
              <w:right w:val="nil"/>
            </w:tcBorders>
            <w:noWrap/>
            <w:vAlign w:val="center"/>
            <w:hideMark/>
          </w:tcPr>
          <w:p w14:paraId="5642C879" w14:textId="1A029C15" w:rsidR="00303AC6" w:rsidRPr="004C7F30" w:rsidRDefault="00303AC6" w:rsidP="00303AC6">
            <w:pPr>
              <w:rPr>
                <w:rFonts w:ascii="Times New Roman" w:eastAsia="宋体" w:hAnsi="Times New Roman" w:cs="Times New Roman"/>
                <w:color w:val="000000"/>
                <w:kern w:val="0"/>
                <w:sz w:val="24"/>
                <w14:ligatures w14:val="none"/>
              </w:rPr>
            </w:pPr>
          </w:p>
        </w:tc>
      </w:tr>
      <w:tr w:rsidR="00303AC6" w:rsidRPr="004C7F30" w14:paraId="4E8D6997" w14:textId="77777777" w:rsidTr="00303AC6">
        <w:trPr>
          <w:trHeight w:val="301"/>
        </w:trPr>
        <w:tc>
          <w:tcPr>
            <w:tcW w:w="0" w:type="auto"/>
            <w:tcBorders>
              <w:top w:val="nil"/>
              <w:left w:val="nil"/>
              <w:bottom w:val="nil"/>
              <w:right w:val="nil"/>
            </w:tcBorders>
            <w:noWrap/>
            <w:vAlign w:val="center"/>
            <w:hideMark/>
          </w:tcPr>
          <w:p w14:paraId="528E4F33" w14:textId="70718A61"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Baseline</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CVD</w:t>
            </w:r>
          </w:p>
        </w:tc>
        <w:tc>
          <w:tcPr>
            <w:tcW w:w="0" w:type="auto"/>
            <w:tcBorders>
              <w:top w:val="nil"/>
              <w:left w:val="nil"/>
              <w:bottom w:val="nil"/>
              <w:right w:val="nil"/>
            </w:tcBorders>
            <w:noWrap/>
            <w:vAlign w:val="center"/>
            <w:hideMark/>
          </w:tcPr>
          <w:p w14:paraId="38812933"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5308</w:t>
            </w:r>
          </w:p>
        </w:tc>
        <w:tc>
          <w:tcPr>
            <w:tcW w:w="0" w:type="auto"/>
            <w:tcBorders>
              <w:top w:val="nil"/>
              <w:left w:val="nil"/>
              <w:bottom w:val="nil"/>
              <w:right w:val="nil"/>
            </w:tcBorders>
            <w:noWrap/>
            <w:vAlign w:val="center"/>
            <w:hideMark/>
          </w:tcPr>
          <w:p w14:paraId="4E1662EB" w14:textId="1D28580A"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1.02</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(0.95–1.10)</w:t>
            </w:r>
          </w:p>
        </w:tc>
        <w:tc>
          <w:tcPr>
            <w:tcW w:w="0" w:type="auto"/>
            <w:tcBorders>
              <w:top w:val="nil"/>
              <w:left w:val="nil"/>
              <w:bottom w:val="nil"/>
              <w:right w:val="nil"/>
            </w:tcBorders>
            <w:noWrap/>
            <w:vAlign w:val="center"/>
            <w:hideMark/>
          </w:tcPr>
          <w:p w14:paraId="4BDD9F99" w14:textId="649B12DD"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0.80</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(0.74–0.87)</w:t>
            </w:r>
          </w:p>
        </w:tc>
        <w:tc>
          <w:tcPr>
            <w:tcW w:w="0" w:type="auto"/>
            <w:tcBorders>
              <w:top w:val="nil"/>
              <w:left w:val="nil"/>
              <w:bottom w:val="nil"/>
              <w:right w:val="nil"/>
            </w:tcBorders>
            <w:noWrap/>
            <w:vAlign w:val="center"/>
            <w:hideMark/>
          </w:tcPr>
          <w:p w14:paraId="10407C56" w14:textId="36662E60"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0.81</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(0.74–0.87)</w:t>
            </w:r>
          </w:p>
        </w:tc>
        <w:tc>
          <w:tcPr>
            <w:tcW w:w="0" w:type="auto"/>
            <w:tcBorders>
              <w:top w:val="nil"/>
              <w:left w:val="nil"/>
              <w:bottom w:val="nil"/>
              <w:right w:val="nil"/>
            </w:tcBorders>
            <w:noWrap/>
            <w:vAlign w:val="center"/>
            <w:hideMark/>
          </w:tcPr>
          <w:p w14:paraId="14EEBB39" w14:textId="74B56437"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0.80</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(0.73–0.86)</w:t>
            </w:r>
          </w:p>
        </w:tc>
        <w:tc>
          <w:tcPr>
            <w:tcW w:w="0" w:type="auto"/>
            <w:tcBorders>
              <w:top w:val="nil"/>
              <w:left w:val="nil"/>
              <w:bottom w:val="nil"/>
              <w:right w:val="nil"/>
            </w:tcBorders>
            <w:noWrap/>
            <w:vAlign w:val="center"/>
            <w:hideMark/>
          </w:tcPr>
          <w:p w14:paraId="2591343A" w14:textId="3E36F52D"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(0.77–0.90)</w:t>
            </w:r>
          </w:p>
        </w:tc>
      </w:tr>
      <w:tr w:rsidR="00303AC6" w:rsidRPr="004C7F30" w14:paraId="1D15CB35" w14:textId="77777777" w:rsidTr="00303AC6">
        <w:trPr>
          <w:trHeight w:val="301"/>
        </w:trPr>
        <w:tc>
          <w:tcPr>
            <w:tcW w:w="0" w:type="auto"/>
            <w:tcBorders>
              <w:top w:val="nil"/>
              <w:left w:val="nil"/>
              <w:bottom w:val="nil"/>
              <w:right w:val="nil"/>
            </w:tcBorders>
            <w:noWrap/>
            <w:vAlign w:val="center"/>
            <w:hideMark/>
          </w:tcPr>
          <w:p w14:paraId="22189B80" w14:textId="7B3D6FD8"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Baseline</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CKD</w:t>
            </w:r>
          </w:p>
        </w:tc>
        <w:tc>
          <w:tcPr>
            <w:tcW w:w="0" w:type="auto"/>
            <w:tcBorders>
              <w:top w:val="nil"/>
              <w:left w:val="nil"/>
              <w:bottom w:val="nil"/>
              <w:right w:val="nil"/>
            </w:tcBorders>
            <w:noWrap/>
            <w:vAlign w:val="center"/>
            <w:hideMark/>
          </w:tcPr>
          <w:p w14:paraId="25124895"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971</w:t>
            </w:r>
          </w:p>
        </w:tc>
        <w:tc>
          <w:tcPr>
            <w:tcW w:w="0" w:type="auto"/>
            <w:tcBorders>
              <w:top w:val="nil"/>
              <w:left w:val="nil"/>
              <w:bottom w:val="nil"/>
              <w:right w:val="nil"/>
            </w:tcBorders>
            <w:noWrap/>
            <w:vAlign w:val="center"/>
            <w:hideMark/>
          </w:tcPr>
          <w:p w14:paraId="49772FC1" w14:textId="271AF5EB"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0.71</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(0.60–0.85)</w:t>
            </w:r>
          </w:p>
        </w:tc>
        <w:tc>
          <w:tcPr>
            <w:tcW w:w="0" w:type="auto"/>
            <w:tcBorders>
              <w:top w:val="nil"/>
              <w:left w:val="nil"/>
              <w:bottom w:val="nil"/>
              <w:right w:val="nil"/>
            </w:tcBorders>
            <w:noWrap/>
            <w:vAlign w:val="center"/>
            <w:hideMark/>
          </w:tcPr>
          <w:p w14:paraId="7C6FDEB8" w14:textId="01A40FBF"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0.65</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(0.54–0.80)</w:t>
            </w:r>
          </w:p>
        </w:tc>
        <w:tc>
          <w:tcPr>
            <w:tcW w:w="0" w:type="auto"/>
            <w:tcBorders>
              <w:top w:val="nil"/>
              <w:left w:val="nil"/>
              <w:bottom w:val="nil"/>
              <w:right w:val="nil"/>
            </w:tcBorders>
            <w:noWrap/>
            <w:vAlign w:val="center"/>
            <w:hideMark/>
          </w:tcPr>
          <w:p w14:paraId="6AC0305A" w14:textId="3311DA0C"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0.72</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(0.59–0.88)</w:t>
            </w:r>
          </w:p>
        </w:tc>
        <w:tc>
          <w:tcPr>
            <w:tcW w:w="0" w:type="auto"/>
            <w:tcBorders>
              <w:top w:val="nil"/>
              <w:left w:val="nil"/>
              <w:bottom w:val="nil"/>
              <w:right w:val="nil"/>
            </w:tcBorders>
            <w:noWrap/>
            <w:vAlign w:val="center"/>
            <w:hideMark/>
          </w:tcPr>
          <w:p w14:paraId="6A0BE21B" w14:textId="09BD35BB"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0.68</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(0.55–0.83)</w:t>
            </w:r>
          </w:p>
        </w:tc>
        <w:tc>
          <w:tcPr>
            <w:tcW w:w="0" w:type="auto"/>
            <w:tcBorders>
              <w:top w:val="nil"/>
              <w:left w:val="nil"/>
              <w:bottom w:val="nil"/>
              <w:right w:val="nil"/>
            </w:tcBorders>
            <w:noWrap/>
            <w:vAlign w:val="center"/>
            <w:hideMark/>
          </w:tcPr>
          <w:p w14:paraId="64EE17D9" w14:textId="67A561F1"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0.67</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(0.56–0.81)</w:t>
            </w:r>
          </w:p>
        </w:tc>
      </w:tr>
      <w:tr w:rsidR="00303AC6" w:rsidRPr="004C7F30" w14:paraId="3660067E" w14:textId="77777777" w:rsidTr="00303AC6">
        <w:trPr>
          <w:trHeight w:val="301"/>
        </w:trPr>
        <w:tc>
          <w:tcPr>
            <w:tcW w:w="0" w:type="auto"/>
            <w:tcBorders>
              <w:top w:val="nil"/>
              <w:left w:val="nil"/>
              <w:bottom w:val="nil"/>
              <w:right w:val="nil"/>
            </w:tcBorders>
            <w:noWrap/>
            <w:vAlign w:val="center"/>
            <w:hideMark/>
          </w:tcPr>
          <w:p w14:paraId="68216EE4" w14:textId="17DA2842"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Baseline</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T2D</w:t>
            </w:r>
          </w:p>
        </w:tc>
        <w:tc>
          <w:tcPr>
            <w:tcW w:w="0" w:type="auto"/>
            <w:tcBorders>
              <w:top w:val="nil"/>
              <w:left w:val="nil"/>
              <w:bottom w:val="nil"/>
              <w:right w:val="nil"/>
            </w:tcBorders>
            <w:noWrap/>
            <w:vAlign w:val="center"/>
            <w:hideMark/>
          </w:tcPr>
          <w:p w14:paraId="65A81B55"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1648</w:t>
            </w:r>
          </w:p>
        </w:tc>
        <w:tc>
          <w:tcPr>
            <w:tcW w:w="0" w:type="auto"/>
            <w:tcBorders>
              <w:top w:val="nil"/>
              <w:left w:val="nil"/>
              <w:bottom w:val="nil"/>
              <w:right w:val="nil"/>
            </w:tcBorders>
            <w:noWrap/>
            <w:vAlign w:val="center"/>
            <w:hideMark/>
          </w:tcPr>
          <w:p w14:paraId="7D2D8B67" w14:textId="719973C3"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0.86</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(0.75–0.98)</w:t>
            </w:r>
          </w:p>
        </w:tc>
        <w:tc>
          <w:tcPr>
            <w:tcW w:w="0" w:type="auto"/>
            <w:tcBorders>
              <w:top w:val="nil"/>
              <w:left w:val="nil"/>
              <w:bottom w:val="nil"/>
              <w:right w:val="nil"/>
            </w:tcBorders>
            <w:noWrap/>
            <w:vAlign w:val="center"/>
            <w:hideMark/>
          </w:tcPr>
          <w:p w14:paraId="5749F477" w14:textId="05885FD2"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0.58</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(0.49–0.68)</w:t>
            </w:r>
          </w:p>
        </w:tc>
        <w:tc>
          <w:tcPr>
            <w:tcW w:w="0" w:type="auto"/>
            <w:tcBorders>
              <w:top w:val="nil"/>
              <w:left w:val="nil"/>
              <w:bottom w:val="nil"/>
              <w:right w:val="nil"/>
            </w:tcBorders>
            <w:noWrap/>
            <w:vAlign w:val="center"/>
            <w:hideMark/>
          </w:tcPr>
          <w:p w14:paraId="4B34516C" w14:textId="6E66170A"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(0.36–0.51)</w:t>
            </w:r>
          </w:p>
        </w:tc>
        <w:tc>
          <w:tcPr>
            <w:tcW w:w="0" w:type="auto"/>
            <w:tcBorders>
              <w:top w:val="nil"/>
              <w:left w:val="nil"/>
              <w:bottom w:val="nil"/>
              <w:right w:val="nil"/>
            </w:tcBorders>
            <w:noWrap/>
            <w:vAlign w:val="center"/>
            <w:hideMark/>
          </w:tcPr>
          <w:p w14:paraId="31246E0F" w14:textId="49129C15"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0.50</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(0.42–0.59)</w:t>
            </w:r>
          </w:p>
        </w:tc>
        <w:tc>
          <w:tcPr>
            <w:tcW w:w="0" w:type="auto"/>
            <w:tcBorders>
              <w:top w:val="nil"/>
              <w:left w:val="nil"/>
              <w:bottom w:val="nil"/>
              <w:right w:val="nil"/>
            </w:tcBorders>
            <w:noWrap/>
            <w:vAlign w:val="center"/>
            <w:hideMark/>
          </w:tcPr>
          <w:p w14:paraId="5D9EF669" w14:textId="512F0527"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0.64</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(0.55–0.75)</w:t>
            </w:r>
          </w:p>
        </w:tc>
      </w:tr>
      <w:tr w:rsidR="00303AC6" w:rsidRPr="004C7F30" w14:paraId="75162E60" w14:textId="77777777" w:rsidTr="00303AC6">
        <w:trPr>
          <w:trHeight w:val="301"/>
        </w:trPr>
        <w:tc>
          <w:tcPr>
            <w:tcW w:w="0" w:type="auto"/>
            <w:tcBorders>
              <w:top w:val="nil"/>
              <w:left w:val="nil"/>
              <w:bottom w:val="nil"/>
              <w:right w:val="nil"/>
            </w:tcBorders>
            <w:noWrap/>
            <w:vAlign w:val="center"/>
            <w:hideMark/>
          </w:tcPr>
          <w:p w14:paraId="1CE5DC47" w14:textId="7AC86D04"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FCRMD</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CRMM</w:t>
            </w:r>
          </w:p>
        </w:tc>
        <w:tc>
          <w:tcPr>
            <w:tcW w:w="0" w:type="auto"/>
            <w:tcBorders>
              <w:top w:val="nil"/>
              <w:left w:val="nil"/>
              <w:bottom w:val="nil"/>
              <w:right w:val="nil"/>
            </w:tcBorders>
            <w:noWrap/>
            <w:vAlign w:val="center"/>
            <w:hideMark/>
          </w:tcPr>
          <w:p w14:paraId="394054BA" w14:textId="77777777" w:rsidR="00303AC6" w:rsidRPr="004C7F30" w:rsidRDefault="00303AC6" w:rsidP="00303AC6">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73FF419A" w14:textId="77777777" w:rsidR="00303AC6" w:rsidRPr="004C7F30" w:rsidRDefault="00303AC6" w:rsidP="00303AC6">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2284AF94" w14:textId="77777777" w:rsidR="00303AC6" w:rsidRPr="004C7F30" w:rsidRDefault="00303AC6" w:rsidP="00303AC6">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57507357" w14:textId="77777777" w:rsidR="00303AC6" w:rsidRPr="004C7F30" w:rsidRDefault="00303AC6" w:rsidP="00303AC6">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4465C1BF" w14:textId="77777777" w:rsidR="00303AC6" w:rsidRPr="004C7F30" w:rsidRDefault="00303AC6" w:rsidP="00303AC6">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0EC6A0DE" w14:textId="77777777" w:rsidR="00303AC6" w:rsidRPr="004C7F30" w:rsidRDefault="00303AC6" w:rsidP="00303AC6">
            <w:pPr>
              <w:jc w:val="center"/>
              <w:rPr>
                <w:rFonts w:ascii="Times New Roman" w:eastAsia="Times New Roman" w:hAnsi="Times New Roman" w:cs="Times New Roman"/>
                <w:kern w:val="0"/>
                <w:sz w:val="24"/>
                <w14:ligatures w14:val="none"/>
              </w:rPr>
            </w:pPr>
          </w:p>
        </w:tc>
      </w:tr>
      <w:tr w:rsidR="00303AC6" w:rsidRPr="004C7F30" w14:paraId="7FAC8DA3" w14:textId="77777777" w:rsidTr="00303AC6">
        <w:trPr>
          <w:trHeight w:val="301"/>
        </w:trPr>
        <w:tc>
          <w:tcPr>
            <w:tcW w:w="0" w:type="auto"/>
            <w:tcBorders>
              <w:top w:val="nil"/>
              <w:left w:val="nil"/>
              <w:bottom w:val="nil"/>
              <w:right w:val="nil"/>
            </w:tcBorders>
            <w:noWrap/>
            <w:vAlign w:val="center"/>
            <w:hideMark/>
          </w:tcPr>
          <w:p w14:paraId="6EFE0EE2" w14:textId="639E0D96"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CVD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238DF79A"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282</w:t>
            </w:r>
          </w:p>
        </w:tc>
        <w:tc>
          <w:tcPr>
            <w:tcW w:w="0" w:type="auto"/>
            <w:tcBorders>
              <w:top w:val="nil"/>
              <w:left w:val="nil"/>
              <w:bottom w:val="nil"/>
              <w:right w:val="nil"/>
            </w:tcBorders>
            <w:noWrap/>
            <w:vAlign w:val="center"/>
            <w:hideMark/>
          </w:tcPr>
          <w:p w14:paraId="1860A065" w14:textId="52DE1C19"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0.79</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(0.63–0.99)</w:t>
            </w:r>
          </w:p>
        </w:tc>
        <w:tc>
          <w:tcPr>
            <w:tcW w:w="0" w:type="auto"/>
            <w:tcBorders>
              <w:top w:val="nil"/>
              <w:left w:val="nil"/>
              <w:bottom w:val="nil"/>
              <w:right w:val="nil"/>
            </w:tcBorders>
            <w:noWrap/>
            <w:vAlign w:val="center"/>
            <w:hideMark/>
          </w:tcPr>
          <w:p w14:paraId="4DF6072D" w14:textId="553C2A64"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0.70</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(0.54–0.90)</w:t>
            </w:r>
          </w:p>
        </w:tc>
        <w:tc>
          <w:tcPr>
            <w:tcW w:w="0" w:type="auto"/>
            <w:tcBorders>
              <w:top w:val="nil"/>
              <w:left w:val="nil"/>
              <w:bottom w:val="nil"/>
              <w:right w:val="nil"/>
            </w:tcBorders>
            <w:noWrap/>
            <w:vAlign w:val="center"/>
            <w:hideMark/>
          </w:tcPr>
          <w:p w14:paraId="727E23EF" w14:textId="41FC8943"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(0.39–0.70)</w:t>
            </w:r>
          </w:p>
        </w:tc>
        <w:tc>
          <w:tcPr>
            <w:tcW w:w="0" w:type="auto"/>
            <w:tcBorders>
              <w:top w:val="nil"/>
              <w:left w:val="nil"/>
              <w:bottom w:val="nil"/>
              <w:right w:val="nil"/>
            </w:tcBorders>
            <w:noWrap/>
            <w:vAlign w:val="center"/>
            <w:hideMark/>
          </w:tcPr>
          <w:p w14:paraId="6C3578D0" w14:textId="4D4D84ED"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0.67</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(0.51–0.88)</w:t>
            </w:r>
          </w:p>
        </w:tc>
        <w:tc>
          <w:tcPr>
            <w:tcW w:w="0" w:type="auto"/>
            <w:tcBorders>
              <w:top w:val="nil"/>
              <w:left w:val="nil"/>
              <w:bottom w:val="nil"/>
              <w:right w:val="nil"/>
            </w:tcBorders>
            <w:noWrap/>
            <w:vAlign w:val="center"/>
            <w:hideMark/>
          </w:tcPr>
          <w:p w14:paraId="5A68C077" w14:textId="144E19EE"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0.67</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(0.52–0.87)</w:t>
            </w:r>
          </w:p>
        </w:tc>
      </w:tr>
      <w:tr w:rsidR="00303AC6" w:rsidRPr="004C7F30" w14:paraId="4CAD8C91" w14:textId="77777777" w:rsidTr="00303AC6">
        <w:trPr>
          <w:trHeight w:val="301"/>
        </w:trPr>
        <w:tc>
          <w:tcPr>
            <w:tcW w:w="0" w:type="auto"/>
            <w:tcBorders>
              <w:top w:val="nil"/>
              <w:left w:val="nil"/>
              <w:bottom w:val="nil"/>
              <w:right w:val="nil"/>
            </w:tcBorders>
            <w:noWrap/>
            <w:vAlign w:val="center"/>
            <w:hideMark/>
          </w:tcPr>
          <w:p w14:paraId="19C2A273" w14:textId="283EDD7C"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CKD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5ADECF8C"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112</w:t>
            </w:r>
          </w:p>
        </w:tc>
        <w:tc>
          <w:tcPr>
            <w:tcW w:w="0" w:type="auto"/>
            <w:tcBorders>
              <w:top w:val="nil"/>
              <w:left w:val="nil"/>
              <w:bottom w:val="nil"/>
              <w:right w:val="nil"/>
            </w:tcBorders>
            <w:noWrap/>
            <w:vAlign w:val="center"/>
            <w:hideMark/>
          </w:tcPr>
          <w:p w14:paraId="30CD096C" w14:textId="045E5D8E"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0.71</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(0.43–1.16)</w:t>
            </w:r>
          </w:p>
        </w:tc>
        <w:tc>
          <w:tcPr>
            <w:tcW w:w="0" w:type="auto"/>
            <w:tcBorders>
              <w:top w:val="nil"/>
              <w:left w:val="nil"/>
              <w:bottom w:val="nil"/>
              <w:right w:val="nil"/>
            </w:tcBorders>
            <w:noWrap/>
            <w:vAlign w:val="center"/>
            <w:hideMark/>
          </w:tcPr>
          <w:p w14:paraId="44EF4CBA" w14:textId="7F241791"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0.94</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(0.53–1.67)</w:t>
            </w:r>
          </w:p>
        </w:tc>
        <w:tc>
          <w:tcPr>
            <w:tcW w:w="0" w:type="auto"/>
            <w:tcBorders>
              <w:top w:val="nil"/>
              <w:left w:val="nil"/>
              <w:bottom w:val="nil"/>
              <w:right w:val="nil"/>
            </w:tcBorders>
            <w:noWrap/>
            <w:vAlign w:val="center"/>
            <w:hideMark/>
          </w:tcPr>
          <w:p w14:paraId="2B5F42E7" w14:textId="3C88CF3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1.27</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(0.78–2.08)</w:t>
            </w:r>
          </w:p>
        </w:tc>
        <w:tc>
          <w:tcPr>
            <w:tcW w:w="0" w:type="auto"/>
            <w:tcBorders>
              <w:top w:val="nil"/>
              <w:left w:val="nil"/>
              <w:bottom w:val="nil"/>
              <w:right w:val="nil"/>
            </w:tcBorders>
            <w:noWrap/>
            <w:vAlign w:val="center"/>
            <w:hideMark/>
          </w:tcPr>
          <w:p w14:paraId="00966EC4" w14:textId="0AA2E14E"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(0.57–1.74)</w:t>
            </w:r>
          </w:p>
        </w:tc>
        <w:tc>
          <w:tcPr>
            <w:tcW w:w="0" w:type="auto"/>
            <w:tcBorders>
              <w:top w:val="nil"/>
              <w:left w:val="nil"/>
              <w:bottom w:val="nil"/>
              <w:right w:val="nil"/>
            </w:tcBorders>
            <w:noWrap/>
            <w:vAlign w:val="center"/>
            <w:hideMark/>
          </w:tcPr>
          <w:p w14:paraId="2623F653" w14:textId="09131040"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0.82</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(0.48–1.39)</w:t>
            </w:r>
          </w:p>
        </w:tc>
      </w:tr>
      <w:tr w:rsidR="00303AC6" w:rsidRPr="004C7F30" w14:paraId="741F6AAB" w14:textId="77777777" w:rsidTr="00303AC6">
        <w:trPr>
          <w:trHeight w:val="301"/>
        </w:trPr>
        <w:tc>
          <w:tcPr>
            <w:tcW w:w="0" w:type="auto"/>
            <w:tcBorders>
              <w:top w:val="nil"/>
              <w:left w:val="nil"/>
              <w:bottom w:val="nil"/>
              <w:right w:val="nil"/>
            </w:tcBorders>
            <w:noWrap/>
            <w:vAlign w:val="center"/>
            <w:hideMark/>
          </w:tcPr>
          <w:p w14:paraId="38F687C8" w14:textId="0F04C2C7"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T2D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64C3D16E"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175</w:t>
            </w:r>
          </w:p>
        </w:tc>
        <w:tc>
          <w:tcPr>
            <w:tcW w:w="0" w:type="auto"/>
            <w:tcBorders>
              <w:top w:val="nil"/>
              <w:left w:val="nil"/>
              <w:bottom w:val="nil"/>
              <w:right w:val="nil"/>
            </w:tcBorders>
            <w:noWrap/>
            <w:vAlign w:val="center"/>
            <w:hideMark/>
          </w:tcPr>
          <w:p w14:paraId="474657A1" w14:textId="5365705A"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1.00</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(0.67–1.51)</w:t>
            </w:r>
          </w:p>
        </w:tc>
        <w:tc>
          <w:tcPr>
            <w:tcW w:w="0" w:type="auto"/>
            <w:tcBorders>
              <w:top w:val="nil"/>
              <w:left w:val="nil"/>
              <w:bottom w:val="nil"/>
              <w:right w:val="nil"/>
            </w:tcBorders>
            <w:noWrap/>
            <w:vAlign w:val="center"/>
            <w:hideMark/>
          </w:tcPr>
          <w:p w14:paraId="709CA030" w14:textId="4CD98FC6"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0.66</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(0.35–1.24)</w:t>
            </w:r>
          </w:p>
        </w:tc>
        <w:tc>
          <w:tcPr>
            <w:tcW w:w="0" w:type="auto"/>
            <w:tcBorders>
              <w:top w:val="nil"/>
              <w:left w:val="nil"/>
              <w:bottom w:val="nil"/>
              <w:right w:val="nil"/>
            </w:tcBorders>
            <w:noWrap/>
            <w:vAlign w:val="center"/>
            <w:hideMark/>
          </w:tcPr>
          <w:p w14:paraId="43BA566F" w14:textId="71A79940"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(0.64–1.85)</w:t>
            </w:r>
          </w:p>
        </w:tc>
        <w:tc>
          <w:tcPr>
            <w:tcW w:w="0" w:type="auto"/>
            <w:tcBorders>
              <w:top w:val="nil"/>
              <w:left w:val="nil"/>
              <w:bottom w:val="nil"/>
              <w:right w:val="nil"/>
            </w:tcBorders>
            <w:noWrap/>
            <w:vAlign w:val="center"/>
            <w:hideMark/>
          </w:tcPr>
          <w:p w14:paraId="5E92CA0C" w14:textId="6AB6C1FE"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0.66</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(0.34–1.26)</w:t>
            </w:r>
          </w:p>
        </w:tc>
        <w:tc>
          <w:tcPr>
            <w:tcW w:w="0" w:type="auto"/>
            <w:tcBorders>
              <w:top w:val="nil"/>
              <w:left w:val="nil"/>
              <w:bottom w:val="nil"/>
              <w:right w:val="nil"/>
            </w:tcBorders>
            <w:noWrap/>
            <w:vAlign w:val="center"/>
            <w:hideMark/>
          </w:tcPr>
          <w:p w14:paraId="405E1383" w14:textId="417A475F"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0.72</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(0.42–1.25)</w:t>
            </w:r>
          </w:p>
        </w:tc>
      </w:tr>
      <w:tr w:rsidR="00303AC6" w:rsidRPr="004C7F30" w14:paraId="3B637C46" w14:textId="77777777" w:rsidTr="00303AC6">
        <w:trPr>
          <w:trHeight w:val="301"/>
        </w:trPr>
        <w:tc>
          <w:tcPr>
            <w:tcW w:w="0" w:type="auto"/>
            <w:tcBorders>
              <w:top w:val="nil"/>
              <w:left w:val="nil"/>
              <w:bottom w:val="nil"/>
              <w:right w:val="nil"/>
            </w:tcBorders>
            <w:noWrap/>
            <w:vAlign w:val="center"/>
            <w:hideMark/>
          </w:tcPr>
          <w:p w14:paraId="744C1967" w14:textId="3FD28368"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Baseline</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0" w:type="auto"/>
            <w:tcBorders>
              <w:top w:val="nil"/>
              <w:left w:val="nil"/>
              <w:bottom w:val="nil"/>
              <w:right w:val="nil"/>
            </w:tcBorders>
            <w:noWrap/>
            <w:vAlign w:val="center"/>
            <w:hideMark/>
          </w:tcPr>
          <w:p w14:paraId="26778B37"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1396</w:t>
            </w:r>
          </w:p>
        </w:tc>
        <w:tc>
          <w:tcPr>
            <w:tcW w:w="0" w:type="auto"/>
            <w:tcBorders>
              <w:top w:val="nil"/>
              <w:left w:val="nil"/>
              <w:bottom w:val="nil"/>
              <w:right w:val="nil"/>
            </w:tcBorders>
            <w:noWrap/>
            <w:vAlign w:val="center"/>
            <w:hideMark/>
          </w:tcPr>
          <w:p w14:paraId="53248E21" w14:textId="6D91A5D2"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0.78</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(0.67–0.90)</w:t>
            </w:r>
          </w:p>
        </w:tc>
        <w:tc>
          <w:tcPr>
            <w:tcW w:w="0" w:type="auto"/>
            <w:tcBorders>
              <w:top w:val="nil"/>
              <w:left w:val="nil"/>
              <w:bottom w:val="nil"/>
              <w:right w:val="nil"/>
            </w:tcBorders>
            <w:noWrap/>
            <w:vAlign w:val="center"/>
            <w:hideMark/>
          </w:tcPr>
          <w:p w14:paraId="3C6D56F7" w14:textId="3DE99105"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0.61</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(0.52–0.72)</w:t>
            </w:r>
          </w:p>
        </w:tc>
        <w:tc>
          <w:tcPr>
            <w:tcW w:w="0" w:type="auto"/>
            <w:tcBorders>
              <w:top w:val="nil"/>
              <w:left w:val="nil"/>
              <w:bottom w:val="nil"/>
              <w:right w:val="nil"/>
            </w:tcBorders>
            <w:noWrap/>
            <w:vAlign w:val="center"/>
            <w:hideMark/>
          </w:tcPr>
          <w:p w14:paraId="49AE0670" w14:textId="2EE350B7"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0.58</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(0.49–0.68)</w:t>
            </w:r>
          </w:p>
        </w:tc>
        <w:tc>
          <w:tcPr>
            <w:tcW w:w="0" w:type="auto"/>
            <w:tcBorders>
              <w:top w:val="nil"/>
              <w:left w:val="nil"/>
              <w:bottom w:val="nil"/>
              <w:right w:val="nil"/>
            </w:tcBorders>
            <w:noWrap/>
            <w:vAlign w:val="center"/>
            <w:hideMark/>
          </w:tcPr>
          <w:p w14:paraId="3439E62F" w14:textId="41BD2699"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0.59</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(0.50–0.69)</w:t>
            </w:r>
          </w:p>
        </w:tc>
        <w:tc>
          <w:tcPr>
            <w:tcW w:w="0" w:type="auto"/>
            <w:tcBorders>
              <w:top w:val="nil"/>
              <w:left w:val="nil"/>
              <w:bottom w:val="nil"/>
              <w:right w:val="nil"/>
            </w:tcBorders>
            <w:noWrap/>
            <w:vAlign w:val="center"/>
            <w:hideMark/>
          </w:tcPr>
          <w:p w14:paraId="2C405757" w14:textId="6037A46F"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0.64</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(0.55–0.75)</w:t>
            </w:r>
          </w:p>
        </w:tc>
      </w:tr>
      <w:tr w:rsidR="00303AC6" w:rsidRPr="004C7F30" w14:paraId="420A495A" w14:textId="77777777" w:rsidTr="00303AC6">
        <w:trPr>
          <w:trHeight w:val="301"/>
        </w:trPr>
        <w:tc>
          <w:tcPr>
            <w:tcW w:w="0" w:type="auto"/>
            <w:tcBorders>
              <w:top w:val="nil"/>
              <w:left w:val="nil"/>
              <w:bottom w:val="nil"/>
              <w:right w:val="nil"/>
            </w:tcBorders>
            <w:noWrap/>
            <w:vAlign w:val="center"/>
            <w:hideMark/>
          </w:tcPr>
          <w:p w14:paraId="72A350D5" w14:textId="7D1568CB"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FCRMD</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0" w:type="auto"/>
            <w:tcBorders>
              <w:top w:val="nil"/>
              <w:left w:val="nil"/>
              <w:bottom w:val="nil"/>
              <w:right w:val="nil"/>
            </w:tcBorders>
            <w:noWrap/>
            <w:vAlign w:val="center"/>
            <w:hideMark/>
          </w:tcPr>
          <w:p w14:paraId="7E60FF8D" w14:textId="77777777" w:rsidR="00303AC6" w:rsidRPr="004C7F30" w:rsidRDefault="00303AC6" w:rsidP="00303AC6">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6A38ADF2" w14:textId="77777777" w:rsidR="00303AC6" w:rsidRPr="004C7F30" w:rsidRDefault="00303AC6" w:rsidP="00303AC6">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1B760225" w14:textId="77777777" w:rsidR="00303AC6" w:rsidRPr="004C7F30" w:rsidRDefault="00303AC6" w:rsidP="00303AC6">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193D0821" w14:textId="77777777" w:rsidR="00303AC6" w:rsidRPr="004C7F30" w:rsidRDefault="00303AC6" w:rsidP="00303AC6">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556DA6CA" w14:textId="77777777" w:rsidR="00303AC6" w:rsidRPr="004C7F30" w:rsidRDefault="00303AC6" w:rsidP="00303AC6">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6AA47430" w14:textId="77777777" w:rsidR="00303AC6" w:rsidRPr="004C7F30" w:rsidRDefault="00303AC6" w:rsidP="00303AC6">
            <w:pPr>
              <w:rPr>
                <w:rFonts w:ascii="Times New Roman" w:eastAsia="Times New Roman" w:hAnsi="Times New Roman" w:cs="Times New Roman"/>
                <w:kern w:val="0"/>
                <w:sz w:val="24"/>
                <w14:ligatures w14:val="none"/>
              </w:rPr>
            </w:pPr>
          </w:p>
        </w:tc>
      </w:tr>
      <w:tr w:rsidR="00303AC6" w:rsidRPr="004C7F30" w14:paraId="354DC9B9" w14:textId="77777777" w:rsidTr="00303AC6">
        <w:trPr>
          <w:trHeight w:val="301"/>
        </w:trPr>
        <w:tc>
          <w:tcPr>
            <w:tcW w:w="0" w:type="auto"/>
            <w:tcBorders>
              <w:top w:val="nil"/>
              <w:left w:val="nil"/>
              <w:bottom w:val="nil"/>
              <w:right w:val="nil"/>
            </w:tcBorders>
            <w:noWrap/>
            <w:vAlign w:val="center"/>
            <w:hideMark/>
          </w:tcPr>
          <w:p w14:paraId="1FACDB76" w14:textId="06A27586"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CVD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456C0892"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538</w:t>
            </w:r>
          </w:p>
        </w:tc>
        <w:tc>
          <w:tcPr>
            <w:tcW w:w="0" w:type="auto"/>
            <w:tcBorders>
              <w:top w:val="nil"/>
              <w:left w:val="nil"/>
              <w:bottom w:val="nil"/>
              <w:right w:val="nil"/>
            </w:tcBorders>
            <w:noWrap/>
            <w:vAlign w:val="center"/>
            <w:hideMark/>
          </w:tcPr>
          <w:p w14:paraId="5C91A68C" w14:textId="4486361C"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0.82</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(0.64–1.04)</w:t>
            </w:r>
          </w:p>
        </w:tc>
        <w:tc>
          <w:tcPr>
            <w:tcW w:w="0" w:type="auto"/>
            <w:tcBorders>
              <w:top w:val="nil"/>
              <w:left w:val="nil"/>
              <w:bottom w:val="nil"/>
              <w:right w:val="nil"/>
            </w:tcBorders>
            <w:noWrap/>
            <w:vAlign w:val="center"/>
            <w:hideMark/>
          </w:tcPr>
          <w:p w14:paraId="5AAF3D12" w14:textId="23C6B7F7"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0.48</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(0.35–0.66)</w:t>
            </w:r>
          </w:p>
        </w:tc>
        <w:tc>
          <w:tcPr>
            <w:tcW w:w="0" w:type="auto"/>
            <w:tcBorders>
              <w:top w:val="nil"/>
              <w:left w:val="nil"/>
              <w:bottom w:val="nil"/>
              <w:right w:val="nil"/>
            </w:tcBorders>
            <w:noWrap/>
            <w:vAlign w:val="center"/>
            <w:hideMark/>
          </w:tcPr>
          <w:p w14:paraId="0FC6D12E" w14:textId="34071A90"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0.53</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(0.39–0.72)</w:t>
            </w:r>
          </w:p>
        </w:tc>
        <w:tc>
          <w:tcPr>
            <w:tcW w:w="0" w:type="auto"/>
            <w:tcBorders>
              <w:top w:val="nil"/>
              <w:left w:val="nil"/>
              <w:bottom w:val="nil"/>
              <w:right w:val="nil"/>
            </w:tcBorders>
            <w:noWrap/>
            <w:vAlign w:val="center"/>
            <w:hideMark/>
          </w:tcPr>
          <w:p w14:paraId="59538BEE" w14:textId="0F271B6E"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0.45</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(0.33–0.63)</w:t>
            </w:r>
          </w:p>
        </w:tc>
        <w:tc>
          <w:tcPr>
            <w:tcW w:w="0" w:type="auto"/>
            <w:tcBorders>
              <w:top w:val="nil"/>
              <w:left w:val="nil"/>
              <w:bottom w:val="nil"/>
              <w:right w:val="nil"/>
            </w:tcBorders>
            <w:noWrap/>
            <w:vAlign w:val="center"/>
            <w:hideMark/>
          </w:tcPr>
          <w:p w14:paraId="752C0878" w14:textId="36C478C9" w:rsidR="00303AC6" w:rsidRPr="004C7F30" w:rsidRDefault="00303AC6" w:rsidP="00303AC6">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0.59</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(0.44–0.79)</w:t>
            </w:r>
          </w:p>
        </w:tc>
      </w:tr>
      <w:tr w:rsidR="00303AC6" w:rsidRPr="004C7F30" w14:paraId="2D34DCE4" w14:textId="77777777" w:rsidTr="00303AC6">
        <w:trPr>
          <w:trHeight w:val="301"/>
        </w:trPr>
        <w:tc>
          <w:tcPr>
            <w:tcW w:w="0" w:type="auto"/>
            <w:tcBorders>
              <w:top w:val="nil"/>
              <w:left w:val="nil"/>
              <w:bottom w:val="nil"/>
              <w:right w:val="nil"/>
            </w:tcBorders>
            <w:noWrap/>
            <w:vAlign w:val="center"/>
            <w:hideMark/>
          </w:tcPr>
          <w:p w14:paraId="044087DE" w14:textId="4D5BB8F4"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CKD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3AA8F1F7"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71</w:t>
            </w:r>
          </w:p>
        </w:tc>
        <w:tc>
          <w:tcPr>
            <w:tcW w:w="0" w:type="auto"/>
            <w:tcBorders>
              <w:top w:val="nil"/>
              <w:left w:val="nil"/>
              <w:bottom w:val="nil"/>
              <w:right w:val="nil"/>
            </w:tcBorders>
            <w:noWrap/>
            <w:vAlign w:val="center"/>
            <w:hideMark/>
          </w:tcPr>
          <w:p w14:paraId="7E5771E9" w14:textId="0E5F5236"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0.58</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(0.30–1.13)</w:t>
            </w:r>
          </w:p>
        </w:tc>
        <w:tc>
          <w:tcPr>
            <w:tcW w:w="0" w:type="auto"/>
            <w:tcBorders>
              <w:top w:val="nil"/>
              <w:left w:val="nil"/>
              <w:bottom w:val="nil"/>
              <w:right w:val="nil"/>
            </w:tcBorders>
            <w:noWrap/>
            <w:vAlign w:val="center"/>
            <w:hideMark/>
          </w:tcPr>
          <w:p w14:paraId="7BB9E809" w14:textId="5F665CC6"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0.41</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(0.14–1.20)</w:t>
            </w:r>
          </w:p>
        </w:tc>
        <w:tc>
          <w:tcPr>
            <w:tcW w:w="0" w:type="auto"/>
            <w:tcBorders>
              <w:top w:val="nil"/>
              <w:left w:val="nil"/>
              <w:bottom w:val="nil"/>
              <w:right w:val="nil"/>
            </w:tcBorders>
            <w:noWrap/>
            <w:vAlign w:val="center"/>
            <w:hideMark/>
          </w:tcPr>
          <w:p w14:paraId="26078CCB" w14:textId="6B8A2BDA"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0.42</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(0.16–1.12)</w:t>
            </w:r>
          </w:p>
        </w:tc>
        <w:tc>
          <w:tcPr>
            <w:tcW w:w="0" w:type="auto"/>
            <w:tcBorders>
              <w:top w:val="nil"/>
              <w:left w:val="nil"/>
              <w:bottom w:val="nil"/>
              <w:right w:val="nil"/>
            </w:tcBorders>
            <w:noWrap/>
            <w:vAlign w:val="center"/>
            <w:hideMark/>
          </w:tcPr>
          <w:p w14:paraId="0AB11467" w14:textId="437634AC"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0.50</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(0.19–1.32)</w:t>
            </w:r>
          </w:p>
        </w:tc>
        <w:tc>
          <w:tcPr>
            <w:tcW w:w="0" w:type="auto"/>
            <w:tcBorders>
              <w:top w:val="nil"/>
              <w:left w:val="nil"/>
              <w:bottom w:val="nil"/>
              <w:right w:val="nil"/>
            </w:tcBorders>
            <w:noWrap/>
            <w:vAlign w:val="center"/>
            <w:hideMark/>
          </w:tcPr>
          <w:p w14:paraId="46685FED" w14:textId="39A471E3"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0.78</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(0.37–1.63)</w:t>
            </w:r>
          </w:p>
        </w:tc>
      </w:tr>
      <w:tr w:rsidR="00303AC6" w:rsidRPr="004C7F30" w14:paraId="0B80FC60" w14:textId="77777777" w:rsidTr="00303AC6">
        <w:trPr>
          <w:trHeight w:val="301"/>
        </w:trPr>
        <w:tc>
          <w:tcPr>
            <w:tcW w:w="0" w:type="auto"/>
            <w:tcBorders>
              <w:top w:val="nil"/>
              <w:left w:val="nil"/>
              <w:bottom w:val="nil"/>
              <w:right w:val="nil"/>
            </w:tcBorders>
            <w:noWrap/>
            <w:vAlign w:val="center"/>
            <w:hideMark/>
          </w:tcPr>
          <w:p w14:paraId="600AEFD7" w14:textId="144E611B" w:rsidR="00303AC6" w:rsidRPr="004C7F30" w:rsidRDefault="00303AC6" w:rsidP="00303AC6">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T2D</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to</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1EA00338"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114</w:t>
            </w:r>
          </w:p>
        </w:tc>
        <w:tc>
          <w:tcPr>
            <w:tcW w:w="0" w:type="auto"/>
            <w:tcBorders>
              <w:top w:val="nil"/>
              <w:left w:val="nil"/>
              <w:bottom w:val="nil"/>
              <w:right w:val="nil"/>
            </w:tcBorders>
            <w:noWrap/>
            <w:vAlign w:val="center"/>
            <w:hideMark/>
          </w:tcPr>
          <w:p w14:paraId="7BA83556" w14:textId="1DEA28F3"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0.67</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(0.37–1.21)</w:t>
            </w:r>
          </w:p>
        </w:tc>
        <w:tc>
          <w:tcPr>
            <w:tcW w:w="0" w:type="auto"/>
            <w:tcBorders>
              <w:top w:val="nil"/>
              <w:left w:val="nil"/>
              <w:bottom w:val="nil"/>
              <w:right w:val="nil"/>
            </w:tcBorders>
            <w:noWrap/>
            <w:vAlign w:val="center"/>
            <w:hideMark/>
          </w:tcPr>
          <w:p w14:paraId="7F1314B5" w14:textId="7AFB6B6B"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0.88</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(0.43–1.77)</w:t>
            </w:r>
          </w:p>
        </w:tc>
        <w:tc>
          <w:tcPr>
            <w:tcW w:w="0" w:type="auto"/>
            <w:tcBorders>
              <w:top w:val="nil"/>
              <w:left w:val="nil"/>
              <w:bottom w:val="nil"/>
              <w:right w:val="nil"/>
            </w:tcBorders>
            <w:noWrap/>
            <w:vAlign w:val="center"/>
            <w:hideMark/>
          </w:tcPr>
          <w:p w14:paraId="1A0E5652" w14:textId="477765B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0.99</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(0.49–1.99)</w:t>
            </w:r>
          </w:p>
        </w:tc>
        <w:tc>
          <w:tcPr>
            <w:tcW w:w="0" w:type="auto"/>
            <w:tcBorders>
              <w:top w:val="nil"/>
              <w:left w:val="nil"/>
              <w:bottom w:val="nil"/>
              <w:right w:val="nil"/>
            </w:tcBorders>
            <w:noWrap/>
            <w:vAlign w:val="center"/>
            <w:hideMark/>
          </w:tcPr>
          <w:p w14:paraId="3312574A" w14:textId="12E35A24"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0.87</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(0.42–1.82)</w:t>
            </w:r>
          </w:p>
        </w:tc>
        <w:tc>
          <w:tcPr>
            <w:tcW w:w="0" w:type="auto"/>
            <w:tcBorders>
              <w:top w:val="nil"/>
              <w:left w:val="nil"/>
              <w:bottom w:val="nil"/>
              <w:right w:val="nil"/>
            </w:tcBorders>
            <w:noWrap/>
            <w:vAlign w:val="center"/>
            <w:hideMark/>
          </w:tcPr>
          <w:p w14:paraId="61AB8101" w14:textId="76E1BC9B"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0.76</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(0.40–1.45)</w:t>
            </w:r>
          </w:p>
        </w:tc>
      </w:tr>
      <w:tr w:rsidR="00303AC6" w:rsidRPr="004C7F30" w14:paraId="772970ED" w14:textId="77777777" w:rsidTr="00303AC6">
        <w:trPr>
          <w:trHeight w:val="313"/>
        </w:trPr>
        <w:tc>
          <w:tcPr>
            <w:tcW w:w="0" w:type="auto"/>
            <w:tcBorders>
              <w:top w:val="nil"/>
              <w:left w:val="nil"/>
              <w:bottom w:val="single" w:sz="12" w:space="0" w:color="auto"/>
              <w:right w:val="nil"/>
            </w:tcBorders>
            <w:noWrap/>
            <w:vAlign w:val="center"/>
            <w:hideMark/>
          </w:tcPr>
          <w:p w14:paraId="6E5EAFC3" w14:textId="36B34270" w:rsidR="00303AC6" w:rsidRPr="004C7F30" w:rsidRDefault="00303AC6" w:rsidP="00303AC6">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CRMM</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to</w:t>
            </w:r>
            <w:r w:rsidR="001E0C0D" w:rsidRPr="004C7F30">
              <w:rPr>
                <w:rFonts w:ascii="Times New Roman" w:eastAsia="宋体" w:hAnsi="Times New Roman" w:cs="Times New Roman"/>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Death</w:t>
            </w:r>
          </w:p>
        </w:tc>
        <w:tc>
          <w:tcPr>
            <w:tcW w:w="0" w:type="auto"/>
            <w:tcBorders>
              <w:top w:val="nil"/>
              <w:left w:val="nil"/>
              <w:bottom w:val="single" w:sz="12" w:space="0" w:color="auto"/>
              <w:right w:val="nil"/>
            </w:tcBorders>
            <w:noWrap/>
            <w:vAlign w:val="center"/>
            <w:hideMark/>
          </w:tcPr>
          <w:p w14:paraId="4189B138" w14:textId="77777777"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106</w:t>
            </w:r>
          </w:p>
        </w:tc>
        <w:tc>
          <w:tcPr>
            <w:tcW w:w="0" w:type="auto"/>
            <w:tcBorders>
              <w:top w:val="nil"/>
              <w:left w:val="nil"/>
              <w:bottom w:val="single" w:sz="12" w:space="0" w:color="auto"/>
              <w:right w:val="nil"/>
            </w:tcBorders>
            <w:noWrap/>
            <w:vAlign w:val="center"/>
            <w:hideMark/>
          </w:tcPr>
          <w:p w14:paraId="5A60820A" w14:textId="64C2A932"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0.84</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(0.53–1.34)</w:t>
            </w:r>
          </w:p>
        </w:tc>
        <w:tc>
          <w:tcPr>
            <w:tcW w:w="0" w:type="auto"/>
            <w:tcBorders>
              <w:top w:val="nil"/>
              <w:left w:val="nil"/>
              <w:bottom w:val="single" w:sz="12" w:space="0" w:color="auto"/>
              <w:right w:val="nil"/>
            </w:tcBorders>
            <w:noWrap/>
            <w:vAlign w:val="center"/>
            <w:hideMark/>
          </w:tcPr>
          <w:p w14:paraId="4369AB86" w14:textId="61AC5A91"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1.04</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(0.59–1.83)</w:t>
            </w:r>
          </w:p>
        </w:tc>
        <w:tc>
          <w:tcPr>
            <w:tcW w:w="0" w:type="auto"/>
            <w:tcBorders>
              <w:top w:val="nil"/>
              <w:left w:val="nil"/>
              <w:bottom w:val="single" w:sz="12" w:space="0" w:color="auto"/>
              <w:right w:val="nil"/>
            </w:tcBorders>
            <w:noWrap/>
            <w:vAlign w:val="center"/>
            <w:hideMark/>
          </w:tcPr>
          <w:p w14:paraId="47E6111D" w14:textId="30F95EC2"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0.51</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(0.24–1.08)</w:t>
            </w:r>
          </w:p>
        </w:tc>
        <w:tc>
          <w:tcPr>
            <w:tcW w:w="0" w:type="auto"/>
            <w:tcBorders>
              <w:top w:val="nil"/>
              <w:left w:val="nil"/>
              <w:bottom w:val="single" w:sz="12" w:space="0" w:color="auto"/>
              <w:right w:val="nil"/>
            </w:tcBorders>
            <w:noWrap/>
            <w:vAlign w:val="center"/>
            <w:hideMark/>
          </w:tcPr>
          <w:p w14:paraId="602B72C7" w14:textId="62CBBC40"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0.73</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(0.38–1.41)</w:t>
            </w:r>
          </w:p>
        </w:tc>
        <w:tc>
          <w:tcPr>
            <w:tcW w:w="0" w:type="auto"/>
            <w:tcBorders>
              <w:top w:val="nil"/>
              <w:left w:val="nil"/>
              <w:bottom w:val="single" w:sz="12" w:space="0" w:color="auto"/>
              <w:right w:val="nil"/>
            </w:tcBorders>
            <w:noWrap/>
            <w:vAlign w:val="center"/>
            <w:hideMark/>
          </w:tcPr>
          <w:p w14:paraId="7DDF360C" w14:textId="0A57C3A6" w:rsidR="00303AC6" w:rsidRPr="004C7F30" w:rsidRDefault="00303AC6" w:rsidP="00303AC6">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0.87</w:t>
            </w:r>
            <w:r w:rsidR="001E0C0D" w:rsidRPr="004C7F30">
              <w:rPr>
                <w:rFonts w:ascii="Times New Roman" w:eastAsia="宋体" w:hAnsi="Times New Roman" w:cs="Times New Roman"/>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(0.49–1.55)</w:t>
            </w:r>
          </w:p>
        </w:tc>
      </w:tr>
    </w:tbl>
    <w:p w14:paraId="69F97914" w14:textId="7776BAFE" w:rsidR="00303AC6" w:rsidRPr="00510C7E" w:rsidRDefault="007849A3" w:rsidP="00303AC6">
      <w:pPr>
        <w:rPr>
          <w:rFonts w:ascii="Times New Roman" w:hAnsi="Times New Roman" w:cs="Times New Roman"/>
          <w:color w:val="000000"/>
          <w:kern w:val="0"/>
          <w:sz w:val="24"/>
          <w14:ligatures w14:val="none"/>
        </w:rPr>
      </w:pPr>
      <w:r>
        <w:rPr>
          <w:rFonts w:ascii="Times New Roman" w:hAnsi="Times New Roman" w:cs="Times New Roman" w:hint="eastAsia"/>
          <w:color w:val="000000"/>
          <w:kern w:val="0"/>
          <w:sz w:val="24"/>
          <w14:ligatures w14:val="none"/>
        </w:rPr>
        <w:t>aHR: adjusted hazard ratio,</w:t>
      </w:r>
      <w:r w:rsid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CI: confidence interval</w:t>
      </w:r>
      <w:r w:rsidR="00303AC6" w:rsidRPr="00510C7E">
        <w:rPr>
          <w:rFonts w:ascii="Times New Roman" w:hAnsi="Times New Roman" w:cs="Times New Roman" w:hint="eastAsia"/>
          <w:color w:val="000000"/>
          <w:kern w:val="0"/>
          <w:sz w:val="24"/>
          <w14:ligatures w14:val="none"/>
        </w:rPr>
        <w:t>,</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CKD:</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chronic</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kidney</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CRMM:</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cardio-renal-metabolic</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multimorbidity,</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CVD:</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cardiovascular</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FCRMD:</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first</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cardio-renal-metabolic</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LPA:</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light-intensity</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MPA:</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moderate-intensity</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MVPA:</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moderate-to-vigorous-intensity</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PA: physical activity,</w:t>
      </w:r>
      <w:r w:rsidR="001E0C0D">
        <w:rPr>
          <w:rFonts w:ascii="Times New Roman" w:hAnsi="Times New Roman" w:cs="Times New Roman" w:hint="eastAsia"/>
          <w:color w:val="000000"/>
          <w:kern w:val="0"/>
          <w:sz w:val="24"/>
          <w14:ligatures w14:val="none"/>
        </w:rPr>
        <w:t xml:space="preserve"> </w:t>
      </w:r>
      <w:r w:rsidR="008D3191">
        <w:rPr>
          <w:rFonts w:ascii="Times New Roman" w:hAnsi="Times New Roman" w:cs="Times New Roman" w:hint="eastAsia"/>
          <w:color w:val="000000"/>
          <w:kern w:val="0"/>
          <w:sz w:val="24"/>
          <w14:ligatures w14:val="none"/>
        </w:rPr>
        <w:t>Q1</w:t>
      </w:r>
      <w:r w:rsidR="00A20783" w:rsidRPr="00903CF5">
        <w:rPr>
          <w:rFonts w:ascii="Times New Roman" w:eastAsia="等线" w:hAnsi="Times New Roman" w:cs="Times New Roman"/>
          <w:color w:val="000000"/>
          <w:kern w:val="0"/>
          <w:sz w:val="24"/>
          <w14:ligatures w14:val="none"/>
        </w:rPr>
        <w:t>–</w:t>
      </w:r>
      <w:r w:rsidR="008D3191">
        <w:rPr>
          <w:rFonts w:ascii="Times New Roman" w:hAnsi="Times New Roman" w:cs="Times New Roman" w:hint="eastAsia"/>
          <w:color w:val="000000"/>
          <w:kern w:val="0"/>
          <w:sz w:val="24"/>
          <w14:ligatures w14:val="none"/>
        </w:rPr>
        <w:t>Q4: quartiles</w:t>
      </w:r>
      <w:r w:rsidR="00303AC6" w:rsidRPr="00510C7E">
        <w:rPr>
          <w:rFonts w:ascii="Times New Roman" w:hAnsi="Times New Roman" w:cs="Times New Roman" w:hint="eastAsia"/>
          <w:color w:val="000000"/>
          <w:kern w:val="0"/>
          <w:sz w:val="24"/>
          <w14:ligatures w14:val="none"/>
        </w:rPr>
        <w:t>,</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TPA:</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total</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T2D:</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type</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2</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diabetes,</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VPA:</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vigorous-intensity</w:t>
      </w:r>
      <w:r w:rsidR="001E0C0D">
        <w:rPr>
          <w:rFonts w:ascii="Times New Roman" w:hAnsi="Times New Roman" w:cs="Times New Roman" w:hint="eastAsia"/>
          <w:color w:val="000000"/>
          <w:kern w:val="0"/>
          <w:sz w:val="24"/>
          <w14:ligatures w14:val="none"/>
        </w:rPr>
        <w:t xml:space="preserve"> </w:t>
      </w:r>
      <w:r w:rsidR="00303AC6" w:rsidRPr="00510C7E">
        <w:rPr>
          <w:rFonts w:ascii="Times New Roman" w:hAnsi="Times New Roman" w:cs="Times New Roman" w:hint="eastAsia"/>
          <w:color w:val="000000"/>
          <w:kern w:val="0"/>
          <w:sz w:val="24"/>
          <w14:ligatures w14:val="none"/>
        </w:rPr>
        <w:t>PA.</w:t>
      </w:r>
    </w:p>
    <w:p w14:paraId="22A6E556" w14:textId="12BDBEA2" w:rsidR="00303AC6" w:rsidRPr="00510C7E" w:rsidRDefault="00303AC6" w:rsidP="00303AC6">
      <w:pPr>
        <w:rPr>
          <w:rFonts w:ascii="Times New Roman" w:hAnsi="Times New Roman" w:cs="Times New Roman"/>
          <w:color w:val="000000"/>
          <w:kern w:val="0"/>
          <w:sz w:val="24"/>
          <w14:ligatures w14:val="none"/>
        </w:rPr>
      </w:pPr>
      <w:r w:rsidRPr="00510C7E">
        <w:rPr>
          <w:rFonts w:ascii="Times New Roman" w:hAnsi="Times New Roman" w:cs="Times New Roman" w:hint="eastAsia"/>
          <w:color w:val="000000"/>
          <w:kern w:val="0"/>
          <w:sz w:val="24"/>
          <w14:ligatures w14:val="none"/>
        </w:rPr>
        <w:t>Pattern</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B:</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from</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baseline</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one</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of</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CVD,</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T2D,</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and</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CKD</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then</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CRMM,</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and</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subsequently</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510C7E">
        <w:rPr>
          <w:rFonts w:ascii="Times New Roman" w:hAnsi="Times New Roman" w:cs="Times New Roman" w:hint="eastAsia"/>
          <w:color w:val="000000"/>
          <w:kern w:val="0"/>
          <w:sz w:val="24"/>
          <w14:ligatures w14:val="none"/>
        </w:rPr>
        <w:t>death.</w:t>
      </w:r>
      <w:r w:rsidR="001E0C0D">
        <w:rPr>
          <w:rFonts w:ascii="Times New Roman" w:hAnsi="Times New Roman" w:cs="Times New Roman" w:hint="eastAsia"/>
          <w:color w:val="000000"/>
          <w:kern w:val="0"/>
          <w:sz w:val="24"/>
          <w14:ligatures w14:val="none"/>
        </w:rPr>
        <w:t xml:space="preserve"> </w:t>
      </w:r>
      <w:r w:rsidR="007849A3">
        <w:rPr>
          <w:rFonts w:ascii="Times New Roman" w:hAnsi="Times New Roman" w:cs="Times New Roman" w:hint="eastAsia"/>
          <w:color w:val="000000"/>
          <w:kern w:val="0"/>
          <w:sz w:val="24"/>
          <w14:ligatures w14:val="none"/>
        </w:rPr>
        <w:t>All adjusted for age, sex, ethnicity, education, smoking status, alcohol intake frequency, household income, and BMI.</w:t>
      </w:r>
    </w:p>
    <w:p w14:paraId="6CC25BAB" w14:textId="77777777" w:rsidR="00BC1B60" w:rsidRDefault="00510C7E">
      <w:pPr>
        <w:spacing w:after="160" w:line="278" w:lineRule="auto"/>
        <w:rPr>
          <w:rFonts w:ascii="Times New Roman" w:hAnsi="Times New Roman" w:cs="Times New Roman"/>
          <w:b/>
          <w:bCs/>
          <w:sz w:val="24"/>
        </w:rPr>
      </w:pPr>
      <w:r>
        <w:rPr>
          <w:rFonts w:ascii="Times New Roman" w:hAnsi="Times New Roman" w:cs="Times New Roman"/>
          <w:b/>
          <w:bCs/>
          <w:sz w:val="24"/>
        </w:rPr>
        <w:br w:type="page"/>
      </w:r>
    </w:p>
    <w:p w14:paraId="0BAF185D" w14:textId="552B9FD5" w:rsidR="00BC1B60" w:rsidRPr="00BC1B60" w:rsidRDefault="00BC1B60" w:rsidP="00EB4F7A">
      <w:pPr>
        <w:rPr>
          <w:rFonts w:ascii="Times New Roman" w:hAnsi="Times New Roman" w:cs="Times New Roman"/>
          <w:color w:val="000000"/>
          <w:kern w:val="0"/>
          <w:sz w:val="24"/>
          <w14:ligatures w14:val="none"/>
        </w:rPr>
      </w:pPr>
      <w:r w:rsidRPr="00E6695A">
        <w:rPr>
          <w:rFonts w:ascii="Times New Roman" w:hAnsi="Times New Roman" w:cs="Times New Roman" w:hint="eastAsia"/>
          <w:b/>
          <w:bCs/>
          <w:color w:val="000000"/>
          <w:kern w:val="0"/>
          <w:sz w:val="24"/>
          <w14:ligatures w14:val="none"/>
        </w:rPr>
        <w:lastRenderedPageBreak/>
        <w:t>Table S</w:t>
      </w:r>
      <w:r>
        <w:rPr>
          <w:rFonts w:ascii="Times New Roman" w:hAnsi="Times New Roman" w:cs="Times New Roman" w:hint="eastAsia"/>
          <w:b/>
          <w:bCs/>
          <w:color w:val="000000"/>
          <w:kern w:val="0"/>
          <w:sz w:val="24"/>
          <w14:ligatures w14:val="none"/>
        </w:rPr>
        <w:t>1</w:t>
      </w:r>
      <w:r w:rsidR="00571002">
        <w:rPr>
          <w:rFonts w:ascii="Times New Roman" w:hAnsi="Times New Roman" w:cs="Times New Roman" w:hint="eastAsia"/>
          <w:b/>
          <w:bCs/>
          <w:color w:val="000000"/>
          <w:kern w:val="0"/>
          <w:sz w:val="24"/>
          <w14:ligatures w14:val="none"/>
        </w:rPr>
        <w:t>8</w:t>
      </w:r>
      <w:r w:rsidRPr="00E6695A">
        <w:rPr>
          <w:rFonts w:ascii="Times New Roman" w:hAnsi="Times New Roman" w:cs="Times New Roman" w:hint="eastAsia"/>
          <w:b/>
          <w:bCs/>
          <w:color w:val="000000"/>
          <w:kern w:val="0"/>
          <w:sz w:val="24"/>
          <w14:ligatures w14:val="none"/>
        </w:rPr>
        <w:t xml:space="preserve">. </w:t>
      </w:r>
      <w:r w:rsidRPr="00E6695A">
        <w:rPr>
          <w:rFonts w:ascii="Times New Roman" w:hAnsi="Times New Roman" w:cs="Times New Roman" w:hint="eastAsia"/>
          <w:color w:val="000000"/>
          <w:kern w:val="0"/>
          <w:sz w:val="24"/>
          <w14:ligatures w14:val="none"/>
        </w:rPr>
        <w:t>Association of accelerometer-measured PA (Q4 vs Q1) with the</w:t>
      </w:r>
      <w:r>
        <w:rPr>
          <w:rFonts w:ascii="Times New Roman" w:hAnsi="Times New Roman" w:cs="Times New Roman" w:hint="eastAsia"/>
          <w:color w:val="000000"/>
          <w:kern w:val="0"/>
          <w:sz w:val="24"/>
          <w14:ligatures w14:val="none"/>
        </w:rPr>
        <w:t xml:space="preserve"> trajectory of cardio-renal-metabolic multimorbidity</w:t>
      </w:r>
      <w:r w:rsidRPr="00E6695A">
        <w:rPr>
          <w:rFonts w:ascii="Times New Roman" w:hAnsi="Times New Roman" w:cs="Times New Roman" w:hint="eastAsia"/>
          <w:color w:val="000000"/>
          <w:kern w:val="0"/>
          <w:sz w:val="24"/>
          <w14:ligatures w14:val="none"/>
        </w:rPr>
        <w:t xml:space="preserve"> in pattern B (mutually adjusted Cox models including LPA, MPA, and VPA).</w:t>
      </w:r>
    </w:p>
    <w:tbl>
      <w:tblPr>
        <w:tblW w:w="10415" w:type="dxa"/>
        <w:tblLook w:val="04A0" w:firstRow="1" w:lastRow="0" w:firstColumn="1" w:lastColumn="0" w:noHBand="0" w:noVBand="1"/>
      </w:tblPr>
      <w:tblGrid>
        <w:gridCol w:w="3180"/>
        <w:gridCol w:w="1045"/>
        <w:gridCol w:w="2294"/>
        <w:gridCol w:w="1948"/>
        <w:gridCol w:w="1948"/>
      </w:tblGrid>
      <w:tr w:rsidR="00BC1B60" w:rsidRPr="004C7F30" w14:paraId="162687B8" w14:textId="77777777" w:rsidTr="004C7F30">
        <w:trPr>
          <w:trHeight w:val="325"/>
        </w:trPr>
        <w:tc>
          <w:tcPr>
            <w:tcW w:w="3180" w:type="dxa"/>
            <w:tcBorders>
              <w:top w:val="single" w:sz="12" w:space="0" w:color="auto"/>
              <w:left w:val="nil"/>
              <w:bottom w:val="nil"/>
              <w:right w:val="nil"/>
            </w:tcBorders>
            <w:shd w:val="clear" w:color="auto" w:fill="D1D1D1" w:themeFill="background2" w:themeFillShade="E6"/>
            <w:noWrap/>
            <w:vAlign w:val="center"/>
            <w:hideMark/>
          </w:tcPr>
          <w:p w14:paraId="19189CB2" w14:textId="7ADDAEDE" w:rsidR="00BC1B60" w:rsidRPr="004C7F30" w:rsidRDefault="00BC1B60" w:rsidP="00BC1B60">
            <w:pPr>
              <w:rPr>
                <w:rFonts w:ascii="Times New Roman" w:eastAsia="宋体" w:hAnsi="Times New Roman" w:cs="Times New Roman"/>
                <w:color w:val="000000"/>
                <w:kern w:val="0"/>
                <w:sz w:val="24"/>
                <w14:ligatures w14:val="none"/>
              </w:rPr>
            </w:pPr>
          </w:p>
        </w:tc>
        <w:tc>
          <w:tcPr>
            <w:tcW w:w="1045" w:type="dxa"/>
            <w:tcBorders>
              <w:top w:val="single" w:sz="12" w:space="0" w:color="auto"/>
              <w:left w:val="nil"/>
              <w:bottom w:val="nil"/>
              <w:right w:val="nil"/>
            </w:tcBorders>
            <w:shd w:val="clear" w:color="auto" w:fill="D1D1D1" w:themeFill="background2" w:themeFillShade="E6"/>
            <w:noWrap/>
            <w:vAlign w:val="center"/>
            <w:hideMark/>
          </w:tcPr>
          <w:p w14:paraId="6040125B" w14:textId="4806D7BC" w:rsidR="00BC1B60" w:rsidRPr="004C7F30" w:rsidRDefault="00BC1B60" w:rsidP="00BC1B60">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No of</w:t>
            </w:r>
          </w:p>
        </w:tc>
        <w:tc>
          <w:tcPr>
            <w:tcW w:w="2294" w:type="dxa"/>
            <w:tcBorders>
              <w:top w:val="single" w:sz="12" w:space="0" w:color="auto"/>
              <w:left w:val="nil"/>
              <w:bottom w:val="single" w:sz="8" w:space="0" w:color="auto"/>
              <w:right w:val="nil"/>
            </w:tcBorders>
            <w:shd w:val="clear" w:color="auto" w:fill="D1D1D1" w:themeFill="background2" w:themeFillShade="E6"/>
            <w:noWrap/>
            <w:hideMark/>
          </w:tcPr>
          <w:p w14:paraId="150D2805" w14:textId="5E302F3B" w:rsidR="00BC1B60" w:rsidRPr="004C7F30" w:rsidRDefault="00BC1B60" w:rsidP="00BC1B60">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aHRs</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(95%</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CIs)</w:t>
            </w:r>
          </w:p>
        </w:tc>
        <w:tc>
          <w:tcPr>
            <w:tcW w:w="1948" w:type="dxa"/>
            <w:tcBorders>
              <w:top w:val="single" w:sz="12" w:space="0" w:color="auto"/>
              <w:left w:val="nil"/>
              <w:bottom w:val="single" w:sz="8" w:space="0" w:color="auto"/>
              <w:right w:val="nil"/>
            </w:tcBorders>
            <w:shd w:val="clear" w:color="auto" w:fill="D1D1D1" w:themeFill="background2" w:themeFillShade="E6"/>
            <w:noWrap/>
            <w:vAlign w:val="center"/>
            <w:hideMark/>
          </w:tcPr>
          <w:p w14:paraId="34C4FE11" w14:textId="13FB5085" w:rsidR="00BC1B60" w:rsidRPr="004C7F30" w:rsidRDefault="00BC1B60" w:rsidP="00BC1B60">
            <w:pPr>
              <w:rPr>
                <w:rFonts w:ascii="Times New Roman" w:eastAsia="宋体" w:hAnsi="Times New Roman" w:cs="Times New Roman"/>
                <w:color w:val="000000"/>
                <w:kern w:val="0"/>
                <w:sz w:val="24"/>
                <w14:ligatures w14:val="none"/>
              </w:rPr>
            </w:pPr>
          </w:p>
        </w:tc>
        <w:tc>
          <w:tcPr>
            <w:tcW w:w="1948" w:type="dxa"/>
            <w:tcBorders>
              <w:top w:val="single" w:sz="12" w:space="0" w:color="auto"/>
              <w:left w:val="nil"/>
              <w:bottom w:val="single" w:sz="8" w:space="0" w:color="auto"/>
              <w:right w:val="nil"/>
            </w:tcBorders>
            <w:shd w:val="clear" w:color="auto" w:fill="D1D1D1" w:themeFill="background2" w:themeFillShade="E6"/>
            <w:noWrap/>
            <w:vAlign w:val="center"/>
            <w:hideMark/>
          </w:tcPr>
          <w:p w14:paraId="04539923" w14:textId="38BAC581" w:rsidR="00BC1B60" w:rsidRPr="004C7F30" w:rsidRDefault="00BC1B60" w:rsidP="00BC1B60">
            <w:pPr>
              <w:rPr>
                <w:rFonts w:ascii="Times New Roman" w:eastAsia="宋体" w:hAnsi="Times New Roman" w:cs="Times New Roman"/>
                <w:color w:val="000000"/>
                <w:kern w:val="0"/>
                <w:sz w:val="24"/>
                <w14:ligatures w14:val="none"/>
              </w:rPr>
            </w:pPr>
          </w:p>
        </w:tc>
      </w:tr>
      <w:tr w:rsidR="00BC1B60" w:rsidRPr="004C7F30" w14:paraId="4CE6C569" w14:textId="77777777" w:rsidTr="004C7F30">
        <w:trPr>
          <w:trHeight w:val="312"/>
        </w:trPr>
        <w:tc>
          <w:tcPr>
            <w:tcW w:w="3180" w:type="dxa"/>
            <w:tcBorders>
              <w:top w:val="nil"/>
              <w:left w:val="nil"/>
              <w:bottom w:val="single" w:sz="12" w:space="0" w:color="auto"/>
              <w:right w:val="nil"/>
            </w:tcBorders>
            <w:shd w:val="clear" w:color="auto" w:fill="D1D1D1" w:themeFill="background2" w:themeFillShade="E6"/>
            <w:noWrap/>
            <w:vAlign w:val="center"/>
            <w:hideMark/>
          </w:tcPr>
          <w:p w14:paraId="5F315391" w14:textId="681B501F" w:rsidR="00BC1B60" w:rsidRPr="004C7F30" w:rsidRDefault="00BC1B60" w:rsidP="00BC1B60">
            <w:pPr>
              <w:jc w:val="center"/>
              <w:rPr>
                <w:rFonts w:ascii="Times New Roman" w:eastAsia="宋体" w:hAnsi="Times New Roman" w:cs="Times New Roman"/>
                <w:color w:val="000000"/>
                <w:kern w:val="0"/>
                <w:sz w:val="24"/>
                <w14:ligatures w14:val="none"/>
              </w:rPr>
            </w:pPr>
          </w:p>
        </w:tc>
        <w:tc>
          <w:tcPr>
            <w:tcW w:w="1045" w:type="dxa"/>
            <w:tcBorders>
              <w:top w:val="nil"/>
              <w:left w:val="nil"/>
              <w:bottom w:val="single" w:sz="12" w:space="0" w:color="auto"/>
              <w:right w:val="nil"/>
            </w:tcBorders>
            <w:shd w:val="clear" w:color="auto" w:fill="D1D1D1" w:themeFill="background2" w:themeFillShade="E6"/>
            <w:noWrap/>
            <w:vAlign w:val="center"/>
            <w:hideMark/>
          </w:tcPr>
          <w:p w14:paraId="025FC496" w14:textId="77777777" w:rsidR="00BC1B60" w:rsidRPr="004C7F30" w:rsidRDefault="00BC1B60" w:rsidP="00BC1B60">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Event</w:t>
            </w:r>
          </w:p>
        </w:tc>
        <w:tc>
          <w:tcPr>
            <w:tcW w:w="2294" w:type="dxa"/>
            <w:tcBorders>
              <w:top w:val="nil"/>
              <w:left w:val="nil"/>
              <w:bottom w:val="single" w:sz="12" w:space="0" w:color="auto"/>
              <w:right w:val="nil"/>
            </w:tcBorders>
            <w:shd w:val="clear" w:color="auto" w:fill="D1D1D1" w:themeFill="background2" w:themeFillShade="E6"/>
            <w:noWrap/>
            <w:vAlign w:val="center"/>
            <w:hideMark/>
          </w:tcPr>
          <w:p w14:paraId="2F0558FA" w14:textId="77777777" w:rsidR="00BC1B60" w:rsidRPr="004C7F30" w:rsidRDefault="00BC1B60" w:rsidP="00BC1B60">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LPA</w:t>
            </w:r>
          </w:p>
        </w:tc>
        <w:tc>
          <w:tcPr>
            <w:tcW w:w="1948" w:type="dxa"/>
            <w:tcBorders>
              <w:top w:val="nil"/>
              <w:left w:val="nil"/>
              <w:bottom w:val="single" w:sz="12" w:space="0" w:color="auto"/>
              <w:right w:val="nil"/>
            </w:tcBorders>
            <w:shd w:val="clear" w:color="auto" w:fill="D1D1D1" w:themeFill="background2" w:themeFillShade="E6"/>
            <w:noWrap/>
            <w:vAlign w:val="center"/>
            <w:hideMark/>
          </w:tcPr>
          <w:p w14:paraId="7B334849" w14:textId="77777777" w:rsidR="00BC1B60" w:rsidRPr="004C7F30" w:rsidRDefault="00BC1B60" w:rsidP="00BC1B60">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MPA</w:t>
            </w:r>
          </w:p>
        </w:tc>
        <w:tc>
          <w:tcPr>
            <w:tcW w:w="1948" w:type="dxa"/>
            <w:tcBorders>
              <w:top w:val="nil"/>
              <w:left w:val="nil"/>
              <w:bottom w:val="single" w:sz="12" w:space="0" w:color="auto"/>
              <w:right w:val="nil"/>
            </w:tcBorders>
            <w:shd w:val="clear" w:color="auto" w:fill="D1D1D1" w:themeFill="background2" w:themeFillShade="E6"/>
            <w:noWrap/>
            <w:vAlign w:val="center"/>
            <w:hideMark/>
          </w:tcPr>
          <w:p w14:paraId="796904B6" w14:textId="77777777" w:rsidR="00BC1B60" w:rsidRPr="004C7F30" w:rsidRDefault="00BC1B60" w:rsidP="00BC1B60">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VPA</w:t>
            </w:r>
          </w:p>
        </w:tc>
      </w:tr>
      <w:tr w:rsidR="00BC1B60" w:rsidRPr="004C7F30" w14:paraId="29039DE9" w14:textId="77777777" w:rsidTr="004C7F30">
        <w:trPr>
          <w:trHeight w:val="312"/>
        </w:trPr>
        <w:tc>
          <w:tcPr>
            <w:tcW w:w="3180" w:type="dxa"/>
            <w:tcBorders>
              <w:top w:val="nil"/>
              <w:left w:val="nil"/>
              <w:bottom w:val="nil"/>
              <w:right w:val="nil"/>
            </w:tcBorders>
            <w:noWrap/>
            <w:vAlign w:val="center"/>
            <w:hideMark/>
          </w:tcPr>
          <w:p w14:paraId="4C301A65" w14:textId="51EAB8C6" w:rsidR="00BC1B60" w:rsidRPr="004C7F30" w:rsidRDefault="00BC1B60" w:rsidP="00BC1B60">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 Baseline to FCRMD</w:t>
            </w:r>
          </w:p>
        </w:tc>
        <w:tc>
          <w:tcPr>
            <w:tcW w:w="1045" w:type="dxa"/>
            <w:tcBorders>
              <w:top w:val="nil"/>
              <w:left w:val="nil"/>
              <w:bottom w:val="nil"/>
              <w:right w:val="nil"/>
            </w:tcBorders>
            <w:noWrap/>
            <w:vAlign w:val="center"/>
            <w:hideMark/>
          </w:tcPr>
          <w:p w14:paraId="6C7178F1" w14:textId="783A1A99" w:rsidR="00BC1B60" w:rsidRPr="004C7F30" w:rsidRDefault="00BC1B60" w:rsidP="00BC1B60">
            <w:pPr>
              <w:rPr>
                <w:rFonts w:ascii="Times New Roman" w:eastAsia="宋体" w:hAnsi="Times New Roman" w:cs="Times New Roman"/>
                <w:color w:val="000000"/>
                <w:kern w:val="0"/>
                <w:sz w:val="24"/>
                <w14:ligatures w14:val="none"/>
              </w:rPr>
            </w:pPr>
          </w:p>
        </w:tc>
        <w:tc>
          <w:tcPr>
            <w:tcW w:w="2294" w:type="dxa"/>
            <w:tcBorders>
              <w:top w:val="nil"/>
              <w:left w:val="nil"/>
              <w:bottom w:val="nil"/>
              <w:right w:val="nil"/>
            </w:tcBorders>
            <w:noWrap/>
            <w:vAlign w:val="center"/>
            <w:hideMark/>
          </w:tcPr>
          <w:p w14:paraId="5839B71A" w14:textId="25383446" w:rsidR="00BC1B60" w:rsidRPr="004C7F30" w:rsidRDefault="00BC1B60" w:rsidP="00BC1B60">
            <w:pPr>
              <w:rPr>
                <w:rFonts w:ascii="Times New Roman" w:eastAsia="宋体" w:hAnsi="Times New Roman" w:cs="Times New Roman"/>
                <w:color w:val="000000"/>
                <w:kern w:val="0"/>
                <w:sz w:val="24"/>
                <w14:ligatures w14:val="none"/>
              </w:rPr>
            </w:pPr>
          </w:p>
        </w:tc>
        <w:tc>
          <w:tcPr>
            <w:tcW w:w="1948" w:type="dxa"/>
            <w:tcBorders>
              <w:top w:val="nil"/>
              <w:left w:val="nil"/>
              <w:bottom w:val="nil"/>
              <w:right w:val="nil"/>
            </w:tcBorders>
            <w:noWrap/>
            <w:vAlign w:val="center"/>
            <w:hideMark/>
          </w:tcPr>
          <w:p w14:paraId="39323C88" w14:textId="2B4CB4A4" w:rsidR="00BC1B60" w:rsidRPr="004C7F30" w:rsidRDefault="00BC1B60" w:rsidP="00BC1B60">
            <w:pPr>
              <w:rPr>
                <w:rFonts w:ascii="Times New Roman" w:eastAsia="宋体" w:hAnsi="Times New Roman" w:cs="Times New Roman"/>
                <w:color w:val="000000"/>
                <w:kern w:val="0"/>
                <w:sz w:val="24"/>
                <w14:ligatures w14:val="none"/>
              </w:rPr>
            </w:pPr>
          </w:p>
        </w:tc>
        <w:tc>
          <w:tcPr>
            <w:tcW w:w="1948" w:type="dxa"/>
            <w:tcBorders>
              <w:top w:val="nil"/>
              <w:left w:val="nil"/>
              <w:bottom w:val="nil"/>
              <w:right w:val="nil"/>
            </w:tcBorders>
            <w:noWrap/>
            <w:vAlign w:val="center"/>
            <w:hideMark/>
          </w:tcPr>
          <w:p w14:paraId="5749104F" w14:textId="7037BC1A" w:rsidR="00BC1B60" w:rsidRPr="004C7F30" w:rsidRDefault="00BC1B60" w:rsidP="00BC1B60">
            <w:pPr>
              <w:rPr>
                <w:rFonts w:ascii="Times New Roman" w:eastAsia="宋体" w:hAnsi="Times New Roman" w:cs="Times New Roman"/>
                <w:color w:val="000000"/>
                <w:kern w:val="0"/>
                <w:sz w:val="24"/>
                <w14:ligatures w14:val="none"/>
              </w:rPr>
            </w:pPr>
          </w:p>
        </w:tc>
      </w:tr>
      <w:tr w:rsidR="00BC1B60" w:rsidRPr="004C7F30" w14:paraId="3D12F26B" w14:textId="77777777" w:rsidTr="004C7F30">
        <w:trPr>
          <w:trHeight w:val="300"/>
        </w:trPr>
        <w:tc>
          <w:tcPr>
            <w:tcW w:w="3180" w:type="dxa"/>
            <w:tcBorders>
              <w:top w:val="nil"/>
              <w:left w:val="nil"/>
              <w:bottom w:val="nil"/>
              <w:right w:val="nil"/>
            </w:tcBorders>
            <w:noWrap/>
            <w:vAlign w:val="center"/>
            <w:hideMark/>
          </w:tcPr>
          <w:p w14:paraId="0ACDCD1D" w14:textId="50206F40" w:rsidR="00BC1B60" w:rsidRPr="004C7F30" w:rsidRDefault="00BC1B60" w:rsidP="00BC1B60">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 Baseline to CVD</w:t>
            </w:r>
          </w:p>
        </w:tc>
        <w:tc>
          <w:tcPr>
            <w:tcW w:w="1045" w:type="dxa"/>
            <w:tcBorders>
              <w:top w:val="nil"/>
              <w:left w:val="nil"/>
              <w:bottom w:val="nil"/>
              <w:right w:val="nil"/>
            </w:tcBorders>
            <w:noWrap/>
            <w:vAlign w:val="center"/>
            <w:hideMark/>
          </w:tcPr>
          <w:p w14:paraId="1442805E" w14:textId="77777777"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5308</w:t>
            </w:r>
          </w:p>
        </w:tc>
        <w:tc>
          <w:tcPr>
            <w:tcW w:w="2294" w:type="dxa"/>
            <w:tcBorders>
              <w:top w:val="nil"/>
              <w:left w:val="nil"/>
              <w:bottom w:val="nil"/>
              <w:right w:val="nil"/>
            </w:tcBorders>
            <w:noWrap/>
            <w:vAlign w:val="center"/>
            <w:hideMark/>
          </w:tcPr>
          <w:p w14:paraId="56435DC7" w14:textId="02874709" w:rsidR="00BC1B60" w:rsidRPr="004C7F30" w:rsidRDefault="00BC1B60" w:rsidP="00BC1B60">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1.17</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(1.08</w:t>
            </w:r>
            <w:r w:rsidR="00C75EEB">
              <w:rPr>
                <w:rFonts w:ascii="Times New Roman" w:eastAsia="宋体" w:hAnsi="Times New Roman" w:cs="Times New Roman"/>
                <w:b/>
                <w:bCs/>
                <w:color w:val="000000"/>
                <w:kern w:val="0"/>
                <w:sz w:val="24"/>
                <w14:ligatures w14:val="none"/>
              </w:rPr>
              <w:t>–</w:t>
            </w:r>
            <w:r w:rsidRPr="004C7F30">
              <w:rPr>
                <w:rFonts w:ascii="Times New Roman" w:eastAsia="宋体" w:hAnsi="Times New Roman" w:cs="Times New Roman"/>
                <w:b/>
                <w:bCs/>
                <w:color w:val="000000"/>
                <w:kern w:val="0"/>
                <w:sz w:val="24"/>
                <w14:ligatures w14:val="none"/>
              </w:rPr>
              <w:t>1.28)</w:t>
            </w:r>
          </w:p>
        </w:tc>
        <w:tc>
          <w:tcPr>
            <w:tcW w:w="1948" w:type="dxa"/>
            <w:tcBorders>
              <w:top w:val="nil"/>
              <w:left w:val="nil"/>
              <w:bottom w:val="nil"/>
              <w:right w:val="nil"/>
            </w:tcBorders>
            <w:noWrap/>
            <w:vAlign w:val="center"/>
            <w:hideMark/>
          </w:tcPr>
          <w:p w14:paraId="71718E01" w14:textId="58407C7C" w:rsidR="00BC1B60" w:rsidRPr="004C7F30" w:rsidRDefault="00BC1B60" w:rsidP="00BC1B60">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0.81</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(0.73</w:t>
            </w:r>
            <w:r w:rsidR="00C75EEB">
              <w:rPr>
                <w:rFonts w:ascii="Times New Roman" w:eastAsia="宋体" w:hAnsi="Times New Roman" w:cs="Times New Roman"/>
                <w:b/>
                <w:bCs/>
                <w:color w:val="000000"/>
                <w:kern w:val="0"/>
                <w:sz w:val="24"/>
                <w14:ligatures w14:val="none"/>
              </w:rPr>
              <w:t>–</w:t>
            </w:r>
            <w:r w:rsidRPr="004C7F30">
              <w:rPr>
                <w:rFonts w:ascii="Times New Roman" w:eastAsia="宋体" w:hAnsi="Times New Roman" w:cs="Times New Roman"/>
                <w:b/>
                <w:bCs/>
                <w:color w:val="000000"/>
                <w:kern w:val="0"/>
                <w:sz w:val="24"/>
                <w14:ligatures w14:val="none"/>
              </w:rPr>
              <w:t>0.89)</w:t>
            </w:r>
          </w:p>
        </w:tc>
        <w:tc>
          <w:tcPr>
            <w:tcW w:w="1948" w:type="dxa"/>
            <w:tcBorders>
              <w:top w:val="nil"/>
              <w:left w:val="nil"/>
              <w:bottom w:val="nil"/>
              <w:right w:val="nil"/>
            </w:tcBorders>
            <w:noWrap/>
            <w:vAlign w:val="center"/>
            <w:hideMark/>
          </w:tcPr>
          <w:p w14:paraId="2C61C017" w14:textId="0B6E58E1"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0.91</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(0.83</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1.01)</w:t>
            </w:r>
          </w:p>
        </w:tc>
      </w:tr>
      <w:tr w:rsidR="00BC1B60" w:rsidRPr="004C7F30" w14:paraId="66AFA3FE" w14:textId="77777777" w:rsidTr="004C7F30">
        <w:trPr>
          <w:trHeight w:val="300"/>
        </w:trPr>
        <w:tc>
          <w:tcPr>
            <w:tcW w:w="3180" w:type="dxa"/>
            <w:tcBorders>
              <w:top w:val="nil"/>
              <w:left w:val="nil"/>
              <w:bottom w:val="nil"/>
              <w:right w:val="nil"/>
            </w:tcBorders>
            <w:noWrap/>
            <w:vAlign w:val="center"/>
            <w:hideMark/>
          </w:tcPr>
          <w:p w14:paraId="1AEAD854" w14:textId="483CA621" w:rsidR="00BC1B60" w:rsidRPr="004C7F30" w:rsidRDefault="00BC1B60" w:rsidP="00BC1B60">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 Baseline to CKD</w:t>
            </w:r>
          </w:p>
        </w:tc>
        <w:tc>
          <w:tcPr>
            <w:tcW w:w="1045" w:type="dxa"/>
            <w:tcBorders>
              <w:top w:val="nil"/>
              <w:left w:val="nil"/>
              <w:bottom w:val="nil"/>
              <w:right w:val="nil"/>
            </w:tcBorders>
            <w:noWrap/>
            <w:vAlign w:val="center"/>
            <w:hideMark/>
          </w:tcPr>
          <w:p w14:paraId="3E79BFBE" w14:textId="77777777"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971</w:t>
            </w:r>
          </w:p>
        </w:tc>
        <w:tc>
          <w:tcPr>
            <w:tcW w:w="2294" w:type="dxa"/>
            <w:tcBorders>
              <w:top w:val="nil"/>
              <w:left w:val="nil"/>
              <w:bottom w:val="nil"/>
              <w:right w:val="nil"/>
            </w:tcBorders>
            <w:noWrap/>
            <w:vAlign w:val="center"/>
            <w:hideMark/>
          </w:tcPr>
          <w:p w14:paraId="5FBDC2D3" w14:textId="793AF1F5" w:rsidR="00BC1B60" w:rsidRPr="004C7F30" w:rsidRDefault="00BC1B60" w:rsidP="00BC1B60">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0.81</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(0.66</w:t>
            </w:r>
            <w:r w:rsidR="00C75EEB">
              <w:rPr>
                <w:rFonts w:ascii="Times New Roman" w:eastAsia="宋体" w:hAnsi="Times New Roman" w:cs="Times New Roman"/>
                <w:b/>
                <w:bCs/>
                <w:color w:val="000000"/>
                <w:kern w:val="0"/>
                <w:sz w:val="24"/>
                <w14:ligatures w14:val="none"/>
              </w:rPr>
              <w:t>–</w:t>
            </w:r>
            <w:r w:rsidRPr="004C7F30">
              <w:rPr>
                <w:rFonts w:ascii="Times New Roman" w:eastAsia="宋体" w:hAnsi="Times New Roman" w:cs="Times New Roman"/>
                <w:b/>
                <w:bCs/>
                <w:color w:val="000000"/>
                <w:kern w:val="0"/>
                <w:sz w:val="24"/>
                <w14:ligatures w14:val="none"/>
              </w:rPr>
              <w:t>0.99)</w:t>
            </w:r>
          </w:p>
        </w:tc>
        <w:tc>
          <w:tcPr>
            <w:tcW w:w="1948" w:type="dxa"/>
            <w:tcBorders>
              <w:top w:val="nil"/>
              <w:left w:val="nil"/>
              <w:bottom w:val="nil"/>
              <w:right w:val="nil"/>
            </w:tcBorders>
            <w:noWrap/>
            <w:vAlign w:val="center"/>
            <w:hideMark/>
          </w:tcPr>
          <w:p w14:paraId="0DE7FA96" w14:textId="5E5D4431"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0.83</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(0.65</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1.07)</w:t>
            </w:r>
          </w:p>
        </w:tc>
        <w:tc>
          <w:tcPr>
            <w:tcW w:w="1948" w:type="dxa"/>
            <w:tcBorders>
              <w:top w:val="nil"/>
              <w:left w:val="nil"/>
              <w:bottom w:val="nil"/>
              <w:right w:val="nil"/>
            </w:tcBorders>
            <w:noWrap/>
            <w:vAlign w:val="center"/>
            <w:hideMark/>
          </w:tcPr>
          <w:p w14:paraId="17850F7B" w14:textId="1FEA6DD9" w:rsidR="00BC1B60" w:rsidRPr="004C7F30" w:rsidRDefault="00BC1B60" w:rsidP="00BC1B60">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0.78</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(0.62</w:t>
            </w:r>
            <w:r w:rsidR="00C75EEB">
              <w:rPr>
                <w:rFonts w:ascii="Times New Roman" w:eastAsia="宋体" w:hAnsi="Times New Roman" w:cs="Times New Roman"/>
                <w:b/>
                <w:bCs/>
                <w:color w:val="000000"/>
                <w:kern w:val="0"/>
                <w:sz w:val="24"/>
                <w14:ligatures w14:val="none"/>
              </w:rPr>
              <w:t>–</w:t>
            </w:r>
            <w:r w:rsidRPr="004C7F30">
              <w:rPr>
                <w:rFonts w:ascii="Times New Roman" w:eastAsia="宋体" w:hAnsi="Times New Roman" w:cs="Times New Roman"/>
                <w:b/>
                <w:bCs/>
                <w:color w:val="000000"/>
                <w:kern w:val="0"/>
                <w:sz w:val="24"/>
                <w14:ligatures w14:val="none"/>
              </w:rPr>
              <w:t>0.99)</w:t>
            </w:r>
          </w:p>
        </w:tc>
      </w:tr>
      <w:tr w:rsidR="00BC1B60" w:rsidRPr="004C7F30" w14:paraId="2A1921CC" w14:textId="77777777" w:rsidTr="004C7F30">
        <w:trPr>
          <w:trHeight w:val="300"/>
        </w:trPr>
        <w:tc>
          <w:tcPr>
            <w:tcW w:w="3180" w:type="dxa"/>
            <w:tcBorders>
              <w:top w:val="nil"/>
              <w:left w:val="nil"/>
              <w:bottom w:val="nil"/>
              <w:right w:val="nil"/>
            </w:tcBorders>
            <w:noWrap/>
            <w:vAlign w:val="center"/>
            <w:hideMark/>
          </w:tcPr>
          <w:p w14:paraId="7B333DF5" w14:textId="29A6439D" w:rsidR="00BC1B60" w:rsidRPr="004C7F30" w:rsidRDefault="00BC1B60" w:rsidP="00BC1B60">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 Baseline to T2D</w:t>
            </w:r>
          </w:p>
        </w:tc>
        <w:tc>
          <w:tcPr>
            <w:tcW w:w="1045" w:type="dxa"/>
            <w:tcBorders>
              <w:top w:val="nil"/>
              <w:left w:val="nil"/>
              <w:bottom w:val="nil"/>
              <w:right w:val="nil"/>
            </w:tcBorders>
            <w:noWrap/>
            <w:vAlign w:val="center"/>
            <w:hideMark/>
          </w:tcPr>
          <w:p w14:paraId="77DCD56A" w14:textId="77777777"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1648</w:t>
            </w:r>
          </w:p>
        </w:tc>
        <w:tc>
          <w:tcPr>
            <w:tcW w:w="2294" w:type="dxa"/>
            <w:tcBorders>
              <w:top w:val="nil"/>
              <w:left w:val="nil"/>
              <w:bottom w:val="nil"/>
              <w:right w:val="nil"/>
            </w:tcBorders>
            <w:noWrap/>
            <w:vAlign w:val="center"/>
            <w:hideMark/>
          </w:tcPr>
          <w:p w14:paraId="6DF4359F" w14:textId="256734FC"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1.05</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(0.91</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1.23)</w:t>
            </w:r>
          </w:p>
        </w:tc>
        <w:tc>
          <w:tcPr>
            <w:tcW w:w="1948" w:type="dxa"/>
            <w:tcBorders>
              <w:top w:val="nil"/>
              <w:left w:val="nil"/>
              <w:bottom w:val="nil"/>
              <w:right w:val="nil"/>
            </w:tcBorders>
            <w:noWrap/>
            <w:vAlign w:val="center"/>
            <w:hideMark/>
          </w:tcPr>
          <w:p w14:paraId="4CBA072D" w14:textId="594FDA9F"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0.82</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(0.67</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1.00)</w:t>
            </w:r>
          </w:p>
        </w:tc>
        <w:tc>
          <w:tcPr>
            <w:tcW w:w="1948" w:type="dxa"/>
            <w:tcBorders>
              <w:top w:val="nil"/>
              <w:left w:val="nil"/>
              <w:bottom w:val="nil"/>
              <w:right w:val="nil"/>
            </w:tcBorders>
            <w:noWrap/>
            <w:vAlign w:val="center"/>
            <w:hideMark/>
          </w:tcPr>
          <w:p w14:paraId="17B23147" w14:textId="2438D811" w:rsidR="00BC1B60" w:rsidRPr="004C7F30" w:rsidRDefault="00BC1B60" w:rsidP="00BC1B60">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0.48</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(0.40</w:t>
            </w:r>
            <w:r w:rsidR="00C75EEB">
              <w:rPr>
                <w:rFonts w:ascii="Times New Roman" w:eastAsia="宋体" w:hAnsi="Times New Roman" w:cs="Times New Roman"/>
                <w:b/>
                <w:bCs/>
                <w:color w:val="000000"/>
                <w:kern w:val="0"/>
                <w:sz w:val="24"/>
                <w14:ligatures w14:val="none"/>
              </w:rPr>
              <w:t>–</w:t>
            </w:r>
            <w:r w:rsidRPr="004C7F30">
              <w:rPr>
                <w:rFonts w:ascii="Times New Roman" w:eastAsia="宋体" w:hAnsi="Times New Roman" w:cs="Times New Roman"/>
                <w:b/>
                <w:bCs/>
                <w:color w:val="000000"/>
                <w:kern w:val="0"/>
                <w:sz w:val="24"/>
                <w14:ligatures w14:val="none"/>
              </w:rPr>
              <w:t>0.59)</w:t>
            </w:r>
          </w:p>
        </w:tc>
      </w:tr>
      <w:tr w:rsidR="00BC1B60" w:rsidRPr="004C7F30" w14:paraId="2BEBE95A" w14:textId="77777777" w:rsidTr="004C7F30">
        <w:trPr>
          <w:trHeight w:val="300"/>
        </w:trPr>
        <w:tc>
          <w:tcPr>
            <w:tcW w:w="3180" w:type="dxa"/>
            <w:tcBorders>
              <w:top w:val="nil"/>
              <w:left w:val="nil"/>
              <w:bottom w:val="nil"/>
              <w:right w:val="nil"/>
            </w:tcBorders>
            <w:noWrap/>
            <w:vAlign w:val="center"/>
            <w:hideMark/>
          </w:tcPr>
          <w:p w14:paraId="21326102" w14:textId="1C9CAD00" w:rsidR="00BC1B60" w:rsidRPr="004C7F30" w:rsidRDefault="00BC1B60" w:rsidP="00BC1B60">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 FCRMD to CRMM</w:t>
            </w:r>
          </w:p>
        </w:tc>
        <w:tc>
          <w:tcPr>
            <w:tcW w:w="1045" w:type="dxa"/>
            <w:tcBorders>
              <w:top w:val="nil"/>
              <w:left w:val="nil"/>
              <w:bottom w:val="nil"/>
              <w:right w:val="nil"/>
            </w:tcBorders>
            <w:noWrap/>
            <w:vAlign w:val="center"/>
            <w:hideMark/>
          </w:tcPr>
          <w:p w14:paraId="24C051A9" w14:textId="77777777" w:rsidR="00BC1B60" w:rsidRPr="004C7F30" w:rsidRDefault="00BC1B60" w:rsidP="00BC1B60">
            <w:pPr>
              <w:rPr>
                <w:rFonts w:ascii="Times New Roman" w:eastAsia="宋体" w:hAnsi="Times New Roman" w:cs="Times New Roman"/>
                <w:b/>
                <w:bCs/>
                <w:color w:val="000000"/>
                <w:kern w:val="0"/>
                <w:sz w:val="24"/>
                <w14:ligatures w14:val="none"/>
              </w:rPr>
            </w:pPr>
          </w:p>
        </w:tc>
        <w:tc>
          <w:tcPr>
            <w:tcW w:w="2294" w:type="dxa"/>
            <w:tcBorders>
              <w:top w:val="nil"/>
              <w:left w:val="nil"/>
              <w:bottom w:val="nil"/>
              <w:right w:val="nil"/>
            </w:tcBorders>
            <w:noWrap/>
            <w:vAlign w:val="center"/>
            <w:hideMark/>
          </w:tcPr>
          <w:p w14:paraId="01098243" w14:textId="77777777" w:rsidR="00BC1B60" w:rsidRPr="004C7F30" w:rsidRDefault="00BC1B60" w:rsidP="00BC1B60">
            <w:pPr>
              <w:rPr>
                <w:rFonts w:ascii="Times New Roman" w:eastAsia="Times New Roman" w:hAnsi="Times New Roman" w:cs="Times New Roman"/>
                <w:kern w:val="0"/>
                <w:sz w:val="24"/>
                <w14:ligatures w14:val="none"/>
              </w:rPr>
            </w:pPr>
          </w:p>
        </w:tc>
        <w:tc>
          <w:tcPr>
            <w:tcW w:w="1948" w:type="dxa"/>
            <w:tcBorders>
              <w:top w:val="nil"/>
              <w:left w:val="nil"/>
              <w:bottom w:val="nil"/>
              <w:right w:val="nil"/>
            </w:tcBorders>
            <w:noWrap/>
            <w:vAlign w:val="center"/>
            <w:hideMark/>
          </w:tcPr>
          <w:p w14:paraId="64D6EADA" w14:textId="77777777" w:rsidR="00BC1B60" w:rsidRPr="004C7F30" w:rsidRDefault="00BC1B60" w:rsidP="00BC1B60">
            <w:pPr>
              <w:jc w:val="center"/>
              <w:rPr>
                <w:rFonts w:ascii="Times New Roman" w:eastAsia="Times New Roman" w:hAnsi="Times New Roman" w:cs="Times New Roman"/>
                <w:kern w:val="0"/>
                <w:sz w:val="24"/>
                <w14:ligatures w14:val="none"/>
              </w:rPr>
            </w:pPr>
          </w:p>
        </w:tc>
        <w:tc>
          <w:tcPr>
            <w:tcW w:w="1948" w:type="dxa"/>
            <w:tcBorders>
              <w:top w:val="nil"/>
              <w:left w:val="nil"/>
              <w:bottom w:val="nil"/>
              <w:right w:val="nil"/>
            </w:tcBorders>
            <w:noWrap/>
            <w:vAlign w:val="center"/>
            <w:hideMark/>
          </w:tcPr>
          <w:p w14:paraId="23FC94F9" w14:textId="77777777" w:rsidR="00BC1B60" w:rsidRPr="004C7F30" w:rsidRDefault="00BC1B60" w:rsidP="00BC1B60">
            <w:pPr>
              <w:jc w:val="center"/>
              <w:rPr>
                <w:rFonts w:ascii="Times New Roman" w:eastAsia="Times New Roman" w:hAnsi="Times New Roman" w:cs="Times New Roman"/>
                <w:kern w:val="0"/>
                <w:sz w:val="24"/>
                <w14:ligatures w14:val="none"/>
              </w:rPr>
            </w:pPr>
          </w:p>
        </w:tc>
      </w:tr>
      <w:tr w:rsidR="00BC1B60" w:rsidRPr="004C7F30" w14:paraId="499D8379" w14:textId="77777777" w:rsidTr="004C7F30">
        <w:trPr>
          <w:trHeight w:val="300"/>
        </w:trPr>
        <w:tc>
          <w:tcPr>
            <w:tcW w:w="3180" w:type="dxa"/>
            <w:tcBorders>
              <w:top w:val="nil"/>
              <w:left w:val="nil"/>
              <w:bottom w:val="nil"/>
              <w:right w:val="nil"/>
            </w:tcBorders>
            <w:noWrap/>
            <w:vAlign w:val="center"/>
            <w:hideMark/>
          </w:tcPr>
          <w:p w14:paraId="1463F3D2" w14:textId="360F56DF" w:rsidR="00BC1B60" w:rsidRPr="004C7F30" w:rsidRDefault="00BC1B60" w:rsidP="00BC1B60">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 CVD to CRMM</w:t>
            </w:r>
          </w:p>
        </w:tc>
        <w:tc>
          <w:tcPr>
            <w:tcW w:w="1045" w:type="dxa"/>
            <w:tcBorders>
              <w:top w:val="nil"/>
              <w:left w:val="nil"/>
              <w:bottom w:val="nil"/>
              <w:right w:val="nil"/>
            </w:tcBorders>
            <w:noWrap/>
            <w:vAlign w:val="center"/>
            <w:hideMark/>
          </w:tcPr>
          <w:p w14:paraId="598D75C3" w14:textId="77777777"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282</w:t>
            </w:r>
          </w:p>
        </w:tc>
        <w:tc>
          <w:tcPr>
            <w:tcW w:w="2294" w:type="dxa"/>
            <w:tcBorders>
              <w:top w:val="nil"/>
              <w:left w:val="nil"/>
              <w:bottom w:val="nil"/>
              <w:right w:val="nil"/>
            </w:tcBorders>
            <w:noWrap/>
            <w:vAlign w:val="center"/>
            <w:hideMark/>
          </w:tcPr>
          <w:p w14:paraId="22EB95B4" w14:textId="44820390"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1.07</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(0.74</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1.55)</w:t>
            </w:r>
          </w:p>
        </w:tc>
        <w:tc>
          <w:tcPr>
            <w:tcW w:w="1948" w:type="dxa"/>
            <w:tcBorders>
              <w:top w:val="nil"/>
              <w:left w:val="nil"/>
              <w:bottom w:val="nil"/>
              <w:right w:val="nil"/>
            </w:tcBorders>
            <w:noWrap/>
            <w:vAlign w:val="center"/>
            <w:hideMark/>
          </w:tcPr>
          <w:p w14:paraId="42DAE864" w14:textId="1587829A"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0.82</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(0.51</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1.31)</w:t>
            </w:r>
          </w:p>
        </w:tc>
        <w:tc>
          <w:tcPr>
            <w:tcW w:w="1948" w:type="dxa"/>
            <w:tcBorders>
              <w:top w:val="nil"/>
              <w:left w:val="nil"/>
              <w:bottom w:val="nil"/>
              <w:right w:val="nil"/>
            </w:tcBorders>
            <w:noWrap/>
            <w:vAlign w:val="center"/>
            <w:hideMark/>
          </w:tcPr>
          <w:p w14:paraId="63122189" w14:textId="39838132"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0.69</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(0.42</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1.12)</w:t>
            </w:r>
          </w:p>
        </w:tc>
      </w:tr>
      <w:tr w:rsidR="00BC1B60" w:rsidRPr="004C7F30" w14:paraId="3BFD5179" w14:textId="77777777" w:rsidTr="004C7F30">
        <w:trPr>
          <w:trHeight w:val="300"/>
        </w:trPr>
        <w:tc>
          <w:tcPr>
            <w:tcW w:w="3180" w:type="dxa"/>
            <w:tcBorders>
              <w:top w:val="nil"/>
              <w:left w:val="nil"/>
              <w:bottom w:val="nil"/>
              <w:right w:val="nil"/>
            </w:tcBorders>
            <w:noWrap/>
            <w:vAlign w:val="center"/>
            <w:hideMark/>
          </w:tcPr>
          <w:p w14:paraId="3AC998B7" w14:textId="6B4FF6B2" w:rsidR="00BC1B60" w:rsidRPr="004C7F30" w:rsidRDefault="00BC1B60" w:rsidP="00BC1B60">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 CKD to CRMM</w:t>
            </w:r>
          </w:p>
        </w:tc>
        <w:tc>
          <w:tcPr>
            <w:tcW w:w="1045" w:type="dxa"/>
            <w:tcBorders>
              <w:top w:val="nil"/>
              <w:left w:val="nil"/>
              <w:bottom w:val="nil"/>
              <w:right w:val="nil"/>
            </w:tcBorders>
            <w:noWrap/>
            <w:vAlign w:val="center"/>
            <w:hideMark/>
          </w:tcPr>
          <w:p w14:paraId="62F48390" w14:textId="77777777"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112</w:t>
            </w:r>
          </w:p>
        </w:tc>
        <w:tc>
          <w:tcPr>
            <w:tcW w:w="2294" w:type="dxa"/>
            <w:tcBorders>
              <w:top w:val="nil"/>
              <w:left w:val="nil"/>
              <w:bottom w:val="nil"/>
              <w:right w:val="nil"/>
            </w:tcBorders>
            <w:noWrap/>
            <w:vAlign w:val="center"/>
            <w:hideMark/>
          </w:tcPr>
          <w:p w14:paraId="59681868" w14:textId="74CD2FB9"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0.84</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(0.43</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1.63)</w:t>
            </w:r>
          </w:p>
        </w:tc>
        <w:tc>
          <w:tcPr>
            <w:tcW w:w="1948" w:type="dxa"/>
            <w:tcBorders>
              <w:top w:val="nil"/>
              <w:left w:val="nil"/>
              <w:bottom w:val="nil"/>
              <w:right w:val="nil"/>
            </w:tcBorders>
            <w:noWrap/>
            <w:vAlign w:val="center"/>
            <w:hideMark/>
          </w:tcPr>
          <w:p w14:paraId="097D399B" w14:textId="41E09B4B"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0.93</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(0.39</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2.21)</w:t>
            </w:r>
          </w:p>
        </w:tc>
        <w:tc>
          <w:tcPr>
            <w:tcW w:w="1948" w:type="dxa"/>
            <w:tcBorders>
              <w:top w:val="nil"/>
              <w:left w:val="nil"/>
              <w:bottom w:val="nil"/>
              <w:right w:val="nil"/>
            </w:tcBorders>
            <w:noWrap/>
            <w:vAlign w:val="center"/>
            <w:hideMark/>
          </w:tcPr>
          <w:p w14:paraId="2417B166" w14:textId="3833DDF5"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1.14</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(0.52</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2.47)</w:t>
            </w:r>
          </w:p>
        </w:tc>
      </w:tr>
      <w:tr w:rsidR="00BC1B60" w:rsidRPr="004C7F30" w14:paraId="125CB1E9" w14:textId="77777777" w:rsidTr="004C7F30">
        <w:trPr>
          <w:trHeight w:val="300"/>
        </w:trPr>
        <w:tc>
          <w:tcPr>
            <w:tcW w:w="3180" w:type="dxa"/>
            <w:tcBorders>
              <w:top w:val="nil"/>
              <w:left w:val="nil"/>
              <w:bottom w:val="nil"/>
              <w:right w:val="nil"/>
            </w:tcBorders>
            <w:noWrap/>
            <w:vAlign w:val="center"/>
            <w:hideMark/>
          </w:tcPr>
          <w:p w14:paraId="002B6A60" w14:textId="795C1828" w:rsidR="00BC1B60" w:rsidRPr="004C7F30" w:rsidRDefault="00BC1B60" w:rsidP="00BC1B60">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 T2D to CRMM</w:t>
            </w:r>
          </w:p>
        </w:tc>
        <w:tc>
          <w:tcPr>
            <w:tcW w:w="1045" w:type="dxa"/>
            <w:tcBorders>
              <w:top w:val="nil"/>
              <w:left w:val="nil"/>
              <w:bottom w:val="nil"/>
              <w:right w:val="nil"/>
            </w:tcBorders>
            <w:noWrap/>
            <w:vAlign w:val="center"/>
            <w:hideMark/>
          </w:tcPr>
          <w:p w14:paraId="1C9C8911" w14:textId="77777777"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175</w:t>
            </w:r>
          </w:p>
        </w:tc>
        <w:tc>
          <w:tcPr>
            <w:tcW w:w="2294" w:type="dxa"/>
            <w:tcBorders>
              <w:top w:val="nil"/>
              <w:left w:val="nil"/>
              <w:bottom w:val="nil"/>
              <w:right w:val="nil"/>
            </w:tcBorders>
            <w:noWrap/>
            <w:vAlign w:val="center"/>
            <w:hideMark/>
          </w:tcPr>
          <w:p w14:paraId="3C4320C0" w14:textId="23259F86"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1.15</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(0.72</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1.85)</w:t>
            </w:r>
          </w:p>
        </w:tc>
        <w:tc>
          <w:tcPr>
            <w:tcW w:w="1948" w:type="dxa"/>
            <w:tcBorders>
              <w:top w:val="nil"/>
              <w:left w:val="nil"/>
              <w:bottom w:val="nil"/>
              <w:right w:val="nil"/>
            </w:tcBorders>
            <w:noWrap/>
            <w:vAlign w:val="center"/>
            <w:hideMark/>
          </w:tcPr>
          <w:p w14:paraId="764C4A3A" w14:textId="58C85374"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0.56</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(0.25</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1.22)</w:t>
            </w:r>
          </w:p>
        </w:tc>
        <w:tc>
          <w:tcPr>
            <w:tcW w:w="1948" w:type="dxa"/>
            <w:tcBorders>
              <w:top w:val="nil"/>
              <w:left w:val="nil"/>
              <w:bottom w:val="nil"/>
              <w:right w:val="nil"/>
            </w:tcBorders>
            <w:noWrap/>
            <w:vAlign w:val="center"/>
            <w:hideMark/>
          </w:tcPr>
          <w:p w14:paraId="67C88329" w14:textId="7B90F10E"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1.42</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(0.77</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2.62)</w:t>
            </w:r>
          </w:p>
        </w:tc>
      </w:tr>
      <w:tr w:rsidR="00BC1B60" w:rsidRPr="004C7F30" w14:paraId="11ACA1AF" w14:textId="77777777" w:rsidTr="004C7F30">
        <w:trPr>
          <w:trHeight w:val="300"/>
        </w:trPr>
        <w:tc>
          <w:tcPr>
            <w:tcW w:w="3180" w:type="dxa"/>
            <w:tcBorders>
              <w:top w:val="nil"/>
              <w:left w:val="nil"/>
              <w:bottom w:val="nil"/>
              <w:right w:val="nil"/>
            </w:tcBorders>
            <w:noWrap/>
            <w:vAlign w:val="center"/>
            <w:hideMark/>
          </w:tcPr>
          <w:p w14:paraId="0921EE59" w14:textId="161EF0C9" w:rsidR="00BC1B60" w:rsidRPr="004C7F30" w:rsidRDefault="00BC1B60" w:rsidP="00BC1B60">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 Baseline to Death</w:t>
            </w:r>
          </w:p>
        </w:tc>
        <w:tc>
          <w:tcPr>
            <w:tcW w:w="1045" w:type="dxa"/>
            <w:tcBorders>
              <w:top w:val="nil"/>
              <w:left w:val="nil"/>
              <w:bottom w:val="nil"/>
              <w:right w:val="nil"/>
            </w:tcBorders>
            <w:noWrap/>
            <w:vAlign w:val="center"/>
            <w:hideMark/>
          </w:tcPr>
          <w:p w14:paraId="75C1705F" w14:textId="77777777"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1396</w:t>
            </w:r>
          </w:p>
        </w:tc>
        <w:tc>
          <w:tcPr>
            <w:tcW w:w="2294" w:type="dxa"/>
            <w:tcBorders>
              <w:top w:val="nil"/>
              <w:left w:val="nil"/>
              <w:bottom w:val="nil"/>
              <w:right w:val="nil"/>
            </w:tcBorders>
            <w:noWrap/>
            <w:vAlign w:val="center"/>
            <w:hideMark/>
          </w:tcPr>
          <w:p w14:paraId="1900D484" w14:textId="044BE7E4"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0.96</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(0.82</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1.13)</w:t>
            </w:r>
          </w:p>
        </w:tc>
        <w:tc>
          <w:tcPr>
            <w:tcW w:w="1948" w:type="dxa"/>
            <w:tcBorders>
              <w:top w:val="nil"/>
              <w:left w:val="nil"/>
              <w:bottom w:val="nil"/>
              <w:right w:val="nil"/>
            </w:tcBorders>
            <w:noWrap/>
            <w:vAlign w:val="center"/>
            <w:hideMark/>
          </w:tcPr>
          <w:p w14:paraId="4FE583ED" w14:textId="31C6830C" w:rsidR="00BC1B60" w:rsidRPr="004C7F30" w:rsidRDefault="00BC1B60" w:rsidP="00BC1B60">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0.76</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(0.62</w:t>
            </w:r>
            <w:r w:rsidR="00C75EEB">
              <w:rPr>
                <w:rFonts w:ascii="Times New Roman" w:eastAsia="宋体" w:hAnsi="Times New Roman" w:cs="Times New Roman"/>
                <w:b/>
                <w:bCs/>
                <w:color w:val="000000"/>
                <w:kern w:val="0"/>
                <w:sz w:val="24"/>
                <w14:ligatures w14:val="none"/>
              </w:rPr>
              <w:t>–</w:t>
            </w:r>
            <w:r w:rsidRPr="004C7F30">
              <w:rPr>
                <w:rFonts w:ascii="Times New Roman" w:eastAsia="宋体" w:hAnsi="Times New Roman" w:cs="Times New Roman"/>
                <w:b/>
                <w:bCs/>
                <w:color w:val="000000"/>
                <w:kern w:val="0"/>
                <w:sz w:val="24"/>
                <w14:ligatures w14:val="none"/>
              </w:rPr>
              <w:t>0.93)</w:t>
            </w:r>
          </w:p>
        </w:tc>
        <w:tc>
          <w:tcPr>
            <w:tcW w:w="1948" w:type="dxa"/>
            <w:tcBorders>
              <w:top w:val="nil"/>
              <w:left w:val="nil"/>
              <w:bottom w:val="nil"/>
              <w:right w:val="nil"/>
            </w:tcBorders>
            <w:noWrap/>
            <w:vAlign w:val="center"/>
            <w:hideMark/>
          </w:tcPr>
          <w:p w14:paraId="3302E8E0" w14:textId="7A03BD33" w:rsidR="00BC1B60" w:rsidRPr="004C7F30" w:rsidRDefault="00BC1B60" w:rsidP="00BC1B60">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0.69</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(0.56</w:t>
            </w:r>
            <w:r w:rsidR="00C75EEB">
              <w:rPr>
                <w:rFonts w:ascii="Times New Roman" w:eastAsia="宋体" w:hAnsi="Times New Roman" w:cs="Times New Roman"/>
                <w:b/>
                <w:bCs/>
                <w:color w:val="000000"/>
                <w:kern w:val="0"/>
                <w:sz w:val="24"/>
                <w14:ligatures w14:val="none"/>
              </w:rPr>
              <w:t>–</w:t>
            </w:r>
            <w:r w:rsidRPr="004C7F30">
              <w:rPr>
                <w:rFonts w:ascii="Times New Roman" w:eastAsia="宋体" w:hAnsi="Times New Roman" w:cs="Times New Roman"/>
                <w:b/>
                <w:bCs/>
                <w:color w:val="000000"/>
                <w:kern w:val="0"/>
                <w:sz w:val="24"/>
                <w14:ligatures w14:val="none"/>
              </w:rPr>
              <w:t>0.84)</w:t>
            </w:r>
          </w:p>
        </w:tc>
      </w:tr>
      <w:tr w:rsidR="00BC1B60" w:rsidRPr="004C7F30" w14:paraId="25E8947A" w14:textId="77777777" w:rsidTr="004C7F30">
        <w:trPr>
          <w:trHeight w:val="300"/>
        </w:trPr>
        <w:tc>
          <w:tcPr>
            <w:tcW w:w="3180" w:type="dxa"/>
            <w:tcBorders>
              <w:top w:val="nil"/>
              <w:left w:val="nil"/>
              <w:bottom w:val="nil"/>
              <w:right w:val="nil"/>
            </w:tcBorders>
            <w:noWrap/>
            <w:vAlign w:val="center"/>
            <w:hideMark/>
          </w:tcPr>
          <w:p w14:paraId="26C374EB" w14:textId="5DF262DA" w:rsidR="00BC1B60" w:rsidRPr="004C7F30" w:rsidRDefault="00BC1B60" w:rsidP="00BC1B60">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 FCRMD to Death</w:t>
            </w:r>
          </w:p>
        </w:tc>
        <w:tc>
          <w:tcPr>
            <w:tcW w:w="1045" w:type="dxa"/>
            <w:tcBorders>
              <w:top w:val="nil"/>
              <w:left w:val="nil"/>
              <w:bottom w:val="nil"/>
              <w:right w:val="nil"/>
            </w:tcBorders>
            <w:noWrap/>
            <w:vAlign w:val="center"/>
            <w:hideMark/>
          </w:tcPr>
          <w:p w14:paraId="336913A5" w14:textId="77777777" w:rsidR="00BC1B60" w:rsidRPr="004C7F30" w:rsidRDefault="00BC1B60" w:rsidP="00BC1B60">
            <w:pPr>
              <w:rPr>
                <w:rFonts w:ascii="Times New Roman" w:eastAsia="宋体" w:hAnsi="Times New Roman" w:cs="Times New Roman"/>
                <w:b/>
                <w:bCs/>
                <w:color w:val="000000"/>
                <w:kern w:val="0"/>
                <w:sz w:val="24"/>
                <w14:ligatures w14:val="none"/>
              </w:rPr>
            </w:pPr>
          </w:p>
        </w:tc>
        <w:tc>
          <w:tcPr>
            <w:tcW w:w="2294" w:type="dxa"/>
            <w:tcBorders>
              <w:top w:val="nil"/>
              <w:left w:val="nil"/>
              <w:bottom w:val="nil"/>
              <w:right w:val="nil"/>
            </w:tcBorders>
            <w:noWrap/>
            <w:vAlign w:val="center"/>
            <w:hideMark/>
          </w:tcPr>
          <w:p w14:paraId="6123643A" w14:textId="77777777" w:rsidR="00BC1B60" w:rsidRPr="004C7F30" w:rsidRDefault="00BC1B60" w:rsidP="00BC1B60">
            <w:pPr>
              <w:rPr>
                <w:rFonts w:ascii="Times New Roman" w:eastAsia="Times New Roman" w:hAnsi="Times New Roman" w:cs="Times New Roman"/>
                <w:kern w:val="0"/>
                <w:sz w:val="24"/>
                <w14:ligatures w14:val="none"/>
              </w:rPr>
            </w:pPr>
          </w:p>
        </w:tc>
        <w:tc>
          <w:tcPr>
            <w:tcW w:w="1948" w:type="dxa"/>
            <w:tcBorders>
              <w:top w:val="nil"/>
              <w:left w:val="nil"/>
              <w:bottom w:val="nil"/>
              <w:right w:val="nil"/>
            </w:tcBorders>
            <w:noWrap/>
            <w:vAlign w:val="center"/>
            <w:hideMark/>
          </w:tcPr>
          <w:p w14:paraId="25C8E342" w14:textId="77777777" w:rsidR="00BC1B60" w:rsidRPr="004C7F30" w:rsidRDefault="00BC1B60" w:rsidP="00BC1B60">
            <w:pPr>
              <w:rPr>
                <w:rFonts w:ascii="Times New Roman" w:eastAsia="Times New Roman" w:hAnsi="Times New Roman" w:cs="Times New Roman"/>
                <w:kern w:val="0"/>
                <w:sz w:val="24"/>
                <w14:ligatures w14:val="none"/>
              </w:rPr>
            </w:pPr>
          </w:p>
        </w:tc>
        <w:tc>
          <w:tcPr>
            <w:tcW w:w="1948" w:type="dxa"/>
            <w:tcBorders>
              <w:top w:val="nil"/>
              <w:left w:val="nil"/>
              <w:bottom w:val="nil"/>
              <w:right w:val="nil"/>
            </w:tcBorders>
            <w:noWrap/>
            <w:vAlign w:val="center"/>
            <w:hideMark/>
          </w:tcPr>
          <w:p w14:paraId="26C31AD1" w14:textId="77777777" w:rsidR="00BC1B60" w:rsidRPr="004C7F30" w:rsidRDefault="00BC1B60" w:rsidP="00BC1B60">
            <w:pPr>
              <w:rPr>
                <w:rFonts w:ascii="Times New Roman" w:eastAsia="Times New Roman" w:hAnsi="Times New Roman" w:cs="Times New Roman"/>
                <w:kern w:val="0"/>
                <w:sz w:val="24"/>
                <w14:ligatures w14:val="none"/>
              </w:rPr>
            </w:pPr>
          </w:p>
        </w:tc>
      </w:tr>
      <w:tr w:rsidR="00BC1B60" w:rsidRPr="004C7F30" w14:paraId="68837D2D" w14:textId="77777777" w:rsidTr="004C7F30">
        <w:trPr>
          <w:trHeight w:val="300"/>
        </w:trPr>
        <w:tc>
          <w:tcPr>
            <w:tcW w:w="3180" w:type="dxa"/>
            <w:tcBorders>
              <w:top w:val="nil"/>
              <w:left w:val="nil"/>
              <w:bottom w:val="nil"/>
              <w:right w:val="nil"/>
            </w:tcBorders>
            <w:noWrap/>
            <w:vAlign w:val="center"/>
            <w:hideMark/>
          </w:tcPr>
          <w:p w14:paraId="6694C9E9" w14:textId="31141182" w:rsidR="00BC1B60" w:rsidRPr="004C7F30" w:rsidRDefault="00BC1B60" w:rsidP="00BC1B60">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 CVD to Death</w:t>
            </w:r>
          </w:p>
        </w:tc>
        <w:tc>
          <w:tcPr>
            <w:tcW w:w="1045" w:type="dxa"/>
            <w:tcBorders>
              <w:top w:val="nil"/>
              <w:left w:val="nil"/>
              <w:bottom w:val="nil"/>
              <w:right w:val="nil"/>
            </w:tcBorders>
            <w:noWrap/>
            <w:vAlign w:val="center"/>
            <w:hideMark/>
          </w:tcPr>
          <w:p w14:paraId="7512D552" w14:textId="77777777"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538</w:t>
            </w:r>
          </w:p>
        </w:tc>
        <w:tc>
          <w:tcPr>
            <w:tcW w:w="2294" w:type="dxa"/>
            <w:tcBorders>
              <w:top w:val="nil"/>
              <w:left w:val="nil"/>
              <w:bottom w:val="nil"/>
              <w:right w:val="nil"/>
            </w:tcBorders>
            <w:noWrap/>
            <w:vAlign w:val="center"/>
            <w:hideMark/>
          </w:tcPr>
          <w:p w14:paraId="6E8E9748" w14:textId="13F496A2"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1.05</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(0.81</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1.37)</w:t>
            </w:r>
          </w:p>
        </w:tc>
        <w:tc>
          <w:tcPr>
            <w:tcW w:w="1948" w:type="dxa"/>
            <w:tcBorders>
              <w:top w:val="nil"/>
              <w:left w:val="nil"/>
              <w:bottom w:val="nil"/>
              <w:right w:val="nil"/>
            </w:tcBorders>
            <w:noWrap/>
            <w:vAlign w:val="center"/>
            <w:hideMark/>
          </w:tcPr>
          <w:p w14:paraId="6F4EA5F5" w14:textId="1D12B8B0" w:rsidR="00BC1B60" w:rsidRPr="004C7F30" w:rsidRDefault="00BC1B60" w:rsidP="00BC1B60">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0.57</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(0.39</w:t>
            </w:r>
            <w:r w:rsidR="00C75EEB">
              <w:rPr>
                <w:rFonts w:ascii="Times New Roman" w:eastAsia="宋体" w:hAnsi="Times New Roman" w:cs="Times New Roman"/>
                <w:b/>
                <w:bCs/>
                <w:color w:val="000000"/>
                <w:kern w:val="0"/>
                <w:sz w:val="24"/>
                <w14:ligatures w14:val="none"/>
              </w:rPr>
              <w:t>–</w:t>
            </w:r>
            <w:r w:rsidRPr="004C7F30">
              <w:rPr>
                <w:rFonts w:ascii="Times New Roman" w:eastAsia="宋体" w:hAnsi="Times New Roman" w:cs="Times New Roman"/>
                <w:b/>
                <w:bCs/>
                <w:color w:val="000000"/>
                <w:kern w:val="0"/>
                <w:sz w:val="24"/>
                <w14:ligatures w14:val="none"/>
              </w:rPr>
              <w:t>0.82)</w:t>
            </w:r>
          </w:p>
        </w:tc>
        <w:tc>
          <w:tcPr>
            <w:tcW w:w="1948" w:type="dxa"/>
            <w:tcBorders>
              <w:top w:val="nil"/>
              <w:left w:val="nil"/>
              <w:bottom w:val="nil"/>
              <w:right w:val="nil"/>
            </w:tcBorders>
            <w:noWrap/>
            <w:vAlign w:val="center"/>
            <w:hideMark/>
          </w:tcPr>
          <w:p w14:paraId="37418B23" w14:textId="37066101" w:rsidR="00BC1B60" w:rsidRPr="004C7F30" w:rsidRDefault="00BC1B60" w:rsidP="00BC1B60">
            <w:pPr>
              <w:jc w:val="cente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0.70</w:t>
            </w:r>
            <w:r w:rsidR="004C7F30">
              <w:rPr>
                <w:rFonts w:ascii="Times New Roman" w:eastAsia="宋体" w:hAnsi="Times New Roman" w:cs="Times New Roman" w:hint="eastAsia"/>
                <w:b/>
                <w:bCs/>
                <w:color w:val="000000"/>
                <w:kern w:val="0"/>
                <w:sz w:val="24"/>
                <w14:ligatures w14:val="none"/>
              </w:rPr>
              <w:t xml:space="preserve"> </w:t>
            </w:r>
            <w:r w:rsidRPr="004C7F30">
              <w:rPr>
                <w:rFonts w:ascii="Times New Roman" w:eastAsia="宋体" w:hAnsi="Times New Roman" w:cs="Times New Roman"/>
                <w:b/>
                <w:bCs/>
                <w:color w:val="000000"/>
                <w:kern w:val="0"/>
                <w:sz w:val="24"/>
                <w14:ligatures w14:val="none"/>
              </w:rPr>
              <w:t>(0.50</w:t>
            </w:r>
            <w:r w:rsidR="00C75EEB">
              <w:rPr>
                <w:rFonts w:ascii="Times New Roman" w:eastAsia="宋体" w:hAnsi="Times New Roman" w:cs="Times New Roman"/>
                <w:b/>
                <w:bCs/>
                <w:color w:val="000000"/>
                <w:kern w:val="0"/>
                <w:sz w:val="24"/>
                <w14:ligatures w14:val="none"/>
              </w:rPr>
              <w:t>–</w:t>
            </w:r>
            <w:r w:rsidRPr="004C7F30">
              <w:rPr>
                <w:rFonts w:ascii="Times New Roman" w:eastAsia="宋体" w:hAnsi="Times New Roman" w:cs="Times New Roman"/>
                <w:b/>
                <w:bCs/>
                <w:color w:val="000000"/>
                <w:kern w:val="0"/>
                <w:sz w:val="24"/>
                <w14:ligatures w14:val="none"/>
              </w:rPr>
              <w:t>0.98)</w:t>
            </w:r>
          </w:p>
        </w:tc>
      </w:tr>
      <w:tr w:rsidR="00BC1B60" w:rsidRPr="004C7F30" w14:paraId="740DFEBE" w14:textId="77777777" w:rsidTr="004C7F30">
        <w:trPr>
          <w:trHeight w:val="300"/>
        </w:trPr>
        <w:tc>
          <w:tcPr>
            <w:tcW w:w="3180" w:type="dxa"/>
            <w:tcBorders>
              <w:top w:val="nil"/>
              <w:left w:val="nil"/>
              <w:bottom w:val="nil"/>
              <w:right w:val="nil"/>
            </w:tcBorders>
            <w:noWrap/>
            <w:vAlign w:val="center"/>
            <w:hideMark/>
          </w:tcPr>
          <w:p w14:paraId="176621C9" w14:textId="6D15ABE1" w:rsidR="00BC1B60" w:rsidRPr="004C7F30" w:rsidRDefault="00BC1B60" w:rsidP="00BC1B60">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 CKD to Death</w:t>
            </w:r>
          </w:p>
        </w:tc>
        <w:tc>
          <w:tcPr>
            <w:tcW w:w="1045" w:type="dxa"/>
            <w:tcBorders>
              <w:top w:val="nil"/>
              <w:left w:val="nil"/>
              <w:bottom w:val="nil"/>
              <w:right w:val="nil"/>
            </w:tcBorders>
            <w:noWrap/>
            <w:vAlign w:val="center"/>
            <w:hideMark/>
          </w:tcPr>
          <w:p w14:paraId="442AC7DA" w14:textId="77777777"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71</w:t>
            </w:r>
          </w:p>
        </w:tc>
        <w:tc>
          <w:tcPr>
            <w:tcW w:w="2294" w:type="dxa"/>
            <w:tcBorders>
              <w:top w:val="nil"/>
              <w:left w:val="nil"/>
              <w:bottom w:val="nil"/>
              <w:right w:val="nil"/>
            </w:tcBorders>
            <w:noWrap/>
            <w:vAlign w:val="center"/>
            <w:hideMark/>
          </w:tcPr>
          <w:p w14:paraId="3841DA00" w14:textId="2178F316"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0.75</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(0.35</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1.61)</w:t>
            </w:r>
          </w:p>
        </w:tc>
        <w:tc>
          <w:tcPr>
            <w:tcW w:w="1948" w:type="dxa"/>
            <w:tcBorders>
              <w:top w:val="nil"/>
              <w:left w:val="nil"/>
              <w:bottom w:val="nil"/>
              <w:right w:val="nil"/>
            </w:tcBorders>
            <w:noWrap/>
            <w:vAlign w:val="center"/>
            <w:hideMark/>
          </w:tcPr>
          <w:p w14:paraId="515509BE" w14:textId="34C0C63E"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0.69</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(0.19</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2.50)</w:t>
            </w:r>
          </w:p>
        </w:tc>
        <w:tc>
          <w:tcPr>
            <w:tcW w:w="1948" w:type="dxa"/>
            <w:tcBorders>
              <w:top w:val="nil"/>
              <w:left w:val="nil"/>
              <w:bottom w:val="nil"/>
              <w:right w:val="nil"/>
            </w:tcBorders>
            <w:noWrap/>
            <w:vAlign w:val="center"/>
            <w:hideMark/>
          </w:tcPr>
          <w:p w14:paraId="46638C66" w14:textId="32B6CF14"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0.59</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(0.19</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1.85)</w:t>
            </w:r>
          </w:p>
        </w:tc>
      </w:tr>
      <w:tr w:rsidR="00BC1B60" w:rsidRPr="004C7F30" w14:paraId="531A7C4D" w14:textId="77777777" w:rsidTr="004C7F30">
        <w:trPr>
          <w:trHeight w:val="300"/>
        </w:trPr>
        <w:tc>
          <w:tcPr>
            <w:tcW w:w="3180" w:type="dxa"/>
            <w:tcBorders>
              <w:top w:val="nil"/>
              <w:left w:val="nil"/>
              <w:bottom w:val="nil"/>
              <w:right w:val="nil"/>
            </w:tcBorders>
            <w:noWrap/>
            <w:vAlign w:val="center"/>
            <w:hideMark/>
          </w:tcPr>
          <w:p w14:paraId="57F2A91F" w14:textId="1B9E4D9D" w:rsidR="00BC1B60" w:rsidRPr="004C7F30" w:rsidRDefault="00BC1B60" w:rsidP="00BC1B60">
            <w:pPr>
              <w:jc w:val="right"/>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From T2D to Death</w:t>
            </w:r>
          </w:p>
        </w:tc>
        <w:tc>
          <w:tcPr>
            <w:tcW w:w="1045" w:type="dxa"/>
            <w:tcBorders>
              <w:top w:val="nil"/>
              <w:left w:val="nil"/>
              <w:bottom w:val="nil"/>
              <w:right w:val="nil"/>
            </w:tcBorders>
            <w:noWrap/>
            <w:vAlign w:val="center"/>
            <w:hideMark/>
          </w:tcPr>
          <w:p w14:paraId="134EEBE5" w14:textId="77777777"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114</w:t>
            </w:r>
          </w:p>
        </w:tc>
        <w:tc>
          <w:tcPr>
            <w:tcW w:w="2294" w:type="dxa"/>
            <w:tcBorders>
              <w:top w:val="nil"/>
              <w:left w:val="nil"/>
              <w:bottom w:val="nil"/>
              <w:right w:val="nil"/>
            </w:tcBorders>
            <w:noWrap/>
            <w:vAlign w:val="center"/>
            <w:hideMark/>
          </w:tcPr>
          <w:p w14:paraId="55BC7DAB" w14:textId="035E79BE"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0.66</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(0.35</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1.28)</w:t>
            </w:r>
          </w:p>
        </w:tc>
        <w:tc>
          <w:tcPr>
            <w:tcW w:w="1948" w:type="dxa"/>
            <w:tcBorders>
              <w:top w:val="nil"/>
              <w:left w:val="nil"/>
              <w:bottom w:val="nil"/>
              <w:right w:val="nil"/>
            </w:tcBorders>
            <w:noWrap/>
            <w:vAlign w:val="center"/>
            <w:hideMark/>
          </w:tcPr>
          <w:p w14:paraId="3B2DDBEB" w14:textId="4249EFB9"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1.04</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(0.46</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2.36)</w:t>
            </w:r>
          </w:p>
        </w:tc>
        <w:tc>
          <w:tcPr>
            <w:tcW w:w="1948" w:type="dxa"/>
            <w:tcBorders>
              <w:top w:val="nil"/>
              <w:left w:val="nil"/>
              <w:bottom w:val="nil"/>
              <w:right w:val="nil"/>
            </w:tcBorders>
            <w:noWrap/>
            <w:vAlign w:val="center"/>
            <w:hideMark/>
          </w:tcPr>
          <w:p w14:paraId="695A9532" w14:textId="700F782F"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1.03</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(0.47</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2.26)</w:t>
            </w:r>
          </w:p>
        </w:tc>
      </w:tr>
      <w:tr w:rsidR="00BC1B60" w:rsidRPr="004C7F30" w14:paraId="1CD29016" w14:textId="77777777" w:rsidTr="004C7F30">
        <w:trPr>
          <w:trHeight w:val="312"/>
        </w:trPr>
        <w:tc>
          <w:tcPr>
            <w:tcW w:w="3180" w:type="dxa"/>
            <w:tcBorders>
              <w:top w:val="nil"/>
              <w:left w:val="nil"/>
              <w:bottom w:val="single" w:sz="12" w:space="0" w:color="auto"/>
              <w:right w:val="nil"/>
            </w:tcBorders>
            <w:noWrap/>
            <w:vAlign w:val="center"/>
            <w:hideMark/>
          </w:tcPr>
          <w:p w14:paraId="3A1F6758" w14:textId="191A925D" w:rsidR="00BC1B60" w:rsidRPr="004C7F30" w:rsidRDefault="00BC1B60" w:rsidP="00BC1B60">
            <w:pPr>
              <w:rPr>
                <w:rFonts w:ascii="Times New Roman" w:eastAsia="宋体" w:hAnsi="Times New Roman" w:cs="Times New Roman"/>
                <w:b/>
                <w:bCs/>
                <w:color w:val="000000"/>
                <w:kern w:val="0"/>
                <w:sz w:val="24"/>
                <w14:ligatures w14:val="none"/>
              </w:rPr>
            </w:pPr>
            <w:r w:rsidRPr="004C7F30">
              <w:rPr>
                <w:rFonts w:ascii="Times New Roman" w:eastAsia="宋体" w:hAnsi="Times New Roman" w:cs="Times New Roman"/>
                <w:b/>
                <w:bCs/>
                <w:color w:val="000000"/>
                <w:kern w:val="0"/>
                <w:sz w:val="24"/>
                <w14:ligatures w14:val="none"/>
              </w:rPr>
              <w:t>From CRMM to Death</w:t>
            </w:r>
          </w:p>
        </w:tc>
        <w:tc>
          <w:tcPr>
            <w:tcW w:w="1045" w:type="dxa"/>
            <w:tcBorders>
              <w:top w:val="nil"/>
              <w:left w:val="nil"/>
              <w:bottom w:val="single" w:sz="12" w:space="0" w:color="auto"/>
              <w:right w:val="nil"/>
            </w:tcBorders>
            <w:noWrap/>
            <w:vAlign w:val="center"/>
            <w:hideMark/>
          </w:tcPr>
          <w:p w14:paraId="61CC7ED9" w14:textId="77777777"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106</w:t>
            </w:r>
          </w:p>
        </w:tc>
        <w:tc>
          <w:tcPr>
            <w:tcW w:w="2294" w:type="dxa"/>
            <w:tcBorders>
              <w:top w:val="nil"/>
              <w:left w:val="nil"/>
              <w:bottom w:val="single" w:sz="12" w:space="0" w:color="auto"/>
              <w:right w:val="nil"/>
            </w:tcBorders>
            <w:noWrap/>
            <w:vAlign w:val="center"/>
            <w:hideMark/>
          </w:tcPr>
          <w:p w14:paraId="7D2B298A" w14:textId="5B3D26D9"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0.80</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(0.43</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1.48)</w:t>
            </w:r>
          </w:p>
        </w:tc>
        <w:tc>
          <w:tcPr>
            <w:tcW w:w="1948" w:type="dxa"/>
            <w:tcBorders>
              <w:top w:val="nil"/>
              <w:left w:val="nil"/>
              <w:bottom w:val="single" w:sz="12" w:space="0" w:color="auto"/>
              <w:right w:val="nil"/>
            </w:tcBorders>
            <w:noWrap/>
            <w:vAlign w:val="center"/>
            <w:hideMark/>
          </w:tcPr>
          <w:p w14:paraId="7BE583BF" w14:textId="5B3316CC"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1.65</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(0.73</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3.74)</w:t>
            </w:r>
          </w:p>
        </w:tc>
        <w:tc>
          <w:tcPr>
            <w:tcW w:w="1948" w:type="dxa"/>
            <w:tcBorders>
              <w:top w:val="nil"/>
              <w:left w:val="nil"/>
              <w:bottom w:val="single" w:sz="12" w:space="0" w:color="auto"/>
              <w:right w:val="nil"/>
            </w:tcBorders>
            <w:noWrap/>
            <w:vAlign w:val="center"/>
            <w:hideMark/>
          </w:tcPr>
          <w:p w14:paraId="2EFC36E4" w14:textId="2BAB98FD" w:rsidR="00BC1B60" w:rsidRPr="004C7F30" w:rsidRDefault="00BC1B60" w:rsidP="00BC1B60">
            <w:pPr>
              <w:jc w:val="center"/>
              <w:rPr>
                <w:rFonts w:ascii="Times New Roman" w:eastAsia="宋体" w:hAnsi="Times New Roman" w:cs="Times New Roman"/>
                <w:color w:val="000000"/>
                <w:kern w:val="0"/>
                <w:sz w:val="24"/>
                <w14:ligatures w14:val="none"/>
              </w:rPr>
            </w:pPr>
            <w:r w:rsidRPr="004C7F30">
              <w:rPr>
                <w:rFonts w:ascii="Times New Roman" w:eastAsia="宋体" w:hAnsi="Times New Roman" w:cs="Times New Roman"/>
                <w:color w:val="000000"/>
                <w:kern w:val="0"/>
                <w:sz w:val="24"/>
                <w14:ligatures w14:val="none"/>
              </w:rPr>
              <w:t>0.41</w:t>
            </w:r>
            <w:r w:rsidR="004C7F30">
              <w:rPr>
                <w:rFonts w:ascii="Times New Roman" w:eastAsia="宋体" w:hAnsi="Times New Roman" w:cs="Times New Roman" w:hint="eastAsia"/>
                <w:color w:val="000000"/>
                <w:kern w:val="0"/>
                <w:sz w:val="24"/>
                <w14:ligatures w14:val="none"/>
              </w:rPr>
              <w:t xml:space="preserve"> </w:t>
            </w:r>
            <w:r w:rsidRPr="004C7F30">
              <w:rPr>
                <w:rFonts w:ascii="Times New Roman" w:eastAsia="宋体" w:hAnsi="Times New Roman" w:cs="Times New Roman"/>
                <w:color w:val="000000"/>
                <w:kern w:val="0"/>
                <w:sz w:val="24"/>
                <w14:ligatures w14:val="none"/>
              </w:rPr>
              <w:t>(0.15</w:t>
            </w:r>
            <w:r w:rsidR="00C75EEB">
              <w:rPr>
                <w:rFonts w:ascii="Times New Roman" w:eastAsia="宋体" w:hAnsi="Times New Roman" w:cs="Times New Roman"/>
                <w:color w:val="000000"/>
                <w:kern w:val="0"/>
                <w:sz w:val="24"/>
                <w14:ligatures w14:val="none"/>
              </w:rPr>
              <w:t>–</w:t>
            </w:r>
            <w:r w:rsidRPr="004C7F30">
              <w:rPr>
                <w:rFonts w:ascii="Times New Roman" w:eastAsia="宋体" w:hAnsi="Times New Roman" w:cs="Times New Roman"/>
                <w:color w:val="000000"/>
                <w:kern w:val="0"/>
                <w:sz w:val="24"/>
                <w14:ligatures w14:val="none"/>
              </w:rPr>
              <w:t>1.08)</w:t>
            </w:r>
          </w:p>
        </w:tc>
      </w:tr>
    </w:tbl>
    <w:p w14:paraId="3B9B32A4" w14:textId="33CF440A" w:rsidR="00BC1B60" w:rsidRPr="002C33BC" w:rsidRDefault="007849A3" w:rsidP="00BC1B60">
      <w:pPr>
        <w:rPr>
          <w:rFonts w:ascii="Times New Roman" w:hAnsi="Times New Roman" w:cs="Times New Roman"/>
          <w:color w:val="000000"/>
          <w:kern w:val="0"/>
          <w:sz w:val="24"/>
          <w14:ligatures w14:val="none"/>
        </w:rPr>
      </w:pPr>
      <w:r>
        <w:rPr>
          <w:rFonts w:ascii="Times New Roman" w:hAnsi="Times New Roman" w:cs="Times New Roman" w:hint="eastAsia"/>
          <w:color w:val="000000"/>
          <w:kern w:val="0"/>
          <w:sz w:val="24"/>
          <w14:ligatures w14:val="none"/>
        </w:rPr>
        <w:t>aHR: adjusted hazard ratio,</w:t>
      </w:r>
      <w:r w:rsidR="00BC1B60">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CI: confidence interval</w:t>
      </w:r>
      <w:r w:rsidR="00BC1B60" w:rsidRPr="002C33BC">
        <w:rPr>
          <w:rFonts w:ascii="Times New Roman" w:hAnsi="Times New Roman" w:cs="Times New Roman" w:hint="eastAsia"/>
          <w:color w:val="000000"/>
          <w:kern w:val="0"/>
          <w:sz w:val="24"/>
          <w14:ligatures w14:val="none"/>
        </w:rPr>
        <w:t>,</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CKD:</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chronic</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kidney</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disease,</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CRMM:</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cardio-renal-metabolic</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multimorbidity,</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CVD:</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cardiovascular</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disease,</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FCRMD:</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first</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cardio-renal-metabolic</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disease,</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ref:</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reference,</w:t>
      </w:r>
      <w:r w:rsidR="00BC1B60" w:rsidRPr="00BC1B60">
        <w:rPr>
          <w:rFonts w:ascii="Times New Roman" w:hAnsi="Times New Roman" w:cs="Times New Roman" w:hint="eastAsia"/>
          <w:color w:val="000000"/>
          <w:kern w:val="0"/>
          <w:sz w:val="24"/>
          <w14:ligatures w14:val="none"/>
        </w:rPr>
        <w:t xml:space="preserve"> </w:t>
      </w:r>
      <w:r w:rsidR="00BC1B60" w:rsidRPr="00510C7E">
        <w:rPr>
          <w:rFonts w:ascii="Times New Roman" w:hAnsi="Times New Roman" w:cs="Times New Roman" w:hint="eastAsia"/>
          <w:color w:val="000000"/>
          <w:kern w:val="0"/>
          <w:sz w:val="24"/>
          <w14:ligatures w14:val="none"/>
        </w:rPr>
        <w:t>LPA:</w:t>
      </w:r>
      <w:r w:rsidR="00BC1B60">
        <w:rPr>
          <w:rFonts w:ascii="Times New Roman" w:hAnsi="Times New Roman" w:cs="Times New Roman" w:hint="eastAsia"/>
          <w:color w:val="000000"/>
          <w:kern w:val="0"/>
          <w:sz w:val="24"/>
          <w14:ligatures w14:val="none"/>
        </w:rPr>
        <w:t xml:space="preserve"> </w:t>
      </w:r>
      <w:r w:rsidR="00BC1B60" w:rsidRPr="00510C7E">
        <w:rPr>
          <w:rFonts w:ascii="Times New Roman" w:hAnsi="Times New Roman" w:cs="Times New Roman" w:hint="eastAsia"/>
          <w:color w:val="000000"/>
          <w:kern w:val="0"/>
          <w:sz w:val="24"/>
          <w14:ligatures w14:val="none"/>
        </w:rPr>
        <w:t>light-intensity</w:t>
      </w:r>
      <w:r w:rsidR="00BC1B60">
        <w:rPr>
          <w:rFonts w:ascii="Times New Roman" w:hAnsi="Times New Roman" w:cs="Times New Roman" w:hint="eastAsia"/>
          <w:color w:val="000000"/>
          <w:kern w:val="0"/>
          <w:sz w:val="24"/>
          <w14:ligatures w14:val="none"/>
        </w:rPr>
        <w:t xml:space="preserve"> </w:t>
      </w:r>
      <w:r w:rsidR="00BC1B60" w:rsidRPr="00510C7E">
        <w:rPr>
          <w:rFonts w:ascii="Times New Roman" w:hAnsi="Times New Roman" w:cs="Times New Roman" w:hint="eastAsia"/>
          <w:color w:val="000000"/>
          <w:kern w:val="0"/>
          <w:sz w:val="24"/>
          <w14:ligatures w14:val="none"/>
        </w:rPr>
        <w:t>PA,</w:t>
      </w:r>
      <w:r w:rsidR="00BC1B60">
        <w:rPr>
          <w:rFonts w:ascii="Times New Roman" w:hAnsi="Times New Roman" w:cs="Times New Roman" w:hint="eastAsia"/>
          <w:color w:val="000000"/>
          <w:kern w:val="0"/>
          <w:sz w:val="24"/>
          <w14:ligatures w14:val="none"/>
        </w:rPr>
        <w:t xml:space="preserve"> </w:t>
      </w:r>
      <w:r w:rsidR="00BC1B60" w:rsidRPr="00510C7E">
        <w:rPr>
          <w:rFonts w:ascii="Times New Roman" w:hAnsi="Times New Roman" w:cs="Times New Roman" w:hint="eastAsia"/>
          <w:color w:val="000000"/>
          <w:kern w:val="0"/>
          <w:sz w:val="24"/>
          <w14:ligatures w14:val="none"/>
        </w:rPr>
        <w:t>MPA:</w:t>
      </w:r>
      <w:r w:rsidR="00BC1B60">
        <w:rPr>
          <w:rFonts w:ascii="Times New Roman" w:hAnsi="Times New Roman" w:cs="Times New Roman" w:hint="eastAsia"/>
          <w:color w:val="000000"/>
          <w:kern w:val="0"/>
          <w:sz w:val="24"/>
          <w14:ligatures w14:val="none"/>
        </w:rPr>
        <w:t xml:space="preserve"> </w:t>
      </w:r>
      <w:r w:rsidR="00BC1B60" w:rsidRPr="00510C7E">
        <w:rPr>
          <w:rFonts w:ascii="Times New Roman" w:hAnsi="Times New Roman" w:cs="Times New Roman" w:hint="eastAsia"/>
          <w:color w:val="000000"/>
          <w:kern w:val="0"/>
          <w:sz w:val="24"/>
          <w14:ligatures w14:val="none"/>
        </w:rPr>
        <w:t>moderate-intensity</w:t>
      </w:r>
      <w:r w:rsidR="00BC1B60">
        <w:rPr>
          <w:rFonts w:ascii="Times New Roman" w:hAnsi="Times New Roman" w:cs="Times New Roman" w:hint="eastAsia"/>
          <w:color w:val="000000"/>
          <w:kern w:val="0"/>
          <w:sz w:val="24"/>
          <w14:ligatures w14:val="none"/>
        </w:rPr>
        <w:t xml:space="preserve"> </w:t>
      </w:r>
      <w:r w:rsidR="00BC1B60" w:rsidRPr="00510C7E">
        <w:rPr>
          <w:rFonts w:ascii="Times New Roman" w:hAnsi="Times New Roman" w:cs="Times New Roman" w:hint="eastAsia"/>
          <w:color w:val="000000"/>
          <w:kern w:val="0"/>
          <w:sz w:val="24"/>
          <w14:ligatures w14:val="none"/>
        </w:rPr>
        <w:t>PA,</w:t>
      </w:r>
      <w:r w:rsidR="00BC1B60">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PA: physical activity,</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T2D:</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type</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2</w:t>
      </w:r>
      <w:r w:rsidR="00BC1B60">
        <w:rPr>
          <w:rFonts w:ascii="Times New Roman" w:hAnsi="Times New Roman" w:cs="Times New Roman" w:hint="eastAsia"/>
          <w:color w:val="000000"/>
          <w:kern w:val="0"/>
          <w:sz w:val="24"/>
          <w14:ligatures w14:val="none"/>
        </w:rPr>
        <w:t xml:space="preserve"> </w:t>
      </w:r>
      <w:r w:rsidR="00BC1B60" w:rsidRPr="002C33BC">
        <w:rPr>
          <w:rFonts w:ascii="Times New Roman" w:hAnsi="Times New Roman" w:cs="Times New Roman" w:hint="eastAsia"/>
          <w:color w:val="000000"/>
          <w:kern w:val="0"/>
          <w:sz w:val="24"/>
          <w14:ligatures w14:val="none"/>
        </w:rPr>
        <w:t>diabetes</w:t>
      </w:r>
      <w:r w:rsidR="00BC1B60">
        <w:rPr>
          <w:rFonts w:ascii="Times New Roman" w:hAnsi="Times New Roman" w:cs="Times New Roman" w:hint="eastAsia"/>
          <w:color w:val="000000"/>
          <w:kern w:val="0"/>
          <w:sz w:val="24"/>
          <w14:ligatures w14:val="none"/>
        </w:rPr>
        <w:t xml:space="preserve">, </w:t>
      </w:r>
      <w:r w:rsidR="00BC1B60" w:rsidRPr="00510C7E">
        <w:rPr>
          <w:rFonts w:ascii="Times New Roman" w:hAnsi="Times New Roman" w:cs="Times New Roman" w:hint="eastAsia"/>
          <w:color w:val="000000"/>
          <w:kern w:val="0"/>
          <w:sz w:val="24"/>
          <w14:ligatures w14:val="none"/>
        </w:rPr>
        <w:t>VPA:</w:t>
      </w:r>
      <w:r w:rsidR="00BC1B60">
        <w:rPr>
          <w:rFonts w:ascii="Times New Roman" w:hAnsi="Times New Roman" w:cs="Times New Roman" w:hint="eastAsia"/>
          <w:color w:val="000000"/>
          <w:kern w:val="0"/>
          <w:sz w:val="24"/>
          <w14:ligatures w14:val="none"/>
        </w:rPr>
        <w:t xml:space="preserve"> </w:t>
      </w:r>
      <w:r w:rsidR="00BC1B60" w:rsidRPr="00510C7E">
        <w:rPr>
          <w:rFonts w:ascii="Times New Roman" w:hAnsi="Times New Roman" w:cs="Times New Roman" w:hint="eastAsia"/>
          <w:color w:val="000000"/>
          <w:kern w:val="0"/>
          <w:sz w:val="24"/>
          <w14:ligatures w14:val="none"/>
        </w:rPr>
        <w:t>vigorous-intensity</w:t>
      </w:r>
      <w:r w:rsidR="00BC1B60">
        <w:rPr>
          <w:rFonts w:ascii="Times New Roman" w:hAnsi="Times New Roman" w:cs="Times New Roman" w:hint="eastAsia"/>
          <w:color w:val="000000"/>
          <w:kern w:val="0"/>
          <w:sz w:val="24"/>
          <w14:ligatures w14:val="none"/>
        </w:rPr>
        <w:t xml:space="preserve"> </w:t>
      </w:r>
      <w:r w:rsidR="00BC1B60" w:rsidRPr="00510C7E">
        <w:rPr>
          <w:rFonts w:ascii="Times New Roman" w:hAnsi="Times New Roman" w:cs="Times New Roman" w:hint="eastAsia"/>
          <w:color w:val="000000"/>
          <w:kern w:val="0"/>
          <w:sz w:val="24"/>
          <w14:ligatures w14:val="none"/>
        </w:rPr>
        <w:t>PA.</w:t>
      </w:r>
    </w:p>
    <w:p w14:paraId="4BF29CA0" w14:textId="77777777" w:rsidR="00BC1B60" w:rsidRPr="002C33BC" w:rsidRDefault="00BC1B60" w:rsidP="00BC1B60">
      <w:pPr>
        <w:rPr>
          <w:rFonts w:ascii="Times New Roman" w:hAnsi="Times New Roman" w:cs="Times New Roman"/>
          <w:color w:val="000000"/>
          <w:kern w:val="0"/>
          <w:sz w:val="24"/>
          <w14:ligatures w14:val="none"/>
        </w:rPr>
      </w:pPr>
      <w:r w:rsidRPr="002C33BC">
        <w:rPr>
          <w:rFonts w:ascii="Times New Roman" w:hAnsi="Times New Roman" w:cs="Times New Roman" w:hint="eastAsia"/>
          <w:color w:val="000000"/>
          <w:kern w:val="0"/>
          <w:sz w:val="24"/>
          <w14:ligatures w14:val="none"/>
        </w:rPr>
        <w:t>pattern</w:t>
      </w:r>
      <w:r>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B:</w:t>
      </w:r>
      <w:r>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from</w:t>
      </w:r>
      <w:r>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baseline</w:t>
      </w:r>
      <w:r>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to</w:t>
      </w:r>
      <w:r>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one</w:t>
      </w:r>
      <w:r>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of</w:t>
      </w:r>
      <w:r>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CVD,</w:t>
      </w:r>
      <w:r>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T2D,</w:t>
      </w:r>
      <w:r>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and</w:t>
      </w:r>
      <w:r>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CKD</w:t>
      </w:r>
      <w:r>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then</w:t>
      </w:r>
      <w:r>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to</w:t>
      </w:r>
      <w:r>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CRMM,</w:t>
      </w:r>
      <w:r>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and</w:t>
      </w:r>
      <w:r>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subsequently</w:t>
      </w:r>
      <w:r>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to</w:t>
      </w:r>
      <w:r>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death.</w:t>
      </w:r>
      <w:r>
        <w:rPr>
          <w:rFonts w:ascii="Times New Roman" w:hAnsi="Times New Roman" w:cs="Times New Roman" w:hint="eastAsia"/>
          <w:color w:val="000000"/>
          <w:kern w:val="0"/>
          <w:sz w:val="24"/>
          <w14:ligatures w14:val="none"/>
        </w:rPr>
        <w:t xml:space="preserve"> </w:t>
      </w:r>
    </w:p>
    <w:p w14:paraId="356F7C98" w14:textId="0151FA4C" w:rsidR="00BC1B60" w:rsidRPr="002C33BC" w:rsidRDefault="007849A3" w:rsidP="00BC1B60">
      <w:pPr>
        <w:rPr>
          <w:rFonts w:ascii="Times New Roman" w:hAnsi="Times New Roman" w:cs="Times New Roman"/>
          <w:color w:val="000000"/>
          <w:kern w:val="0"/>
          <w:sz w:val="24"/>
          <w14:ligatures w14:val="none"/>
        </w:rPr>
      </w:pPr>
      <w:r>
        <w:rPr>
          <w:rFonts w:ascii="Times New Roman" w:hAnsi="Times New Roman" w:cs="Times New Roman" w:hint="eastAsia"/>
          <w:color w:val="000000"/>
          <w:kern w:val="0"/>
          <w:sz w:val="24"/>
          <w14:ligatures w14:val="none"/>
        </w:rPr>
        <w:t>All adjusted for age, sex, ethnicity, education, smoking status, alcohol intake frequency, household income, and BMI.</w:t>
      </w:r>
    </w:p>
    <w:p w14:paraId="144C9940" w14:textId="47C6638A" w:rsidR="00BC1B60" w:rsidRPr="00BC1B60" w:rsidRDefault="00BC1B60" w:rsidP="00BC1B60">
      <w:pPr>
        <w:rPr>
          <w:rFonts w:ascii="Times New Roman" w:hAnsi="Times New Roman" w:cs="Times New Roman"/>
          <w:color w:val="000000"/>
          <w:kern w:val="0"/>
          <w:sz w:val="24"/>
          <w14:ligatures w14:val="none"/>
        </w:rPr>
      </w:pPr>
      <w:r w:rsidRPr="000713FA">
        <w:rPr>
          <w:rFonts w:ascii="Times New Roman" w:hAnsi="Times New Roman" w:cs="Times New Roman" w:hint="eastAsia"/>
          <w:color w:val="000000"/>
          <w:kern w:val="0"/>
          <w:sz w:val="24"/>
          <w14:ligatures w14:val="none"/>
        </w:rPr>
        <w:t xml:space="preserve">Mutual adjustment was performed across PA intensities; </w:t>
      </w:r>
      <w:r w:rsidRPr="000713FA">
        <w:rPr>
          <w:rFonts w:ascii="Times New Roman" w:hAnsi="Times New Roman" w:cs="Times New Roman"/>
          <w:color w:val="000000"/>
          <w:kern w:val="0"/>
          <w:sz w:val="24"/>
          <w14:ligatures w14:val="none"/>
        </w:rPr>
        <w:t>quartiles</w:t>
      </w:r>
      <w:r w:rsidRPr="000713FA">
        <w:rPr>
          <w:rFonts w:ascii="Times New Roman" w:hAnsi="Times New Roman" w:cs="Times New Roman" w:hint="eastAsia"/>
          <w:color w:val="000000"/>
          <w:kern w:val="0"/>
          <w:sz w:val="24"/>
          <w14:ligatures w14:val="none"/>
        </w:rPr>
        <w:t xml:space="preserve"> of LPA, MPA and VPA were presented as </w:t>
      </w:r>
      <w:r w:rsidRPr="000713FA">
        <w:rPr>
          <w:rFonts w:ascii="Times New Roman" w:hAnsi="Times New Roman" w:cs="Times New Roman"/>
          <w:color w:val="000000"/>
          <w:kern w:val="0"/>
          <w:sz w:val="24"/>
          <w14:ligatures w14:val="none"/>
        </w:rPr>
        <w:t>minutes per week</w:t>
      </w:r>
      <w:r w:rsidRPr="000713FA">
        <w:rPr>
          <w:rFonts w:ascii="Times New Roman" w:hAnsi="Times New Roman" w:cs="Times New Roman" w:hint="eastAsia"/>
          <w:color w:val="000000"/>
          <w:kern w:val="0"/>
          <w:sz w:val="24"/>
          <w14:ligatures w14:val="none"/>
        </w:rPr>
        <w:t>.</w:t>
      </w:r>
      <w:r>
        <w:rPr>
          <w:rFonts w:ascii="Times New Roman" w:hAnsi="Times New Roman" w:cs="Times New Roman"/>
          <w:b/>
          <w:bCs/>
          <w:sz w:val="24"/>
        </w:rPr>
        <w:br w:type="page"/>
      </w:r>
    </w:p>
    <w:p w14:paraId="79F1FBAF" w14:textId="5686E381" w:rsidR="002C33BC" w:rsidRPr="009C310B" w:rsidRDefault="002C33BC" w:rsidP="009C310B">
      <w:pPr>
        <w:spacing w:line="278" w:lineRule="auto"/>
        <w:rPr>
          <w:rFonts w:ascii="Times New Roman" w:hAnsi="Times New Roman" w:cs="Times New Roman"/>
          <w:color w:val="000000"/>
          <w:kern w:val="0"/>
          <w:sz w:val="24"/>
          <w14:ligatures w14:val="none"/>
        </w:rPr>
      </w:pPr>
      <w:r w:rsidRPr="009C310B">
        <w:rPr>
          <w:rFonts w:ascii="Times New Roman" w:hAnsi="Times New Roman" w:cs="Times New Roman" w:hint="eastAsia"/>
          <w:b/>
          <w:bCs/>
          <w:sz w:val="24"/>
        </w:rPr>
        <w:lastRenderedPageBreak/>
        <w:t>Table</w:t>
      </w:r>
      <w:r w:rsidR="001E0C0D" w:rsidRPr="009C310B">
        <w:rPr>
          <w:rFonts w:ascii="Times New Roman" w:hAnsi="Times New Roman" w:cs="Times New Roman" w:hint="eastAsia"/>
          <w:b/>
          <w:bCs/>
          <w:sz w:val="24"/>
        </w:rPr>
        <w:t xml:space="preserve"> </w:t>
      </w:r>
      <w:r w:rsidRPr="009C310B">
        <w:rPr>
          <w:rFonts w:ascii="Times New Roman" w:hAnsi="Times New Roman" w:cs="Times New Roman" w:hint="eastAsia"/>
          <w:b/>
          <w:bCs/>
          <w:sz w:val="24"/>
        </w:rPr>
        <w:t>S1</w:t>
      </w:r>
      <w:r w:rsidR="00571002">
        <w:rPr>
          <w:rFonts w:ascii="Times New Roman" w:hAnsi="Times New Roman" w:cs="Times New Roman" w:hint="eastAsia"/>
          <w:b/>
          <w:bCs/>
          <w:sz w:val="24"/>
        </w:rPr>
        <w:t>9</w:t>
      </w:r>
      <w:r w:rsidRPr="009C310B">
        <w:rPr>
          <w:rFonts w:ascii="Times New Roman" w:hAnsi="Times New Roman" w:cs="Times New Roman" w:hint="eastAsia"/>
          <w:b/>
          <w:bCs/>
          <w:sz w:val="24"/>
        </w:rPr>
        <w:t>.</w:t>
      </w:r>
      <w:r w:rsidR="001E0C0D" w:rsidRPr="009C310B">
        <w:rPr>
          <w:rFonts w:ascii="Times New Roman" w:hAnsi="Times New Roman" w:cs="Times New Roman" w:hint="eastAsia"/>
          <w:sz w:val="24"/>
        </w:rPr>
        <w:t xml:space="preserve"> </w:t>
      </w:r>
      <w:r w:rsidRPr="009C310B">
        <w:rPr>
          <w:rFonts w:ascii="Times New Roman" w:hAnsi="Times New Roman" w:cs="Times New Roman"/>
          <w:color w:val="000000"/>
          <w:kern w:val="0"/>
          <w:sz w:val="24"/>
          <w14:ligatures w14:val="none"/>
        </w:rPr>
        <w:t>Sensitivity</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analyses</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of</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associations</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of</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IPAQ-based</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hint="eastAsia"/>
          <w:color w:val="000000"/>
          <w:kern w:val="0"/>
          <w:sz w:val="24"/>
          <w14:ligatures w14:val="none"/>
        </w:rPr>
        <w:t>PA</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with</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the</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trajectory</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of</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cardio-renal-metabolic</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multimorbidity</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in</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pattern</w:t>
      </w:r>
      <w:r w:rsidR="001E0C0D" w:rsidRPr="009C310B">
        <w:rPr>
          <w:rFonts w:ascii="Times New Roman" w:hAnsi="Times New Roman" w:cs="Times New Roman"/>
          <w:color w:val="000000"/>
          <w:kern w:val="0"/>
          <w:sz w:val="24"/>
          <w14:ligatures w14:val="none"/>
        </w:rPr>
        <w:t xml:space="preserve"> </w:t>
      </w:r>
      <w:r w:rsidRPr="009C310B">
        <w:rPr>
          <w:rFonts w:ascii="Times New Roman" w:hAnsi="Times New Roman" w:cs="Times New Roman"/>
          <w:color w:val="000000"/>
          <w:kern w:val="0"/>
          <w:sz w:val="24"/>
          <w14:ligatures w14:val="none"/>
        </w:rPr>
        <w:t>B</w:t>
      </w:r>
      <w:r w:rsidRPr="009C310B">
        <w:rPr>
          <w:rFonts w:ascii="Times New Roman" w:hAnsi="Times New Roman" w:cs="Times New Roman" w:hint="eastAsia"/>
          <w:color w:val="000000"/>
          <w:kern w:val="0"/>
          <w:sz w:val="24"/>
          <w14:ligatures w14:val="none"/>
        </w:rPr>
        <w:t>.</w:t>
      </w:r>
    </w:p>
    <w:tbl>
      <w:tblPr>
        <w:tblW w:w="14856" w:type="dxa"/>
        <w:jc w:val="center"/>
        <w:tblCellMar>
          <w:left w:w="57" w:type="dxa"/>
          <w:right w:w="57" w:type="dxa"/>
        </w:tblCellMar>
        <w:tblLook w:val="04A0" w:firstRow="1" w:lastRow="0" w:firstColumn="1" w:lastColumn="0" w:noHBand="0" w:noVBand="1"/>
      </w:tblPr>
      <w:tblGrid>
        <w:gridCol w:w="2814"/>
        <w:gridCol w:w="722"/>
        <w:gridCol w:w="1714"/>
        <w:gridCol w:w="1714"/>
        <w:gridCol w:w="731"/>
        <w:gridCol w:w="1714"/>
        <w:gridCol w:w="1714"/>
        <w:gridCol w:w="714"/>
        <w:gridCol w:w="1714"/>
        <w:gridCol w:w="1714"/>
      </w:tblGrid>
      <w:tr w:rsidR="00120643" w:rsidRPr="00120643" w14:paraId="676FA857" w14:textId="77777777" w:rsidTr="00120643">
        <w:trPr>
          <w:trHeight w:val="340"/>
          <w:jc w:val="center"/>
        </w:trPr>
        <w:tc>
          <w:tcPr>
            <w:tcW w:w="0" w:type="auto"/>
            <w:tcBorders>
              <w:top w:val="single" w:sz="12" w:space="0" w:color="000000"/>
              <w:left w:val="nil"/>
              <w:bottom w:val="nil"/>
              <w:right w:val="nil"/>
            </w:tcBorders>
            <w:shd w:val="clear" w:color="auto" w:fill="E8E8E8" w:themeFill="background2"/>
            <w:noWrap/>
            <w:vAlign w:val="center"/>
          </w:tcPr>
          <w:p w14:paraId="5AF3BBE5" w14:textId="77777777" w:rsidR="00120643" w:rsidRPr="00120643" w:rsidRDefault="00120643" w:rsidP="00120643">
            <w:pPr>
              <w:spacing w:line="240" w:lineRule="exact"/>
              <w:rPr>
                <w:rFonts w:ascii="宋体" w:eastAsia="宋体" w:hAnsi="宋体" w:cs="宋体" w:hint="eastAsia"/>
                <w:kern w:val="0"/>
                <w:sz w:val="24"/>
                <w14:ligatures w14:val="none"/>
              </w:rPr>
            </w:pPr>
          </w:p>
        </w:tc>
        <w:tc>
          <w:tcPr>
            <w:tcW w:w="0" w:type="auto"/>
            <w:tcBorders>
              <w:top w:val="single" w:sz="12" w:space="0" w:color="000000"/>
              <w:left w:val="nil"/>
              <w:bottom w:val="nil"/>
              <w:right w:val="nil"/>
            </w:tcBorders>
            <w:shd w:val="clear" w:color="auto" w:fill="E8E8E8" w:themeFill="background2"/>
            <w:noWrap/>
            <w:vAlign w:val="center"/>
          </w:tcPr>
          <w:p w14:paraId="537C245F" w14:textId="1DA4A426"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No</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of</w:t>
            </w:r>
          </w:p>
        </w:tc>
        <w:tc>
          <w:tcPr>
            <w:tcW w:w="0" w:type="auto"/>
            <w:gridSpan w:val="2"/>
            <w:tcBorders>
              <w:top w:val="single" w:sz="12" w:space="0" w:color="000000"/>
              <w:left w:val="nil"/>
              <w:bottom w:val="single" w:sz="8" w:space="0" w:color="000000"/>
              <w:right w:val="nil"/>
            </w:tcBorders>
            <w:shd w:val="clear" w:color="auto" w:fill="E8E8E8" w:themeFill="background2"/>
            <w:noWrap/>
            <w:vAlign w:val="center"/>
          </w:tcPr>
          <w:p w14:paraId="5C8C24BB" w14:textId="613023AE"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aHRs</w:t>
            </w:r>
            <w:r w:rsidR="004C7F30" w:rsidRP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(95%</w:t>
            </w:r>
            <w:r w:rsidR="004C7F30" w:rsidRP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CIs)</w:t>
            </w:r>
            <w:r w:rsidRPr="00120643">
              <w:rPr>
                <w:rFonts w:ascii="Times New Roman" w:eastAsia="宋体" w:hAnsi="Times New Roman" w:cs="Times New Roman"/>
                <w:b/>
                <w:bCs/>
                <w:color w:val="000000"/>
                <w:kern w:val="0"/>
                <w:sz w:val="24"/>
                <w:vertAlign w:val="superscript"/>
                <w14:ligatures w14:val="none"/>
              </w:rPr>
              <w:t>a</w:t>
            </w:r>
          </w:p>
        </w:tc>
        <w:tc>
          <w:tcPr>
            <w:tcW w:w="0" w:type="auto"/>
            <w:tcBorders>
              <w:top w:val="single" w:sz="12" w:space="0" w:color="000000"/>
              <w:left w:val="nil"/>
              <w:bottom w:val="nil"/>
              <w:right w:val="nil"/>
            </w:tcBorders>
            <w:shd w:val="clear" w:color="auto" w:fill="E8E8E8" w:themeFill="background2"/>
            <w:noWrap/>
            <w:vAlign w:val="center"/>
          </w:tcPr>
          <w:p w14:paraId="0769FA12" w14:textId="5F5E7FD0"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No</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of</w:t>
            </w:r>
          </w:p>
        </w:tc>
        <w:tc>
          <w:tcPr>
            <w:tcW w:w="0" w:type="auto"/>
            <w:gridSpan w:val="2"/>
            <w:tcBorders>
              <w:top w:val="single" w:sz="12" w:space="0" w:color="000000"/>
              <w:left w:val="nil"/>
              <w:bottom w:val="single" w:sz="8" w:space="0" w:color="000000"/>
              <w:right w:val="nil"/>
            </w:tcBorders>
            <w:shd w:val="clear" w:color="auto" w:fill="E8E8E8" w:themeFill="background2"/>
            <w:noWrap/>
            <w:vAlign w:val="center"/>
          </w:tcPr>
          <w:p w14:paraId="07AB39BE" w14:textId="35063844"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aHRs</w:t>
            </w:r>
            <w:r w:rsidR="004C7F30" w:rsidRP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(95%</w:t>
            </w:r>
            <w:r w:rsidR="004C7F30" w:rsidRP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CIs)</w:t>
            </w:r>
            <w:r w:rsidRPr="00120643">
              <w:rPr>
                <w:rFonts w:ascii="Times New Roman" w:eastAsia="宋体" w:hAnsi="Times New Roman" w:cs="Times New Roman"/>
                <w:b/>
                <w:bCs/>
                <w:color w:val="000000"/>
                <w:kern w:val="0"/>
                <w:sz w:val="24"/>
                <w:vertAlign w:val="superscript"/>
                <w14:ligatures w14:val="none"/>
              </w:rPr>
              <w:t>b</w:t>
            </w:r>
          </w:p>
        </w:tc>
        <w:tc>
          <w:tcPr>
            <w:tcW w:w="0" w:type="auto"/>
            <w:tcBorders>
              <w:top w:val="single" w:sz="12" w:space="0" w:color="000000"/>
              <w:left w:val="nil"/>
              <w:bottom w:val="nil"/>
              <w:right w:val="nil"/>
            </w:tcBorders>
            <w:shd w:val="clear" w:color="auto" w:fill="E8E8E8" w:themeFill="background2"/>
            <w:noWrap/>
            <w:vAlign w:val="center"/>
          </w:tcPr>
          <w:p w14:paraId="4ED2E026" w14:textId="6A6216DA"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No</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of</w:t>
            </w:r>
          </w:p>
        </w:tc>
        <w:tc>
          <w:tcPr>
            <w:tcW w:w="0" w:type="auto"/>
            <w:gridSpan w:val="2"/>
            <w:tcBorders>
              <w:top w:val="single" w:sz="12" w:space="0" w:color="000000"/>
              <w:left w:val="nil"/>
              <w:bottom w:val="single" w:sz="8" w:space="0" w:color="000000"/>
              <w:right w:val="nil"/>
            </w:tcBorders>
            <w:shd w:val="clear" w:color="auto" w:fill="E8E8E8" w:themeFill="background2"/>
            <w:noWrap/>
            <w:vAlign w:val="center"/>
          </w:tcPr>
          <w:p w14:paraId="0AEDFF81" w14:textId="5E86E80E"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aHRs</w:t>
            </w:r>
            <w:r w:rsidR="004C7F30" w:rsidRP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(95%</w:t>
            </w:r>
            <w:r w:rsidR="004C7F30" w:rsidRP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CIs)</w:t>
            </w:r>
            <w:r w:rsidRPr="00120643">
              <w:rPr>
                <w:rFonts w:ascii="Times New Roman" w:eastAsia="宋体" w:hAnsi="Times New Roman" w:cs="Times New Roman"/>
                <w:b/>
                <w:bCs/>
                <w:color w:val="000000"/>
                <w:kern w:val="0"/>
                <w:sz w:val="24"/>
                <w:vertAlign w:val="superscript"/>
                <w14:ligatures w14:val="none"/>
              </w:rPr>
              <w:t>c</w:t>
            </w:r>
          </w:p>
        </w:tc>
      </w:tr>
      <w:tr w:rsidR="00120643" w:rsidRPr="00120643" w14:paraId="0B85A6FB" w14:textId="77777777" w:rsidTr="00120643">
        <w:trPr>
          <w:trHeight w:val="340"/>
          <w:jc w:val="center"/>
        </w:trPr>
        <w:tc>
          <w:tcPr>
            <w:tcW w:w="0" w:type="auto"/>
            <w:tcBorders>
              <w:top w:val="nil"/>
              <w:left w:val="nil"/>
              <w:bottom w:val="single" w:sz="12" w:space="0" w:color="000000"/>
              <w:right w:val="nil"/>
            </w:tcBorders>
            <w:shd w:val="clear" w:color="auto" w:fill="E8E8E8" w:themeFill="background2"/>
            <w:noWrap/>
            <w:vAlign w:val="center"/>
          </w:tcPr>
          <w:p w14:paraId="4199FF73" w14:textId="77777777"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p>
        </w:tc>
        <w:tc>
          <w:tcPr>
            <w:tcW w:w="0" w:type="auto"/>
            <w:tcBorders>
              <w:top w:val="nil"/>
              <w:left w:val="nil"/>
              <w:bottom w:val="single" w:sz="12" w:space="0" w:color="000000"/>
              <w:right w:val="nil"/>
            </w:tcBorders>
            <w:shd w:val="clear" w:color="auto" w:fill="E8E8E8" w:themeFill="background2"/>
            <w:noWrap/>
            <w:vAlign w:val="center"/>
          </w:tcPr>
          <w:p w14:paraId="4BE9C38E" w14:textId="77777777" w:rsidR="002C33BC" w:rsidRPr="00120643" w:rsidRDefault="002C33BC" w:rsidP="00120643">
            <w:pPr>
              <w:spacing w:line="240" w:lineRule="exact"/>
              <w:jc w:val="center"/>
              <w:rPr>
                <w:rFonts w:ascii="Times New Roman" w:eastAsia="宋体" w:hAnsi="Times New Roman" w:cs="Times New Roman"/>
                <w:b/>
                <w:bCs/>
                <w:color w:val="000000"/>
                <w:spacing w:val="-12"/>
                <w:kern w:val="0"/>
                <w:sz w:val="24"/>
                <w14:ligatures w14:val="none"/>
              </w:rPr>
            </w:pPr>
            <w:r w:rsidRPr="00120643">
              <w:rPr>
                <w:rFonts w:ascii="Times New Roman" w:eastAsia="宋体" w:hAnsi="Times New Roman" w:cs="Times New Roman"/>
                <w:b/>
                <w:bCs/>
                <w:color w:val="000000"/>
                <w:spacing w:val="-12"/>
                <w:kern w:val="0"/>
                <w:sz w:val="24"/>
                <w14:ligatures w14:val="none"/>
              </w:rPr>
              <w:t>Event</w:t>
            </w:r>
            <w:r w:rsidRPr="00120643">
              <w:rPr>
                <w:rFonts w:ascii="Times New Roman" w:eastAsia="宋体" w:hAnsi="Times New Roman" w:cs="Times New Roman"/>
                <w:b/>
                <w:bCs/>
                <w:color w:val="000000"/>
                <w:spacing w:val="-12"/>
                <w:kern w:val="0"/>
                <w:sz w:val="24"/>
                <w:vertAlign w:val="superscript"/>
                <w14:ligatures w14:val="none"/>
              </w:rPr>
              <w:t>a</w:t>
            </w:r>
          </w:p>
        </w:tc>
        <w:tc>
          <w:tcPr>
            <w:tcW w:w="0" w:type="auto"/>
            <w:tcBorders>
              <w:top w:val="nil"/>
              <w:left w:val="nil"/>
              <w:bottom w:val="single" w:sz="12" w:space="0" w:color="000000"/>
              <w:right w:val="nil"/>
            </w:tcBorders>
            <w:shd w:val="clear" w:color="auto" w:fill="E8E8E8" w:themeFill="background2"/>
            <w:noWrap/>
            <w:vAlign w:val="center"/>
          </w:tcPr>
          <w:p w14:paraId="62000430" w14:textId="77777777"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Moderate</w:t>
            </w:r>
          </w:p>
        </w:tc>
        <w:tc>
          <w:tcPr>
            <w:tcW w:w="0" w:type="auto"/>
            <w:tcBorders>
              <w:top w:val="nil"/>
              <w:left w:val="nil"/>
              <w:bottom w:val="single" w:sz="12" w:space="0" w:color="000000"/>
              <w:right w:val="nil"/>
            </w:tcBorders>
            <w:shd w:val="clear" w:color="auto" w:fill="E8E8E8" w:themeFill="background2"/>
            <w:noWrap/>
            <w:vAlign w:val="center"/>
          </w:tcPr>
          <w:p w14:paraId="35AD8AF7" w14:textId="77777777"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High</w:t>
            </w:r>
          </w:p>
        </w:tc>
        <w:tc>
          <w:tcPr>
            <w:tcW w:w="0" w:type="auto"/>
            <w:tcBorders>
              <w:top w:val="nil"/>
              <w:left w:val="nil"/>
              <w:bottom w:val="single" w:sz="12" w:space="0" w:color="000000"/>
              <w:right w:val="nil"/>
            </w:tcBorders>
            <w:shd w:val="clear" w:color="auto" w:fill="E8E8E8" w:themeFill="background2"/>
            <w:noWrap/>
            <w:vAlign w:val="center"/>
          </w:tcPr>
          <w:p w14:paraId="5DB9044A" w14:textId="77777777" w:rsidR="002C33BC" w:rsidRPr="00120643" w:rsidRDefault="002C33BC" w:rsidP="00120643">
            <w:pPr>
              <w:spacing w:line="240" w:lineRule="exact"/>
              <w:jc w:val="center"/>
              <w:rPr>
                <w:rFonts w:ascii="Times New Roman" w:eastAsia="宋体" w:hAnsi="Times New Roman" w:cs="Times New Roman"/>
                <w:b/>
                <w:bCs/>
                <w:color w:val="000000"/>
                <w:spacing w:val="-12"/>
                <w:kern w:val="0"/>
                <w:sz w:val="24"/>
                <w14:ligatures w14:val="none"/>
              </w:rPr>
            </w:pPr>
            <w:r w:rsidRPr="00120643">
              <w:rPr>
                <w:rFonts w:ascii="Times New Roman" w:eastAsia="宋体" w:hAnsi="Times New Roman" w:cs="Times New Roman"/>
                <w:b/>
                <w:bCs/>
                <w:color w:val="000000"/>
                <w:spacing w:val="-12"/>
                <w:kern w:val="0"/>
                <w:sz w:val="24"/>
                <w14:ligatures w14:val="none"/>
              </w:rPr>
              <w:t>Even</w:t>
            </w:r>
            <w:r w:rsidRPr="00120643">
              <w:rPr>
                <w:rFonts w:ascii="Times New Roman" w:eastAsia="宋体" w:hAnsi="Times New Roman" w:cs="Times New Roman" w:hint="eastAsia"/>
                <w:b/>
                <w:bCs/>
                <w:color w:val="000000"/>
                <w:spacing w:val="-12"/>
                <w:kern w:val="0"/>
                <w:sz w:val="24"/>
                <w14:ligatures w14:val="none"/>
              </w:rPr>
              <w:t>t</w:t>
            </w:r>
            <w:r w:rsidRPr="00120643">
              <w:rPr>
                <w:rFonts w:ascii="Times New Roman" w:eastAsia="宋体" w:hAnsi="Times New Roman" w:cs="Times New Roman"/>
                <w:b/>
                <w:bCs/>
                <w:color w:val="000000"/>
                <w:spacing w:val="-12"/>
                <w:kern w:val="0"/>
                <w:sz w:val="24"/>
                <w:vertAlign w:val="superscript"/>
                <w14:ligatures w14:val="none"/>
              </w:rPr>
              <w:t>b</w:t>
            </w:r>
          </w:p>
        </w:tc>
        <w:tc>
          <w:tcPr>
            <w:tcW w:w="0" w:type="auto"/>
            <w:tcBorders>
              <w:top w:val="nil"/>
              <w:left w:val="nil"/>
              <w:bottom w:val="single" w:sz="12" w:space="0" w:color="000000"/>
              <w:right w:val="nil"/>
            </w:tcBorders>
            <w:shd w:val="clear" w:color="auto" w:fill="E8E8E8" w:themeFill="background2"/>
            <w:noWrap/>
            <w:vAlign w:val="center"/>
          </w:tcPr>
          <w:p w14:paraId="1DE66D91" w14:textId="77777777"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Moderate</w:t>
            </w:r>
          </w:p>
        </w:tc>
        <w:tc>
          <w:tcPr>
            <w:tcW w:w="0" w:type="auto"/>
            <w:tcBorders>
              <w:top w:val="nil"/>
              <w:left w:val="nil"/>
              <w:bottom w:val="single" w:sz="12" w:space="0" w:color="000000"/>
              <w:right w:val="nil"/>
            </w:tcBorders>
            <w:shd w:val="clear" w:color="auto" w:fill="E8E8E8" w:themeFill="background2"/>
            <w:noWrap/>
            <w:vAlign w:val="center"/>
          </w:tcPr>
          <w:p w14:paraId="2C060F9F" w14:textId="77777777"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High</w:t>
            </w:r>
          </w:p>
        </w:tc>
        <w:tc>
          <w:tcPr>
            <w:tcW w:w="0" w:type="auto"/>
            <w:tcBorders>
              <w:top w:val="nil"/>
              <w:left w:val="nil"/>
              <w:bottom w:val="single" w:sz="12" w:space="0" w:color="000000"/>
              <w:right w:val="nil"/>
            </w:tcBorders>
            <w:shd w:val="clear" w:color="auto" w:fill="E8E8E8" w:themeFill="background2"/>
            <w:noWrap/>
            <w:vAlign w:val="center"/>
          </w:tcPr>
          <w:p w14:paraId="7F920639" w14:textId="77777777" w:rsidR="002C33BC" w:rsidRPr="00120643" w:rsidRDefault="002C33BC" w:rsidP="00120643">
            <w:pPr>
              <w:spacing w:line="240" w:lineRule="exact"/>
              <w:jc w:val="center"/>
              <w:rPr>
                <w:rFonts w:ascii="Times New Roman" w:eastAsia="宋体" w:hAnsi="Times New Roman" w:cs="Times New Roman"/>
                <w:b/>
                <w:bCs/>
                <w:color w:val="000000"/>
                <w:spacing w:val="-12"/>
                <w:kern w:val="0"/>
                <w:sz w:val="24"/>
                <w14:ligatures w14:val="none"/>
              </w:rPr>
            </w:pPr>
            <w:r w:rsidRPr="00120643">
              <w:rPr>
                <w:rFonts w:ascii="Times New Roman" w:eastAsia="宋体" w:hAnsi="Times New Roman" w:cs="Times New Roman"/>
                <w:b/>
                <w:bCs/>
                <w:color w:val="000000"/>
                <w:spacing w:val="-12"/>
                <w:kern w:val="0"/>
                <w:sz w:val="24"/>
                <w14:ligatures w14:val="none"/>
              </w:rPr>
              <w:t>Event</w:t>
            </w:r>
            <w:r w:rsidRPr="00120643">
              <w:rPr>
                <w:rFonts w:ascii="Times New Roman" w:eastAsia="宋体" w:hAnsi="Times New Roman" w:cs="Times New Roman"/>
                <w:b/>
                <w:bCs/>
                <w:color w:val="000000"/>
                <w:spacing w:val="-12"/>
                <w:kern w:val="0"/>
                <w:sz w:val="24"/>
                <w:vertAlign w:val="superscript"/>
                <w14:ligatures w14:val="none"/>
              </w:rPr>
              <w:t>c</w:t>
            </w:r>
          </w:p>
        </w:tc>
        <w:tc>
          <w:tcPr>
            <w:tcW w:w="0" w:type="auto"/>
            <w:tcBorders>
              <w:top w:val="nil"/>
              <w:left w:val="nil"/>
              <w:bottom w:val="single" w:sz="12" w:space="0" w:color="000000"/>
              <w:right w:val="nil"/>
            </w:tcBorders>
            <w:shd w:val="clear" w:color="auto" w:fill="E8E8E8" w:themeFill="background2"/>
            <w:noWrap/>
            <w:vAlign w:val="center"/>
          </w:tcPr>
          <w:p w14:paraId="2005B324" w14:textId="77777777"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Moderate</w:t>
            </w:r>
          </w:p>
        </w:tc>
        <w:tc>
          <w:tcPr>
            <w:tcW w:w="0" w:type="auto"/>
            <w:tcBorders>
              <w:top w:val="nil"/>
              <w:left w:val="nil"/>
              <w:bottom w:val="single" w:sz="12" w:space="0" w:color="000000"/>
              <w:right w:val="nil"/>
            </w:tcBorders>
            <w:shd w:val="clear" w:color="auto" w:fill="E8E8E8" w:themeFill="background2"/>
            <w:noWrap/>
            <w:vAlign w:val="center"/>
          </w:tcPr>
          <w:p w14:paraId="15B63E6D" w14:textId="77777777"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High</w:t>
            </w:r>
          </w:p>
        </w:tc>
      </w:tr>
      <w:tr w:rsidR="00120643" w:rsidRPr="00120643" w14:paraId="7FC3CE4D" w14:textId="77777777" w:rsidTr="00120643">
        <w:trPr>
          <w:trHeight w:val="340"/>
          <w:jc w:val="center"/>
        </w:trPr>
        <w:tc>
          <w:tcPr>
            <w:tcW w:w="0" w:type="auto"/>
            <w:tcBorders>
              <w:top w:val="nil"/>
              <w:left w:val="nil"/>
              <w:bottom w:val="nil"/>
              <w:right w:val="nil"/>
            </w:tcBorders>
            <w:noWrap/>
            <w:vAlign w:val="center"/>
          </w:tcPr>
          <w:p w14:paraId="21639452" w14:textId="10EF8504" w:rsidR="002C33BC" w:rsidRPr="00120643" w:rsidRDefault="002C33BC" w:rsidP="00120643">
            <w:pPr>
              <w:spacing w:line="240" w:lineRule="exac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From</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Baseline</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to</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FC</w:t>
            </w:r>
            <w:r w:rsidRPr="00120643">
              <w:rPr>
                <w:rFonts w:ascii="Times New Roman" w:eastAsia="宋体" w:hAnsi="Times New Roman" w:cs="Times New Roman" w:hint="eastAsia"/>
                <w:b/>
                <w:bCs/>
                <w:color w:val="000000"/>
                <w:kern w:val="0"/>
                <w:sz w:val="24"/>
                <w14:ligatures w14:val="none"/>
              </w:rPr>
              <w:t>R</w:t>
            </w:r>
            <w:r w:rsidRPr="00120643">
              <w:rPr>
                <w:rFonts w:ascii="Times New Roman" w:eastAsia="宋体" w:hAnsi="Times New Roman" w:cs="Times New Roman"/>
                <w:b/>
                <w:bCs/>
                <w:color w:val="000000"/>
                <w:kern w:val="0"/>
                <w:sz w:val="24"/>
                <w14:ligatures w14:val="none"/>
              </w:rPr>
              <w:t>MD</w:t>
            </w:r>
          </w:p>
        </w:tc>
        <w:tc>
          <w:tcPr>
            <w:tcW w:w="0" w:type="auto"/>
            <w:tcBorders>
              <w:top w:val="nil"/>
              <w:left w:val="nil"/>
              <w:bottom w:val="nil"/>
              <w:right w:val="nil"/>
            </w:tcBorders>
            <w:noWrap/>
            <w:vAlign w:val="center"/>
          </w:tcPr>
          <w:p w14:paraId="043DDCEB" w14:textId="77777777" w:rsidR="002C33BC" w:rsidRPr="00120643" w:rsidRDefault="002C33BC" w:rsidP="00120643">
            <w:pPr>
              <w:spacing w:line="240" w:lineRule="exact"/>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tcPr>
          <w:p w14:paraId="5450CFA7"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3B3B20EB"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666ABCBF"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27D7E260"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20144170"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441F20E2"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793D449B"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3E7DEB97"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r>
      <w:tr w:rsidR="00120643" w:rsidRPr="00120643" w14:paraId="3043B0CE" w14:textId="77777777" w:rsidTr="00120643">
        <w:trPr>
          <w:trHeight w:val="340"/>
          <w:jc w:val="center"/>
        </w:trPr>
        <w:tc>
          <w:tcPr>
            <w:tcW w:w="0" w:type="auto"/>
            <w:tcBorders>
              <w:top w:val="nil"/>
              <w:left w:val="nil"/>
              <w:bottom w:val="nil"/>
              <w:right w:val="nil"/>
            </w:tcBorders>
            <w:noWrap/>
            <w:vAlign w:val="center"/>
          </w:tcPr>
          <w:p w14:paraId="15CE66FF" w14:textId="581F8665" w:rsidR="002C33BC" w:rsidRPr="00120643" w:rsidRDefault="002C33BC" w:rsidP="00120643">
            <w:pPr>
              <w:spacing w:line="240" w:lineRule="exact"/>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Baseline</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CVD</w:t>
            </w:r>
          </w:p>
        </w:tc>
        <w:tc>
          <w:tcPr>
            <w:tcW w:w="0" w:type="auto"/>
            <w:tcBorders>
              <w:top w:val="nil"/>
              <w:left w:val="nil"/>
              <w:bottom w:val="nil"/>
              <w:right w:val="nil"/>
            </w:tcBorders>
            <w:noWrap/>
            <w:vAlign w:val="center"/>
          </w:tcPr>
          <w:p w14:paraId="2A520467"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35727</w:t>
            </w:r>
          </w:p>
        </w:tc>
        <w:tc>
          <w:tcPr>
            <w:tcW w:w="0" w:type="auto"/>
            <w:tcBorders>
              <w:top w:val="nil"/>
              <w:left w:val="nil"/>
              <w:bottom w:val="nil"/>
              <w:right w:val="nil"/>
            </w:tcBorders>
            <w:noWrap/>
            <w:vAlign w:val="center"/>
          </w:tcPr>
          <w:p w14:paraId="277FAD00" w14:textId="35DAEB90"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0.93</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(0.90</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0.95)</w:t>
            </w:r>
          </w:p>
        </w:tc>
        <w:tc>
          <w:tcPr>
            <w:tcW w:w="0" w:type="auto"/>
            <w:tcBorders>
              <w:top w:val="nil"/>
              <w:left w:val="nil"/>
              <w:bottom w:val="nil"/>
              <w:right w:val="nil"/>
            </w:tcBorders>
            <w:noWrap/>
            <w:vAlign w:val="center"/>
          </w:tcPr>
          <w:p w14:paraId="681C9AB6" w14:textId="4FDCE7C1"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0.97</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(0.94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0.99)</w:t>
            </w:r>
          </w:p>
        </w:tc>
        <w:tc>
          <w:tcPr>
            <w:tcW w:w="0" w:type="auto"/>
            <w:tcBorders>
              <w:top w:val="nil"/>
              <w:left w:val="nil"/>
              <w:bottom w:val="nil"/>
              <w:right w:val="nil"/>
            </w:tcBorders>
            <w:noWrap/>
            <w:vAlign w:val="center"/>
          </w:tcPr>
          <w:p w14:paraId="2C681D6C"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35716</w:t>
            </w:r>
          </w:p>
        </w:tc>
        <w:tc>
          <w:tcPr>
            <w:tcW w:w="0" w:type="auto"/>
            <w:tcBorders>
              <w:top w:val="nil"/>
              <w:left w:val="nil"/>
              <w:bottom w:val="nil"/>
              <w:right w:val="nil"/>
            </w:tcBorders>
            <w:noWrap/>
            <w:vAlign w:val="center"/>
          </w:tcPr>
          <w:p w14:paraId="313D81E4" w14:textId="50FFCDA8"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0.93</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(0.90</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0.95)</w:t>
            </w:r>
          </w:p>
        </w:tc>
        <w:tc>
          <w:tcPr>
            <w:tcW w:w="0" w:type="auto"/>
            <w:tcBorders>
              <w:top w:val="nil"/>
              <w:left w:val="nil"/>
              <w:bottom w:val="nil"/>
              <w:right w:val="nil"/>
            </w:tcBorders>
            <w:noWrap/>
            <w:vAlign w:val="center"/>
          </w:tcPr>
          <w:p w14:paraId="1FACD083" w14:textId="03C597AB"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0.97</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(0.94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0.99)</w:t>
            </w:r>
          </w:p>
        </w:tc>
        <w:tc>
          <w:tcPr>
            <w:tcW w:w="0" w:type="auto"/>
            <w:tcBorders>
              <w:top w:val="nil"/>
              <w:left w:val="nil"/>
              <w:bottom w:val="nil"/>
              <w:right w:val="nil"/>
            </w:tcBorders>
            <w:noWrap/>
            <w:vAlign w:val="center"/>
          </w:tcPr>
          <w:p w14:paraId="43C7EC69"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31029</w:t>
            </w:r>
          </w:p>
        </w:tc>
        <w:tc>
          <w:tcPr>
            <w:tcW w:w="0" w:type="auto"/>
            <w:tcBorders>
              <w:top w:val="nil"/>
              <w:left w:val="nil"/>
              <w:bottom w:val="nil"/>
              <w:right w:val="nil"/>
            </w:tcBorders>
            <w:noWrap/>
            <w:vAlign w:val="center"/>
          </w:tcPr>
          <w:p w14:paraId="67C5422C" w14:textId="29E36B07"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0.93</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(0.90</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0.95)</w:t>
            </w:r>
          </w:p>
        </w:tc>
        <w:tc>
          <w:tcPr>
            <w:tcW w:w="0" w:type="auto"/>
            <w:tcBorders>
              <w:top w:val="nil"/>
              <w:left w:val="nil"/>
              <w:bottom w:val="nil"/>
              <w:right w:val="nil"/>
            </w:tcBorders>
            <w:noWrap/>
            <w:vAlign w:val="center"/>
          </w:tcPr>
          <w:p w14:paraId="15887D82" w14:textId="18D24C37"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0.97</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(0.94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0.99)</w:t>
            </w:r>
          </w:p>
        </w:tc>
      </w:tr>
      <w:tr w:rsidR="00120643" w:rsidRPr="00120643" w14:paraId="7D2005A6" w14:textId="77777777" w:rsidTr="00120643">
        <w:trPr>
          <w:trHeight w:val="340"/>
          <w:jc w:val="center"/>
        </w:trPr>
        <w:tc>
          <w:tcPr>
            <w:tcW w:w="0" w:type="auto"/>
            <w:tcBorders>
              <w:top w:val="nil"/>
              <w:left w:val="nil"/>
              <w:bottom w:val="nil"/>
              <w:right w:val="nil"/>
            </w:tcBorders>
            <w:noWrap/>
            <w:vAlign w:val="center"/>
          </w:tcPr>
          <w:p w14:paraId="2FE29ABD" w14:textId="6ACADD7D" w:rsidR="002C33BC" w:rsidRPr="00120643" w:rsidRDefault="002C33BC" w:rsidP="00120643">
            <w:pPr>
              <w:spacing w:line="240" w:lineRule="exact"/>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Baseline</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CKD</w:t>
            </w:r>
          </w:p>
        </w:tc>
        <w:tc>
          <w:tcPr>
            <w:tcW w:w="0" w:type="auto"/>
            <w:tcBorders>
              <w:top w:val="nil"/>
              <w:left w:val="nil"/>
              <w:bottom w:val="nil"/>
              <w:right w:val="nil"/>
            </w:tcBorders>
            <w:noWrap/>
            <w:vAlign w:val="center"/>
          </w:tcPr>
          <w:p w14:paraId="23571E94"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4967</w:t>
            </w:r>
          </w:p>
        </w:tc>
        <w:tc>
          <w:tcPr>
            <w:tcW w:w="0" w:type="auto"/>
            <w:tcBorders>
              <w:top w:val="nil"/>
              <w:left w:val="nil"/>
              <w:bottom w:val="nil"/>
              <w:right w:val="nil"/>
            </w:tcBorders>
            <w:noWrap/>
            <w:vAlign w:val="center"/>
          </w:tcPr>
          <w:p w14:paraId="603CC60A" w14:textId="01604BAE"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0.83</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(0.77</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0.90)</w:t>
            </w:r>
          </w:p>
        </w:tc>
        <w:tc>
          <w:tcPr>
            <w:tcW w:w="0" w:type="auto"/>
            <w:tcBorders>
              <w:top w:val="nil"/>
              <w:left w:val="nil"/>
              <w:bottom w:val="nil"/>
              <w:right w:val="nil"/>
            </w:tcBorders>
            <w:noWrap/>
            <w:vAlign w:val="center"/>
          </w:tcPr>
          <w:p w14:paraId="16866944" w14:textId="593692A5"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0.80</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0.87)</w:t>
            </w:r>
          </w:p>
        </w:tc>
        <w:tc>
          <w:tcPr>
            <w:tcW w:w="0" w:type="auto"/>
            <w:tcBorders>
              <w:top w:val="nil"/>
              <w:left w:val="nil"/>
              <w:bottom w:val="nil"/>
              <w:right w:val="nil"/>
            </w:tcBorders>
            <w:noWrap/>
            <w:vAlign w:val="center"/>
          </w:tcPr>
          <w:p w14:paraId="3D81244E"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4967</w:t>
            </w:r>
          </w:p>
        </w:tc>
        <w:tc>
          <w:tcPr>
            <w:tcW w:w="0" w:type="auto"/>
            <w:tcBorders>
              <w:top w:val="nil"/>
              <w:left w:val="nil"/>
              <w:bottom w:val="nil"/>
              <w:right w:val="nil"/>
            </w:tcBorders>
            <w:noWrap/>
            <w:vAlign w:val="center"/>
          </w:tcPr>
          <w:p w14:paraId="1E5A8C92" w14:textId="52C3CB1B"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0.83</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(0.77</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0.90)</w:t>
            </w:r>
          </w:p>
        </w:tc>
        <w:tc>
          <w:tcPr>
            <w:tcW w:w="0" w:type="auto"/>
            <w:tcBorders>
              <w:top w:val="nil"/>
              <w:left w:val="nil"/>
              <w:bottom w:val="nil"/>
              <w:right w:val="nil"/>
            </w:tcBorders>
            <w:noWrap/>
            <w:vAlign w:val="center"/>
          </w:tcPr>
          <w:p w14:paraId="12CF746A" w14:textId="7335FF90"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0.80</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0.87)</w:t>
            </w:r>
          </w:p>
        </w:tc>
        <w:tc>
          <w:tcPr>
            <w:tcW w:w="0" w:type="auto"/>
            <w:tcBorders>
              <w:top w:val="nil"/>
              <w:left w:val="nil"/>
              <w:bottom w:val="nil"/>
              <w:right w:val="nil"/>
            </w:tcBorders>
            <w:noWrap/>
            <w:vAlign w:val="center"/>
          </w:tcPr>
          <w:p w14:paraId="3BB1C2E7"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4838</w:t>
            </w:r>
          </w:p>
        </w:tc>
        <w:tc>
          <w:tcPr>
            <w:tcW w:w="0" w:type="auto"/>
            <w:tcBorders>
              <w:top w:val="nil"/>
              <w:left w:val="nil"/>
              <w:bottom w:val="nil"/>
              <w:right w:val="nil"/>
            </w:tcBorders>
            <w:noWrap/>
            <w:vAlign w:val="center"/>
          </w:tcPr>
          <w:p w14:paraId="2D8EDAD5" w14:textId="2CCC2F37"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0.83</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(0.77</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0.90)</w:t>
            </w:r>
          </w:p>
        </w:tc>
        <w:tc>
          <w:tcPr>
            <w:tcW w:w="0" w:type="auto"/>
            <w:tcBorders>
              <w:top w:val="nil"/>
              <w:left w:val="nil"/>
              <w:bottom w:val="nil"/>
              <w:right w:val="nil"/>
            </w:tcBorders>
            <w:noWrap/>
            <w:vAlign w:val="center"/>
          </w:tcPr>
          <w:p w14:paraId="5C6DD8B9" w14:textId="0DBC9D8D"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0.80</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0.87)</w:t>
            </w:r>
          </w:p>
        </w:tc>
      </w:tr>
      <w:tr w:rsidR="00120643" w:rsidRPr="00120643" w14:paraId="1B9D2190" w14:textId="77777777" w:rsidTr="00120643">
        <w:trPr>
          <w:trHeight w:val="340"/>
          <w:jc w:val="center"/>
        </w:trPr>
        <w:tc>
          <w:tcPr>
            <w:tcW w:w="0" w:type="auto"/>
            <w:tcBorders>
              <w:top w:val="nil"/>
              <w:left w:val="nil"/>
              <w:bottom w:val="nil"/>
              <w:right w:val="nil"/>
            </w:tcBorders>
            <w:noWrap/>
            <w:vAlign w:val="center"/>
          </w:tcPr>
          <w:p w14:paraId="5085A658" w14:textId="314800D0" w:rsidR="002C33BC" w:rsidRPr="00120643" w:rsidRDefault="002C33BC" w:rsidP="00120643">
            <w:pPr>
              <w:spacing w:line="240" w:lineRule="exact"/>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Baseline</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T2D</w:t>
            </w:r>
          </w:p>
        </w:tc>
        <w:tc>
          <w:tcPr>
            <w:tcW w:w="0" w:type="auto"/>
            <w:tcBorders>
              <w:top w:val="nil"/>
              <w:left w:val="nil"/>
              <w:bottom w:val="nil"/>
              <w:right w:val="nil"/>
            </w:tcBorders>
            <w:noWrap/>
            <w:vAlign w:val="center"/>
          </w:tcPr>
          <w:p w14:paraId="324B4D52"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13568</w:t>
            </w:r>
          </w:p>
        </w:tc>
        <w:tc>
          <w:tcPr>
            <w:tcW w:w="0" w:type="auto"/>
            <w:tcBorders>
              <w:top w:val="nil"/>
              <w:left w:val="nil"/>
              <w:bottom w:val="nil"/>
              <w:right w:val="nil"/>
            </w:tcBorders>
            <w:noWrap/>
            <w:vAlign w:val="center"/>
          </w:tcPr>
          <w:p w14:paraId="0DE203FB" w14:textId="2B598621"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0.88</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(0.85</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0.92)</w:t>
            </w:r>
          </w:p>
        </w:tc>
        <w:tc>
          <w:tcPr>
            <w:tcW w:w="0" w:type="auto"/>
            <w:tcBorders>
              <w:top w:val="nil"/>
              <w:left w:val="nil"/>
              <w:bottom w:val="nil"/>
              <w:right w:val="nil"/>
            </w:tcBorders>
            <w:noWrap/>
            <w:vAlign w:val="center"/>
          </w:tcPr>
          <w:p w14:paraId="32BF68B6" w14:textId="2AEA4625"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0.80</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(0.77</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0.84)</w:t>
            </w:r>
          </w:p>
        </w:tc>
        <w:tc>
          <w:tcPr>
            <w:tcW w:w="0" w:type="auto"/>
            <w:tcBorders>
              <w:top w:val="nil"/>
              <w:left w:val="nil"/>
              <w:bottom w:val="nil"/>
              <w:right w:val="nil"/>
            </w:tcBorders>
            <w:noWrap/>
            <w:vAlign w:val="center"/>
          </w:tcPr>
          <w:p w14:paraId="7420CE41"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13568</w:t>
            </w:r>
          </w:p>
        </w:tc>
        <w:tc>
          <w:tcPr>
            <w:tcW w:w="0" w:type="auto"/>
            <w:tcBorders>
              <w:top w:val="nil"/>
              <w:left w:val="nil"/>
              <w:bottom w:val="nil"/>
              <w:right w:val="nil"/>
            </w:tcBorders>
            <w:noWrap/>
            <w:vAlign w:val="center"/>
          </w:tcPr>
          <w:p w14:paraId="29958009" w14:textId="0AC2A118"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0.88</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(0.85</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0.92)</w:t>
            </w:r>
          </w:p>
        </w:tc>
        <w:tc>
          <w:tcPr>
            <w:tcW w:w="0" w:type="auto"/>
            <w:tcBorders>
              <w:top w:val="nil"/>
              <w:left w:val="nil"/>
              <w:bottom w:val="nil"/>
              <w:right w:val="nil"/>
            </w:tcBorders>
            <w:noWrap/>
            <w:vAlign w:val="center"/>
          </w:tcPr>
          <w:p w14:paraId="675DACD0" w14:textId="1EAD4C90"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0.80</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(0.77</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0.84)</w:t>
            </w:r>
          </w:p>
        </w:tc>
        <w:tc>
          <w:tcPr>
            <w:tcW w:w="0" w:type="auto"/>
            <w:tcBorders>
              <w:top w:val="nil"/>
              <w:left w:val="nil"/>
              <w:bottom w:val="nil"/>
              <w:right w:val="nil"/>
            </w:tcBorders>
            <w:noWrap/>
            <w:vAlign w:val="center"/>
          </w:tcPr>
          <w:p w14:paraId="0FBB95B6"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11587</w:t>
            </w:r>
          </w:p>
        </w:tc>
        <w:tc>
          <w:tcPr>
            <w:tcW w:w="0" w:type="auto"/>
            <w:tcBorders>
              <w:top w:val="nil"/>
              <w:left w:val="nil"/>
              <w:bottom w:val="nil"/>
              <w:right w:val="nil"/>
            </w:tcBorders>
            <w:noWrap/>
            <w:vAlign w:val="center"/>
          </w:tcPr>
          <w:p w14:paraId="2A6B1B0B" w14:textId="48FC468E"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0.88</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(0.85</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0.92)</w:t>
            </w:r>
          </w:p>
        </w:tc>
        <w:tc>
          <w:tcPr>
            <w:tcW w:w="0" w:type="auto"/>
            <w:tcBorders>
              <w:top w:val="nil"/>
              <w:left w:val="nil"/>
              <w:bottom w:val="nil"/>
              <w:right w:val="nil"/>
            </w:tcBorders>
            <w:noWrap/>
            <w:vAlign w:val="center"/>
          </w:tcPr>
          <w:p w14:paraId="69F94A1D" w14:textId="4DC5AA4E"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0.80</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(0.77</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0.84)</w:t>
            </w:r>
          </w:p>
        </w:tc>
      </w:tr>
      <w:tr w:rsidR="00120643" w:rsidRPr="00120643" w14:paraId="2FDCB2DD" w14:textId="77777777" w:rsidTr="00120643">
        <w:trPr>
          <w:trHeight w:val="340"/>
          <w:jc w:val="center"/>
        </w:trPr>
        <w:tc>
          <w:tcPr>
            <w:tcW w:w="0" w:type="auto"/>
            <w:tcBorders>
              <w:top w:val="nil"/>
              <w:left w:val="nil"/>
              <w:bottom w:val="nil"/>
              <w:right w:val="nil"/>
            </w:tcBorders>
            <w:noWrap/>
            <w:vAlign w:val="center"/>
          </w:tcPr>
          <w:p w14:paraId="761D61C8" w14:textId="26A6DE46" w:rsidR="002C33BC" w:rsidRPr="00120643" w:rsidRDefault="002C33BC" w:rsidP="00120643">
            <w:pPr>
              <w:spacing w:line="240" w:lineRule="exac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From</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FCRMD</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to</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CRMM</w:t>
            </w:r>
          </w:p>
        </w:tc>
        <w:tc>
          <w:tcPr>
            <w:tcW w:w="0" w:type="auto"/>
            <w:tcBorders>
              <w:top w:val="nil"/>
              <w:left w:val="nil"/>
              <w:bottom w:val="nil"/>
              <w:right w:val="nil"/>
            </w:tcBorders>
            <w:noWrap/>
            <w:vAlign w:val="center"/>
          </w:tcPr>
          <w:p w14:paraId="603D3901" w14:textId="77777777" w:rsidR="002C33BC" w:rsidRPr="00120643" w:rsidRDefault="002C33BC" w:rsidP="00120643">
            <w:pPr>
              <w:spacing w:line="240" w:lineRule="exact"/>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tcPr>
          <w:p w14:paraId="27C0C53D"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295B81E3"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3692BB4E" w14:textId="77777777" w:rsidR="002C33BC" w:rsidRPr="00120643" w:rsidRDefault="002C33BC" w:rsidP="00120643">
            <w:pPr>
              <w:spacing w:line="240" w:lineRule="exact"/>
              <w:jc w:val="right"/>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36287102"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4884331E"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12A9D420" w14:textId="77777777" w:rsidR="002C33BC" w:rsidRPr="00120643" w:rsidRDefault="002C33BC" w:rsidP="00120643">
            <w:pPr>
              <w:spacing w:line="240" w:lineRule="exact"/>
              <w:jc w:val="right"/>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183B9B61"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41C4A437"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r>
      <w:tr w:rsidR="00120643" w:rsidRPr="00120643" w14:paraId="35F60BFD" w14:textId="77777777" w:rsidTr="00120643">
        <w:trPr>
          <w:trHeight w:val="340"/>
          <w:jc w:val="center"/>
        </w:trPr>
        <w:tc>
          <w:tcPr>
            <w:tcW w:w="0" w:type="auto"/>
            <w:tcBorders>
              <w:top w:val="nil"/>
              <w:left w:val="nil"/>
              <w:bottom w:val="nil"/>
              <w:right w:val="nil"/>
            </w:tcBorders>
            <w:noWrap/>
            <w:vAlign w:val="center"/>
          </w:tcPr>
          <w:p w14:paraId="40C69CCE" w14:textId="57F63D89" w:rsidR="002C33BC" w:rsidRPr="00120643" w:rsidRDefault="002C33BC" w:rsidP="00120643">
            <w:pPr>
              <w:spacing w:line="240" w:lineRule="exact"/>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CVD</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tcPr>
          <w:p w14:paraId="1E7A607B"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3271</w:t>
            </w:r>
          </w:p>
        </w:tc>
        <w:tc>
          <w:tcPr>
            <w:tcW w:w="0" w:type="auto"/>
            <w:tcBorders>
              <w:top w:val="nil"/>
              <w:left w:val="nil"/>
              <w:bottom w:val="nil"/>
              <w:right w:val="nil"/>
            </w:tcBorders>
            <w:noWrap/>
            <w:vAlign w:val="center"/>
          </w:tcPr>
          <w:p w14:paraId="57D419C3" w14:textId="6DF45795"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0.89</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(0.82</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0.98)</w:t>
            </w:r>
          </w:p>
        </w:tc>
        <w:tc>
          <w:tcPr>
            <w:tcW w:w="0" w:type="auto"/>
            <w:tcBorders>
              <w:top w:val="nil"/>
              <w:left w:val="nil"/>
              <w:bottom w:val="nil"/>
              <w:right w:val="nil"/>
            </w:tcBorders>
            <w:noWrap/>
            <w:vAlign w:val="center"/>
          </w:tcPr>
          <w:p w14:paraId="7EED27D3" w14:textId="57916097"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0.81</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0.89)</w:t>
            </w:r>
          </w:p>
        </w:tc>
        <w:tc>
          <w:tcPr>
            <w:tcW w:w="0" w:type="auto"/>
            <w:tcBorders>
              <w:top w:val="nil"/>
              <w:left w:val="nil"/>
              <w:bottom w:val="nil"/>
              <w:right w:val="nil"/>
            </w:tcBorders>
            <w:noWrap/>
            <w:vAlign w:val="center"/>
          </w:tcPr>
          <w:p w14:paraId="6B1DCF9F"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3268</w:t>
            </w:r>
          </w:p>
        </w:tc>
        <w:tc>
          <w:tcPr>
            <w:tcW w:w="0" w:type="auto"/>
            <w:tcBorders>
              <w:top w:val="nil"/>
              <w:left w:val="nil"/>
              <w:bottom w:val="nil"/>
              <w:right w:val="nil"/>
            </w:tcBorders>
            <w:noWrap/>
            <w:vAlign w:val="center"/>
          </w:tcPr>
          <w:p w14:paraId="71B2FE45" w14:textId="71F43BC5"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0.89</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(0.82</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0.98)</w:t>
            </w:r>
          </w:p>
        </w:tc>
        <w:tc>
          <w:tcPr>
            <w:tcW w:w="0" w:type="auto"/>
            <w:tcBorders>
              <w:top w:val="nil"/>
              <w:left w:val="nil"/>
              <w:bottom w:val="nil"/>
              <w:right w:val="nil"/>
            </w:tcBorders>
            <w:noWrap/>
            <w:vAlign w:val="center"/>
          </w:tcPr>
          <w:p w14:paraId="7AD1927A" w14:textId="1627C144"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0.81</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0.89)</w:t>
            </w:r>
          </w:p>
        </w:tc>
        <w:tc>
          <w:tcPr>
            <w:tcW w:w="0" w:type="auto"/>
            <w:tcBorders>
              <w:top w:val="nil"/>
              <w:left w:val="nil"/>
              <w:bottom w:val="nil"/>
              <w:right w:val="nil"/>
            </w:tcBorders>
            <w:noWrap/>
            <w:vAlign w:val="center"/>
          </w:tcPr>
          <w:p w14:paraId="54ED446F"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2491</w:t>
            </w:r>
          </w:p>
        </w:tc>
        <w:tc>
          <w:tcPr>
            <w:tcW w:w="0" w:type="auto"/>
            <w:tcBorders>
              <w:top w:val="nil"/>
              <w:left w:val="nil"/>
              <w:bottom w:val="nil"/>
              <w:right w:val="nil"/>
            </w:tcBorders>
            <w:noWrap/>
            <w:vAlign w:val="center"/>
          </w:tcPr>
          <w:p w14:paraId="2D6748BE" w14:textId="1693EC04"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0.89</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(0.82</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0.98)</w:t>
            </w:r>
          </w:p>
        </w:tc>
        <w:tc>
          <w:tcPr>
            <w:tcW w:w="0" w:type="auto"/>
            <w:tcBorders>
              <w:top w:val="nil"/>
              <w:left w:val="nil"/>
              <w:bottom w:val="nil"/>
              <w:right w:val="nil"/>
            </w:tcBorders>
            <w:noWrap/>
            <w:vAlign w:val="center"/>
          </w:tcPr>
          <w:p w14:paraId="6E5E6282" w14:textId="6AE70D0E"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0.81</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0.89)</w:t>
            </w:r>
          </w:p>
        </w:tc>
      </w:tr>
      <w:tr w:rsidR="00120643" w:rsidRPr="00120643" w14:paraId="5AEE0947" w14:textId="77777777" w:rsidTr="00120643">
        <w:trPr>
          <w:trHeight w:val="340"/>
          <w:jc w:val="center"/>
        </w:trPr>
        <w:tc>
          <w:tcPr>
            <w:tcW w:w="0" w:type="auto"/>
            <w:tcBorders>
              <w:top w:val="nil"/>
              <w:left w:val="nil"/>
              <w:bottom w:val="nil"/>
              <w:right w:val="nil"/>
            </w:tcBorders>
            <w:noWrap/>
            <w:vAlign w:val="center"/>
          </w:tcPr>
          <w:p w14:paraId="3B36BF01" w14:textId="5D1A303E" w:rsidR="002C33BC" w:rsidRPr="00120643" w:rsidRDefault="002C33BC" w:rsidP="00120643">
            <w:pPr>
              <w:spacing w:line="240" w:lineRule="exact"/>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CKD</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tcPr>
          <w:p w14:paraId="3E4A57E3"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796</w:t>
            </w:r>
          </w:p>
        </w:tc>
        <w:tc>
          <w:tcPr>
            <w:tcW w:w="0" w:type="auto"/>
            <w:tcBorders>
              <w:top w:val="nil"/>
              <w:left w:val="nil"/>
              <w:bottom w:val="nil"/>
              <w:right w:val="nil"/>
            </w:tcBorders>
            <w:noWrap/>
            <w:vAlign w:val="center"/>
          </w:tcPr>
          <w:p w14:paraId="451A8717" w14:textId="60D9BA42"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0.90</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(0.75</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1.09)</w:t>
            </w:r>
          </w:p>
        </w:tc>
        <w:tc>
          <w:tcPr>
            <w:tcW w:w="0" w:type="auto"/>
            <w:tcBorders>
              <w:top w:val="nil"/>
              <w:left w:val="nil"/>
              <w:bottom w:val="nil"/>
              <w:right w:val="nil"/>
            </w:tcBorders>
            <w:noWrap/>
            <w:vAlign w:val="center"/>
          </w:tcPr>
          <w:p w14:paraId="25BD5F37" w14:textId="6190F8CB" w:rsidR="002C33BC" w:rsidRPr="00120643" w:rsidRDefault="002C33BC" w:rsidP="00120643">
            <w:pPr>
              <w:spacing w:line="240" w:lineRule="exact"/>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0.97</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(0.81</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1.17)</w:t>
            </w:r>
          </w:p>
        </w:tc>
        <w:tc>
          <w:tcPr>
            <w:tcW w:w="0" w:type="auto"/>
            <w:tcBorders>
              <w:top w:val="nil"/>
              <w:left w:val="nil"/>
              <w:bottom w:val="nil"/>
              <w:right w:val="nil"/>
            </w:tcBorders>
            <w:noWrap/>
            <w:vAlign w:val="center"/>
          </w:tcPr>
          <w:p w14:paraId="6CFA7CFF"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795</w:t>
            </w:r>
          </w:p>
        </w:tc>
        <w:tc>
          <w:tcPr>
            <w:tcW w:w="0" w:type="auto"/>
            <w:tcBorders>
              <w:top w:val="nil"/>
              <w:left w:val="nil"/>
              <w:bottom w:val="nil"/>
              <w:right w:val="nil"/>
            </w:tcBorders>
            <w:noWrap/>
            <w:vAlign w:val="center"/>
          </w:tcPr>
          <w:p w14:paraId="609A2F6E" w14:textId="14B2BF3D"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0.90</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(0.75</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1.09)</w:t>
            </w:r>
          </w:p>
        </w:tc>
        <w:tc>
          <w:tcPr>
            <w:tcW w:w="0" w:type="auto"/>
            <w:tcBorders>
              <w:top w:val="nil"/>
              <w:left w:val="nil"/>
              <w:bottom w:val="nil"/>
              <w:right w:val="nil"/>
            </w:tcBorders>
            <w:noWrap/>
            <w:vAlign w:val="center"/>
          </w:tcPr>
          <w:p w14:paraId="161A8547" w14:textId="6975E415" w:rsidR="002C33BC" w:rsidRPr="00120643" w:rsidRDefault="002C33BC" w:rsidP="00120643">
            <w:pPr>
              <w:spacing w:line="240" w:lineRule="exact"/>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0.97</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(0.81</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1.17)</w:t>
            </w:r>
          </w:p>
        </w:tc>
        <w:tc>
          <w:tcPr>
            <w:tcW w:w="0" w:type="auto"/>
            <w:tcBorders>
              <w:top w:val="nil"/>
              <w:left w:val="nil"/>
              <w:bottom w:val="nil"/>
              <w:right w:val="nil"/>
            </w:tcBorders>
            <w:noWrap/>
            <w:vAlign w:val="center"/>
          </w:tcPr>
          <w:p w14:paraId="1277A101"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762</w:t>
            </w:r>
          </w:p>
        </w:tc>
        <w:tc>
          <w:tcPr>
            <w:tcW w:w="0" w:type="auto"/>
            <w:tcBorders>
              <w:top w:val="nil"/>
              <w:left w:val="nil"/>
              <w:bottom w:val="nil"/>
              <w:right w:val="nil"/>
            </w:tcBorders>
            <w:noWrap/>
            <w:vAlign w:val="center"/>
          </w:tcPr>
          <w:p w14:paraId="12685D49" w14:textId="44B4BCDC"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0.90</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(0.75</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1.09)</w:t>
            </w:r>
          </w:p>
        </w:tc>
        <w:tc>
          <w:tcPr>
            <w:tcW w:w="0" w:type="auto"/>
            <w:tcBorders>
              <w:top w:val="nil"/>
              <w:left w:val="nil"/>
              <w:bottom w:val="nil"/>
              <w:right w:val="nil"/>
            </w:tcBorders>
            <w:noWrap/>
            <w:vAlign w:val="center"/>
          </w:tcPr>
          <w:p w14:paraId="48CF7CA8" w14:textId="69EAD1A4" w:rsidR="002C33BC" w:rsidRPr="00120643" w:rsidRDefault="002C33BC" w:rsidP="00120643">
            <w:pPr>
              <w:spacing w:line="240" w:lineRule="exact"/>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0.97</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(0.81</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1.17)</w:t>
            </w:r>
          </w:p>
        </w:tc>
      </w:tr>
      <w:tr w:rsidR="00120643" w:rsidRPr="00120643" w14:paraId="025121DE" w14:textId="77777777" w:rsidTr="00120643">
        <w:trPr>
          <w:trHeight w:val="340"/>
          <w:jc w:val="center"/>
        </w:trPr>
        <w:tc>
          <w:tcPr>
            <w:tcW w:w="0" w:type="auto"/>
            <w:tcBorders>
              <w:top w:val="nil"/>
              <w:left w:val="nil"/>
              <w:bottom w:val="nil"/>
              <w:right w:val="nil"/>
            </w:tcBorders>
            <w:noWrap/>
            <w:vAlign w:val="center"/>
          </w:tcPr>
          <w:p w14:paraId="78E6D73C" w14:textId="7734C3C5" w:rsidR="002C33BC" w:rsidRPr="00120643" w:rsidRDefault="002C33BC" w:rsidP="00120643">
            <w:pPr>
              <w:spacing w:line="240" w:lineRule="exact"/>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T2D</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tcPr>
          <w:p w14:paraId="4ADC0EF5"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2768</w:t>
            </w:r>
          </w:p>
        </w:tc>
        <w:tc>
          <w:tcPr>
            <w:tcW w:w="0" w:type="auto"/>
            <w:tcBorders>
              <w:top w:val="nil"/>
              <w:left w:val="nil"/>
              <w:bottom w:val="nil"/>
              <w:right w:val="nil"/>
            </w:tcBorders>
            <w:noWrap/>
            <w:vAlign w:val="center"/>
          </w:tcPr>
          <w:p w14:paraId="7736B813" w14:textId="0068292B"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0.97</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(0.88</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1.06)</w:t>
            </w:r>
          </w:p>
        </w:tc>
        <w:tc>
          <w:tcPr>
            <w:tcW w:w="0" w:type="auto"/>
            <w:tcBorders>
              <w:top w:val="nil"/>
              <w:left w:val="nil"/>
              <w:bottom w:val="nil"/>
              <w:right w:val="nil"/>
            </w:tcBorders>
            <w:noWrap/>
            <w:vAlign w:val="center"/>
          </w:tcPr>
          <w:p w14:paraId="0940A066" w14:textId="17B2B135" w:rsidR="002C33BC" w:rsidRPr="00120643" w:rsidRDefault="002C33BC" w:rsidP="00120643">
            <w:pPr>
              <w:spacing w:line="240" w:lineRule="exact"/>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0.95</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(0.86</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1.05)</w:t>
            </w:r>
          </w:p>
        </w:tc>
        <w:tc>
          <w:tcPr>
            <w:tcW w:w="0" w:type="auto"/>
            <w:tcBorders>
              <w:top w:val="nil"/>
              <w:left w:val="nil"/>
              <w:bottom w:val="nil"/>
              <w:right w:val="nil"/>
            </w:tcBorders>
            <w:noWrap/>
            <w:vAlign w:val="center"/>
          </w:tcPr>
          <w:p w14:paraId="0F562753"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2764</w:t>
            </w:r>
          </w:p>
        </w:tc>
        <w:tc>
          <w:tcPr>
            <w:tcW w:w="0" w:type="auto"/>
            <w:tcBorders>
              <w:top w:val="nil"/>
              <w:left w:val="nil"/>
              <w:bottom w:val="nil"/>
              <w:right w:val="nil"/>
            </w:tcBorders>
            <w:noWrap/>
            <w:vAlign w:val="center"/>
          </w:tcPr>
          <w:p w14:paraId="772F4C74" w14:textId="19679FB2"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0.97</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(0.88</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1.06)</w:t>
            </w:r>
          </w:p>
        </w:tc>
        <w:tc>
          <w:tcPr>
            <w:tcW w:w="0" w:type="auto"/>
            <w:tcBorders>
              <w:top w:val="nil"/>
              <w:left w:val="nil"/>
              <w:bottom w:val="nil"/>
              <w:right w:val="nil"/>
            </w:tcBorders>
            <w:noWrap/>
            <w:vAlign w:val="center"/>
          </w:tcPr>
          <w:p w14:paraId="6C94EBE8" w14:textId="63D4F3F5" w:rsidR="002C33BC" w:rsidRPr="00120643" w:rsidRDefault="002C33BC" w:rsidP="00120643">
            <w:pPr>
              <w:spacing w:line="240" w:lineRule="exact"/>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0.95</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(0.86</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1.05)</w:t>
            </w:r>
          </w:p>
        </w:tc>
        <w:tc>
          <w:tcPr>
            <w:tcW w:w="0" w:type="auto"/>
            <w:tcBorders>
              <w:top w:val="nil"/>
              <w:left w:val="nil"/>
              <w:bottom w:val="nil"/>
              <w:right w:val="nil"/>
            </w:tcBorders>
            <w:noWrap/>
            <w:vAlign w:val="center"/>
          </w:tcPr>
          <w:p w14:paraId="282B2788"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2078</w:t>
            </w:r>
          </w:p>
        </w:tc>
        <w:tc>
          <w:tcPr>
            <w:tcW w:w="0" w:type="auto"/>
            <w:tcBorders>
              <w:top w:val="nil"/>
              <w:left w:val="nil"/>
              <w:bottom w:val="nil"/>
              <w:right w:val="nil"/>
            </w:tcBorders>
            <w:noWrap/>
            <w:vAlign w:val="center"/>
          </w:tcPr>
          <w:p w14:paraId="1A9856D0" w14:textId="3EFD0192"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0.97</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(0.88</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1.06)</w:t>
            </w:r>
          </w:p>
        </w:tc>
        <w:tc>
          <w:tcPr>
            <w:tcW w:w="0" w:type="auto"/>
            <w:tcBorders>
              <w:top w:val="nil"/>
              <w:left w:val="nil"/>
              <w:bottom w:val="nil"/>
              <w:right w:val="nil"/>
            </w:tcBorders>
            <w:noWrap/>
            <w:vAlign w:val="center"/>
          </w:tcPr>
          <w:p w14:paraId="61472B33" w14:textId="1C0461D3" w:rsidR="002C33BC" w:rsidRPr="00120643" w:rsidRDefault="002C33BC" w:rsidP="00120643">
            <w:pPr>
              <w:spacing w:line="240" w:lineRule="exact"/>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0.95</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(0.86</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1.05)</w:t>
            </w:r>
          </w:p>
        </w:tc>
      </w:tr>
      <w:tr w:rsidR="00120643" w:rsidRPr="00120643" w14:paraId="2340AEC7" w14:textId="77777777" w:rsidTr="00120643">
        <w:trPr>
          <w:trHeight w:val="340"/>
          <w:jc w:val="center"/>
        </w:trPr>
        <w:tc>
          <w:tcPr>
            <w:tcW w:w="0" w:type="auto"/>
            <w:tcBorders>
              <w:top w:val="nil"/>
              <w:left w:val="nil"/>
              <w:bottom w:val="nil"/>
              <w:right w:val="nil"/>
            </w:tcBorders>
            <w:noWrap/>
            <w:vAlign w:val="center"/>
          </w:tcPr>
          <w:p w14:paraId="7D8CE90F" w14:textId="2F2901A7" w:rsidR="002C33BC" w:rsidRPr="00120643" w:rsidRDefault="002C33BC" w:rsidP="00120643">
            <w:pPr>
              <w:spacing w:line="240" w:lineRule="exac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From</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Baseline</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to</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Death</w:t>
            </w:r>
          </w:p>
        </w:tc>
        <w:tc>
          <w:tcPr>
            <w:tcW w:w="0" w:type="auto"/>
            <w:tcBorders>
              <w:top w:val="nil"/>
              <w:left w:val="nil"/>
              <w:bottom w:val="nil"/>
              <w:right w:val="nil"/>
            </w:tcBorders>
            <w:noWrap/>
            <w:vAlign w:val="center"/>
          </w:tcPr>
          <w:p w14:paraId="21D5D31F"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10664</w:t>
            </w:r>
          </w:p>
        </w:tc>
        <w:tc>
          <w:tcPr>
            <w:tcW w:w="0" w:type="auto"/>
            <w:tcBorders>
              <w:top w:val="nil"/>
              <w:left w:val="nil"/>
              <w:bottom w:val="nil"/>
              <w:right w:val="nil"/>
            </w:tcBorders>
            <w:noWrap/>
            <w:vAlign w:val="center"/>
          </w:tcPr>
          <w:p w14:paraId="2311219B" w14:textId="2D38BF0D"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0.85</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(0.80</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0.89)</w:t>
            </w:r>
          </w:p>
        </w:tc>
        <w:tc>
          <w:tcPr>
            <w:tcW w:w="0" w:type="auto"/>
            <w:tcBorders>
              <w:top w:val="nil"/>
              <w:left w:val="nil"/>
              <w:bottom w:val="nil"/>
              <w:right w:val="nil"/>
            </w:tcBorders>
            <w:noWrap/>
            <w:vAlign w:val="center"/>
          </w:tcPr>
          <w:p w14:paraId="63430CE0" w14:textId="08308670"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0.78</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0.82)</w:t>
            </w:r>
          </w:p>
        </w:tc>
        <w:tc>
          <w:tcPr>
            <w:tcW w:w="0" w:type="auto"/>
            <w:tcBorders>
              <w:top w:val="nil"/>
              <w:left w:val="nil"/>
              <w:bottom w:val="nil"/>
              <w:right w:val="nil"/>
            </w:tcBorders>
            <w:noWrap/>
            <w:vAlign w:val="center"/>
          </w:tcPr>
          <w:p w14:paraId="1E51D7DA"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10664</w:t>
            </w:r>
          </w:p>
        </w:tc>
        <w:tc>
          <w:tcPr>
            <w:tcW w:w="0" w:type="auto"/>
            <w:tcBorders>
              <w:top w:val="nil"/>
              <w:left w:val="nil"/>
              <w:bottom w:val="nil"/>
              <w:right w:val="nil"/>
            </w:tcBorders>
            <w:noWrap/>
            <w:vAlign w:val="center"/>
          </w:tcPr>
          <w:p w14:paraId="44D27DF1" w14:textId="1129D412"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0.85</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(0.80</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0.89)</w:t>
            </w:r>
          </w:p>
        </w:tc>
        <w:tc>
          <w:tcPr>
            <w:tcW w:w="0" w:type="auto"/>
            <w:tcBorders>
              <w:top w:val="nil"/>
              <w:left w:val="nil"/>
              <w:bottom w:val="nil"/>
              <w:right w:val="nil"/>
            </w:tcBorders>
            <w:noWrap/>
            <w:vAlign w:val="center"/>
          </w:tcPr>
          <w:p w14:paraId="5A3665C9" w14:textId="3FF12F74"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0.78</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0.82)</w:t>
            </w:r>
          </w:p>
        </w:tc>
        <w:tc>
          <w:tcPr>
            <w:tcW w:w="0" w:type="auto"/>
            <w:tcBorders>
              <w:top w:val="nil"/>
              <w:left w:val="nil"/>
              <w:bottom w:val="nil"/>
              <w:right w:val="nil"/>
            </w:tcBorders>
            <w:noWrap/>
            <w:vAlign w:val="center"/>
          </w:tcPr>
          <w:p w14:paraId="73EBA4B0"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9780</w:t>
            </w:r>
          </w:p>
        </w:tc>
        <w:tc>
          <w:tcPr>
            <w:tcW w:w="0" w:type="auto"/>
            <w:tcBorders>
              <w:top w:val="nil"/>
              <w:left w:val="nil"/>
              <w:bottom w:val="nil"/>
              <w:right w:val="nil"/>
            </w:tcBorders>
            <w:noWrap/>
            <w:vAlign w:val="center"/>
          </w:tcPr>
          <w:p w14:paraId="3219D785" w14:textId="468DCA07"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0.85</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(0.80</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0.89)</w:t>
            </w:r>
          </w:p>
        </w:tc>
        <w:tc>
          <w:tcPr>
            <w:tcW w:w="0" w:type="auto"/>
            <w:tcBorders>
              <w:top w:val="nil"/>
              <w:left w:val="nil"/>
              <w:bottom w:val="nil"/>
              <w:right w:val="nil"/>
            </w:tcBorders>
            <w:noWrap/>
            <w:vAlign w:val="center"/>
          </w:tcPr>
          <w:p w14:paraId="246DCC3B" w14:textId="4A655664"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0.78</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0.82)</w:t>
            </w:r>
          </w:p>
        </w:tc>
      </w:tr>
      <w:tr w:rsidR="00120643" w:rsidRPr="00120643" w14:paraId="131B44C7" w14:textId="77777777" w:rsidTr="00120643">
        <w:trPr>
          <w:trHeight w:val="340"/>
          <w:jc w:val="center"/>
        </w:trPr>
        <w:tc>
          <w:tcPr>
            <w:tcW w:w="0" w:type="auto"/>
            <w:tcBorders>
              <w:top w:val="nil"/>
              <w:left w:val="nil"/>
              <w:bottom w:val="nil"/>
              <w:right w:val="nil"/>
            </w:tcBorders>
            <w:noWrap/>
            <w:vAlign w:val="center"/>
          </w:tcPr>
          <w:p w14:paraId="037DDCBE" w14:textId="6A2F28D5" w:rsidR="002C33BC" w:rsidRPr="00120643" w:rsidRDefault="002C33BC" w:rsidP="00120643">
            <w:pPr>
              <w:spacing w:line="240" w:lineRule="exac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From</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FCRMD</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to</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Death</w:t>
            </w:r>
          </w:p>
        </w:tc>
        <w:tc>
          <w:tcPr>
            <w:tcW w:w="0" w:type="auto"/>
            <w:tcBorders>
              <w:top w:val="nil"/>
              <w:left w:val="nil"/>
              <w:bottom w:val="nil"/>
              <w:right w:val="nil"/>
            </w:tcBorders>
            <w:noWrap/>
            <w:vAlign w:val="center"/>
          </w:tcPr>
          <w:p w14:paraId="0E8A0D57" w14:textId="77777777" w:rsidR="002C33BC" w:rsidRPr="00120643" w:rsidRDefault="002C33BC" w:rsidP="00120643">
            <w:pPr>
              <w:spacing w:line="240" w:lineRule="exact"/>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tcPr>
          <w:p w14:paraId="612E6B71"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4CDCA7AA"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481907E3" w14:textId="77777777" w:rsidR="002C33BC" w:rsidRPr="00120643" w:rsidRDefault="002C33BC" w:rsidP="00120643">
            <w:pPr>
              <w:spacing w:line="240" w:lineRule="exact"/>
              <w:jc w:val="right"/>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03507539"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40ADB272"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62A395BB" w14:textId="77777777" w:rsidR="002C33BC" w:rsidRPr="00120643" w:rsidRDefault="002C33BC" w:rsidP="00120643">
            <w:pPr>
              <w:spacing w:line="240" w:lineRule="exact"/>
              <w:jc w:val="right"/>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38B4215E"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tcPr>
          <w:p w14:paraId="7170E558" w14:textId="77777777" w:rsidR="002C33BC" w:rsidRPr="00120643" w:rsidRDefault="002C33BC" w:rsidP="00120643">
            <w:pPr>
              <w:spacing w:line="240" w:lineRule="exact"/>
              <w:jc w:val="center"/>
              <w:rPr>
                <w:rFonts w:ascii="Times New Roman" w:eastAsia="Times New Roman" w:hAnsi="Times New Roman" w:cs="Times New Roman"/>
                <w:kern w:val="0"/>
                <w:sz w:val="24"/>
                <w14:ligatures w14:val="none"/>
              </w:rPr>
            </w:pPr>
          </w:p>
        </w:tc>
      </w:tr>
      <w:tr w:rsidR="00120643" w:rsidRPr="00120643" w14:paraId="31253F77" w14:textId="77777777" w:rsidTr="00120643">
        <w:trPr>
          <w:trHeight w:val="340"/>
          <w:jc w:val="center"/>
        </w:trPr>
        <w:tc>
          <w:tcPr>
            <w:tcW w:w="0" w:type="auto"/>
            <w:tcBorders>
              <w:top w:val="nil"/>
              <w:left w:val="nil"/>
              <w:bottom w:val="nil"/>
              <w:right w:val="nil"/>
            </w:tcBorders>
            <w:noWrap/>
            <w:vAlign w:val="center"/>
          </w:tcPr>
          <w:p w14:paraId="182A37AC" w14:textId="36E9E2AA" w:rsidR="002C33BC" w:rsidRPr="00120643" w:rsidRDefault="002C33BC" w:rsidP="00120643">
            <w:pPr>
              <w:spacing w:line="240" w:lineRule="exact"/>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CVD</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tcPr>
          <w:p w14:paraId="26A68FDC"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5158</w:t>
            </w:r>
          </w:p>
        </w:tc>
        <w:tc>
          <w:tcPr>
            <w:tcW w:w="0" w:type="auto"/>
            <w:tcBorders>
              <w:top w:val="nil"/>
              <w:left w:val="nil"/>
              <w:bottom w:val="nil"/>
              <w:right w:val="nil"/>
            </w:tcBorders>
            <w:noWrap/>
            <w:vAlign w:val="center"/>
          </w:tcPr>
          <w:p w14:paraId="5EE9C49C" w14:textId="7BC2F31D"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0.95</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(0.88</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1.02)</w:t>
            </w:r>
          </w:p>
        </w:tc>
        <w:tc>
          <w:tcPr>
            <w:tcW w:w="0" w:type="auto"/>
            <w:tcBorders>
              <w:top w:val="nil"/>
              <w:left w:val="nil"/>
              <w:bottom w:val="nil"/>
              <w:right w:val="nil"/>
            </w:tcBorders>
            <w:noWrap/>
            <w:vAlign w:val="center"/>
          </w:tcPr>
          <w:p w14:paraId="49287EC5" w14:textId="6B511825"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0.87</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(0.81</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0.94)</w:t>
            </w:r>
          </w:p>
        </w:tc>
        <w:tc>
          <w:tcPr>
            <w:tcW w:w="0" w:type="auto"/>
            <w:tcBorders>
              <w:top w:val="nil"/>
              <w:left w:val="nil"/>
              <w:bottom w:val="nil"/>
              <w:right w:val="nil"/>
            </w:tcBorders>
            <w:noWrap/>
            <w:vAlign w:val="center"/>
          </w:tcPr>
          <w:p w14:paraId="31942D33"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5150</w:t>
            </w:r>
          </w:p>
        </w:tc>
        <w:tc>
          <w:tcPr>
            <w:tcW w:w="0" w:type="auto"/>
            <w:tcBorders>
              <w:top w:val="nil"/>
              <w:left w:val="nil"/>
              <w:bottom w:val="nil"/>
              <w:right w:val="nil"/>
            </w:tcBorders>
            <w:noWrap/>
            <w:vAlign w:val="center"/>
          </w:tcPr>
          <w:p w14:paraId="1C96CB01" w14:textId="37FF6FA6"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0.95</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(0.88</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1.02)</w:t>
            </w:r>
          </w:p>
        </w:tc>
        <w:tc>
          <w:tcPr>
            <w:tcW w:w="0" w:type="auto"/>
            <w:tcBorders>
              <w:top w:val="nil"/>
              <w:left w:val="nil"/>
              <w:bottom w:val="nil"/>
              <w:right w:val="nil"/>
            </w:tcBorders>
            <w:noWrap/>
            <w:vAlign w:val="center"/>
          </w:tcPr>
          <w:p w14:paraId="5FF6B828" w14:textId="6DA50477"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0.87</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(0.81</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0.94)</w:t>
            </w:r>
          </w:p>
        </w:tc>
        <w:tc>
          <w:tcPr>
            <w:tcW w:w="0" w:type="auto"/>
            <w:tcBorders>
              <w:top w:val="nil"/>
              <w:left w:val="nil"/>
              <w:bottom w:val="nil"/>
              <w:right w:val="nil"/>
            </w:tcBorders>
            <w:noWrap/>
            <w:vAlign w:val="center"/>
          </w:tcPr>
          <w:p w14:paraId="1703CBB9"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4419</w:t>
            </w:r>
          </w:p>
        </w:tc>
        <w:tc>
          <w:tcPr>
            <w:tcW w:w="0" w:type="auto"/>
            <w:tcBorders>
              <w:top w:val="nil"/>
              <w:left w:val="nil"/>
              <w:bottom w:val="nil"/>
              <w:right w:val="nil"/>
            </w:tcBorders>
            <w:noWrap/>
            <w:vAlign w:val="center"/>
          </w:tcPr>
          <w:p w14:paraId="07AB2EFC" w14:textId="6EF19EF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0.95</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(0.88</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1.02)</w:t>
            </w:r>
          </w:p>
        </w:tc>
        <w:tc>
          <w:tcPr>
            <w:tcW w:w="0" w:type="auto"/>
            <w:tcBorders>
              <w:top w:val="nil"/>
              <w:left w:val="nil"/>
              <w:bottom w:val="nil"/>
              <w:right w:val="nil"/>
            </w:tcBorders>
            <w:noWrap/>
            <w:vAlign w:val="center"/>
          </w:tcPr>
          <w:p w14:paraId="4D36248E" w14:textId="437CFD5F"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0.87</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(0.81</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0.94)</w:t>
            </w:r>
          </w:p>
        </w:tc>
      </w:tr>
      <w:tr w:rsidR="00120643" w:rsidRPr="00120643" w14:paraId="4A38B870" w14:textId="77777777" w:rsidTr="00120643">
        <w:trPr>
          <w:trHeight w:val="340"/>
          <w:jc w:val="center"/>
        </w:trPr>
        <w:tc>
          <w:tcPr>
            <w:tcW w:w="0" w:type="auto"/>
            <w:tcBorders>
              <w:top w:val="nil"/>
              <w:left w:val="nil"/>
              <w:bottom w:val="nil"/>
              <w:right w:val="nil"/>
            </w:tcBorders>
            <w:noWrap/>
            <w:vAlign w:val="center"/>
          </w:tcPr>
          <w:p w14:paraId="7D0096F0" w14:textId="18DF174F" w:rsidR="002C33BC" w:rsidRPr="00120643" w:rsidRDefault="002C33BC" w:rsidP="00120643">
            <w:pPr>
              <w:spacing w:line="240" w:lineRule="exact"/>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CKD</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tcPr>
          <w:p w14:paraId="1AAB65CF"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547</w:t>
            </w:r>
          </w:p>
        </w:tc>
        <w:tc>
          <w:tcPr>
            <w:tcW w:w="0" w:type="auto"/>
            <w:tcBorders>
              <w:top w:val="nil"/>
              <w:left w:val="nil"/>
              <w:bottom w:val="nil"/>
              <w:right w:val="nil"/>
            </w:tcBorders>
            <w:noWrap/>
            <w:vAlign w:val="center"/>
          </w:tcPr>
          <w:p w14:paraId="3C6D69FA" w14:textId="7F4F1ACE"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0.84</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(0.68</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1.05)</w:t>
            </w:r>
          </w:p>
        </w:tc>
        <w:tc>
          <w:tcPr>
            <w:tcW w:w="0" w:type="auto"/>
            <w:tcBorders>
              <w:top w:val="nil"/>
              <w:left w:val="nil"/>
              <w:bottom w:val="nil"/>
              <w:right w:val="nil"/>
            </w:tcBorders>
            <w:noWrap/>
            <w:vAlign w:val="center"/>
          </w:tcPr>
          <w:p w14:paraId="4C876300" w14:textId="3D6BA98E"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0.77</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(0.62</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0.97)</w:t>
            </w:r>
          </w:p>
        </w:tc>
        <w:tc>
          <w:tcPr>
            <w:tcW w:w="0" w:type="auto"/>
            <w:tcBorders>
              <w:top w:val="nil"/>
              <w:left w:val="nil"/>
              <w:bottom w:val="nil"/>
              <w:right w:val="nil"/>
            </w:tcBorders>
            <w:noWrap/>
            <w:vAlign w:val="center"/>
          </w:tcPr>
          <w:p w14:paraId="00EDE646"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548</w:t>
            </w:r>
          </w:p>
        </w:tc>
        <w:tc>
          <w:tcPr>
            <w:tcW w:w="0" w:type="auto"/>
            <w:tcBorders>
              <w:top w:val="nil"/>
              <w:left w:val="nil"/>
              <w:bottom w:val="nil"/>
              <w:right w:val="nil"/>
            </w:tcBorders>
            <w:noWrap/>
            <w:vAlign w:val="center"/>
          </w:tcPr>
          <w:p w14:paraId="41A7B4CA" w14:textId="55A15F2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0.84</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(0.68</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1.05)</w:t>
            </w:r>
          </w:p>
        </w:tc>
        <w:tc>
          <w:tcPr>
            <w:tcW w:w="0" w:type="auto"/>
            <w:tcBorders>
              <w:top w:val="nil"/>
              <w:left w:val="nil"/>
              <w:bottom w:val="nil"/>
              <w:right w:val="nil"/>
            </w:tcBorders>
            <w:noWrap/>
            <w:vAlign w:val="center"/>
          </w:tcPr>
          <w:p w14:paraId="59CF8D69" w14:textId="7AA99666"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0.77</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(0.62</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0.97)</w:t>
            </w:r>
          </w:p>
        </w:tc>
        <w:tc>
          <w:tcPr>
            <w:tcW w:w="0" w:type="auto"/>
            <w:tcBorders>
              <w:top w:val="nil"/>
              <w:left w:val="nil"/>
              <w:bottom w:val="nil"/>
              <w:right w:val="nil"/>
            </w:tcBorders>
            <w:noWrap/>
            <w:vAlign w:val="center"/>
          </w:tcPr>
          <w:p w14:paraId="0A70ED42"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510</w:t>
            </w:r>
          </w:p>
        </w:tc>
        <w:tc>
          <w:tcPr>
            <w:tcW w:w="0" w:type="auto"/>
            <w:tcBorders>
              <w:top w:val="nil"/>
              <w:left w:val="nil"/>
              <w:bottom w:val="nil"/>
              <w:right w:val="nil"/>
            </w:tcBorders>
            <w:noWrap/>
            <w:vAlign w:val="center"/>
          </w:tcPr>
          <w:p w14:paraId="294AB6F9" w14:textId="13B92512"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0.84</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(0.68</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1.05)</w:t>
            </w:r>
          </w:p>
        </w:tc>
        <w:tc>
          <w:tcPr>
            <w:tcW w:w="0" w:type="auto"/>
            <w:tcBorders>
              <w:top w:val="nil"/>
              <w:left w:val="nil"/>
              <w:bottom w:val="nil"/>
              <w:right w:val="nil"/>
            </w:tcBorders>
            <w:noWrap/>
            <w:vAlign w:val="center"/>
          </w:tcPr>
          <w:p w14:paraId="325A3890" w14:textId="7FE02CFA"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0.77</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(0.62</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0.97)</w:t>
            </w:r>
          </w:p>
        </w:tc>
      </w:tr>
      <w:tr w:rsidR="00120643" w:rsidRPr="00120643" w14:paraId="06E20593" w14:textId="77777777" w:rsidTr="00120643">
        <w:trPr>
          <w:trHeight w:val="340"/>
          <w:jc w:val="center"/>
        </w:trPr>
        <w:tc>
          <w:tcPr>
            <w:tcW w:w="0" w:type="auto"/>
            <w:tcBorders>
              <w:top w:val="nil"/>
              <w:left w:val="nil"/>
              <w:bottom w:val="nil"/>
              <w:right w:val="nil"/>
            </w:tcBorders>
            <w:noWrap/>
            <w:vAlign w:val="center"/>
          </w:tcPr>
          <w:p w14:paraId="7D088F81" w14:textId="4706A470" w:rsidR="002C33BC" w:rsidRPr="00120643" w:rsidRDefault="002C33BC" w:rsidP="00120643">
            <w:pPr>
              <w:spacing w:line="240" w:lineRule="exact"/>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T2D</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tcPr>
          <w:p w14:paraId="4C763A81"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1091</w:t>
            </w:r>
          </w:p>
        </w:tc>
        <w:tc>
          <w:tcPr>
            <w:tcW w:w="0" w:type="auto"/>
            <w:tcBorders>
              <w:top w:val="nil"/>
              <w:left w:val="nil"/>
              <w:bottom w:val="nil"/>
              <w:right w:val="nil"/>
            </w:tcBorders>
            <w:noWrap/>
            <w:vAlign w:val="center"/>
          </w:tcPr>
          <w:p w14:paraId="6EAF3D67" w14:textId="33B6F3EF"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0.82</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(0.71</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0.96)</w:t>
            </w:r>
          </w:p>
        </w:tc>
        <w:tc>
          <w:tcPr>
            <w:tcW w:w="0" w:type="auto"/>
            <w:tcBorders>
              <w:top w:val="nil"/>
              <w:left w:val="nil"/>
              <w:bottom w:val="nil"/>
              <w:right w:val="nil"/>
            </w:tcBorders>
            <w:noWrap/>
            <w:vAlign w:val="center"/>
          </w:tcPr>
          <w:p w14:paraId="53D390C0" w14:textId="2B3919AB"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0.82</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(0.70</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0.96)</w:t>
            </w:r>
          </w:p>
        </w:tc>
        <w:tc>
          <w:tcPr>
            <w:tcW w:w="0" w:type="auto"/>
            <w:tcBorders>
              <w:top w:val="nil"/>
              <w:left w:val="nil"/>
              <w:bottom w:val="nil"/>
              <w:right w:val="nil"/>
            </w:tcBorders>
            <w:noWrap/>
            <w:vAlign w:val="center"/>
          </w:tcPr>
          <w:p w14:paraId="76650B29"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1095</w:t>
            </w:r>
          </w:p>
        </w:tc>
        <w:tc>
          <w:tcPr>
            <w:tcW w:w="0" w:type="auto"/>
            <w:tcBorders>
              <w:top w:val="nil"/>
              <w:left w:val="nil"/>
              <w:bottom w:val="nil"/>
              <w:right w:val="nil"/>
            </w:tcBorders>
            <w:noWrap/>
            <w:vAlign w:val="center"/>
          </w:tcPr>
          <w:p w14:paraId="1D6A15F0" w14:textId="6A183FCF"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0.82</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(0.71</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0.96)</w:t>
            </w:r>
          </w:p>
        </w:tc>
        <w:tc>
          <w:tcPr>
            <w:tcW w:w="0" w:type="auto"/>
            <w:tcBorders>
              <w:top w:val="nil"/>
              <w:left w:val="nil"/>
              <w:bottom w:val="nil"/>
              <w:right w:val="nil"/>
            </w:tcBorders>
            <w:noWrap/>
            <w:vAlign w:val="center"/>
          </w:tcPr>
          <w:p w14:paraId="09D85D5A" w14:textId="32EF5C6F"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0.82</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(0.70</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0.96)</w:t>
            </w:r>
          </w:p>
        </w:tc>
        <w:tc>
          <w:tcPr>
            <w:tcW w:w="0" w:type="auto"/>
            <w:tcBorders>
              <w:top w:val="nil"/>
              <w:left w:val="nil"/>
              <w:bottom w:val="nil"/>
              <w:right w:val="nil"/>
            </w:tcBorders>
            <w:noWrap/>
            <w:vAlign w:val="center"/>
          </w:tcPr>
          <w:p w14:paraId="4C81EBE9"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892</w:t>
            </w:r>
          </w:p>
        </w:tc>
        <w:tc>
          <w:tcPr>
            <w:tcW w:w="0" w:type="auto"/>
            <w:tcBorders>
              <w:top w:val="nil"/>
              <w:left w:val="nil"/>
              <w:bottom w:val="nil"/>
              <w:right w:val="nil"/>
            </w:tcBorders>
            <w:noWrap/>
            <w:vAlign w:val="center"/>
          </w:tcPr>
          <w:p w14:paraId="2F44158C" w14:textId="2BF2DD1D" w:rsidR="002C33BC" w:rsidRPr="00120643" w:rsidRDefault="002C33BC" w:rsidP="00120643">
            <w:pPr>
              <w:spacing w:line="240" w:lineRule="exact"/>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0.82</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(0.71</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0.96)</w:t>
            </w:r>
          </w:p>
        </w:tc>
        <w:tc>
          <w:tcPr>
            <w:tcW w:w="0" w:type="auto"/>
            <w:tcBorders>
              <w:top w:val="nil"/>
              <w:left w:val="nil"/>
              <w:bottom w:val="nil"/>
              <w:right w:val="nil"/>
            </w:tcBorders>
            <w:noWrap/>
            <w:vAlign w:val="center"/>
          </w:tcPr>
          <w:p w14:paraId="61FB75C6" w14:textId="300EFE81"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0.82</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(0.70</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0.96)</w:t>
            </w:r>
          </w:p>
        </w:tc>
      </w:tr>
      <w:tr w:rsidR="00120643" w:rsidRPr="00120643" w14:paraId="1A278D90" w14:textId="77777777" w:rsidTr="00120643">
        <w:trPr>
          <w:trHeight w:val="340"/>
          <w:jc w:val="center"/>
        </w:trPr>
        <w:tc>
          <w:tcPr>
            <w:tcW w:w="0" w:type="auto"/>
            <w:tcBorders>
              <w:top w:val="nil"/>
              <w:left w:val="nil"/>
              <w:bottom w:val="single" w:sz="12" w:space="0" w:color="000000"/>
              <w:right w:val="nil"/>
            </w:tcBorders>
            <w:noWrap/>
            <w:vAlign w:val="center"/>
          </w:tcPr>
          <w:p w14:paraId="27FC874F" w14:textId="093921F4" w:rsidR="002C33BC" w:rsidRPr="00120643" w:rsidRDefault="002C33BC" w:rsidP="00120643">
            <w:pPr>
              <w:spacing w:line="240" w:lineRule="exac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From</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C</w:t>
            </w:r>
            <w:r w:rsidR="00CD610E">
              <w:rPr>
                <w:rFonts w:ascii="Times New Roman" w:eastAsia="宋体" w:hAnsi="Times New Roman" w:cs="Times New Roman" w:hint="eastAsia"/>
                <w:b/>
                <w:bCs/>
                <w:color w:val="000000"/>
                <w:kern w:val="0"/>
                <w:sz w:val="24"/>
                <w14:ligatures w14:val="none"/>
              </w:rPr>
              <w:t>R</w:t>
            </w:r>
            <w:r w:rsidRPr="00120643">
              <w:rPr>
                <w:rFonts w:ascii="Times New Roman" w:eastAsia="宋体" w:hAnsi="Times New Roman" w:cs="Times New Roman"/>
                <w:b/>
                <w:bCs/>
                <w:color w:val="000000"/>
                <w:kern w:val="0"/>
                <w:sz w:val="24"/>
                <w14:ligatures w14:val="none"/>
              </w:rPr>
              <w:t>MM</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to</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Death</w:t>
            </w:r>
          </w:p>
        </w:tc>
        <w:tc>
          <w:tcPr>
            <w:tcW w:w="0" w:type="auto"/>
            <w:tcBorders>
              <w:top w:val="nil"/>
              <w:left w:val="nil"/>
              <w:bottom w:val="single" w:sz="12" w:space="0" w:color="000000"/>
              <w:right w:val="nil"/>
            </w:tcBorders>
            <w:noWrap/>
            <w:vAlign w:val="center"/>
          </w:tcPr>
          <w:p w14:paraId="1DDFB04D"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1635</w:t>
            </w:r>
          </w:p>
        </w:tc>
        <w:tc>
          <w:tcPr>
            <w:tcW w:w="0" w:type="auto"/>
            <w:tcBorders>
              <w:top w:val="nil"/>
              <w:left w:val="nil"/>
              <w:bottom w:val="single" w:sz="12" w:space="0" w:color="000000"/>
              <w:right w:val="nil"/>
            </w:tcBorders>
            <w:noWrap/>
            <w:vAlign w:val="center"/>
          </w:tcPr>
          <w:p w14:paraId="297B4235" w14:textId="0ACFDC63"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0.95</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(0.84</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1.08)</w:t>
            </w:r>
          </w:p>
        </w:tc>
        <w:tc>
          <w:tcPr>
            <w:tcW w:w="0" w:type="auto"/>
            <w:tcBorders>
              <w:top w:val="nil"/>
              <w:left w:val="nil"/>
              <w:bottom w:val="single" w:sz="12" w:space="0" w:color="000000"/>
              <w:right w:val="nil"/>
            </w:tcBorders>
            <w:noWrap/>
            <w:vAlign w:val="center"/>
          </w:tcPr>
          <w:p w14:paraId="78A7A29F" w14:textId="2161DE3C"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0.84</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0.96)</w:t>
            </w:r>
          </w:p>
        </w:tc>
        <w:tc>
          <w:tcPr>
            <w:tcW w:w="0" w:type="auto"/>
            <w:tcBorders>
              <w:top w:val="nil"/>
              <w:left w:val="nil"/>
              <w:bottom w:val="single" w:sz="12" w:space="0" w:color="000000"/>
              <w:right w:val="nil"/>
            </w:tcBorders>
            <w:noWrap/>
            <w:vAlign w:val="center"/>
          </w:tcPr>
          <w:p w14:paraId="5216B6E1"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1627</w:t>
            </w:r>
          </w:p>
        </w:tc>
        <w:tc>
          <w:tcPr>
            <w:tcW w:w="0" w:type="auto"/>
            <w:tcBorders>
              <w:top w:val="nil"/>
              <w:left w:val="nil"/>
              <w:bottom w:val="single" w:sz="12" w:space="0" w:color="000000"/>
              <w:right w:val="nil"/>
            </w:tcBorders>
            <w:noWrap/>
            <w:vAlign w:val="center"/>
          </w:tcPr>
          <w:p w14:paraId="4C72BF29" w14:textId="437D4448"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0.95</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(0.84</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1.08)</w:t>
            </w:r>
          </w:p>
        </w:tc>
        <w:tc>
          <w:tcPr>
            <w:tcW w:w="0" w:type="auto"/>
            <w:tcBorders>
              <w:top w:val="nil"/>
              <w:left w:val="nil"/>
              <w:bottom w:val="single" w:sz="12" w:space="0" w:color="000000"/>
              <w:right w:val="nil"/>
            </w:tcBorders>
            <w:noWrap/>
            <w:vAlign w:val="center"/>
          </w:tcPr>
          <w:p w14:paraId="691C7789" w14:textId="2A6CB918"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0.84</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0.96)</w:t>
            </w:r>
          </w:p>
        </w:tc>
        <w:tc>
          <w:tcPr>
            <w:tcW w:w="0" w:type="auto"/>
            <w:tcBorders>
              <w:top w:val="nil"/>
              <w:left w:val="nil"/>
              <w:bottom w:val="single" w:sz="12" w:space="0" w:color="000000"/>
              <w:right w:val="nil"/>
            </w:tcBorders>
            <w:noWrap/>
            <w:vAlign w:val="center"/>
          </w:tcPr>
          <w:p w14:paraId="0422B557" w14:textId="77777777"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1246</w:t>
            </w:r>
          </w:p>
        </w:tc>
        <w:tc>
          <w:tcPr>
            <w:tcW w:w="0" w:type="auto"/>
            <w:tcBorders>
              <w:top w:val="nil"/>
              <w:left w:val="nil"/>
              <w:bottom w:val="single" w:sz="12" w:space="0" w:color="000000"/>
              <w:right w:val="nil"/>
            </w:tcBorders>
            <w:noWrap/>
            <w:vAlign w:val="center"/>
          </w:tcPr>
          <w:p w14:paraId="429373AB" w14:textId="791CEB99" w:rsidR="002C33BC" w:rsidRPr="00120643" w:rsidRDefault="002C33BC" w:rsidP="00120643">
            <w:pPr>
              <w:spacing w:line="240" w:lineRule="exact"/>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0.95</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(0.84</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1.08)</w:t>
            </w:r>
          </w:p>
        </w:tc>
        <w:tc>
          <w:tcPr>
            <w:tcW w:w="0" w:type="auto"/>
            <w:tcBorders>
              <w:top w:val="nil"/>
              <w:left w:val="nil"/>
              <w:bottom w:val="single" w:sz="12" w:space="0" w:color="000000"/>
              <w:right w:val="nil"/>
            </w:tcBorders>
            <w:noWrap/>
            <w:vAlign w:val="center"/>
          </w:tcPr>
          <w:p w14:paraId="2DC92F47" w14:textId="0F0A55D7" w:rsidR="002C33BC" w:rsidRPr="00120643" w:rsidRDefault="002C33BC" w:rsidP="00120643">
            <w:pPr>
              <w:spacing w:line="240" w:lineRule="exact"/>
              <w:jc w:val="right"/>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0.84</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0.96)</w:t>
            </w:r>
          </w:p>
        </w:tc>
      </w:tr>
    </w:tbl>
    <w:p w14:paraId="1173B294" w14:textId="7F7BACA0" w:rsidR="00541C79" w:rsidRPr="002C33BC" w:rsidRDefault="007849A3" w:rsidP="00541C79">
      <w:pPr>
        <w:rPr>
          <w:rFonts w:ascii="Times New Roman" w:hAnsi="Times New Roman" w:cs="Times New Roman"/>
          <w:color w:val="000000"/>
          <w:kern w:val="0"/>
          <w:sz w:val="24"/>
          <w14:ligatures w14:val="none"/>
        </w:rPr>
      </w:pPr>
      <w:r>
        <w:rPr>
          <w:rFonts w:ascii="Times New Roman" w:hAnsi="Times New Roman" w:cs="Times New Roman" w:hint="eastAsia"/>
          <w:color w:val="000000"/>
          <w:kern w:val="0"/>
          <w:sz w:val="24"/>
          <w14:ligatures w14:val="none"/>
        </w:rPr>
        <w:t>aHR: adjusted hazard ratio,</w:t>
      </w:r>
      <w:r w:rsid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CI: confidence interval</w:t>
      </w:r>
      <w:r w:rsidR="00541C79" w:rsidRPr="002C33BC">
        <w:rPr>
          <w:rFonts w:ascii="Times New Roman" w:hAnsi="Times New Roman" w:cs="Times New Roman" w:hint="eastAsia"/>
          <w:color w:val="000000"/>
          <w:kern w:val="0"/>
          <w:sz w:val="24"/>
          <w14:ligatures w14:val="none"/>
        </w:rPr>
        <w:t>,</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CKD:</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chronic</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kidney</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CRMM:</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cardio-renal-metabolic</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multimorbidity,</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CVD:</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cardiovascular</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FCRMD:</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first</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cardio-renal-metabolic</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ref:</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reference,</w:t>
      </w:r>
      <w:r w:rsid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PA: physical activity,</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T2D:</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type</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2</w:t>
      </w:r>
      <w:r w:rsidR="001E0C0D">
        <w:rPr>
          <w:rFonts w:ascii="Times New Roman" w:hAnsi="Times New Roman" w:cs="Times New Roman" w:hint="eastAsia"/>
          <w:color w:val="000000"/>
          <w:kern w:val="0"/>
          <w:sz w:val="24"/>
          <w14:ligatures w14:val="none"/>
        </w:rPr>
        <w:t xml:space="preserve"> </w:t>
      </w:r>
      <w:r w:rsidR="00541C79" w:rsidRPr="002C33BC">
        <w:rPr>
          <w:rFonts w:ascii="Times New Roman" w:hAnsi="Times New Roman" w:cs="Times New Roman" w:hint="eastAsia"/>
          <w:color w:val="000000"/>
          <w:kern w:val="0"/>
          <w:sz w:val="24"/>
          <w14:ligatures w14:val="none"/>
        </w:rPr>
        <w:t>diabetes.</w:t>
      </w:r>
    </w:p>
    <w:p w14:paraId="1E96A58B" w14:textId="29562FF1" w:rsidR="00541C79" w:rsidRPr="002C33BC" w:rsidRDefault="00541C79" w:rsidP="00541C79">
      <w:pPr>
        <w:rPr>
          <w:rFonts w:ascii="Times New Roman" w:hAnsi="Times New Roman" w:cs="Times New Roman"/>
          <w:color w:val="000000"/>
          <w:kern w:val="0"/>
          <w:sz w:val="24"/>
          <w14:ligatures w14:val="none"/>
        </w:rPr>
      </w:pPr>
      <w:r w:rsidRPr="002C33BC">
        <w:rPr>
          <w:rFonts w:ascii="Times New Roman" w:hAnsi="Times New Roman" w:cs="Times New Roman" w:hint="eastAsia"/>
          <w:color w:val="000000"/>
          <w:kern w:val="0"/>
          <w:sz w:val="24"/>
          <w14:ligatures w14:val="none"/>
        </w:rPr>
        <w:t>pattern</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B:</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from</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baseline</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one</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of</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CVD,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T2D,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and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CKD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then</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CRMM,</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and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subsequently</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death.</w:t>
      </w:r>
      <w:r w:rsidR="001E0C0D">
        <w:rPr>
          <w:rFonts w:ascii="Times New Roman" w:hAnsi="Times New Roman" w:cs="Times New Roman" w:hint="eastAsia"/>
          <w:color w:val="000000"/>
          <w:kern w:val="0"/>
          <w:sz w:val="24"/>
          <w14:ligatures w14:val="none"/>
        </w:rPr>
        <w:t xml:space="preserve"> </w:t>
      </w:r>
    </w:p>
    <w:p w14:paraId="3BACE26A" w14:textId="1B5200DB" w:rsidR="00B85802" w:rsidRPr="002C33BC" w:rsidRDefault="00541C79" w:rsidP="00541C79">
      <w:pPr>
        <w:rPr>
          <w:rFonts w:ascii="Times New Roman" w:hAnsi="Times New Roman" w:cs="Times New Roman"/>
          <w:color w:val="000000"/>
          <w:kern w:val="0"/>
          <w:sz w:val="24"/>
          <w14:ligatures w14:val="none"/>
        </w:rPr>
      </w:pPr>
      <w:r w:rsidRPr="002C33BC">
        <w:rPr>
          <w:rFonts w:ascii="Times New Roman" w:hAnsi="Times New Roman" w:cs="Times New Roman" w:hint="eastAsia"/>
          <w:color w:val="000000"/>
          <w:kern w:val="0"/>
          <w:sz w:val="24"/>
          <w14:ligatures w14:val="none"/>
        </w:rPr>
        <w:t>Low</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level</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was</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considered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reference.</w:t>
      </w:r>
      <w:r w:rsidR="001E0C0D">
        <w:rPr>
          <w:rFonts w:ascii="Times New Roman" w:hAnsi="Times New Roman" w:cs="Times New Roman" w:hint="eastAsia"/>
          <w:color w:val="000000"/>
          <w:kern w:val="0"/>
          <w:sz w:val="24"/>
          <w14:ligatures w14:val="none"/>
        </w:rPr>
        <w:t xml:space="preserve"> </w:t>
      </w:r>
      <w:r w:rsidR="007849A3">
        <w:rPr>
          <w:rFonts w:ascii="Times New Roman" w:hAnsi="Times New Roman" w:cs="Times New Roman" w:hint="eastAsia"/>
          <w:color w:val="000000"/>
          <w:kern w:val="0"/>
          <w:sz w:val="24"/>
          <w14:ligatures w14:val="none"/>
        </w:rPr>
        <w:t>All adjusted for age, sex, ethnicity, education, smoking status, alcohol intake frequency, household income, and BMI.</w:t>
      </w:r>
    </w:p>
    <w:p w14:paraId="6AA6A38B" w14:textId="3F018080" w:rsidR="00616205" w:rsidRPr="008D3191" w:rsidRDefault="00541C79" w:rsidP="008D3191">
      <w:pPr>
        <w:rPr>
          <w:rFonts w:ascii="Times New Roman" w:hAnsi="Times New Roman" w:cs="Times New Roman"/>
          <w:color w:val="000000"/>
          <w:kern w:val="0"/>
          <w:sz w:val="24"/>
          <w14:ligatures w14:val="none"/>
        </w:rPr>
      </w:pPr>
      <w:r w:rsidRPr="002C33BC">
        <w:rPr>
          <w:rFonts w:ascii="Times New Roman" w:hAnsi="Times New Roman" w:cs="Times New Roman" w:hint="eastAsia"/>
          <w:color w:val="000000"/>
          <w:kern w:val="0"/>
          <w:sz w:val="24"/>
          <w14:ligatures w14:val="none"/>
        </w:rPr>
        <w:t>a,</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color w:val="000000"/>
          <w:kern w:val="0"/>
          <w:sz w:val="24"/>
          <w14:ligatures w14:val="none"/>
        </w:rPr>
        <w:t>assumed</w:t>
      </w:r>
      <w:r w:rsidR="001E0C0D">
        <w:rPr>
          <w:rFonts w:ascii="Times New Roman" w:hAnsi="Times New Roman" w:cs="Times New Roman"/>
          <w:color w:val="000000"/>
          <w:kern w:val="0"/>
          <w:sz w:val="24"/>
          <w14:ligatures w14:val="none"/>
        </w:rPr>
        <w:t xml:space="preserve"> </w:t>
      </w:r>
      <w:r w:rsidRPr="002C33BC">
        <w:rPr>
          <w:rFonts w:ascii="Times New Roman" w:hAnsi="Times New Roman" w:cs="Times New Roman"/>
          <w:color w:val="000000"/>
          <w:kern w:val="0"/>
          <w:sz w:val="24"/>
          <w14:ligatures w14:val="none"/>
        </w:rPr>
        <w:t>interval</w:t>
      </w:r>
      <w:r w:rsidR="001E0C0D">
        <w:rPr>
          <w:rFonts w:ascii="Times New Roman" w:hAnsi="Times New Roman" w:cs="Times New Roman"/>
          <w:color w:val="000000"/>
          <w:kern w:val="0"/>
          <w:sz w:val="24"/>
          <w14:ligatures w14:val="none"/>
        </w:rPr>
        <w:t xml:space="preserve"> </w:t>
      </w:r>
      <w:r w:rsidRPr="002C33BC">
        <w:rPr>
          <w:rFonts w:ascii="Times New Roman" w:hAnsi="Times New Roman" w:cs="Times New Roman"/>
          <w:color w:val="000000"/>
          <w:kern w:val="0"/>
          <w:sz w:val="24"/>
          <w14:ligatures w14:val="none"/>
        </w:rPr>
        <w:t>between</w:t>
      </w:r>
      <w:r w:rsidR="001E0C0D">
        <w:rPr>
          <w:rFonts w:ascii="Times New Roman" w:hAnsi="Times New Roman" w:cs="Times New Roman"/>
          <w:color w:val="000000"/>
          <w:kern w:val="0"/>
          <w:sz w:val="24"/>
          <w14:ligatures w14:val="none"/>
        </w:rPr>
        <w:t xml:space="preserve"> </w:t>
      </w:r>
      <w:r w:rsidRPr="002C33BC">
        <w:rPr>
          <w:rFonts w:ascii="Times New Roman" w:hAnsi="Times New Roman" w:cs="Times New Roman"/>
          <w:color w:val="000000"/>
          <w:kern w:val="0"/>
          <w:sz w:val="24"/>
          <w14:ligatures w14:val="none"/>
        </w:rPr>
        <w:t>states</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was</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30</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days;</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b,</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color w:val="000000"/>
          <w:kern w:val="0"/>
          <w:sz w:val="24"/>
          <w14:ligatures w14:val="none"/>
        </w:rPr>
        <w:t>assumed</w:t>
      </w:r>
      <w:r w:rsidR="001E0C0D">
        <w:rPr>
          <w:rFonts w:ascii="Times New Roman" w:hAnsi="Times New Roman" w:cs="Times New Roman"/>
          <w:color w:val="000000"/>
          <w:kern w:val="0"/>
          <w:sz w:val="24"/>
          <w14:ligatures w14:val="none"/>
        </w:rPr>
        <w:t xml:space="preserve"> </w:t>
      </w:r>
      <w:r w:rsidRPr="002C33BC">
        <w:rPr>
          <w:rFonts w:ascii="Times New Roman" w:hAnsi="Times New Roman" w:cs="Times New Roman"/>
          <w:color w:val="000000"/>
          <w:kern w:val="0"/>
          <w:sz w:val="24"/>
          <w14:ligatures w14:val="none"/>
        </w:rPr>
        <w:t>interval</w:t>
      </w:r>
      <w:r w:rsidR="001E0C0D">
        <w:rPr>
          <w:rFonts w:ascii="Times New Roman" w:hAnsi="Times New Roman" w:cs="Times New Roman"/>
          <w:color w:val="000000"/>
          <w:kern w:val="0"/>
          <w:sz w:val="24"/>
          <w14:ligatures w14:val="none"/>
        </w:rPr>
        <w:t xml:space="preserve"> </w:t>
      </w:r>
      <w:r w:rsidRPr="002C33BC">
        <w:rPr>
          <w:rFonts w:ascii="Times New Roman" w:hAnsi="Times New Roman" w:cs="Times New Roman"/>
          <w:color w:val="000000"/>
          <w:kern w:val="0"/>
          <w:sz w:val="24"/>
          <w14:ligatures w14:val="none"/>
        </w:rPr>
        <w:t>between</w:t>
      </w:r>
      <w:r w:rsidR="001E0C0D">
        <w:rPr>
          <w:rFonts w:ascii="Times New Roman" w:hAnsi="Times New Roman" w:cs="Times New Roman"/>
          <w:color w:val="000000"/>
          <w:kern w:val="0"/>
          <w:sz w:val="24"/>
          <w14:ligatures w14:val="none"/>
        </w:rPr>
        <w:t xml:space="preserve"> </w:t>
      </w:r>
      <w:r w:rsidRPr="002C33BC">
        <w:rPr>
          <w:rFonts w:ascii="Times New Roman" w:hAnsi="Times New Roman" w:cs="Times New Roman"/>
          <w:color w:val="000000"/>
          <w:kern w:val="0"/>
          <w:sz w:val="24"/>
          <w14:ligatures w14:val="none"/>
        </w:rPr>
        <w:t>states</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was</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90</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days;</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color w:val="000000"/>
          <w:kern w:val="0"/>
          <w:sz w:val="24"/>
          <w14:ligatures w14:val="none"/>
        </w:rPr>
        <w:t>excluding</w:t>
      </w:r>
      <w:r w:rsidR="001E0C0D">
        <w:rPr>
          <w:rFonts w:ascii="Times New Roman" w:hAnsi="Times New Roman" w:cs="Times New Roman"/>
          <w:color w:val="000000"/>
          <w:kern w:val="0"/>
          <w:sz w:val="24"/>
          <w14:ligatures w14:val="none"/>
        </w:rPr>
        <w:t xml:space="preserve"> </w:t>
      </w:r>
      <w:r w:rsidRPr="002C33BC">
        <w:rPr>
          <w:rFonts w:ascii="Times New Roman" w:hAnsi="Times New Roman" w:cs="Times New Roman"/>
          <w:color w:val="000000"/>
          <w:kern w:val="0"/>
          <w:sz w:val="24"/>
          <w14:ligatures w14:val="none"/>
        </w:rPr>
        <w:t>events</w:t>
      </w:r>
      <w:r w:rsidR="001E0C0D">
        <w:rPr>
          <w:rFonts w:ascii="Times New Roman" w:hAnsi="Times New Roman" w:cs="Times New Roman"/>
          <w:color w:val="000000"/>
          <w:kern w:val="0"/>
          <w:sz w:val="24"/>
          <w14:ligatures w14:val="none"/>
        </w:rPr>
        <w:t xml:space="preserve"> </w:t>
      </w:r>
      <w:r w:rsidRPr="002C33BC">
        <w:rPr>
          <w:rFonts w:ascii="Times New Roman" w:hAnsi="Times New Roman" w:cs="Times New Roman"/>
          <w:color w:val="000000"/>
          <w:kern w:val="0"/>
          <w:sz w:val="24"/>
          <w14:ligatures w14:val="none"/>
        </w:rPr>
        <w:t>occurring</w:t>
      </w:r>
      <w:r w:rsidR="001E0C0D">
        <w:rPr>
          <w:rFonts w:ascii="Times New Roman" w:hAnsi="Times New Roman" w:cs="Times New Roman"/>
          <w:color w:val="000000"/>
          <w:kern w:val="0"/>
          <w:sz w:val="24"/>
          <w14:ligatures w14:val="none"/>
        </w:rPr>
        <w:t xml:space="preserve"> </w:t>
      </w:r>
      <w:r w:rsidRPr="002C33BC">
        <w:rPr>
          <w:rFonts w:ascii="Times New Roman" w:hAnsi="Times New Roman" w:cs="Times New Roman"/>
          <w:color w:val="000000"/>
          <w:kern w:val="0"/>
          <w:sz w:val="24"/>
          <w14:ligatures w14:val="none"/>
        </w:rPr>
        <w:t>within</w:t>
      </w:r>
      <w:r w:rsidR="001E0C0D">
        <w:rPr>
          <w:rFonts w:ascii="Times New Roman" w:hAnsi="Times New Roman" w:cs="Times New Roman"/>
          <w:color w:val="000000"/>
          <w:kern w:val="0"/>
          <w:sz w:val="24"/>
          <w14:ligatures w14:val="none"/>
        </w:rPr>
        <w:t xml:space="preserve"> </w:t>
      </w:r>
      <w:r w:rsidRPr="002C33BC">
        <w:rPr>
          <w:rFonts w:ascii="Times New Roman" w:hAnsi="Times New Roman" w:cs="Times New Roman"/>
          <w:color w:val="000000"/>
          <w:kern w:val="0"/>
          <w:sz w:val="24"/>
          <w14:ligatures w14:val="none"/>
        </w:rPr>
        <w:t>the</w:t>
      </w:r>
      <w:r w:rsidR="001E0C0D">
        <w:rPr>
          <w:rFonts w:ascii="Times New Roman" w:hAnsi="Times New Roman" w:cs="Times New Roman"/>
          <w:color w:val="000000"/>
          <w:kern w:val="0"/>
          <w:sz w:val="24"/>
          <w14:ligatures w14:val="none"/>
        </w:rPr>
        <w:t xml:space="preserve"> </w:t>
      </w:r>
      <w:r w:rsidRPr="002C33BC">
        <w:rPr>
          <w:rFonts w:ascii="Times New Roman" w:hAnsi="Times New Roman" w:cs="Times New Roman"/>
          <w:color w:val="000000"/>
          <w:kern w:val="0"/>
          <w:sz w:val="24"/>
          <w14:ligatures w14:val="none"/>
        </w:rPr>
        <w:t>first</w:t>
      </w:r>
      <w:r w:rsidR="001E0C0D">
        <w:rPr>
          <w:rFonts w:ascii="Times New Roman" w:hAnsi="Times New Roman" w:cs="Times New Roman"/>
          <w:color w:val="000000"/>
          <w:kern w:val="0"/>
          <w:sz w:val="24"/>
          <w14:ligatures w14:val="none"/>
        </w:rPr>
        <w:t xml:space="preserve"> </w:t>
      </w:r>
      <w:r w:rsidRPr="002C33BC">
        <w:rPr>
          <w:rFonts w:ascii="Times New Roman" w:hAnsi="Times New Roman" w:cs="Times New Roman"/>
          <w:color w:val="000000"/>
          <w:kern w:val="0"/>
          <w:sz w:val="24"/>
          <w14:ligatures w14:val="none"/>
        </w:rPr>
        <w:t>two</w:t>
      </w:r>
      <w:r w:rsidR="001E0C0D">
        <w:rPr>
          <w:rFonts w:ascii="Times New Roman" w:hAnsi="Times New Roman" w:cs="Times New Roman"/>
          <w:color w:val="000000"/>
          <w:kern w:val="0"/>
          <w:sz w:val="24"/>
          <w14:ligatures w14:val="none"/>
        </w:rPr>
        <w:t xml:space="preserve"> </w:t>
      </w:r>
      <w:r w:rsidRPr="002C33BC">
        <w:rPr>
          <w:rFonts w:ascii="Times New Roman" w:hAnsi="Times New Roman" w:cs="Times New Roman"/>
          <w:color w:val="000000"/>
          <w:kern w:val="0"/>
          <w:sz w:val="24"/>
          <w14:ligatures w14:val="none"/>
        </w:rPr>
        <w:t>years</w:t>
      </w:r>
      <w:r w:rsidR="001E0C0D">
        <w:rPr>
          <w:rFonts w:ascii="Times New Roman" w:hAnsi="Times New Roman" w:cs="Times New Roman"/>
          <w:color w:val="000000"/>
          <w:kern w:val="0"/>
          <w:sz w:val="24"/>
          <w14:ligatures w14:val="none"/>
        </w:rPr>
        <w:t xml:space="preserve"> </w:t>
      </w:r>
      <w:r w:rsidRPr="002C33BC">
        <w:rPr>
          <w:rFonts w:ascii="Times New Roman" w:hAnsi="Times New Roman" w:cs="Times New Roman"/>
          <w:color w:val="000000"/>
          <w:kern w:val="0"/>
          <w:sz w:val="24"/>
          <w14:ligatures w14:val="none"/>
        </w:rPr>
        <w:t>of</w:t>
      </w:r>
      <w:r w:rsidR="001E0C0D">
        <w:rPr>
          <w:rFonts w:ascii="Times New Roman" w:hAnsi="Times New Roman" w:cs="Times New Roman"/>
          <w:color w:val="000000"/>
          <w:kern w:val="0"/>
          <w:sz w:val="24"/>
          <w14:ligatures w14:val="none"/>
        </w:rPr>
        <w:t xml:space="preserve"> </w:t>
      </w:r>
      <w:r w:rsidRPr="002C33BC">
        <w:rPr>
          <w:rFonts w:ascii="Times New Roman" w:hAnsi="Times New Roman" w:cs="Times New Roman"/>
          <w:color w:val="000000"/>
          <w:kern w:val="0"/>
          <w:sz w:val="24"/>
          <w14:ligatures w14:val="none"/>
        </w:rPr>
        <w:t>follow-up</w:t>
      </w:r>
      <w:r w:rsidRPr="002C33BC">
        <w:rPr>
          <w:rFonts w:ascii="Times New Roman" w:hAnsi="Times New Roman" w:cs="Times New Roman" w:hint="eastAsia"/>
          <w:color w:val="000000"/>
          <w:kern w:val="0"/>
          <w:sz w:val="24"/>
          <w14:ligatures w14:val="none"/>
        </w:rPr>
        <w:t>.</w:t>
      </w:r>
      <w:r w:rsidR="00616205">
        <w:rPr>
          <w:rFonts w:hint="eastAsia"/>
        </w:rPr>
        <w:br w:type="page"/>
      </w:r>
    </w:p>
    <w:p w14:paraId="13E951C0" w14:textId="192D8310" w:rsidR="00616205" w:rsidRPr="009C310B" w:rsidRDefault="00616205" w:rsidP="009C310B">
      <w:pPr>
        <w:spacing w:line="278" w:lineRule="auto"/>
        <w:rPr>
          <w:rFonts w:ascii="Times New Roman" w:hAnsi="Times New Roman" w:cs="Times New Roman"/>
          <w:color w:val="000000"/>
          <w:kern w:val="0"/>
          <w:sz w:val="24"/>
          <w14:ligatures w14:val="none"/>
        </w:rPr>
      </w:pPr>
      <w:r w:rsidRPr="009C310B">
        <w:rPr>
          <w:rFonts w:ascii="Times New Roman" w:hAnsi="Times New Roman" w:cs="Times New Roman" w:hint="eastAsia"/>
          <w:b/>
          <w:bCs/>
          <w:sz w:val="24"/>
        </w:rPr>
        <w:lastRenderedPageBreak/>
        <w:t>Table</w:t>
      </w:r>
      <w:r w:rsidR="001E0C0D" w:rsidRPr="009C310B">
        <w:rPr>
          <w:rFonts w:ascii="Times New Roman" w:hAnsi="Times New Roman" w:cs="Times New Roman" w:hint="eastAsia"/>
          <w:b/>
          <w:bCs/>
          <w:sz w:val="24"/>
        </w:rPr>
        <w:t xml:space="preserve"> </w:t>
      </w:r>
      <w:r w:rsidRPr="009C310B">
        <w:rPr>
          <w:rFonts w:ascii="Times New Roman" w:hAnsi="Times New Roman" w:cs="Times New Roman" w:hint="eastAsia"/>
          <w:b/>
          <w:bCs/>
          <w:sz w:val="24"/>
        </w:rPr>
        <w:t>S</w:t>
      </w:r>
      <w:r w:rsidR="00571002">
        <w:rPr>
          <w:rFonts w:ascii="Times New Roman" w:hAnsi="Times New Roman" w:cs="Times New Roman" w:hint="eastAsia"/>
          <w:b/>
          <w:bCs/>
          <w:sz w:val="24"/>
        </w:rPr>
        <w:t>20</w:t>
      </w:r>
      <w:r w:rsidRPr="009C310B">
        <w:rPr>
          <w:rFonts w:ascii="Times New Roman" w:hAnsi="Times New Roman" w:cs="Times New Roman" w:hint="eastAsia"/>
          <w:b/>
          <w:bCs/>
          <w:sz w:val="24"/>
        </w:rPr>
        <w:t>.</w:t>
      </w:r>
      <w:r w:rsidR="001E0C0D" w:rsidRPr="009C310B">
        <w:rPr>
          <w:sz w:val="24"/>
        </w:rPr>
        <w:t xml:space="preserve"> </w:t>
      </w:r>
      <w:r w:rsidR="002C33BC" w:rsidRPr="009C310B">
        <w:rPr>
          <w:rFonts w:ascii="Times New Roman" w:hAnsi="Times New Roman" w:cs="Times New Roman"/>
          <w:color w:val="000000"/>
          <w:kern w:val="0"/>
          <w:sz w:val="24"/>
          <w14:ligatures w14:val="none"/>
        </w:rPr>
        <w:t>Additional</w:t>
      </w:r>
      <w:r w:rsidR="001E0C0D" w:rsidRPr="009C310B">
        <w:rPr>
          <w:rFonts w:ascii="Times New Roman" w:hAnsi="Times New Roman" w:cs="Times New Roman"/>
          <w:color w:val="000000"/>
          <w:kern w:val="0"/>
          <w:sz w:val="24"/>
          <w14:ligatures w14:val="none"/>
        </w:rPr>
        <w:t xml:space="preserve"> </w:t>
      </w:r>
      <w:r w:rsidR="002C33BC" w:rsidRPr="009C310B">
        <w:rPr>
          <w:rFonts w:ascii="Times New Roman" w:hAnsi="Times New Roman" w:cs="Times New Roman"/>
          <w:color w:val="000000"/>
          <w:kern w:val="0"/>
          <w:sz w:val="24"/>
          <w14:ligatures w14:val="none"/>
        </w:rPr>
        <w:t>sensitivity</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hint="eastAsia"/>
          <w:color w:val="000000"/>
          <w:kern w:val="0"/>
          <w:sz w:val="24"/>
          <w14:ligatures w14:val="none"/>
        </w:rPr>
        <w:t>analyses</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hint="eastAsia"/>
          <w:color w:val="000000"/>
          <w:kern w:val="0"/>
          <w:sz w:val="24"/>
          <w14:ligatures w14:val="none"/>
        </w:rPr>
        <w:t>of</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hint="eastAsia"/>
          <w:color w:val="000000"/>
          <w:kern w:val="0"/>
          <w:sz w:val="24"/>
          <w14:ligatures w14:val="none"/>
        </w:rPr>
        <w:t>IPAQ-based</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hint="eastAsia"/>
          <w:color w:val="000000"/>
          <w:kern w:val="0"/>
          <w:sz w:val="24"/>
          <w14:ligatures w14:val="none"/>
        </w:rPr>
        <w:t>PA</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hint="eastAsia"/>
          <w:color w:val="000000"/>
          <w:kern w:val="0"/>
          <w:sz w:val="24"/>
          <w14:ligatures w14:val="none"/>
        </w:rPr>
        <w:t>on</w:t>
      </w:r>
      <w:r w:rsidR="001E0C0D" w:rsidRPr="009C310B">
        <w:rPr>
          <w:rFonts w:ascii="Times New Roman" w:hAnsi="Times New Roman" w:cs="Times New Roman" w:hint="eastAsia"/>
          <w:color w:val="000000"/>
          <w:kern w:val="0"/>
          <w:sz w:val="24"/>
          <w14:ligatures w14:val="none"/>
        </w:rPr>
        <w:t xml:space="preserve"> </w:t>
      </w:r>
      <w:r w:rsidR="002C33BC" w:rsidRPr="009C310B">
        <w:rPr>
          <w:rFonts w:ascii="Times New Roman" w:hAnsi="Times New Roman" w:cs="Times New Roman" w:hint="eastAsia"/>
          <w:color w:val="000000"/>
          <w:kern w:val="0"/>
          <w:sz w:val="24"/>
          <w14:ligatures w14:val="none"/>
        </w:rPr>
        <w:t>the</w:t>
      </w:r>
      <w:r w:rsidR="001E0C0D" w:rsidRPr="009C310B">
        <w:rPr>
          <w:rFonts w:ascii="Times New Roman" w:hAnsi="Times New Roman" w:cs="Times New Roman" w:hint="eastAsia"/>
          <w:color w:val="000000"/>
          <w:kern w:val="0"/>
          <w:sz w:val="24"/>
          <w14:ligatures w14:val="none"/>
        </w:rPr>
        <w:t xml:space="preserve"> </w:t>
      </w:r>
      <w:r w:rsidR="002C33BC" w:rsidRPr="009C310B">
        <w:rPr>
          <w:rFonts w:ascii="Times New Roman" w:hAnsi="Times New Roman" w:cs="Times New Roman" w:hint="eastAsia"/>
          <w:color w:val="000000"/>
          <w:kern w:val="0"/>
          <w:sz w:val="24"/>
          <w14:ligatures w14:val="none"/>
        </w:rPr>
        <w:t>trajectory</w:t>
      </w:r>
      <w:r w:rsidR="001E0C0D" w:rsidRPr="009C310B">
        <w:rPr>
          <w:rFonts w:ascii="Times New Roman" w:hAnsi="Times New Roman" w:cs="Times New Roman" w:hint="eastAsia"/>
          <w:color w:val="000000"/>
          <w:kern w:val="0"/>
          <w:sz w:val="24"/>
          <w14:ligatures w14:val="none"/>
        </w:rPr>
        <w:t xml:space="preserve"> </w:t>
      </w:r>
      <w:r w:rsidR="002C33BC" w:rsidRPr="009C310B">
        <w:rPr>
          <w:rFonts w:ascii="Times New Roman" w:hAnsi="Times New Roman" w:cs="Times New Roman" w:hint="eastAsia"/>
          <w:color w:val="000000"/>
          <w:kern w:val="0"/>
          <w:sz w:val="24"/>
          <w14:ligatures w14:val="none"/>
        </w:rPr>
        <w:t>of</w:t>
      </w:r>
      <w:r w:rsidR="001E0C0D" w:rsidRPr="009C310B">
        <w:rPr>
          <w:rFonts w:ascii="Times New Roman" w:hAnsi="Times New Roman" w:cs="Times New Roman" w:hint="eastAsia"/>
          <w:color w:val="000000"/>
          <w:kern w:val="0"/>
          <w:sz w:val="24"/>
          <w14:ligatures w14:val="none"/>
        </w:rPr>
        <w:t xml:space="preserve"> </w:t>
      </w:r>
      <w:r w:rsidR="002C33BC" w:rsidRPr="009C310B">
        <w:rPr>
          <w:rFonts w:ascii="Times New Roman" w:hAnsi="Times New Roman" w:cs="Times New Roman" w:hint="eastAsia"/>
          <w:color w:val="000000"/>
          <w:kern w:val="0"/>
          <w:sz w:val="24"/>
          <w14:ligatures w14:val="none"/>
        </w:rPr>
        <w:t>cardio-renal-metabolic</w:t>
      </w:r>
      <w:r w:rsidR="001E0C0D" w:rsidRPr="009C310B">
        <w:rPr>
          <w:rFonts w:ascii="Times New Roman" w:hAnsi="Times New Roman" w:cs="Times New Roman" w:hint="eastAsia"/>
          <w:color w:val="000000"/>
          <w:kern w:val="0"/>
          <w:sz w:val="24"/>
          <w14:ligatures w14:val="none"/>
        </w:rPr>
        <w:t xml:space="preserve"> </w:t>
      </w:r>
      <w:r w:rsidR="002C33BC" w:rsidRPr="009C310B">
        <w:rPr>
          <w:rFonts w:ascii="Times New Roman" w:hAnsi="Times New Roman" w:cs="Times New Roman" w:hint="eastAsia"/>
          <w:color w:val="000000"/>
          <w:kern w:val="0"/>
          <w:sz w:val="24"/>
          <w14:ligatures w14:val="none"/>
        </w:rPr>
        <w:t>multimorbidity</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hint="eastAsia"/>
          <w:color w:val="000000"/>
          <w:kern w:val="0"/>
          <w:sz w:val="24"/>
          <w14:ligatures w14:val="none"/>
        </w:rPr>
        <w:t>in</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hint="eastAsia"/>
          <w:color w:val="000000"/>
          <w:kern w:val="0"/>
          <w:sz w:val="24"/>
          <w14:ligatures w14:val="none"/>
        </w:rPr>
        <w:t>pattern</w:t>
      </w:r>
      <w:r w:rsidR="001E0C0D" w:rsidRPr="009C310B">
        <w:rPr>
          <w:rFonts w:ascii="Times New Roman" w:hAnsi="Times New Roman" w:cs="Times New Roman" w:hint="eastAsia"/>
          <w:color w:val="000000"/>
          <w:kern w:val="0"/>
          <w:sz w:val="24"/>
          <w14:ligatures w14:val="none"/>
        </w:rPr>
        <w:t xml:space="preserve"> </w:t>
      </w:r>
      <w:r w:rsidRPr="009C310B">
        <w:rPr>
          <w:rFonts w:ascii="Times New Roman" w:hAnsi="Times New Roman" w:cs="Times New Roman" w:hint="eastAsia"/>
          <w:color w:val="000000"/>
          <w:kern w:val="0"/>
          <w:sz w:val="24"/>
          <w14:ligatures w14:val="none"/>
        </w:rPr>
        <w:t>B.</w:t>
      </w:r>
    </w:p>
    <w:tbl>
      <w:tblPr>
        <w:tblW w:w="0" w:type="auto"/>
        <w:tblLook w:val="04A0" w:firstRow="1" w:lastRow="0" w:firstColumn="1" w:lastColumn="0" w:noHBand="0" w:noVBand="1"/>
      </w:tblPr>
      <w:tblGrid>
        <w:gridCol w:w="2916"/>
        <w:gridCol w:w="896"/>
        <w:gridCol w:w="1816"/>
        <w:gridCol w:w="1816"/>
        <w:gridCol w:w="905"/>
        <w:gridCol w:w="1816"/>
        <w:gridCol w:w="1816"/>
      </w:tblGrid>
      <w:tr w:rsidR="00616205" w:rsidRPr="00120643" w14:paraId="36DF3676" w14:textId="77777777" w:rsidTr="00616205">
        <w:trPr>
          <w:trHeight w:val="338"/>
        </w:trPr>
        <w:tc>
          <w:tcPr>
            <w:tcW w:w="0" w:type="auto"/>
            <w:tcBorders>
              <w:top w:val="single" w:sz="12" w:space="0" w:color="auto"/>
              <w:left w:val="nil"/>
              <w:bottom w:val="nil"/>
              <w:right w:val="nil"/>
            </w:tcBorders>
            <w:shd w:val="clear" w:color="000000" w:fill="E8E8E8"/>
            <w:noWrap/>
            <w:vAlign w:val="center"/>
            <w:hideMark/>
          </w:tcPr>
          <w:p w14:paraId="0BD67013" w14:textId="712A82B4" w:rsidR="00616205" w:rsidRPr="00120643" w:rsidRDefault="00616205" w:rsidP="00616205">
            <w:pPr>
              <w:rPr>
                <w:rFonts w:ascii="等线" w:eastAsia="等线" w:hAnsi="等线" w:cs="Calibri" w:hint="eastAsia"/>
                <w:color w:val="000000"/>
                <w:kern w:val="0"/>
                <w:sz w:val="24"/>
                <w14:ligatures w14:val="none"/>
              </w:rPr>
            </w:pPr>
          </w:p>
        </w:tc>
        <w:tc>
          <w:tcPr>
            <w:tcW w:w="0" w:type="auto"/>
            <w:tcBorders>
              <w:top w:val="single" w:sz="12" w:space="0" w:color="auto"/>
              <w:left w:val="nil"/>
              <w:bottom w:val="nil"/>
              <w:right w:val="nil"/>
            </w:tcBorders>
            <w:shd w:val="clear" w:color="000000" w:fill="E8E8E8"/>
            <w:noWrap/>
            <w:vAlign w:val="center"/>
            <w:hideMark/>
          </w:tcPr>
          <w:p w14:paraId="3C962D78" w14:textId="2AA27585"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No</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of</w:t>
            </w:r>
          </w:p>
        </w:tc>
        <w:tc>
          <w:tcPr>
            <w:tcW w:w="0" w:type="auto"/>
            <w:gridSpan w:val="2"/>
            <w:tcBorders>
              <w:top w:val="single" w:sz="12" w:space="0" w:color="auto"/>
              <w:left w:val="nil"/>
              <w:bottom w:val="single" w:sz="12" w:space="0" w:color="auto"/>
              <w:right w:val="nil"/>
            </w:tcBorders>
            <w:shd w:val="clear" w:color="000000" w:fill="E8E8E8"/>
            <w:noWrap/>
            <w:vAlign w:val="center"/>
            <w:hideMark/>
          </w:tcPr>
          <w:p w14:paraId="685B20A5" w14:textId="5C261027"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aHRs</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(95%</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CIs)</w:t>
            </w:r>
            <w:r w:rsidRPr="00120643">
              <w:rPr>
                <w:rFonts w:ascii="Times New Roman" w:eastAsia="宋体" w:hAnsi="Times New Roman" w:cs="Times New Roman"/>
                <w:b/>
                <w:bCs/>
                <w:color w:val="000000"/>
                <w:kern w:val="0"/>
                <w:sz w:val="24"/>
                <w:vertAlign w:val="superscript"/>
                <w14:ligatures w14:val="none"/>
              </w:rPr>
              <w:t>a</w:t>
            </w:r>
          </w:p>
        </w:tc>
        <w:tc>
          <w:tcPr>
            <w:tcW w:w="0" w:type="auto"/>
            <w:tcBorders>
              <w:top w:val="single" w:sz="12" w:space="0" w:color="auto"/>
              <w:left w:val="nil"/>
              <w:right w:val="nil"/>
            </w:tcBorders>
            <w:shd w:val="clear" w:color="000000" w:fill="E8E8E8"/>
            <w:noWrap/>
            <w:vAlign w:val="center"/>
            <w:hideMark/>
          </w:tcPr>
          <w:p w14:paraId="0B0041CC" w14:textId="06CE69E6"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No</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of</w:t>
            </w:r>
          </w:p>
        </w:tc>
        <w:tc>
          <w:tcPr>
            <w:tcW w:w="0" w:type="auto"/>
            <w:gridSpan w:val="2"/>
            <w:tcBorders>
              <w:top w:val="single" w:sz="12" w:space="0" w:color="auto"/>
              <w:left w:val="nil"/>
              <w:bottom w:val="single" w:sz="12" w:space="0" w:color="auto"/>
              <w:right w:val="nil"/>
            </w:tcBorders>
            <w:shd w:val="clear" w:color="000000" w:fill="E8E8E8"/>
            <w:noWrap/>
            <w:vAlign w:val="center"/>
            <w:hideMark/>
          </w:tcPr>
          <w:p w14:paraId="23E8D925" w14:textId="6E45A5FC"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aHRs</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(95%</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CIs)</w:t>
            </w:r>
            <w:r w:rsidRPr="00120643">
              <w:rPr>
                <w:rFonts w:ascii="Times New Roman" w:eastAsia="宋体" w:hAnsi="Times New Roman" w:cs="Times New Roman"/>
                <w:b/>
                <w:bCs/>
                <w:color w:val="000000"/>
                <w:kern w:val="0"/>
                <w:sz w:val="24"/>
                <w:vertAlign w:val="superscript"/>
                <w14:ligatures w14:val="none"/>
              </w:rPr>
              <w:t>b</w:t>
            </w:r>
          </w:p>
        </w:tc>
      </w:tr>
      <w:tr w:rsidR="00616205" w:rsidRPr="00120643" w14:paraId="6A216404" w14:textId="77777777" w:rsidTr="00616205">
        <w:trPr>
          <w:trHeight w:val="338"/>
        </w:trPr>
        <w:tc>
          <w:tcPr>
            <w:tcW w:w="0" w:type="auto"/>
            <w:tcBorders>
              <w:top w:val="nil"/>
              <w:left w:val="nil"/>
              <w:bottom w:val="single" w:sz="12" w:space="0" w:color="auto"/>
              <w:right w:val="nil"/>
            </w:tcBorders>
            <w:shd w:val="clear" w:color="000000" w:fill="E8E8E8"/>
            <w:noWrap/>
            <w:vAlign w:val="center"/>
            <w:hideMark/>
          </w:tcPr>
          <w:p w14:paraId="2C39146D" w14:textId="06E5329F" w:rsidR="00616205" w:rsidRPr="00120643" w:rsidRDefault="00616205" w:rsidP="00616205">
            <w:pPr>
              <w:rPr>
                <w:rFonts w:ascii="等线" w:eastAsia="等线" w:hAnsi="等线" w:cs="Calibri" w:hint="eastAsia"/>
                <w:color w:val="000000"/>
                <w:kern w:val="0"/>
                <w:sz w:val="24"/>
                <w14:ligatures w14:val="none"/>
              </w:rPr>
            </w:pPr>
          </w:p>
        </w:tc>
        <w:tc>
          <w:tcPr>
            <w:tcW w:w="0" w:type="auto"/>
            <w:tcBorders>
              <w:top w:val="nil"/>
              <w:left w:val="nil"/>
              <w:bottom w:val="single" w:sz="12" w:space="0" w:color="auto"/>
              <w:right w:val="nil"/>
            </w:tcBorders>
            <w:shd w:val="clear" w:color="000000" w:fill="E8E8E8"/>
            <w:noWrap/>
            <w:vAlign w:val="center"/>
            <w:hideMark/>
          </w:tcPr>
          <w:p w14:paraId="24D15EFC" w14:textId="77777777"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Event</w:t>
            </w:r>
            <w:r w:rsidRPr="00120643">
              <w:rPr>
                <w:rFonts w:ascii="Times New Roman" w:eastAsia="宋体" w:hAnsi="Times New Roman" w:cs="Times New Roman"/>
                <w:b/>
                <w:bCs/>
                <w:color w:val="000000"/>
                <w:kern w:val="0"/>
                <w:sz w:val="24"/>
                <w:vertAlign w:val="superscript"/>
                <w14:ligatures w14:val="none"/>
              </w:rPr>
              <w:t>a</w:t>
            </w:r>
          </w:p>
        </w:tc>
        <w:tc>
          <w:tcPr>
            <w:tcW w:w="0" w:type="auto"/>
            <w:tcBorders>
              <w:top w:val="single" w:sz="12" w:space="0" w:color="auto"/>
              <w:left w:val="nil"/>
              <w:bottom w:val="single" w:sz="12" w:space="0" w:color="auto"/>
              <w:right w:val="nil"/>
            </w:tcBorders>
            <w:shd w:val="clear" w:color="000000" w:fill="E8E8E8"/>
            <w:noWrap/>
            <w:vAlign w:val="center"/>
            <w:hideMark/>
          </w:tcPr>
          <w:p w14:paraId="0F35A4AB" w14:textId="77777777"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Moderate</w:t>
            </w:r>
          </w:p>
        </w:tc>
        <w:tc>
          <w:tcPr>
            <w:tcW w:w="0" w:type="auto"/>
            <w:tcBorders>
              <w:top w:val="single" w:sz="12" w:space="0" w:color="auto"/>
              <w:left w:val="nil"/>
              <w:bottom w:val="single" w:sz="12" w:space="0" w:color="auto"/>
              <w:right w:val="nil"/>
            </w:tcBorders>
            <w:shd w:val="clear" w:color="000000" w:fill="E8E8E8"/>
            <w:noWrap/>
            <w:vAlign w:val="center"/>
            <w:hideMark/>
          </w:tcPr>
          <w:p w14:paraId="17FAF3AA" w14:textId="77777777"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High</w:t>
            </w:r>
          </w:p>
        </w:tc>
        <w:tc>
          <w:tcPr>
            <w:tcW w:w="0" w:type="auto"/>
            <w:tcBorders>
              <w:left w:val="nil"/>
              <w:bottom w:val="single" w:sz="12" w:space="0" w:color="auto"/>
              <w:right w:val="nil"/>
            </w:tcBorders>
            <w:shd w:val="clear" w:color="000000" w:fill="E8E8E8"/>
            <w:noWrap/>
            <w:vAlign w:val="center"/>
            <w:hideMark/>
          </w:tcPr>
          <w:p w14:paraId="11627570" w14:textId="77777777"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Event</w:t>
            </w:r>
            <w:r w:rsidRPr="00120643">
              <w:rPr>
                <w:rFonts w:ascii="Times New Roman" w:eastAsia="宋体" w:hAnsi="Times New Roman" w:cs="Times New Roman"/>
                <w:b/>
                <w:bCs/>
                <w:color w:val="000000"/>
                <w:kern w:val="0"/>
                <w:sz w:val="24"/>
                <w:vertAlign w:val="superscript"/>
                <w14:ligatures w14:val="none"/>
              </w:rPr>
              <w:t>b</w:t>
            </w:r>
          </w:p>
        </w:tc>
        <w:tc>
          <w:tcPr>
            <w:tcW w:w="0" w:type="auto"/>
            <w:tcBorders>
              <w:top w:val="single" w:sz="12" w:space="0" w:color="auto"/>
              <w:left w:val="nil"/>
              <w:bottom w:val="single" w:sz="12" w:space="0" w:color="auto"/>
              <w:right w:val="nil"/>
            </w:tcBorders>
            <w:shd w:val="clear" w:color="000000" w:fill="E8E8E8"/>
            <w:noWrap/>
            <w:vAlign w:val="center"/>
            <w:hideMark/>
          </w:tcPr>
          <w:p w14:paraId="093FF167" w14:textId="77777777"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Moderate</w:t>
            </w:r>
          </w:p>
        </w:tc>
        <w:tc>
          <w:tcPr>
            <w:tcW w:w="0" w:type="auto"/>
            <w:tcBorders>
              <w:top w:val="single" w:sz="12" w:space="0" w:color="auto"/>
              <w:left w:val="nil"/>
              <w:bottom w:val="single" w:sz="12" w:space="0" w:color="auto"/>
              <w:right w:val="nil"/>
            </w:tcBorders>
            <w:shd w:val="clear" w:color="000000" w:fill="E8E8E8"/>
            <w:noWrap/>
            <w:vAlign w:val="center"/>
            <w:hideMark/>
          </w:tcPr>
          <w:p w14:paraId="751CBA3B" w14:textId="77777777"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High</w:t>
            </w:r>
          </w:p>
        </w:tc>
      </w:tr>
      <w:tr w:rsidR="00616205" w:rsidRPr="00120643" w14:paraId="31A3691A" w14:textId="77777777" w:rsidTr="00616205">
        <w:trPr>
          <w:trHeight w:val="313"/>
        </w:trPr>
        <w:tc>
          <w:tcPr>
            <w:tcW w:w="0" w:type="auto"/>
            <w:tcBorders>
              <w:top w:val="nil"/>
              <w:left w:val="nil"/>
              <w:bottom w:val="nil"/>
              <w:right w:val="nil"/>
            </w:tcBorders>
            <w:noWrap/>
            <w:vAlign w:val="center"/>
            <w:hideMark/>
          </w:tcPr>
          <w:p w14:paraId="1E06CD97" w14:textId="538231CE" w:rsidR="00616205" w:rsidRPr="00120643" w:rsidRDefault="00616205" w:rsidP="00616205">
            <w:pP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From</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Baseline</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to</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FCRMD</w:t>
            </w:r>
          </w:p>
        </w:tc>
        <w:tc>
          <w:tcPr>
            <w:tcW w:w="0" w:type="auto"/>
            <w:tcBorders>
              <w:top w:val="nil"/>
              <w:left w:val="nil"/>
              <w:bottom w:val="nil"/>
              <w:right w:val="nil"/>
            </w:tcBorders>
            <w:noWrap/>
            <w:vAlign w:val="center"/>
            <w:hideMark/>
          </w:tcPr>
          <w:p w14:paraId="0609CF0F" w14:textId="77777777" w:rsidR="00616205" w:rsidRPr="00120643" w:rsidRDefault="00616205" w:rsidP="00616205">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41592494" w14:textId="77777777" w:rsidR="00616205" w:rsidRPr="00120643" w:rsidRDefault="00616205" w:rsidP="00616205">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13DD091A" w14:textId="77777777" w:rsidR="00616205" w:rsidRPr="00120643" w:rsidRDefault="00616205" w:rsidP="00616205">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21B2DAED" w14:textId="77777777" w:rsidR="00616205" w:rsidRPr="00120643" w:rsidRDefault="00616205" w:rsidP="00616205">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65857D94" w14:textId="77777777" w:rsidR="00616205" w:rsidRPr="00120643" w:rsidRDefault="00616205" w:rsidP="00616205">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4D2F7B8B" w14:textId="77777777" w:rsidR="00616205" w:rsidRPr="00120643" w:rsidRDefault="00616205" w:rsidP="00616205">
            <w:pPr>
              <w:rPr>
                <w:rFonts w:ascii="Times New Roman" w:eastAsia="Times New Roman" w:hAnsi="Times New Roman" w:cs="Times New Roman"/>
                <w:kern w:val="0"/>
                <w:sz w:val="24"/>
                <w14:ligatures w14:val="none"/>
              </w:rPr>
            </w:pPr>
          </w:p>
        </w:tc>
      </w:tr>
      <w:tr w:rsidR="00616205" w:rsidRPr="00120643" w14:paraId="4A6DB583" w14:textId="77777777" w:rsidTr="00616205">
        <w:trPr>
          <w:trHeight w:val="313"/>
        </w:trPr>
        <w:tc>
          <w:tcPr>
            <w:tcW w:w="0" w:type="auto"/>
            <w:tcBorders>
              <w:top w:val="nil"/>
              <w:left w:val="nil"/>
              <w:bottom w:val="nil"/>
              <w:right w:val="nil"/>
            </w:tcBorders>
            <w:noWrap/>
            <w:vAlign w:val="center"/>
            <w:hideMark/>
          </w:tcPr>
          <w:p w14:paraId="6503C99C" w14:textId="5F04AD0F" w:rsidR="00616205" w:rsidRPr="00120643" w:rsidRDefault="00616205" w:rsidP="00616205">
            <w:pPr>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Baseline</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CVD</w:t>
            </w:r>
          </w:p>
        </w:tc>
        <w:tc>
          <w:tcPr>
            <w:tcW w:w="0" w:type="auto"/>
            <w:tcBorders>
              <w:top w:val="nil"/>
              <w:left w:val="nil"/>
              <w:bottom w:val="nil"/>
              <w:right w:val="nil"/>
            </w:tcBorders>
            <w:noWrap/>
            <w:vAlign w:val="center"/>
            <w:hideMark/>
          </w:tcPr>
          <w:p w14:paraId="5D5A443B"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32851</w:t>
            </w:r>
          </w:p>
        </w:tc>
        <w:tc>
          <w:tcPr>
            <w:tcW w:w="0" w:type="auto"/>
            <w:tcBorders>
              <w:top w:val="nil"/>
              <w:left w:val="nil"/>
              <w:bottom w:val="nil"/>
              <w:right w:val="nil"/>
            </w:tcBorders>
            <w:noWrap/>
            <w:vAlign w:val="center"/>
            <w:hideMark/>
          </w:tcPr>
          <w:p w14:paraId="6AF86E1D" w14:textId="029D981B"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0.92</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(0.90</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0.95)</w:t>
            </w:r>
          </w:p>
        </w:tc>
        <w:tc>
          <w:tcPr>
            <w:tcW w:w="0" w:type="auto"/>
            <w:tcBorders>
              <w:top w:val="nil"/>
              <w:left w:val="nil"/>
              <w:bottom w:val="nil"/>
              <w:right w:val="nil"/>
            </w:tcBorders>
            <w:noWrap/>
            <w:vAlign w:val="center"/>
            <w:hideMark/>
          </w:tcPr>
          <w:p w14:paraId="57A530D7" w14:textId="3A816872"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0.97</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(0.94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1.00)</w:t>
            </w:r>
          </w:p>
        </w:tc>
        <w:tc>
          <w:tcPr>
            <w:tcW w:w="0" w:type="auto"/>
            <w:tcBorders>
              <w:top w:val="nil"/>
              <w:left w:val="nil"/>
              <w:bottom w:val="nil"/>
              <w:right w:val="nil"/>
            </w:tcBorders>
            <w:noWrap/>
            <w:vAlign w:val="center"/>
            <w:hideMark/>
          </w:tcPr>
          <w:p w14:paraId="774F8DEE"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41491</w:t>
            </w:r>
          </w:p>
        </w:tc>
        <w:tc>
          <w:tcPr>
            <w:tcW w:w="0" w:type="auto"/>
            <w:tcBorders>
              <w:top w:val="nil"/>
              <w:left w:val="nil"/>
              <w:bottom w:val="nil"/>
              <w:right w:val="nil"/>
            </w:tcBorders>
            <w:noWrap/>
            <w:vAlign w:val="center"/>
            <w:hideMark/>
          </w:tcPr>
          <w:p w14:paraId="4204DDE5" w14:textId="77714EAE"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0.92</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(0.89</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0.94)</w:t>
            </w:r>
          </w:p>
        </w:tc>
        <w:tc>
          <w:tcPr>
            <w:tcW w:w="0" w:type="auto"/>
            <w:tcBorders>
              <w:top w:val="nil"/>
              <w:left w:val="nil"/>
              <w:bottom w:val="nil"/>
              <w:right w:val="nil"/>
            </w:tcBorders>
            <w:noWrap/>
            <w:vAlign w:val="center"/>
            <w:hideMark/>
          </w:tcPr>
          <w:p w14:paraId="4FC16C89" w14:textId="639BF10C"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0.95</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(0.93</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0.98)</w:t>
            </w:r>
          </w:p>
        </w:tc>
      </w:tr>
      <w:tr w:rsidR="00616205" w:rsidRPr="00120643" w14:paraId="44F4DD0B" w14:textId="77777777" w:rsidTr="00616205">
        <w:trPr>
          <w:trHeight w:val="326"/>
        </w:trPr>
        <w:tc>
          <w:tcPr>
            <w:tcW w:w="0" w:type="auto"/>
            <w:tcBorders>
              <w:top w:val="nil"/>
              <w:left w:val="nil"/>
              <w:bottom w:val="nil"/>
              <w:right w:val="nil"/>
            </w:tcBorders>
            <w:noWrap/>
            <w:vAlign w:val="center"/>
            <w:hideMark/>
          </w:tcPr>
          <w:p w14:paraId="6DD93216" w14:textId="059F8E86" w:rsidR="00616205" w:rsidRPr="00120643" w:rsidRDefault="00616205" w:rsidP="00616205">
            <w:pPr>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Baseline</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CKD</w:t>
            </w:r>
          </w:p>
        </w:tc>
        <w:tc>
          <w:tcPr>
            <w:tcW w:w="0" w:type="auto"/>
            <w:tcBorders>
              <w:top w:val="nil"/>
              <w:left w:val="nil"/>
              <w:bottom w:val="nil"/>
              <w:right w:val="nil"/>
            </w:tcBorders>
            <w:noWrap/>
            <w:vAlign w:val="center"/>
            <w:hideMark/>
          </w:tcPr>
          <w:p w14:paraId="40636B7B"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4426</w:t>
            </w:r>
          </w:p>
        </w:tc>
        <w:tc>
          <w:tcPr>
            <w:tcW w:w="0" w:type="auto"/>
            <w:tcBorders>
              <w:top w:val="nil"/>
              <w:left w:val="nil"/>
              <w:bottom w:val="nil"/>
              <w:right w:val="nil"/>
            </w:tcBorders>
            <w:noWrap/>
            <w:vAlign w:val="center"/>
            <w:hideMark/>
          </w:tcPr>
          <w:p w14:paraId="411F2054" w14:textId="46C8DF41"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0.84</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(0.77</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0.91)</w:t>
            </w:r>
          </w:p>
        </w:tc>
        <w:tc>
          <w:tcPr>
            <w:tcW w:w="0" w:type="auto"/>
            <w:tcBorders>
              <w:top w:val="nil"/>
              <w:left w:val="nil"/>
              <w:bottom w:val="nil"/>
              <w:right w:val="nil"/>
            </w:tcBorders>
            <w:noWrap/>
            <w:vAlign w:val="center"/>
            <w:hideMark/>
          </w:tcPr>
          <w:p w14:paraId="62281DC4" w14:textId="0B6B0498"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0.81</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(0.75</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0.88)</w:t>
            </w:r>
          </w:p>
        </w:tc>
        <w:tc>
          <w:tcPr>
            <w:tcW w:w="0" w:type="auto"/>
            <w:tcBorders>
              <w:top w:val="nil"/>
              <w:left w:val="nil"/>
              <w:bottom w:val="nil"/>
              <w:right w:val="nil"/>
            </w:tcBorders>
            <w:noWrap/>
            <w:vAlign w:val="center"/>
            <w:hideMark/>
          </w:tcPr>
          <w:p w14:paraId="380ACD95"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5967</w:t>
            </w:r>
          </w:p>
        </w:tc>
        <w:tc>
          <w:tcPr>
            <w:tcW w:w="0" w:type="auto"/>
            <w:tcBorders>
              <w:top w:val="nil"/>
              <w:left w:val="nil"/>
              <w:bottom w:val="nil"/>
              <w:right w:val="nil"/>
            </w:tcBorders>
            <w:noWrap/>
            <w:vAlign w:val="center"/>
            <w:hideMark/>
          </w:tcPr>
          <w:p w14:paraId="117D9DC1" w14:textId="33514F9C"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0.82</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(0.76</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0.88)</w:t>
            </w:r>
          </w:p>
        </w:tc>
        <w:tc>
          <w:tcPr>
            <w:tcW w:w="0" w:type="auto"/>
            <w:tcBorders>
              <w:top w:val="nil"/>
              <w:left w:val="nil"/>
              <w:bottom w:val="nil"/>
              <w:right w:val="nil"/>
            </w:tcBorders>
            <w:noWrap/>
            <w:vAlign w:val="center"/>
            <w:hideMark/>
          </w:tcPr>
          <w:p w14:paraId="1B19B9AD" w14:textId="1812EEAA"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0.79</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0.85)</w:t>
            </w:r>
          </w:p>
        </w:tc>
      </w:tr>
      <w:tr w:rsidR="00616205" w:rsidRPr="00120643" w14:paraId="7997A06F" w14:textId="77777777" w:rsidTr="00616205">
        <w:trPr>
          <w:trHeight w:val="301"/>
        </w:trPr>
        <w:tc>
          <w:tcPr>
            <w:tcW w:w="0" w:type="auto"/>
            <w:tcBorders>
              <w:top w:val="nil"/>
              <w:left w:val="nil"/>
              <w:bottom w:val="nil"/>
              <w:right w:val="nil"/>
            </w:tcBorders>
            <w:noWrap/>
            <w:vAlign w:val="center"/>
            <w:hideMark/>
          </w:tcPr>
          <w:p w14:paraId="00D0B582" w14:textId="3AAA7B22" w:rsidR="00616205" w:rsidRPr="00120643" w:rsidRDefault="00616205" w:rsidP="00616205">
            <w:pPr>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Baseline</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T2D</w:t>
            </w:r>
          </w:p>
        </w:tc>
        <w:tc>
          <w:tcPr>
            <w:tcW w:w="0" w:type="auto"/>
            <w:tcBorders>
              <w:top w:val="nil"/>
              <w:left w:val="nil"/>
              <w:bottom w:val="nil"/>
              <w:right w:val="nil"/>
            </w:tcBorders>
            <w:noWrap/>
            <w:vAlign w:val="center"/>
            <w:hideMark/>
          </w:tcPr>
          <w:p w14:paraId="61CFECC7"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12706</w:t>
            </w:r>
          </w:p>
        </w:tc>
        <w:tc>
          <w:tcPr>
            <w:tcW w:w="0" w:type="auto"/>
            <w:tcBorders>
              <w:top w:val="nil"/>
              <w:left w:val="nil"/>
              <w:bottom w:val="nil"/>
              <w:right w:val="nil"/>
            </w:tcBorders>
            <w:noWrap/>
            <w:vAlign w:val="center"/>
            <w:hideMark/>
          </w:tcPr>
          <w:p w14:paraId="00BB831D" w14:textId="1870E13A"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0.89</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(0.85</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0.93)</w:t>
            </w:r>
          </w:p>
        </w:tc>
        <w:tc>
          <w:tcPr>
            <w:tcW w:w="0" w:type="auto"/>
            <w:tcBorders>
              <w:top w:val="nil"/>
              <w:left w:val="nil"/>
              <w:bottom w:val="nil"/>
              <w:right w:val="nil"/>
            </w:tcBorders>
            <w:noWrap/>
            <w:vAlign w:val="center"/>
            <w:hideMark/>
          </w:tcPr>
          <w:p w14:paraId="34A18EEE" w14:textId="04C7862C"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0.81</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(0.78</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0.85)</w:t>
            </w:r>
          </w:p>
        </w:tc>
        <w:tc>
          <w:tcPr>
            <w:tcW w:w="0" w:type="auto"/>
            <w:tcBorders>
              <w:top w:val="nil"/>
              <w:left w:val="nil"/>
              <w:bottom w:val="nil"/>
              <w:right w:val="nil"/>
            </w:tcBorders>
            <w:noWrap/>
            <w:vAlign w:val="center"/>
            <w:hideMark/>
          </w:tcPr>
          <w:p w14:paraId="34F51E6C"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16096</w:t>
            </w:r>
          </w:p>
        </w:tc>
        <w:tc>
          <w:tcPr>
            <w:tcW w:w="0" w:type="auto"/>
            <w:tcBorders>
              <w:top w:val="nil"/>
              <w:left w:val="nil"/>
              <w:bottom w:val="nil"/>
              <w:right w:val="nil"/>
            </w:tcBorders>
            <w:noWrap/>
            <w:vAlign w:val="center"/>
            <w:hideMark/>
          </w:tcPr>
          <w:p w14:paraId="3A9CF209" w14:textId="57F8689B"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0.87</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(0.83</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0.90)</w:t>
            </w:r>
          </w:p>
        </w:tc>
        <w:tc>
          <w:tcPr>
            <w:tcW w:w="0" w:type="auto"/>
            <w:tcBorders>
              <w:top w:val="nil"/>
              <w:left w:val="nil"/>
              <w:bottom w:val="nil"/>
              <w:right w:val="nil"/>
            </w:tcBorders>
            <w:noWrap/>
            <w:vAlign w:val="center"/>
            <w:hideMark/>
          </w:tcPr>
          <w:p w14:paraId="31FE0878" w14:textId="62675EEC"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0.78</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(0.75</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0.82)</w:t>
            </w:r>
          </w:p>
        </w:tc>
      </w:tr>
      <w:tr w:rsidR="00616205" w:rsidRPr="00120643" w14:paraId="618AEBA0" w14:textId="77777777" w:rsidTr="00616205">
        <w:trPr>
          <w:trHeight w:val="301"/>
        </w:trPr>
        <w:tc>
          <w:tcPr>
            <w:tcW w:w="0" w:type="auto"/>
            <w:tcBorders>
              <w:top w:val="nil"/>
              <w:left w:val="nil"/>
              <w:bottom w:val="nil"/>
              <w:right w:val="nil"/>
            </w:tcBorders>
            <w:noWrap/>
            <w:vAlign w:val="center"/>
            <w:hideMark/>
          </w:tcPr>
          <w:p w14:paraId="48F2AF0C" w14:textId="6A6228C0" w:rsidR="00616205" w:rsidRPr="00120643" w:rsidRDefault="00616205" w:rsidP="00616205">
            <w:pP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From</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FCRMD</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to</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CRMM</w:t>
            </w:r>
          </w:p>
        </w:tc>
        <w:tc>
          <w:tcPr>
            <w:tcW w:w="0" w:type="auto"/>
            <w:tcBorders>
              <w:top w:val="nil"/>
              <w:left w:val="nil"/>
              <w:bottom w:val="nil"/>
              <w:right w:val="nil"/>
            </w:tcBorders>
            <w:noWrap/>
            <w:vAlign w:val="center"/>
            <w:hideMark/>
          </w:tcPr>
          <w:p w14:paraId="2132286B" w14:textId="77777777" w:rsidR="00616205" w:rsidRPr="00120643" w:rsidRDefault="00616205" w:rsidP="00616205">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1C45482C" w14:textId="77777777" w:rsidR="00616205" w:rsidRPr="00120643" w:rsidRDefault="00616205" w:rsidP="00616205">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28EE7569" w14:textId="77777777" w:rsidR="00616205" w:rsidRPr="00120643" w:rsidRDefault="00616205" w:rsidP="00616205">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5F1B042D" w14:textId="77777777" w:rsidR="00616205" w:rsidRPr="00120643" w:rsidRDefault="00616205" w:rsidP="00616205">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2A7C13AE" w14:textId="77777777" w:rsidR="00616205" w:rsidRPr="00120643" w:rsidRDefault="00616205" w:rsidP="00616205">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750BD22D" w14:textId="77777777" w:rsidR="00616205" w:rsidRPr="00120643" w:rsidRDefault="00616205" w:rsidP="00616205">
            <w:pPr>
              <w:rPr>
                <w:rFonts w:ascii="Times New Roman" w:eastAsia="Times New Roman" w:hAnsi="Times New Roman" w:cs="Times New Roman"/>
                <w:kern w:val="0"/>
                <w:sz w:val="24"/>
                <w14:ligatures w14:val="none"/>
              </w:rPr>
            </w:pPr>
          </w:p>
        </w:tc>
      </w:tr>
      <w:tr w:rsidR="00616205" w:rsidRPr="00120643" w14:paraId="3AA173A2" w14:textId="77777777" w:rsidTr="00616205">
        <w:trPr>
          <w:trHeight w:val="301"/>
        </w:trPr>
        <w:tc>
          <w:tcPr>
            <w:tcW w:w="0" w:type="auto"/>
            <w:tcBorders>
              <w:top w:val="nil"/>
              <w:left w:val="nil"/>
              <w:bottom w:val="nil"/>
              <w:right w:val="nil"/>
            </w:tcBorders>
            <w:noWrap/>
            <w:vAlign w:val="center"/>
            <w:hideMark/>
          </w:tcPr>
          <w:p w14:paraId="297E4CE4" w14:textId="67722883" w:rsidR="00616205" w:rsidRPr="00120643" w:rsidRDefault="00616205" w:rsidP="00616205">
            <w:pPr>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CVD</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6D5892A7"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2951</w:t>
            </w:r>
          </w:p>
        </w:tc>
        <w:tc>
          <w:tcPr>
            <w:tcW w:w="0" w:type="auto"/>
            <w:tcBorders>
              <w:top w:val="nil"/>
              <w:left w:val="nil"/>
              <w:bottom w:val="nil"/>
              <w:right w:val="nil"/>
            </w:tcBorders>
            <w:noWrap/>
            <w:vAlign w:val="center"/>
            <w:hideMark/>
          </w:tcPr>
          <w:p w14:paraId="79FF09F9" w14:textId="5AC41209"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0.89</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(0.80</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0.97)</w:t>
            </w:r>
          </w:p>
        </w:tc>
        <w:tc>
          <w:tcPr>
            <w:tcW w:w="0" w:type="auto"/>
            <w:tcBorders>
              <w:top w:val="nil"/>
              <w:left w:val="nil"/>
              <w:bottom w:val="nil"/>
              <w:right w:val="nil"/>
            </w:tcBorders>
            <w:noWrap/>
            <w:vAlign w:val="center"/>
            <w:hideMark/>
          </w:tcPr>
          <w:p w14:paraId="482E98A8" w14:textId="01DEC09E"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0.81</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0.89)</w:t>
            </w:r>
          </w:p>
        </w:tc>
        <w:tc>
          <w:tcPr>
            <w:tcW w:w="0" w:type="auto"/>
            <w:tcBorders>
              <w:top w:val="nil"/>
              <w:left w:val="nil"/>
              <w:bottom w:val="nil"/>
              <w:right w:val="nil"/>
            </w:tcBorders>
            <w:noWrap/>
            <w:vAlign w:val="center"/>
            <w:hideMark/>
          </w:tcPr>
          <w:p w14:paraId="3EA340F8"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3921</w:t>
            </w:r>
          </w:p>
        </w:tc>
        <w:tc>
          <w:tcPr>
            <w:tcW w:w="0" w:type="auto"/>
            <w:tcBorders>
              <w:top w:val="nil"/>
              <w:left w:val="nil"/>
              <w:bottom w:val="nil"/>
              <w:right w:val="nil"/>
            </w:tcBorders>
            <w:noWrap/>
            <w:vAlign w:val="center"/>
            <w:hideMark/>
          </w:tcPr>
          <w:p w14:paraId="18003F11" w14:textId="0AB9F280"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0.88</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(0.81</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0.95)</w:t>
            </w:r>
          </w:p>
        </w:tc>
        <w:tc>
          <w:tcPr>
            <w:tcW w:w="0" w:type="auto"/>
            <w:tcBorders>
              <w:top w:val="nil"/>
              <w:left w:val="nil"/>
              <w:bottom w:val="nil"/>
              <w:right w:val="nil"/>
            </w:tcBorders>
            <w:noWrap/>
            <w:vAlign w:val="center"/>
            <w:hideMark/>
          </w:tcPr>
          <w:p w14:paraId="5C8021E7" w14:textId="71E77239"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0.80</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(0.73</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0.87)</w:t>
            </w:r>
          </w:p>
        </w:tc>
      </w:tr>
      <w:tr w:rsidR="00616205" w:rsidRPr="00120643" w14:paraId="249D99B7" w14:textId="77777777" w:rsidTr="00616205">
        <w:trPr>
          <w:trHeight w:val="301"/>
        </w:trPr>
        <w:tc>
          <w:tcPr>
            <w:tcW w:w="0" w:type="auto"/>
            <w:tcBorders>
              <w:top w:val="nil"/>
              <w:left w:val="nil"/>
              <w:bottom w:val="nil"/>
              <w:right w:val="nil"/>
            </w:tcBorders>
            <w:noWrap/>
            <w:vAlign w:val="center"/>
            <w:hideMark/>
          </w:tcPr>
          <w:p w14:paraId="5EDDEA16" w14:textId="4734AF3C" w:rsidR="00616205" w:rsidRPr="00120643" w:rsidRDefault="00616205" w:rsidP="00616205">
            <w:pPr>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CKD</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026A3ED7"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691</w:t>
            </w:r>
          </w:p>
        </w:tc>
        <w:tc>
          <w:tcPr>
            <w:tcW w:w="0" w:type="auto"/>
            <w:tcBorders>
              <w:top w:val="nil"/>
              <w:left w:val="nil"/>
              <w:bottom w:val="nil"/>
              <w:right w:val="nil"/>
            </w:tcBorders>
            <w:noWrap/>
            <w:vAlign w:val="center"/>
            <w:hideMark/>
          </w:tcPr>
          <w:p w14:paraId="40F96059" w14:textId="7FD486CD"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0.88</w:t>
            </w:r>
            <w:r w:rsidR="00120643">
              <w:rPr>
                <w:rFonts w:ascii="Times New Roman" w:eastAsia="宋体" w:hAnsi="Times New Roman" w:cs="Times New Roman" w:hint="eastAsia"/>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(0.72</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1.07)</w:t>
            </w:r>
          </w:p>
        </w:tc>
        <w:tc>
          <w:tcPr>
            <w:tcW w:w="0" w:type="auto"/>
            <w:tcBorders>
              <w:top w:val="nil"/>
              <w:left w:val="nil"/>
              <w:bottom w:val="nil"/>
              <w:right w:val="nil"/>
            </w:tcBorders>
            <w:noWrap/>
            <w:vAlign w:val="center"/>
            <w:hideMark/>
          </w:tcPr>
          <w:p w14:paraId="39F2108C" w14:textId="33ED8626"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0.94</w:t>
            </w:r>
            <w:r w:rsidR="00120643">
              <w:rPr>
                <w:rFonts w:ascii="Times New Roman" w:eastAsia="宋体" w:hAnsi="Times New Roman" w:cs="Times New Roman" w:hint="eastAsia"/>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(0.77</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1.15)</w:t>
            </w:r>
          </w:p>
        </w:tc>
        <w:tc>
          <w:tcPr>
            <w:tcW w:w="0" w:type="auto"/>
            <w:tcBorders>
              <w:top w:val="nil"/>
              <w:left w:val="nil"/>
              <w:bottom w:val="nil"/>
              <w:right w:val="nil"/>
            </w:tcBorders>
            <w:noWrap/>
            <w:vAlign w:val="center"/>
            <w:hideMark/>
          </w:tcPr>
          <w:p w14:paraId="1671B004"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963</w:t>
            </w:r>
          </w:p>
        </w:tc>
        <w:tc>
          <w:tcPr>
            <w:tcW w:w="0" w:type="auto"/>
            <w:tcBorders>
              <w:top w:val="nil"/>
              <w:left w:val="nil"/>
              <w:bottom w:val="nil"/>
              <w:right w:val="nil"/>
            </w:tcBorders>
            <w:noWrap/>
            <w:vAlign w:val="center"/>
            <w:hideMark/>
          </w:tcPr>
          <w:p w14:paraId="227A452C" w14:textId="4A2480D1"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0.89</w:t>
            </w:r>
            <w:r w:rsidR="00120643">
              <w:rPr>
                <w:rFonts w:ascii="Times New Roman" w:eastAsia="宋体" w:hAnsi="Times New Roman" w:cs="Times New Roman" w:hint="eastAsia"/>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(0.75</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1.05)</w:t>
            </w:r>
          </w:p>
        </w:tc>
        <w:tc>
          <w:tcPr>
            <w:tcW w:w="0" w:type="auto"/>
            <w:tcBorders>
              <w:top w:val="nil"/>
              <w:left w:val="nil"/>
              <w:bottom w:val="nil"/>
              <w:right w:val="nil"/>
            </w:tcBorders>
            <w:noWrap/>
            <w:vAlign w:val="center"/>
            <w:hideMark/>
          </w:tcPr>
          <w:p w14:paraId="47BC79E8" w14:textId="303C4156"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0.91</w:t>
            </w:r>
            <w:r w:rsidR="00120643">
              <w:rPr>
                <w:rFonts w:ascii="Times New Roman" w:eastAsia="宋体" w:hAnsi="Times New Roman" w:cs="Times New Roman" w:hint="eastAsia"/>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(0.77</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1.07)</w:t>
            </w:r>
          </w:p>
        </w:tc>
      </w:tr>
      <w:tr w:rsidR="00616205" w:rsidRPr="00120643" w14:paraId="4F365F48" w14:textId="77777777" w:rsidTr="00616205">
        <w:trPr>
          <w:trHeight w:val="301"/>
        </w:trPr>
        <w:tc>
          <w:tcPr>
            <w:tcW w:w="0" w:type="auto"/>
            <w:tcBorders>
              <w:top w:val="nil"/>
              <w:left w:val="nil"/>
              <w:bottom w:val="nil"/>
              <w:right w:val="nil"/>
            </w:tcBorders>
            <w:noWrap/>
            <w:vAlign w:val="center"/>
            <w:hideMark/>
          </w:tcPr>
          <w:p w14:paraId="4D1ED28D" w14:textId="52ED3C6A" w:rsidR="00616205" w:rsidRPr="00120643" w:rsidRDefault="00616205" w:rsidP="00616205">
            <w:pPr>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T2D</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CRMM</w:t>
            </w:r>
          </w:p>
        </w:tc>
        <w:tc>
          <w:tcPr>
            <w:tcW w:w="0" w:type="auto"/>
            <w:tcBorders>
              <w:top w:val="nil"/>
              <w:left w:val="nil"/>
              <w:bottom w:val="nil"/>
              <w:right w:val="nil"/>
            </w:tcBorders>
            <w:noWrap/>
            <w:vAlign w:val="center"/>
            <w:hideMark/>
          </w:tcPr>
          <w:p w14:paraId="32805998"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2549</w:t>
            </w:r>
          </w:p>
        </w:tc>
        <w:tc>
          <w:tcPr>
            <w:tcW w:w="0" w:type="auto"/>
            <w:tcBorders>
              <w:top w:val="nil"/>
              <w:left w:val="nil"/>
              <w:bottom w:val="nil"/>
              <w:right w:val="nil"/>
            </w:tcBorders>
            <w:noWrap/>
            <w:vAlign w:val="center"/>
            <w:hideMark/>
          </w:tcPr>
          <w:p w14:paraId="00F9E50E" w14:textId="1CD84AEE"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0.97</w:t>
            </w:r>
            <w:r w:rsidR="00120643">
              <w:rPr>
                <w:rFonts w:ascii="Times New Roman" w:eastAsia="宋体" w:hAnsi="Times New Roman" w:cs="Times New Roman" w:hint="eastAsia"/>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(0.88</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1.07)</w:t>
            </w:r>
          </w:p>
        </w:tc>
        <w:tc>
          <w:tcPr>
            <w:tcW w:w="0" w:type="auto"/>
            <w:tcBorders>
              <w:top w:val="nil"/>
              <w:left w:val="nil"/>
              <w:bottom w:val="nil"/>
              <w:right w:val="nil"/>
            </w:tcBorders>
            <w:noWrap/>
            <w:vAlign w:val="center"/>
            <w:hideMark/>
          </w:tcPr>
          <w:p w14:paraId="0DD4EC7B" w14:textId="338BF14B"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0.93</w:t>
            </w:r>
            <w:r w:rsidR="00120643">
              <w:rPr>
                <w:rFonts w:ascii="Times New Roman" w:eastAsia="宋体" w:hAnsi="Times New Roman" w:cs="Times New Roman" w:hint="eastAsia"/>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(0.84</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1.03)</w:t>
            </w:r>
          </w:p>
        </w:tc>
        <w:tc>
          <w:tcPr>
            <w:tcW w:w="0" w:type="auto"/>
            <w:tcBorders>
              <w:top w:val="nil"/>
              <w:left w:val="nil"/>
              <w:bottom w:val="nil"/>
              <w:right w:val="nil"/>
            </w:tcBorders>
            <w:noWrap/>
            <w:vAlign w:val="center"/>
            <w:hideMark/>
          </w:tcPr>
          <w:p w14:paraId="3C80EC79"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3317</w:t>
            </w:r>
          </w:p>
        </w:tc>
        <w:tc>
          <w:tcPr>
            <w:tcW w:w="0" w:type="auto"/>
            <w:tcBorders>
              <w:top w:val="nil"/>
              <w:left w:val="nil"/>
              <w:bottom w:val="nil"/>
              <w:right w:val="nil"/>
            </w:tcBorders>
            <w:noWrap/>
            <w:vAlign w:val="center"/>
            <w:hideMark/>
          </w:tcPr>
          <w:p w14:paraId="38FCAF5E" w14:textId="1C27D2C6"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0.98</w:t>
            </w:r>
            <w:r w:rsidR="00120643">
              <w:rPr>
                <w:rFonts w:ascii="Times New Roman" w:eastAsia="宋体" w:hAnsi="Times New Roman" w:cs="Times New Roman" w:hint="eastAsia"/>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(0.90</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1.07)</w:t>
            </w:r>
          </w:p>
        </w:tc>
        <w:tc>
          <w:tcPr>
            <w:tcW w:w="0" w:type="auto"/>
            <w:tcBorders>
              <w:top w:val="nil"/>
              <w:left w:val="nil"/>
              <w:bottom w:val="nil"/>
              <w:right w:val="nil"/>
            </w:tcBorders>
            <w:noWrap/>
            <w:vAlign w:val="center"/>
            <w:hideMark/>
          </w:tcPr>
          <w:p w14:paraId="50E07D5E" w14:textId="75B76C1E"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0.95</w:t>
            </w:r>
            <w:r w:rsidR="00120643">
              <w:rPr>
                <w:rFonts w:ascii="Times New Roman" w:eastAsia="宋体" w:hAnsi="Times New Roman" w:cs="Times New Roman" w:hint="eastAsia"/>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(0.87</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1.04)</w:t>
            </w:r>
          </w:p>
        </w:tc>
      </w:tr>
      <w:tr w:rsidR="00616205" w:rsidRPr="00120643" w14:paraId="7424DD75" w14:textId="77777777" w:rsidTr="00616205">
        <w:trPr>
          <w:trHeight w:val="301"/>
        </w:trPr>
        <w:tc>
          <w:tcPr>
            <w:tcW w:w="0" w:type="auto"/>
            <w:tcBorders>
              <w:top w:val="nil"/>
              <w:left w:val="nil"/>
              <w:bottom w:val="nil"/>
              <w:right w:val="nil"/>
            </w:tcBorders>
            <w:noWrap/>
            <w:vAlign w:val="center"/>
            <w:hideMark/>
          </w:tcPr>
          <w:p w14:paraId="73F228B7" w14:textId="40093733" w:rsidR="00616205" w:rsidRPr="00120643" w:rsidRDefault="00616205" w:rsidP="00616205">
            <w:pP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From</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Baseline</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to</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Death</w:t>
            </w:r>
          </w:p>
        </w:tc>
        <w:tc>
          <w:tcPr>
            <w:tcW w:w="0" w:type="auto"/>
            <w:tcBorders>
              <w:top w:val="nil"/>
              <w:left w:val="nil"/>
              <w:bottom w:val="nil"/>
              <w:right w:val="nil"/>
            </w:tcBorders>
            <w:noWrap/>
            <w:vAlign w:val="center"/>
            <w:hideMark/>
          </w:tcPr>
          <w:p w14:paraId="2C10F356"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8809</w:t>
            </w:r>
          </w:p>
        </w:tc>
        <w:tc>
          <w:tcPr>
            <w:tcW w:w="0" w:type="auto"/>
            <w:tcBorders>
              <w:top w:val="nil"/>
              <w:left w:val="nil"/>
              <w:bottom w:val="nil"/>
              <w:right w:val="nil"/>
            </w:tcBorders>
            <w:noWrap/>
            <w:vAlign w:val="center"/>
            <w:hideMark/>
          </w:tcPr>
          <w:p w14:paraId="2153F1A7" w14:textId="75C91D65"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0.87</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(0.83</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0.93)</w:t>
            </w:r>
          </w:p>
        </w:tc>
        <w:tc>
          <w:tcPr>
            <w:tcW w:w="0" w:type="auto"/>
            <w:tcBorders>
              <w:top w:val="nil"/>
              <w:left w:val="nil"/>
              <w:bottom w:val="nil"/>
              <w:right w:val="nil"/>
            </w:tcBorders>
            <w:noWrap/>
            <w:vAlign w:val="center"/>
            <w:hideMark/>
          </w:tcPr>
          <w:p w14:paraId="2C6A4B1E" w14:textId="38FDEAF0"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0.81</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(0.76</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0.86)</w:t>
            </w:r>
          </w:p>
        </w:tc>
        <w:tc>
          <w:tcPr>
            <w:tcW w:w="0" w:type="auto"/>
            <w:tcBorders>
              <w:top w:val="nil"/>
              <w:left w:val="nil"/>
              <w:bottom w:val="nil"/>
              <w:right w:val="nil"/>
            </w:tcBorders>
            <w:noWrap/>
            <w:vAlign w:val="center"/>
            <w:hideMark/>
          </w:tcPr>
          <w:p w14:paraId="04D08143"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12527</w:t>
            </w:r>
          </w:p>
        </w:tc>
        <w:tc>
          <w:tcPr>
            <w:tcW w:w="0" w:type="auto"/>
            <w:tcBorders>
              <w:top w:val="nil"/>
              <w:left w:val="nil"/>
              <w:bottom w:val="nil"/>
              <w:right w:val="nil"/>
            </w:tcBorders>
            <w:noWrap/>
            <w:vAlign w:val="center"/>
            <w:hideMark/>
          </w:tcPr>
          <w:p w14:paraId="4DFBA621" w14:textId="0492B4DE"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0.82</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(0.78</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0.86)</w:t>
            </w:r>
          </w:p>
        </w:tc>
        <w:tc>
          <w:tcPr>
            <w:tcW w:w="0" w:type="auto"/>
            <w:tcBorders>
              <w:top w:val="nil"/>
              <w:left w:val="nil"/>
              <w:bottom w:val="nil"/>
              <w:right w:val="nil"/>
            </w:tcBorders>
            <w:noWrap/>
            <w:vAlign w:val="center"/>
            <w:hideMark/>
          </w:tcPr>
          <w:p w14:paraId="4A212212" w14:textId="7F93F892"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0.76</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(0.72</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0.79)</w:t>
            </w:r>
          </w:p>
        </w:tc>
      </w:tr>
      <w:tr w:rsidR="00616205" w:rsidRPr="00120643" w14:paraId="1A406DA5" w14:textId="77777777" w:rsidTr="00616205">
        <w:trPr>
          <w:trHeight w:val="301"/>
        </w:trPr>
        <w:tc>
          <w:tcPr>
            <w:tcW w:w="0" w:type="auto"/>
            <w:tcBorders>
              <w:top w:val="nil"/>
              <w:left w:val="nil"/>
              <w:bottom w:val="nil"/>
              <w:right w:val="nil"/>
            </w:tcBorders>
            <w:noWrap/>
            <w:vAlign w:val="center"/>
            <w:hideMark/>
          </w:tcPr>
          <w:p w14:paraId="4550D84D" w14:textId="06C0656F" w:rsidR="00616205" w:rsidRPr="00120643" w:rsidRDefault="00616205" w:rsidP="00616205">
            <w:pP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From</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FCRMD</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to</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Death</w:t>
            </w:r>
          </w:p>
        </w:tc>
        <w:tc>
          <w:tcPr>
            <w:tcW w:w="0" w:type="auto"/>
            <w:tcBorders>
              <w:top w:val="nil"/>
              <w:left w:val="nil"/>
              <w:bottom w:val="nil"/>
              <w:right w:val="nil"/>
            </w:tcBorders>
            <w:noWrap/>
            <w:vAlign w:val="center"/>
            <w:hideMark/>
          </w:tcPr>
          <w:p w14:paraId="4986D31F" w14:textId="77777777" w:rsidR="00616205" w:rsidRPr="00120643" w:rsidRDefault="00616205" w:rsidP="00616205">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545E1B3C" w14:textId="77777777" w:rsidR="00616205" w:rsidRPr="00120643" w:rsidRDefault="00616205" w:rsidP="00616205">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3947B7DF" w14:textId="77777777" w:rsidR="00616205" w:rsidRPr="00120643" w:rsidRDefault="00616205" w:rsidP="00616205">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0F65AF25" w14:textId="77777777" w:rsidR="00616205" w:rsidRPr="00120643" w:rsidRDefault="00616205" w:rsidP="00616205">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bottom"/>
            <w:hideMark/>
          </w:tcPr>
          <w:p w14:paraId="4AFCDCB5" w14:textId="77777777" w:rsidR="00616205" w:rsidRPr="00120643" w:rsidRDefault="00616205" w:rsidP="00616205">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bottom"/>
            <w:hideMark/>
          </w:tcPr>
          <w:p w14:paraId="61ABE36B" w14:textId="77777777" w:rsidR="00616205" w:rsidRPr="00120643" w:rsidRDefault="00616205" w:rsidP="00616205">
            <w:pPr>
              <w:rPr>
                <w:rFonts w:ascii="Times New Roman" w:eastAsia="Times New Roman" w:hAnsi="Times New Roman" w:cs="Times New Roman"/>
                <w:kern w:val="0"/>
                <w:sz w:val="24"/>
                <w14:ligatures w14:val="none"/>
              </w:rPr>
            </w:pPr>
          </w:p>
        </w:tc>
      </w:tr>
      <w:tr w:rsidR="00616205" w:rsidRPr="00120643" w14:paraId="4701861C" w14:textId="77777777" w:rsidTr="00616205">
        <w:trPr>
          <w:trHeight w:val="301"/>
        </w:trPr>
        <w:tc>
          <w:tcPr>
            <w:tcW w:w="0" w:type="auto"/>
            <w:tcBorders>
              <w:top w:val="nil"/>
              <w:left w:val="nil"/>
              <w:bottom w:val="nil"/>
              <w:right w:val="nil"/>
            </w:tcBorders>
            <w:noWrap/>
            <w:vAlign w:val="center"/>
            <w:hideMark/>
          </w:tcPr>
          <w:p w14:paraId="34BB0A64" w14:textId="53C2CBC0" w:rsidR="00616205" w:rsidRPr="00120643" w:rsidRDefault="00616205" w:rsidP="00616205">
            <w:pPr>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CVD</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068A61B1"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4559</w:t>
            </w:r>
          </w:p>
        </w:tc>
        <w:tc>
          <w:tcPr>
            <w:tcW w:w="0" w:type="auto"/>
            <w:tcBorders>
              <w:top w:val="nil"/>
              <w:left w:val="nil"/>
              <w:bottom w:val="nil"/>
              <w:right w:val="nil"/>
            </w:tcBorders>
            <w:noWrap/>
            <w:vAlign w:val="center"/>
            <w:hideMark/>
          </w:tcPr>
          <w:p w14:paraId="05D28218" w14:textId="1588E015"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0.95</w:t>
            </w:r>
            <w:r w:rsidR="00120643">
              <w:rPr>
                <w:rFonts w:ascii="Times New Roman" w:eastAsia="宋体" w:hAnsi="Times New Roman" w:cs="Times New Roman" w:hint="eastAsia"/>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(0.88</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1.03)</w:t>
            </w:r>
          </w:p>
        </w:tc>
        <w:tc>
          <w:tcPr>
            <w:tcW w:w="0" w:type="auto"/>
            <w:tcBorders>
              <w:top w:val="nil"/>
              <w:left w:val="nil"/>
              <w:bottom w:val="nil"/>
              <w:right w:val="nil"/>
            </w:tcBorders>
            <w:noWrap/>
            <w:vAlign w:val="center"/>
            <w:hideMark/>
          </w:tcPr>
          <w:p w14:paraId="77D58E6F" w14:textId="61422292"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0.88</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(0.81</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0.95)</w:t>
            </w:r>
          </w:p>
        </w:tc>
        <w:tc>
          <w:tcPr>
            <w:tcW w:w="0" w:type="auto"/>
            <w:tcBorders>
              <w:top w:val="nil"/>
              <w:left w:val="nil"/>
              <w:bottom w:val="nil"/>
              <w:right w:val="nil"/>
            </w:tcBorders>
            <w:noWrap/>
            <w:vAlign w:val="center"/>
            <w:hideMark/>
          </w:tcPr>
          <w:p w14:paraId="56C62F9C"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6105</w:t>
            </w:r>
          </w:p>
        </w:tc>
        <w:tc>
          <w:tcPr>
            <w:tcW w:w="0" w:type="auto"/>
            <w:tcBorders>
              <w:top w:val="nil"/>
              <w:left w:val="nil"/>
              <w:bottom w:val="nil"/>
              <w:right w:val="nil"/>
            </w:tcBorders>
            <w:noWrap/>
            <w:vAlign w:val="center"/>
            <w:hideMark/>
          </w:tcPr>
          <w:p w14:paraId="0C1D541C" w14:textId="30E3FA12"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0.91</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(0.85</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0.97)</w:t>
            </w:r>
          </w:p>
        </w:tc>
        <w:tc>
          <w:tcPr>
            <w:tcW w:w="0" w:type="auto"/>
            <w:tcBorders>
              <w:top w:val="nil"/>
              <w:left w:val="nil"/>
              <w:bottom w:val="nil"/>
              <w:right w:val="nil"/>
            </w:tcBorders>
            <w:noWrap/>
            <w:vAlign w:val="center"/>
            <w:hideMark/>
          </w:tcPr>
          <w:p w14:paraId="5C3060E1" w14:textId="7351CC7D"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0.84</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(0.79</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0.90)</w:t>
            </w:r>
          </w:p>
        </w:tc>
      </w:tr>
      <w:tr w:rsidR="00616205" w:rsidRPr="00120643" w14:paraId="4CF65762" w14:textId="77777777" w:rsidTr="00616205">
        <w:trPr>
          <w:trHeight w:val="301"/>
        </w:trPr>
        <w:tc>
          <w:tcPr>
            <w:tcW w:w="0" w:type="auto"/>
            <w:tcBorders>
              <w:top w:val="nil"/>
              <w:left w:val="nil"/>
              <w:bottom w:val="nil"/>
              <w:right w:val="nil"/>
            </w:tcBorders>
            <w:noWrap/>
            <w:vAlign w:val="center"/>
            <w:hideMark/>
          </w:tcPr>
          <w:p w14:paraId="2082A901" w14:textId="16D5A5C7" w:rsidR="00616205" w:rsidRPr="00120643" w:rsidRDefault="00616205" w:rsidP="00616205">
            <w:pPr>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CKD</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4F9A541E"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447</w:t>
            </w:r>
          </w:p>
        </w:tc>
        <w:tc>
          <w:tcPr>
            <w:tcW w:w="0" w:type="auto"/>
            <w:tcBorders>
              <w:top w:val="nil"/>
              <w:left w:val="nil"/>
              <w:bottom w:val="nil"/>
              <w:right w:val="nil"/>
            </w:tcBorders>
            <w:noWrap/>
            <w:vAlign w:val="center"/>
            <w:hideMark/>
          </w:tcPr>
          <w:p w14:paraId="6E99EB0C" w14:textId="4F594729"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0.99</w:t>
            </w:r>
            <w:r w:rsidR="00120643">
              <w:rPr>
                <w:rFonts w:ascii="Times New Roman" w:eastAsia="宋体" w:hAnsi="Times New Roman" w:cs="Times New Roman" w:hint="eastAsia"/>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(0.77</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1.26)</w:t>
            </w:r>
          </w:p>
        </w:tc>
        <w:tc>
          <w:tcPr>
            <w:tcW w:w="0" w:type="auto"/>
            <w:tcBorders>
              <w:top w:val="nil"/>
              <w:left w:val="nil"/>
              <w:bottom w:val="nil"/>
              <w:right w:val="nil"/>
            </w:tcBorders>
            <w:noWrap/>
            <w:vAlign w:val="center"/>
            <w:hideMark/>
          </w:tcPr>
          <w:p w14:paraId="21DB17A2" w14:textId="758B7D55"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0.91</w:t>
            </w:r>
            <w:r w:rsidR="00120643">
              <w:rPr>
                <w:rFonts w:ascii="Times New Roman" w:eastAsia="宋体" w:hAnsi="Times New Roman" w:cs="Times New Roman" w:hint="eastAsia"/>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(0.70</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1.17)</w:t>
            </w:r>
          </w:p>
        </w:tc>
        <w:tc>
          <w:tcPr>
            <w:tcW w:w="0" w:type="auto"/>
            <w:tcBorders>
              <w:top w:val="nil"/>
              <w:left w:val="nil"/>
              <w:bottom w:val="nil"/>
              <w:right w:val="nil"/>
            </w:tcBorders>
            <w:noWrap/>
            <w:vAlign w:val="center"/>
            <w:hideMark/>
          </w:tcPr>
          <w:p w14:paraId="6D266775"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633</w:t>
            </w:r>
          </w:p>
        </w:tc>
        <w:tc>
          <w:tcPr>
            <w:tcW w:w="0" w:type="auto"/>
            <w:tcBorders>
              <w:top w:val="nil"/>
              <w:left w:val="nil"/>
              <w:bottom w:val="nil"/>
              <w:right w:val="nil"/>
            </w:tcBorders>
            <w:noWrap/>
            <w:vAlign w:val="center"/>
            <w:hideMark/>
          </w:tcPr>
          <w:p w14:paraId="755BE9E3" w14:textId="4CB6374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0.86</w:t>
            </w:r>
            <w:r w:rsidR="00120643">
              <w:rPr>
                <w:rFonts w:ascii="Times New Roman" w:eastAsia="宋体" w:hAnsi="Times New Roman" w:cs="Times New Roman" w:hint="eastAsia"/>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(0.70</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1.05)</w:t>
            </w:r>
          </w:p>
        </w:tc>
        <w:tc>
          <w:tcPr>
            <w:tcW w:w="0" w:type="auto"/>
            <w:tcBorders>
              <w:top w:val="nil"/>
              <w:left w:val="nil"/>
              <w:bottom w:val="nil"/>
              <w:right w:val="nil"/>
            </w:tcBorders>
            <w:noWrap/>
            <w:vAlign w:val="center"/>
            <w:hideMark/>
          </w:tcPr>
          <w:p w14:paraId="6228A95E" w14:textId="3971ECD4"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0.78</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(0.63</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0.96)</w:t>
            </w:r>
          </w:p>
        </w:tc>
      </w:tr>
      <w:tr w:rsidR="00616205" w:rsidRPr="00120643" w14:paraId="673D6911" w14:textId="77777777" w:rsidTr="00616205">
        <w:trPr>
          <w:trHeight w:val="301"/>
        </w:trPr>
        <w:tc>
          <w:tcPr>
            <w:tcW w:w="0" w:type="auto"/>
            <w:tcBorders>
              <w:top w:val="nil"/>
              <w:left w:val="nil"/>
              <w:bottom w:val="nil"/>
              <w:right w:val="nil"/>
            </w:tcBorders>
            <w:noWrap/>
            <w:vAlign w:val="center"/>
            <w:hideMark/>
          </w:tcPr>
          <w:p w14:paraId="21833B72" w14:textId="709BF2AC" w:rsidR="00616205" w:rsidRPr="00120643" w:rsidRDefault="00616205" w:rsidP="00616205">
            <w:pPr>
              <w:jc w:val="right"/>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From</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T2D</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to</w:t>
            </w:r>
            <w:r w:rsidR="001E0C0D" w:rsidRPr="00120643">
              <w:rPr>
                <w:rFonts w:ascii="Times New Roman" w:eastAsia="宋体" w:hAnsi="Times New Roman" w:cs="Times New Roman"/>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Death</w:t>
            </w:r>
          </w:p>
        </w:tc>
        <w:tc>
          <w:tcPr>
            <w:tcW w:w="0" w:type="auto"/>
            <w:tcBorders>
              <w:top w:val="nil"/>
              <w:left w:val="nil"/>
              <w:bottom w:val="nil"/>
              <w:right w:val="nil"/>
            </w:tcBorders>
            <w:noWrap/>
            <w:vAlign w:val="center"/>
            <w:hideMark/>
          </w:tcPr>
          <w:p w14:paraId="428C4D05"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970</w:t>
            </w:r>
          </w:p>
        </w:tc>
        <w:tc>
          <w:tcPr>
            <w:tcW w:w="0" w:type="auto"/>
            <w:tcBorders>
              <w:top w:val="nil"/>
              <w:left w:val="nil"/>
              <w:bottom w:val="nil"/>
              <w:right w:val="nil"/>
            </w:tcBorders>
            <w:noWrap/>
            <w:vAlign w:val="center"/>
            <w:hideMark/>
          </w:tcPr>
          <w:p w14:paraId="1B739308" w14:textId="646B4AE2"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0.84</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(0.71</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0.98)</w:t>
            </w:r>
          </w:p>
        </w:tc>
        <w:tc>
          <w:tcPr>
            <w:tcW w:w="0" w:type="auto"/>
            <w:tcBorders>
              <w:top w:val="nil"/>
              <w:left w:val="nil"/>
              <w:bottom w:val="nil"/>
              <w:right w:val="nil"/>
            </w:tcBorders>
            <w:noWrap/>
            <w:vAlign w:val="center"/>
            <w:hideMark/>
          </w:tcPr>
          <w:p w14:paraId="3BDC680F" w14:textId="30772A1A"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0.88</w:t>
            </w:r>
            <w:r w:rsidR="00120643">
              <w:rPr>
                <w:rFonts w:ascii="Times New Roman" w:eastAsia="宋体" w:hAnsi="Times New Roman" w:cs="Times New Roman" w:hint="eastAsia"/>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(0.75</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1.04)</w:t>
            </w:r>
          </w:p>
        </w:tc>
        <w:tc>
          <w:tcPr>
            <w:tcW w:w="0" w:type="auto"/>
            <w:tcBorders>
              <w:top w:val="nil"/>
              <w:left w:val="nil"/>
              <w:bottom w:val="nil"/>
              <w:right w:val="nil"/>
            </w:tcBorders>
            <w:noWrap/>
            <w:vAlign w:val="center"/>
            <w:hideMark/>
          </w:tcPr>
          <w:p w14:paraId="1190CC3D"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1303</w:t>
            </w:r>
          </w:p>
        </w:tc>
        <w:tc>
          <w:tcPr>
            <w:tcW w:w="0" w:type="auto"/>
            <w:tcBorders>
              <w:top w:val="nil"/>
              <w:left w:val="nil"/>
              <w:bottom w:val="nil"/>
              <w:right w:val="nil"/>
            </w:tcBorders>
            <w:noWrap/>
            <w:vAlign w:val="center"/>
            <w:hideMark/>
          </w:tcPr>
          <w:p w14:paraId="7AF7E9E4" w14:textId="4602E545"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0.81</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(0.71</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0.93)</w:t>
            </w:r>
          </w:p>
        </w:tc>
        <w:tc>
          <w:tcPr>
            <w:tcW w:w="0" w:type="auto"/>
            <w:tcBorders>
              <w:top w:val="nil"/>
              <w:left w:val="nil"/>
              <w:bottom w:val="nil"/>
              <w:right w:val="nil"/>
            </w:tcBorders>
            <w:noWrap/>
            <w:vAlign w:val="center"/>
            <w:hideMark/>
          </w:tcPr>
          <w:p w14:paraId="13D4D6B4" w14:textId="593B3CA7"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0.80</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(0.70</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0.93)</w:t>
            </w:r>
          </w:p>
        </w:tc>
      </w:tr>
      <w:tr w:rsidR="00616205" w:rsidRPr="00120643" w14:paraId="6E4EBEE4" w14:textId="77777777" w:rsidTr="00616205">
        <w:trPr>
          <w:trHeight w:val="313"/>
        </w:trPr>
        <w:tc>
          <w:tcPr>
            <w:tcW w:w="0" w:type="auto"/>
            <w:tcBorders>
              <w:top w:val="nil"/>
              <w:left w:val="nil"/>
              <w:bottom w:val="single" w:sz="12" w:space="0" w:color="auto"/>
              <w:right w:val="nil"/>
            </w:tcBorders>
            <w:noWrap/>
            <w:vAlign w:val="center"/>
            <w:hideMark/>
          </w:tcPr>
          <w:p w14:paraId="39F49B6D" w14:textId="128B58D1" w:rsidR="00616205" w:rsidRPr="00120643" w:rsidRDefault="00616205" w:rsidP="00616205">
            <w:pP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From</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C</w:t>
            </w:r>
            <w:r w:rsidR="0010345C">
              <w:rPr>
                <w:rFonts w:ascii="Times New Roman" w:eastAsia="宋体" w:hAnsi="Times New Roman" w:cs="Times New Roman" w:hint="eastAsia"/>
                <w:b/>
                <w:bCs/>
                <w:color w:val="000000"/>
                <w:kern w:val="0"/>
                <w:sz w:val="24"/>
                <w14:ligatures w14:val="none"/>
              </w:rPr>
              <w:t>R</w:t>
            </w:r>
            <w:r w:rsidRPr="00120643">
              <w:rPr>
                <w:rFonts w:ascii="Times New Roman" w:eastAsia="宋体" w:hAnsi="Times New Roman" w:cs="Times New Roman"/>
                <w:b/>
                <w:bCs/>
                <w:color w:val="000000"/>
                <w:kern w:val="0"/>
                <w:sz w:val="24"/>
                <w14:ligatures w14:val="none"/>
              </w:rPr>
              <w:t>MM</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to</w:t>
            </w:r>
            <w:r w:rsidR="001E0C0D" w:rsidRPr="00120643">
              <w:rPr>
                <w:rFonts w:ascii="Times New Roman" w:eastAsia="宋体" w:hAnsi="Times New Roman" w:cs="Times New Roman"/>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Death</w:t>
            </w:r>
          </w:p>
        </w:tc>
        <w:tc>
          <w:tcPr>
            <w:tcW w:w="0" w:type="auto"/>
            <w:tcBorders>
              <w:top w:val="nil"/>
              <w:left w:val="nil"/>
              <w:bottom w:val="single" w:sz="12" w:space="0" w:color="auto"/>
              <w:right w:val="nil"/>
            </w:tcBorders>
            <w:noWrap/>
            <w:vAlign w:val="center"/>
            <w:hideMark/>
          </w:tcPr>
          <w:p w14:paraId="77FB6DCD"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1428</w:t>
            </w:r>
          </w:p>
        </w:tc>
        <w:tc>
          <w:tcPr>
            <w:tcW w:w="0" w:type="auto"/>
            <w:tcBorders>
              <w:top w:val="nil"/>
              <w:left w:val="nil"/>
              <w:bottom w:val="single" w:sz="12" w:space="0" w:color="auto"/>
              <w:right w:val="nil"/>
            </w:tcBorders>
            <w:noWrap/>
            <w:vAlign w:val="center"/>
            <w:hideMark/>
          </w:tcPr>
          <w:p w14:paraId="03B03D13" w14:textId="2635C5CC"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0.91</w:t>
            </w:r>
            <w:r w:rsidR="00120643">
              <w:rPr>
                <w:rFonts w:ascii="Times New Roman" w:eastAsia="宋体" w:hAnsi="Times New Roman" w:cs="Times New Roman" w:hint="eastAsia"/>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(0.80</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1.04)</w:t>
            </w:r>
          </w:p>
        </w:tc>
        <w:tc>
          <w:tcPr>
            <w:tcW w:w="0" w:type="auto"/>
            <w:tcBorders>
              <w:top w:val="nil"/>
              <w:left w:val="nil"/>
              <w:bottom w:val="single" w:sz="12" w:space="0" w:color="auto"/>
              <w:right w:val="nil"/>
            </w:tcBorders>
            <w:noWrap/>
            <w:vAlign w:val="center"/>
            <w:hideMark/>
          </w:tcPr>
          <w:p w14:paraId="1B23AF16" w14:textId="161DAF02"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0.85</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(0.74</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0.97)</w:t>
            </w:r>
          </w:p>
        </w:tc>
        <w:tc>
          <w:tcPr>
            <w:tcW w:w="0" w:type="auto"/>
            <w:tcBorders>
              <w:top w:val="nil"/>
              <w:left w:val="nil"/>
              <w:bottom w:val="single" w:sz="12" w:space="0" w:color="auto"/>
              <w:right w:val="nil"/>
            </w:tcBorders>
            <w:noWrap/>
            <w:vAlign w:val="center"/>
            <w:hideMark/>
          </w:tcPr>
          <w:p w14:paraId="4300A6C6" w14:textId="77777777"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1996</w:t>
            </w:r>
          </w:p>
        </w:tc>
        <w:tc>
          <w:tcPr>
            <w:tcW w:w="0" w:type="auto"/>
            <w:tcBorders>
              <w:top w:val="nil"/>
              <w:left w:val="nil"/>
              <w:bottom w:val="single" w:sz="12" w:space="0" w:color="auto"/>
              <w:right w:val="nil"/>
            </w:tcBorders>
            <w:noWrap/>
            <w:vAlign w:val="center"/>
            <w:hideMark/>
          </w:tcPr>
          <w:p w14:paraId="0B0AD439" w14:textId="37C7671D" w:rsidR="00616205" w:rsidRPr="00120643" w:rsidRDefault="00616205" w:rsidP="00616205">
            <w:pPr>
              <w:jc w:val="center"/>
              <w:rPr>
                <w:rFonts w:ascii="Times New Roman" w:eastAsia="宋体" w:hAnsi="Times New Roman" w:cs="Times New Roman"/>
                <w:color w:val="000000"/>
                <w:kern w:val="0"/>
                <w:sz w:val="24"/>
                <w14:ligatures w14:val="none"/>
              </w:rPr>
            </w:pPr>
            <w:r w:rsidRPr="00120643">
              <w:rPr>
                <w:rFonts w:ascii="Times New Roman" w:eastAsia="宋体" w:hAnsi="Times New Roman" w:cs="Times New Roman"/>
                <w:color w:val="000000"/>
                <w:kern w:val="0"/>
                <w:sz w:val="24"/>
                <w14:ligatures w14:val="none"/>
              </w:rPr>
              <w:t>0.93</w:t>
            </w:r>
            <w:r w:rsidR="00120643">
              <w:rPr>
                <w:rFonts w:ascii="Times New Roman" w:eastAsia="宋体" w:hAnsi="Times New Roman" w:cs="Times New Roman" w:hint="eastAsia"/>
                <w:color w:val="000000"/>
                <w:kern w:val="0"/>
                <w:sz w:val="24"/>
                <w14:ligatures w14:val="none"/>
              </w:rPr>
              <w:t xml:space="preserve"> </w:t>
            </w:r>
            <w:r w:rsidRPr="00120643">
              <w:rPr>
                <w:rFonts w:ascii="Times New Roman" w:eastAsia="宋体" w:hAnsi="Times New Roman" w:cs="Times New Roman"/>
                <w:color w:val="000000"/>
                <w:kern w:val="0"/>
                <w:sz w:val="24"/>
                <w14:ligatures w14:val="none"/>
              </w:rPr>
              <w:t>(0.83</w:t>
            </w:r>
            <w:r w:rsidR="00C75EEB">
              <w:rPr>
                <w:rFonts w:ascii="Times New Roman" w:eastAsia="宋体" w:hAnsi="Times New Roman" w:cs="Times New Roman"/>
                <w:color w:val="000000"/>
                <w:kern w:val="0"/>
                <w:sz w:val="24"/>
                <w14:ligatures w14:val="none"/>
              </w:rPr>
              <w:t>–</w:t>
            </w:r>
            <w:r w:rsidRPr="00120643">
              <w:rPr>
                <w:rFonts w:ascii="Times New Roman" w:eastAsia="宋体" w:hAnsi="Times New Roman" w:cs="Times New Roman"/>
                <w:color w:val="000000"/>
                <w:kern w:val="0"/>
                <w:sz w:val="24"/>
                <w14:ligatures w14:val="none"/>
              </w:rPr>
              <w:t>1.03)</w:t>
            </w:r>
          </w:p>
        </w:tc>
        <w:tc>
          <w:tcPr>
            <w:tcW w:w="0" w:type="auto"/>
            <w:tcBorders>
              <w:top w:val="nil"/>
              <w:left w:val="nil"/>
              <w:bottom w:val="single" w:sz="12" w:space="0" w:color="auto"/>
              <w:right w:val="nil"/>
            </w:tcBorders>
            <w:noWrap/>
            <w:vAlign w:val="center"/>
            <w:hideMark/>
          </w:tcPr>
          <w:p w14:paraId="397C3D77" w14:textId="55ACA839" w:rsidR="00616205" w:rsidRPr="00120643" w:rsidRDefault="00616205" w:rsidP="00616205">
            <w:pPr>
              <w:jc w:val="center"/>
              <w:rPr>
                <w:rFonts w:ascii="Times New Roman" w:eastAsia="宋体" w:hAnsi="Times New Roman" w:cs="Times New Roman"/>
                <w:b/>
                <w:bCs/>
                <w:color w:val="000000"/>
                <w:kern w:val="0"/>
                <w:sz w:val="24"/>
                <w14:ligatures w14:val="none"/>
              </w:rPr>
            </w:pPr>
            <w:r w:rsidRPr="00120643">
              <w:rPr>
                <w:rFonts w:ascii="Times New Roman" w:eastAsia="宋体" w:hAnsi="Times New Roman" w:cs="Times New Roman"/>
                <w:b/>
                <w:bCs/>
                <w:color w:val="000000"/>
                <w:kern w:val="0"/>
                <w:sz w:val="24"/>
                <w14:ligatures w14:val="none"/>
              </w:rPr>
              <w:t>0.81</w:t>
            </w:r>
            <w:r w:rsidR="00120643">
              <w:rPr>
                <w:rFonts w:ascii="Times New Roman" w:eastAsia="宋体" w:hAnsi="Times New Roman" w:cs="Times New Roman" w:hint="eastAsia"/>
                <w:b/>
                <w:bCs/>
                <w:color w:val="000000"/>
                <w:kern w:val="0"/>
                <w:sz w:val="24"/>
                <w14:ligatures w14:val="none"/>
              </w:rPr>
              <w:t xml:space="preserve"> </w:t>
            </w:r>
            <w:r w:rsidRPr="00120643">
              <w:rPr>
                <w:rFonts w:ascii="Times New Roman" w:eastAsia="宋体" w:hAnsi="Times New Roman" w:cs="Times New Roman"/>
                <w:b/>
                <w:bCs/>
                <w:color w:val="000000"/>
                <w:kern w:val="0"/>
                <w:sz w:val="24"/>
                <w14:ligatures w14:val="none"/>
              </w:rPr>
              <w:t>(0.72</w:t>
            </w:r>
            <w:r w:rsidR="00C75EEB">
              <w:rPr>
                <w:rFonts w:ascii="Times New Roman" w:eastAsia="宋体" w:hAnsi="Times New Roman" w:cs="Times New Roman"/>
                <w:b/>
                <w:bCs/>
                <w:color w:val="000000"/>
                <w:kern w:val="0"/>
                <w:sz w:val="24"/>
                <w14:ligatures w14:val="none"/>
              </w:rPr>
              <w:t>–</w:t>
            </w:r>
            <w:r w:rsidRPr="00120643">
              <w:rPr>
                <w:rFonts w:ascii="Times New Roman" w:eastAsia="宋体" w:hAnsi="Times New Roman" w:cs="Times New Roman"/>
                <w:b/>
                <w:bCs/>
                <w:color w:val="000000"/>
                <w:kern w:val="0"/>
                <w:sz w:val="24"/>
                <w14:ligatures w14:val="none"/>
              </w:rPr>
              <w:t>0.91)</w:t>
            </w:r>
          </w:p>
        </w:tc>
      </w:tr>
    </w:tbl>
    <w:p w14:paraId="7A140834" w14:textId="37AB9514" w:rsidR="002C33BC" w:rsidRDefault="002C33BC" w:rsidP="002C33BC">
      <w:pPr>
        <w:rPr>
          <w:rFonts w:ascii="Times New Roman" w:hAnsi="Times New Roman" w:cs="Times New Roman"/>
          <w:color w:val="000000"/>
          <w:kern w:val="0"/>
          <w:sz w:val="24"/>
          <w14:ligatures w14:val="none"/>
        </w:rPr>
      </w:pPr>
      <w:r w:rsidRPr="002C33BC">
        <w:rPr>
          <w:rFonts w:ascii="Times New Roman" w:hAnsi="Times New Roman" w:cs="Times New Roman" w:hint="eastAsia"/>
          <w:color w:val="000000"/>
          <w:kern w:val="0"/>
          <w:sz w:val="24"/>
          <w14:ligatures w14:val="none"/>
        </w:rPr>
        <w:t>aHR,</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adjusted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hazard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ratio;</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CI,</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confidence</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interval;</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CKD,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chronic</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kidney</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CRMM,</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cardio-renal-metabolic</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multimorbidity;</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CVD,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cardiovascular</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FCRMD,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first</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cardio-renal-metabolic</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disease;</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IPAQ,</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International</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Physical</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Activity</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Questionnaire;</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PA,</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physical</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activity;</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T2D,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type</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2</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diabetes.</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Pattern</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B</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was</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defined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as</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progression</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from</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baseline</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one</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of</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CVD,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CKD,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or</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T2D,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then</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CRMM,</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and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subsequently</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to</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death.</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Low</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level</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of</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physical</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activity</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was</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used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as</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the</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reference</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group.</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All</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models</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were</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adjusted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for</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age,</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sex,</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ethnicity,</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education,</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smoking</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status,</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alcohol</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intake</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frequency,</w:t>
      </w:r>
      <w:r w:rsidR="001E0C0D" w:rsidRPr="008D3191">
        <w:rPr>
          <w:rFonts w:ascii="Times New Roman" w:hAnsi="Times New Roman" w:cs="Times New Roman" w:hint="eastAsia"/>
          <w:color w:val="000000"/>
          <w:kern w:val="0"/>
          <w:sz w:val="24"/>
          <w14:ligatures w14:val="none"/>
        </w:rPr>
        <w:t xml:space="preserve"> </w:t>
      </w:r>
      <w:r w:rsidR="008D3191" w:rsidRPr="008D3191">
        <w:rPr>
          <w:rFonts w:ascii="Times New Roman" w:hAnsi="Times New Roman" w:cs="Times New Roman" w:hint="eastAsia"/>
          <w:sz w:val="24"/>
        </w:rPr>
        <w:t xml:space="preserve">household income, </w:t>
      </w:r>
      <w:r w:rsidRPr="008D3191">
        <w:rPr>
          <w:rFonts w:ascii="Times New Roman" w:hAnsi="Times New Roman" w:cs="Times New Roman" w:hint="eastAsia"/>
          <w:color w:val="000000"/>
          <w:kern w:val="0"/>
          <w:sz w:val="24"/>
          <w14:ligatures w14:val="none"/>
        </w:rPr>
        <w:t>an</w:t>
      </w:r>
      <w:r w:rsidRPr="002C33BC">
        <w:rPr>
          <w:rFonts w:ascii="Times New Roman" w:hAnsi="Times New Roman" w:cs="Times New Roman" w:hint="eastAsia"/>
          <w:color w:val="000000"/>
          <w:kern w:val="0"/>
          <w:sz w:val="24"/>
          <w14:ligatures w14:val="none"/>
        </w:rPr>
        <w:t>d</w:t>
      </w:r>
      <w:r w:rsidR="001E0C0D">
        <w:rPr>
          <w:rFonts w:ascii="Times New Roman" w:hAnsi="Times New Roman" w:cs="Times New Roman" w:hint="eastAsia"/>
          <w:color w:val="000000"/>
          <w:kern w:val="0"/>
          <w:sz w:val="24"/>
          <w14:ligatures w14:val="none"/>
        </w:rPr>
        <w:t xml:space="preserve"> </w:t>
      </w:r>
      <w:r w:rsidR="000713FA">
        <w:rPr>
          <w:rFonts w:ascii="Times New Roman" w:hAnsi="Times New Roman" w:cs="Times New Roman" w:hint="eastAsia"/>
          <w:color w:val="000000"/>
          <w:kern w:val="0"/>
          <w:sz w:val="24"/>
          <w14:ligatures w14:val="none"/>
        </w:rPr>
        <w:t>BMI</w:t>
      </w:r>
      <w:r w:rsidRPr="002C33BC">
        <w:rPr>
          <w:rFonts w:ascii="Times New Roman" w:hAnsi="Times New Roman" w:cs="Times New Roman" w:hint="eastAsia"/>
          <w:color w:val="000000"/>
          <w:kern w:val="0"/>
          <w:sz w:val="24"/>
          <w14:ligatures w14:val="none"/>
        </w:rPr>
        <w:t>.</w:t>
      </w:r>
    </w:p>
    <w:p w14:paraId="69071A01" w14:textId="28FAE56D" w:rsidR="00916352" w:rsidRDefault="002C33BC" w:rsidP="002C33BC">
      <w:pPr>
        <w:rPr>
          <w:rFonts w:ascii="Times New Roman" w:hAnsi="Times New Roman" w:cs="Times New Roman"/>
          <w:color w:val="000000"/>
          <w:kern w:val="0"/>
          <w:sz w:val="24"/>
          <w14:ligatures w14:val="none"/>
        </w:rPr>
      </w:pPr>
      <w:r w:rsidRPr="002C33BC">
        <w:rPr>
          <w:rFonts w:ascii="Times New Roman" w:hAnsi="Times New Roman" w:cs="Times New Roman" w:hint="eastAsia"/>
          <w:color w:val="000000"/>
          <w:kern w:val="0"/>
          <w:sz w:val="24"/>
          <w14:ligatures w14:val="none"/>
        </w:rPr>
        <w:t>a,</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excluding</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participants</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with</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prevalent</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cancer</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at</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baseline;</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b,</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based</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on</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multiple</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imputation</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for</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missing</w:t>
      </w:r>
      <w:r w:rsidR="001E0C0D">
        <w:rPr>
          <w:rFonts w:ascii="Times New Roman" w:hAnsi="Times New Roman" w:cs="Times New Roman" w:hint="eastAsia"/>
          <w:color w:val="000000"/>
          <w:kern w:val="0"/>
          <w:sz w:val="24"/>
          <w14:ligatures w14:val="none"/>
        </w:rPr>
        <w:t xml:space="preserve"> </w:t>
      </w:r>
      <w:r w:rsidRPr="002C33BC">
        <w:rPr>
          <w:rFonts w:ascii="Times New Roman" w:hAnsi="Times New Roman" w:cs="Times New Roman" w:hint="eastAsia"/>
          <w:color w:val="000000"/>
          <w:kern w:val="0"/>
          <w:sz w:val="24"/>
          <w14:ligatures w14:val="none"/>
        </w:rPr>
        <w:t>covariates.</w:t>
      </w:r>
    </w:p>
    <w:p w14:paraId="3C404CF5" w14:textId="77777777" w:rsidR="00916352" w:rsidRDefault="00916352">
      <w:pPr>
        <w:spacing w:after="160" w:line="278" w:lineRule="auto"/>
        <w:rPr>
          <w:rFonts w:ascii="Times New Roman" w:hAnsi="Times New Roman" w:cs="Times New Roman"/>
          <w:color w:val="000000"/>
          <w:kern w:val="0"/>
          <w:sz w:val="24"/>
          <w14:ligatures w14:val="none"/>
        </w:rPr>
      </w:pPr>
      <w:r>
        <w:rPr>
          <w:rFonts w:ascii="Times New Roman" w:hAnsi="Times New Roman" w:cs="Times New Roman"/>
          <w:color w:val="000000"/>
          <w:kern w:val="0"/>
          <w:sz w:val="24"/>
          <w14:ligatures w14:val="none"/>
        </w:rPr>
        <w:br w:type="page"/>
      </w:r>
    </w:p>
    <w:p w14:paraId="67EA7798" w14:textId="4BCAB561" w:rsidR="002C33BC" w:rsidRDefault="00916352" w:rsidP="002C33BC">
      <w:pPr>
        <w:rPr>
          <w:rFonts w:ascii="Times New Roman" w:hAnsi="Times New Roman" w:cs="Times New Roman"/>
          <w:color w:val="000000"/>
          <w:kern w:val="0"/>
          <w:sz w:val="24"/>
          <w14:ligatures w14:val="none"/>
        </w:rPr>
      </w:pPr>
      <w:r w:rsidRPr="009C310B">
        <w:rPr>
          <w:rFonts w:ascii="Times New Roman" w:hAnsi="Times New Roman" w:cs="Times New Roman" w:hint="eastAsia"/>
          <w:b/>
          <w:bCs/>
          <w:sz w:val="24"/>
        </w:rPr>
        <w:lastRenderedPageBreak/>
        <w:t>Table S</w:t>
      </w:r>
      <w:r>
        <w:rPr>
          <w:rFonts w:ascii="Times New Roman" w:hAnsi="Times New Roman" w:cs="Times New Roman" w:hint="eastAsia"/>
          <w:b/>
          <w:bCs/>
          <w:sz w:val="24"/>
        </w:rPr>
        <w:t>2</w:t>
      </w:r>
      <w:r w:rsidR="00571002">
        <w:rPr>
          <w:rFonts w:ascii="Times New Roman" w:hAnsi="Times New Roman" w:cs="Times New Roman" w:hint="eastAsia"/>
          <w:b/>
          <w:bCs/>
          <w:sz w:val="24"/>
        </w:rPr>
        <w:t>1</w:t>
      </w:r>
      <w:r w:rsidRPr="009C310B">
        <w:rPr>
          <w:rFonts w:ascii="Times New Roman" w:hAnsi="Times New Roman" w:cs="Times New Roman" w:hint="eastAsia"/>
          <w:b/>
          <w:bCs/>
          <w:sz w:val="24"/>
        </w:rPr>
        <w:t>.</w:t>
      </w:r>
      <w:r w:rsidRPr="009C310B">
        <w:rPr>
          <w:sz w:val="24"/>
        </w:rPr>
        <w:t xml:space="preserve"> </w:t>
      </w:r>
      <w:r w:rsidRPr="009C310B">
        <w:rPr>
          <w:rFonts w:ascii="Times New Roman" w:hAnsi="Times New Roman" w:cs="Times New Roman"/>
          <w:color w:val="000000"/>
          <w:kern w:val="0"/>
          <w:sz w:val="24"/>
          <w14:ligatures w14:val="none"/>
        </w:rPr>
        <w:t>Additional sensitivity</w:t>
      </w:r>
      <w:r w:rsidRPr="009C310B">
        <w:rPr>
          <w:rFonts w:ascii="Times New Roman" w:hAnsi="Times New Roman" w:cs="Times New Roman" w:hint="eastAsia"/>
          <w:color w:val="000000"/>
          <w:kern w:val="0"/>
          <w:sz w:val="24"/>
          <w14:ligatures w14:val="none"/>
        </w:rPr>
        <w:t xml:space="preserve"> analyses of </w:t>
      </w:r>
      <w:r w:rsidR="00EB2009" w:rsidRPr="00EB2009">
        <w:rPr>
          <w:rFonts w:ascii="Times New Roman" w:hAnsi="Times New Roman" w:cs="Times New Roman" w:hint="eastAsia"/>
          <w:color w:val="000000"/>
          <w:kern w:val="0"/>
          <w:sz w:val="24"/>
          <w14:ligatures w14:val="none"/>
        </w:rPr>
        <w:t>accelerometer-measured</w:t>
      </w:r>
      <w:r w:rsidRPr="009C310B">
        <w:rPr>
          <w:rFonts w:ascii="Times New Roman" w:hAnsi="Times New Roman" w:cs="Times New Roman" w:hint="eastAsia"/>
          <w:color w:val="000000"/>
          <w:kern w:val="0"/>
          <w:sz w:val="24"/>
          <w14:ligatures w14:val="none"/>
        </w:rPr>
        <w:t xml:space="preserve"> PA</w:t>
      </w:r>
      <w:r w:rsidR="00EB2009" w:rsidRPr="00E6695A">
        <w:rPr>
          <w:rFonts w:ascii="Times New Roman" w:hAnsi="Times New Roman" w:cs="Times New Roman" w:hint="eastAsia"/>
          <w:color w:val="000000"/>
          <w:kern w:val="0"/>
          <w:sz w:val="24"/>
          <w14:ligatures w14:val="none"/>
        </w:rPr>
        <w:t xml:space="preserve"> (Q4 vs Q1)</w:t>
      </w:r>
      <w:r w:rsidRPr="009C310B">
        <w:rPr>
          <w:rFonts w:ascii="Times New Roman" w:hAnsi="Times New Roman" w:cs="Times New Roman" w:hint="eastAsia"/>
          <w:color w:val="000000"/>
          <w:kern w:val="0"/>
          <w:sz w:val="24"/>
          <w14:ligatures w14:val="none"/>
        </w:rPr>
        <w:t xml:space="preserve"> on the trajectory of cardio-renal-metabolic multimorbidity in pattern B</w:t>
      </w:r>
      <w:r w:rsidR="009F491B">
        <w:rPr>
          <w:rFonts w:ascii="Times New Roman" w:hAnsi="Times New Roman" w:cs="Times New Roman" w:hint="eastAsia"/>
          <w:color w:val="000000"/>
          <w:kern w:val="0"/>
          <w:sz w:val="24"/>
          <w14:ligatures w14:val="none"/>
        </w:rPr>
        <w:t xml:space="preserve"> (</w:t>
      </w:r>
      <w:r w:rsidR="009F491B" w:rsidRPr="009F491B">
        <w:rPr>
          <w:rFonts w:ascii="Times New Roman" w:hAnsi="Times New Roman" w:cs="Times New Roman"/>
          <w:color w:val="000000"/>
          <w:kern w:val="0"/>
          <w:sz w:val="24"/>
          <w14:ligatures w14:val="none"/>
        </w:rPr>
        <w:t>additional adjustment for diet quality, sedentary time, and sleep duration</w:t>
      </w:r>
      <w:r w:rsidR="009F491B">
        <w:rPr>
          <w:rFonts w:ascii="Times New Roman" w:hAnsi="Times New Roman" w:cs="Times New Roman" w:hint="eastAsia"/>
          <w:color w:val="000000"/>
          <w:kern w:val="0"/>
          <w:sz w:val="24"/>
          <w14:ligatures w14:val="none"/>
        </w:rPr>
        <w:t>)</w:t>
      </w:r>
      <w:r w:rsidRPr="009C310B">
        <w:rPr>
          <w:rFonts w:ascii="Times New Roman" w:hAnsi="Times New Roman" w:cs="Times New Roman" w:hint="eastAsia"/>
          <w:color w:val="000000"/>
          <w:kern w:val="0"/>
          <w:sz w:val="24"/>
          <w14:ligatures w14:val="none"/>
        </w:rPr>
        <w:t>.</w:t>
      </w:r>
    </w:p>
    <w:tbl>
      <w:tblPr>
        <w:tblW w:w="13000" w:type="dxa"/>
        <w:jc w:val="center"/>
        <w:tblLook w:val="04A0" w:firstRow="1" w:lastRow="0" w:firstColumn="1" w:lastColumn="0" w:noHBand="0" w:noVBand="1"/>
      </w:tblPr>
      <w:tblGrid>
        <w:gridCol w:w="2958"/>
        <w:gridCol w:w="827"/>
        <w:gridCol w:w="1843"/>
        <w:gridCol w:w="1843"/>
        <w:gridCol w:w="1843"/>
        <w:gridCol w:w="1843"/>
        <w:gridCol w:w="1843"/>
      </w:tblGrid>
      <w:tr w:rsidR="00A31E40" w:rsidRPr="00EB2009" w14:paraId="5AD50D3D" w14:textId="77777777" w:rsidTr="00A31E40">
        <w:trPr>
          <w:trHeight w:val="324"/>
          <w:jc w:val="center"/>
        </w:trPr>
        <w:tc>
          <w:tcPr>
            <w:tcW w:w="0" w:type="auto"/>
            <w:tcBorders>
              <w:top w:val="single" w:sz="12" w:space="0" w:color="auto"/>
              <w:left w:val="nil"/>
              <w:bottom w:val="nil"/>
              <w:right w:val="nil"/>
            </w:tcBorders>
            <w:shd w:val="clear" w:color="auto" w:fill="E8E8E8" w:themeFill="background2"/>
            <w:noWrap/>
            <w:vAlign w:val="center"/>
            <w:hideMark/>
          </w:tcPr>
          <w:p w14:paraId="3965C7FB" w14:textId="498A483D" w:rsidR="00A31E40" w:rsidRPr="00EB2009" w:rsidRDefault="00A31E40" w:rsidP="00EB2009">
            <w:pPr>
              <w:jc w:val="center"/>
              <w:rPr>
                <w:rFonts w:ascii="Times New Roman" w:eastAsia="宋体" w:hAnsi="Times New Roman" w:cs="Times New Roman"/>
                <w:b/>
                <w:bCs/>
                <w:color w:val="000000"/>
                <w:kern w:val="0"/>
                <w:sz w:val="24"/>
                <w14:ligatures w14:val="none"/>
              </w:rPr>
            </w:pPr>
          </w:p>
        </w:tc>
        <w:tc>
          <w:tcPr>
            <w:tcW w:w="0" w:type="auto"/>
            <w:tcBorders>
              <w:top w:val="single" w:sz="12" w:space="0" w:color="auto"/>
              <w:left w:val="nil"/>
              <w:bottom w:val="nil"/>
              <w:right w:val="nil"/>
            </w:tcBorders>
            <w:shd w:val="clear" w:color="auto" w:fill="E8E8E8" w:themeFill="background2"/>
            <w:noWrap/>
            <w:vAlign w:val="center"/>
            <w:hideMark/>
          </w:tcPr>
          <w:p w14:paraId="10B5CAB8"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No of</w:t>
            </w:r>
          </w:p>
        </w:tc>
        <w:tc>
          <w:tcPr>
            <w:tcW w:w="0" w:type="auto"/>
            <w:gridSpan w:val="5"/>
            <w:tcBorders>
              <w:top w:val="single" w:sz="12" w:space="0" w:color="auto"/>
              <w:left w:val="nil"/>
              <w:bottom w:val="single" w:sz="8" w:space="0" w:color="auto"/>
              <w:right w:val="nil"/>
            </w:tcBorders>
            <w:shd w:val="clear" w:color="auto" w:fill="E8E8E8" w:themeFill="background2"/>
            <w:noWrap/>
            <w:vAlign w:val="center"/>
            <w:hideMark/>
          </w:tcPr>
          <w:p w14:paraId="7D2A4CE6" w14:textId="77777777" w:rsidR="00A31E40" w:rsidRPr="00EB2009" w:rsidRDefault="00A31E40" w:rsidP="00EB2009">
            <w:pP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aHRs (95% CIs)</w:t>
            </w:r>
          </w:p>
        </w:tc>
      </w:tr>
      <w:tr w:rsidR="00A31E40" w:rsidRPr="006A5F80" w14:paraId="3907AD0B" w14:textId="77777777" w:rsidTr="00A31E40">
        <w:trPr>
          <w:trHeight w:val="311"/>
          <w:jc w:val="center"/>
        </w:trPr>
        <w:tc>
          <w:tcPr>
            <w:tcW w:w="0" w:type="auto"/>
            <w:tcBorders>
              <w:top w:val="nil"/>
              <w:left w:val="nil"/>
              <w:bottom w:val="single" w:sz="12" w:space="0" w:color="auto"/>
              <w:right w:val="nil"/>
            </w:tcBorders>
            <w:shd w:val="clear" w:color="auto" w:fill="E8E8E8" w:themeFill="background2"/>
            <w:noWrap/>
            <w:vAlign w:val="center"/>
            <w:hideMark/>
          </w:tcPr>
          <w:p w14:paraId="3A69B667" w14:textId="59022CF7" w:rsidR="00A31E40" w:rsidRPr="00EB2009" w:rsidRDefault="00A31E40" w:rsidP="00EB2009">
            <w:pPr>
              <w:jc w:val="center"/>
              <w:rPr>
                <w:rFonts w:ascii="Times New Roman" w:eastAsia="宋体" w:hAnsi="Times New Roman" w:cs="Times New Roman"/>
                <w:b/>
                <w:bCs/>
                <w:color w:val="000000"/>
                <w:kern w:val="0"/>
                <w:sz w:val="24"/>
                <w14:ligatures w14:val="none"/>
              </w:rPr>
            </w:pPr>
          </w:p>
        </w:tc>
        <w:tc>
          <w:tcPr>
            <w:tcW w:w="0" w:type="auto"/>
            <w:tcBorders>
              <w:top w:val="nil"/>
              <w:left w:val="nil"/>
              <w:bottom w:val="single" w:sz="12" w:space="0" w:color="auto"/>
              <w:right w:val="nil"/>
            </w:tcBorders>
            <w:shd w:val="clear" w:color="auto" w:fill="E8E8E8" w:themeFill="background2"/>
            <w:noWrap/>
            <w:vAlign w:val="center"/>
            <w:hideMark/>
          </w:tcPr>
          <w:p w14:paraId="04874DB6"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Event</w:t>
            </w:r>
          </w:p>
        </w:tc>
        <w:tc>
          <w:tcPr>
            <w:tcW w:w="0" w:type="auto"/>
            <w:tcBorders>
              <w:top w:val="nil"/>
              <w:left w:val="nil"/>
              <w:bottom w:val="single" w:sz="12" w:space="0" w:color="auto"/>
              <w:right w:val="nil"/>
            </w:tcBorders>
            <w:shd w:val="clear" w:color="auto" w:fill="E8E8E8" w:themeFill="background2"/>
            <w:noWrap/>
            <w:vAlign w:val="center"/>
            <w:hideMark/>
          </w:tcPr>
          <w:p w14:paraId="4BD34CFA"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LPA</w:t>
            </w:r>
          </w:p>
        </w:tc>
        <w:tc>
          <w:tcPr>
            <w:tcW w:w="0" w:type="auto"/>
            <w:tcBorders>
              <w:top w:val="nil"/>
              <w:left w:val="nil"/>
              <w:bottom w:val="single" w:sz="12" w:space="0" w:color="auto"/>
              <w:right w:val="nil"/>
            </w:tcBorders>
            <w:shd w:val="clear" w:color="auto" w:fill="E8E8E8" w:themeFill="background2"/>
            <w:noWrap/>
            <w:vAlign w:val="center"/>
            <w:hideMark/>
          </w:tcPr>
          <w:p w14:paraId="043CFAC0"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MPA</w:t>
            </w:r>
          </w:p>
        </w:tc>
        <w:tc>
          <w:tcPr>
            <w:tcW w:w="0" w:type="auto"/>
            <w:tcBorders>
              <w:top w:val="nil"/>
              <w:left w:val="nil"/>
              <w:bottom w:val="single" w:sz="12" w:space="0" w:color="auto"/>
              <w:right w:val="nil"/>
            </w:tcBorders>
            <w:shd w:val="clear" w:color="auto" w:fill="E8E8E8" w:themeFill="background2"/>
            <w:noWrap/>
            <w:vAlign w:val="center"/>
            <w:hideMark/>
          </w:tcPr>
          <w:p w14:paraId="326C48C1"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VPA</w:t>
            </w:r>
          </w:p>
        </w:tc>
        <w:tc>
          <w:tcPr>
            <w:tcW w:w="0" w:type="auto"/>
            <w:tcBorders>
              <w:top w:val="nil"/>
              <w:left w:val="nil"/>
              <w:bottom w:val="single" w:sz="12" w:space="0" w:color="auto"/>
              <w:right w:val="nil"/>
            </w:tcBorders>
            <w:shd w:val="clear" w:color="auto" w:fill="E8E8E8" w:themeFill="background2"/>
            <w:noWrap/>
            <w:vAlign w:val="center"/>
            <w:hideMark/>
          </w:tcPr>
          <w:p w14:paraId="7F2FE602"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MVPA</w:t>
            </w:r>
          </w:p>
        </w:tc>
        <w:tc>
          <w:tcPr>
            <w:tcW w:w="0" w:type="auto"/>
            <w:tcBorders>
              <w:top w:val="nil"/>
              <w:left w:val="nil"/>
              <w:bottom w:val="single" w:sz="12" w:space="0" w:color="auto"/>
              <w:right w:val="nil"/>
            </w:tcBorders>
            <w:shd w:val="clear" w:color="auto" w:fill="E8E8E8" w:themeFill="background2"/>
            <w:noWrap/>
            <w:vAlign w:val="center"/>
            <w:hideMark/>
          </w:tcPr>
          <w:p w14:paraId="6B97C905"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TPA</w:t>
            </w:r>
          </w:p>
        </w:tc>
      </w:tr>
      <w:tr w:rsidR="00A31E40" w:rsidRPr="006A5F80" w14:paraId="2170D09D" w14:textId="77777777" w:rsidTr="00A31E40">
        <w:trPr>
          <w:trHeight w:val="311"/>
          <w:jc w:val="center"/>
        </w:trPr>
        <w:tc>
          <w:tcPr>
            <w:tcW w:w="0" w:type="auto"/>
            <w:tcBorders>
              <w:top w:val="nil"/>
              <w:left w:val="nil"/>
              <w:bottom w:val="nil"/>
              <w:right w:val="nil"/>
            </w:tcBorders>
            <w:noWrap/>
            <w:vAlign w:val="center"/>
            <w:hideMark/>
          </w:tcPr>
          <w:p w14:paraId="76864BF2" w14:textId="77777777" w:rsidR="00A31E40" w:rsidRPr="00EB2009" w:rsidRDefault="00A31E40" w:rsidP="00EB2009">
            <w:pP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From Baseline to FCRMD</w:t>
            </w:r>
          </w:p>
        </w:tc>
        <w:tc>
          <w:tcPr>
            <w:tcW w:w="0" w:type="auto"/>
            <w:tcBorders>
              <w:top w:val="nil"/>
              <w:left w:val="nil"/>
              <w:bottom w:val="nil"/>
              <w:right w:val="nil"/>
            </w:tcBorders>
            <w:noWrap/>
            <w:vAlign w:val="center"/>
            <w:hideMark/>
          </w:tcPr>
          <w:p w14:paraId="191C71A9" w14:textId="18364B2A" w:rsidR="00A31E40" w:rsidRPr="00EB2009" w:rsidRDefault="00A31E40" w:rsidP="00EB2009">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255604A6" w14:textId="4F0B2F3F" w:rsidR="00A31E40" w:rsidRPr="00EB2009" w:rsidRDefault="00A31E40" w:rsidP="00EB2009">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6FFD0FDF" w14:textId="7B2058A1" w:rsidR="00A31E40" w:rsidRPr="00EB2009" w:rsidRDefault="00A31E40" w:rsidP="00EB2009">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5A56C75C" w14:textId="22F5030A" w:rsidR="00A31E40" w:rsidRPr="00EB2009" w:rsidRDefault="00A31E40" w:rsidP="00EB2009">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4E2AFD3F" w14:textId="2C825580" w:rsidR="00A31E40" w:rsidRPr="00EB2009" w:rsidRDefault="00A31E40" w:rsidP="00EB2009">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62423825" w14:textId="1F16D230" w:rsidR="00A31E40" w:rsidRPr="00EB2009" w:rsidRDefault="00A31E40" w:rsidP="00EB2009">
            <w:pPr>
              <w:rPr>
                <w:rFonts w:ascii="Times New Roman" w:eastAsia="宋体" w:hAnsi="Times New Roman" w:cs="Times New Roman"/>
                <w:b/>
                <w:bCs/>
                <w:color w:val="000000"/>
                <w:kern w:val="0"/>
                <w:sz w:val="24"/>
                <w14:ligatures w14:val="none"/>
              </w:rPr>
            </w:pPr>
          </w:p>
        </w:tc>
      </w:tr>
      <w:tr w:rsidR="00A31E40" w:rsidRPr="006A5F80" w14:paraId="313E53A5" w14:textId="77777777" w:rsidTr="00A31E40">
        <w:trPr>
          <w:trHeight w:val="299"/>
          <w:jc w:val="center"/>
        </w:trPr>
        <w:tc>
          <w:tcPr>
            <w:tcW w:w="0" w:type="auto"/>
            <w:tcBorders>
              <w:top w:val="nil"/>
              <w:left w:val="nil"/>
              <w:bottom w:val="nil"/>
              <w:right w:val="nil"/>
            </w:tcBorders>
            <w:noWrap/>
            <w:vAlign w:val="center"/>
            <w:hideMark/>
          </w:tcPr>
          <w:p w14:paraId="7FFFE375" w14:textId="77777777" w:rsidR="00A31E40" w:rsidRPr="00EB2009" w:rsidRDefault="00A31E40" w:rsidP="00EB2009">
            <w:pPr>
              <w:jc w:val="right"/>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From Baseline to CVD</w:t>
            </w:r>
          </w:p>
        </w:tc>
        <w:tc>
          <w:tcPr>
            <w:tcW w:w="0" w:type="auto"/>
            <w:tcBorders>
              <w:top w:val="nil"/>
              <w:left w:val="nil"/>
              <w:bottom w:val="nil"/>
              <w:right w:val="nil"/>
            </w:tcBorders>
            <w:noWrap/>
            <w:vAlign w:val="center"/>
            <w:hideMark/>
          </w:tcPr>
          <w:p w14:paraId="16C60A33"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4554</w:t>
            </w:r>
          </w:p>
        </w:tc>
        <w:tc>
          <w:tcPr>
            <w:tcW w:w="0" w:type="auto"/>
            <w:tcBorders>
              <w:top w:val="nil"/>
              <w:left w:val="nil"/>
              <w:bottom w:val="nil"/>
              <w:right w:val="nil"/>
            </w:tcBorders>
            <w:noWrap/>
            <w:vAlign w:val="center"/>
            <w:hideMark/>
          </w:tcPr>
          <w:p w14:paraId="04A2BB8E"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1.05 (0.97–1.14)</w:t>
            </w:r>
          </w:p>
        </w:tc>
        <w:tc>
          <w:tcPr>
            <w:tcW w:w="0" w:type="auto"/>
            <w:tcBorders>
              <w:top w:val="nil"/>
              <w:left w:val="nil"/>
              <w:bottom w:val="nil"/>
              <w:right w:val="nil"/>
            </w:tcBorders>
            <w:noWrap/>
            <w:vAlign w:val="center"/>
            <w:hideMark/>
          </w:tcPr>
          <w:p w14:paraId="7201E869"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0.82 (0.75–0.90)</w:t>
            </w:r>
          </w:p>
        </w:tc>
        <w:tc>
          <w:tcPr>
            <w:tcW w:w="0" w:type="auto"/>
            <w:tcBorders>
              <w:top w:val="nil"/>
              <w:left w:val="nil"/>
              <w:bottom w:val="nil"/>
              <w:right w:val="nil"/>
            </w:tcBorders>
            <w:noWrap/>
            <w:vAlign w:val="center"/>
            <w:hideMark/>
          </w:tcPr>
          <w:p w14:paraId="4E3DFC54"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0.80 (0.73–0.88)</w:t>
            </w:r>
          </w:p>
        </w:tc>
        <w:tc>
          <w:tcPr>
            <w:tcW w:w="0" w:type="auto"/>
            <w:tcBorders>
              <w:top w:val="nil"/>
              <w:left w:val="nil"/>
              <w:bottom w:val="nil"/>
              <w:right w:val="nil"/>
            </w:tcBorders>
            <w:noWrap/>
            <w:vAlign w:val="center"/>
            <w:hideMark/>
          </w:tcPr>
          <w:p w14:paraId="3B0609D8"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0.84 (0.76–0.91)</w:t>
            </w:r>
          </w:p>
        </w:tc>
        <w:tc>
          <w:tcPr>
            <w:tcW w:w="0" w:type="auto"/>
            <w:tcBorders>
              <w:top w:val="nil"/>
              <w:left w:val="nil"/>
              <w:bottom w:val="nil"/>
              <w:right w:val="nil"/>
            </w:tcBorders>
            <w:noWrap/>
            <w:vAlign w:val="center"/>
            <w:hideMark/>
          </w:tcPr>
          <w:p w14:paraId="71B46973"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0.89 (0.81–0.97)</w:t>
            </w:r>
          </w:p>
        </w:tc>
      </w:tr>
      <w:tr w:rsidR="00A31E40" w:rsidRPr="006A5F80" w14:paraId="3A06C09D" w14:textId="77777777" w:rsidTr="00A31E40">
        <w:trPr>
          <w:trHeight w:val="299"/>
          <w:jc w:val="center"/>
        </w:trPr>
        <w:tc>
          <w:tcPr>
            <w:tcW w:w="0" w:type="auto"/>
            <w:tcBorders>
              <w:top w:val="nil"/>
              <w:left w:val="nil"/>
              <w:bottom w:val="nil"/>
              <w:right w:val="nil"/>
            </w:tcBorders>
            <w:noWrap/>
            <w:vAlign w:val="center"/>
            <w:hideMark/>
          </w:tcPr>
          <w:p w14:paraId="3F1BA5F3" w14:textId="77777777" w:rsidR="00A31E40" w:rsidRPr="00EB2009" w:rsidRDefault="00A31E40" w:rsidP="00EB2009">
            <w:pPr>
              <w:jc w:val="right"/>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From Baseline to CKD</w:t>
            </w:r>
          </w:p>
        </w:tc>
        <w:tc>
          <w:tcPr>
            <w:tcW w:w="0" w:type="auto"/>
            <w:tcBorders>
              <w:top w:val="nil"/>
              <w:left w:val="nil"/>
              <w:bottom w:val="nil"/>
              <w:right w:val="nil"/>
            </w:tcBorders>
            <w:noWrap/>
            <w:vAlign w:val="center"/>
            <w:hideMark/>
          </w:tcPr>
          <w:p w14:paraId="22BA4048"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782</w:t>
            </w:r>
          </w:p>
        </w:tc>
        <w:tc>
          <w:tcPr>
            <w:tcW w:w="0" w:type="auto"/>
            <w:tcBorders>
              <w:top w:val="nil"/>
              <w:left w:val="nil"/>
              <w:bottom w:val="nil"/>
              <w:right w:val="nil"/>
            </w:tcBorders>
            <w:noWrap/>
            <w:vAlign w:val="center"/>
            <w:hideMark/>
          </w:tcPr>
          <w:p w14:paraId="799D0922"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0.73 (0.59–0.90)</w:t>
            </w:r>
          </w:p>
        </w:tc>
        <w:tc>
          <w:tcPr>
            <w:tcW w:w="0" w:type="auto"/>
            <w:tcBorders>
              <w:top w:val="nil"/>
              <w:left w:val="nil"/>
              <w:bottom w:val="nil"/>
              <w:right w:val="nil"/>
            </w:tcBorders>
            <w:noWrap/>
            <w:vAlign w:val="center"/>
            <w:hideMark/>
          </w:tcPr>
          <w:p w14:paraId="18746367"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0.70 (0.56–0.88)</w:t>
            </w:r>
          </w:p>
        </w:tc>
        <w:tc>
          <w:tcPr>
            <w:tcW w:w="0" w:type="auto"/>
            <w:tcBorders>
              <w:top w:val="nil"/>
              <w:left w:val="nil"/>
              <w:bottom w:val="nil"/>
              <w:right w:val="nil"/>
            </w:tcBorders>
            <w:noWrap/>
            <w:vAlign w:val="center"/>
            <w:hideMark/>
          </w:tcPr>
          <w:p w14:paraId="4416183F"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0.64 (0.51–0.81)</w:t>
            </w:r>
          </w:p>
        </w:tc>
        <w:tc>
          <w:tcPr>
            <w:tcW w:w="0" w:type="auto"/>
            <w:tcBorders>
              <w:top w:val="nil"/>
              <w:left w:val="nil"/>
              <w:bottom w:val="nil"/>
              <w:right w:val="nil"/>
            </w:tcBorders>
            <w:noWrap/>
            <w:vAlign w:val="center"/>
            <w:hideMark/>
          </w:tcPr>
          <w:p w14:paraId="1EACFAB6"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0.71 (0.56–0.90)</w:t>
            </w:r>
          </w:p>
        </w:tc>
        <w:tc>
          <w:tcPr>
            <w:tcW w:w="0" w:type="auto"/>
            <w:tcBorders>
              <w:top w:val="nil"/>
              <w:left w:val="nil"/>
              <w:bottom w:val="nil"/>
              <w:right w:val="nil"/>
            </w:tcBorders>
            <w:noWrap/>
            <w:vAlign w:val="center"/>
            <w:hideMark/>
          </w:tcPr>
          <w:p w14:paraId="6D1AD914"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0.67 (0.53–0.84)</w:t>
            </w:r>
          </w:p>
        </w:tc>
      </w:tr>
      <w:tr w:rsidR="00A31E40" w:rsidRPr="006A5F80" w14:paraId="5A42C528" w14:textId="77777777" w:rsidTr="00A31E40">
        <w:trPr>
          <w:trHeight w:val="299"/>
          <w:jc w:val="center"/>
        </w:trPr>
        <w:tc>
          <w:tcPr>
            <w:tcW w:w="0" w:type="auto"/>
            <w:tcBorders>
              <w:top w:val="nil"/>
              <w:left w:val="nil"/>
              <w:bottom w:val="nil"/>
              <w:right w:val="nil"/>
            </w:tcBorders>
            <w:noWrap/>
            <w:vAlign w:val="center"/>
            <w:hideMark/>
          </w:tcPr>
          <w:p w14:paraId="301813B0" w14:textId="77777777" w:rsidR="00A31E40" w:rsidRPr="00EB2009" w:rsidRDefault="00A31E40" w:rsidP="00EB2009">
            <w:pPr>
              <w:jc w:val="right"/>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From Baseline to T2D</w:t>
            </w:r>
          </w:p>
        </w:tc>
        <w:tc>
          <w:tcPr>
            <w:tcW w:w="0" w:type="auto"/>
            <w:tcBorders>
              <w:top w:val="nil"/>
              <w:left w:val="nil"/>
              <w:bottom w:val="nil"/>
              <w:right w:val="nil"/>
            </w:tcBorders>
            <w:noWrap/>
            <w:vAlign w:val="center"/>
            <w:hideMark/>
          </w:tcPr>
          <w:p w14:paraId="26B819CF"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1373</w:t>
            </w:r>
          </w:p>
        </w:tc>
        <w:tc>
          <w:tcPr>
            <w:tcW w:w="0" w:type="auto"/>
            <w:tcBorders>
              <w:top w:val="nil"/>
              <w:left w:val="nil"/>
              <w:bottom w:val="nil"/>
              <w:right w:val="nil"/>
            </w:tcBorders>
            <w:noWrap/>
            <w:vAlign w:val="center"/>
            <w:hideMark/>
          </w:tcPr>
          <w:p w14:paraId="747DBC49"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0.93 (0.80–1.08)</w:t>
            </w:r>
          </w:p>
        </w:tc>
        <w:tc>
          <w:tcPr>
            <w:tcW w:w="0" w:type="auto"/>
            <w:tcBorders>
              <w:top w:val="nil"/>
              <w:left w:val="nil"/>
              <w:bottom w:val="nil"/>
              <w:right w:val="nil"/>
            </w:tcBorders>
            <w:noWrap/>
            <w:vAlign w:val="center"/>
            <w:hideMark/>
          </w:tcPr>
          <w:p w14:paraId="16AD34A2"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0.58 (0.49–0.70)</w:t>
            </w:r>
          </w:p>
        </w:tc>
        <w:tc>
          <w:tcPr>
            <w:tcW w:w="0" w:type="auto"/>
            <w:tcBorders>
              <w:top w:val="nil"/>
              <w:left w:val="nil"/>
              <w:bottom w:val="nil"/>
              <w:right w:val="nil"/>
            </w:tcBorders>
            <w:noWrap/>
            <w:vAlign w:val="center"/>
            <w:hideMark/>
          </w:tcPr>
          <w:p w14:paraId="0DC8E4ED"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0.44 (0.37–0.54)</w:t>
            </w:r>
          </w:p>
        </w:tc>
        <w:tc>
          <w:tcPr>
            <w:tcW w:w="0" w:type="auto"/>
            <w:tcBorders>
              <w:top w:val="nil"/>
              <w:left w:val="nil"/>
              <w:bottom w:val="nil"/>
              <w:right w:val="nil"/>
            </w:tcBorders>
            <w:noWrap/>
            <w:vAlign w:val="center"/>
            <w:hideMark/>
          </w:tcPr>
          <w:p w14:paraId="6F0302CE"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0.48 (0.39–0.58)</w:t>
            </w:r>
          </w:p>
        </w:tc>
        <w:tc>
          <w:tcPr>
            <w:tcW w:w="0" w:type="auto"/>
            <w:tcBorders>
              <w:top w:val="nil"/>
              <w:left w:val="nil"/>
              <w:bottom w:val="nil"/>
              <w:right w:val="nil"/>
            </w:tcBorders>
            <w:noWrap/>
            <w:vAlign w:val="center"/>
            <w:hideMark/>
          </w:tcPr>
          <w:p w14:paraId="618F8734"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0.67 (0.56–0.79)</w:t>
            </w:r>
          </w:p>
        </w:tc>
      </w:tr>
      <w:tr w:rsidR="00A31E40" w:rsidRPr="006A5F80" w14:paraId="6B805244" w14:textId="77777777" w:rsidTr="00A31E40">
        <w:trPr>
          <w:trHeight w:val="299"/>
          <w:jc w:val="center"/>
        </w:trPr>
        <w:tc>
          <w:tcPr>
            <w:tcW w:w="0" w:type="auto"/>
            <w:tcBorders>
              <w:top w:val="nil"/>
              <w:left w:val="nil"/>
              <w:bottom w:val="nil"/>
              <w:right w:val="nil"/>
            </w:tcBorders>
            <w:noWrap/>
            <w:vAlign w:val="center"/>
            <w:hideMark/>
          </w:tcPr>
          <w:p w14:paraId="4E92859E" w14:textId="77777777" w:rsidR="00A31E40" w:rsidRPr="00EB2009" w:rsidRDefault="00A31E40" w:rsidP="00EB2009">
            <w:pP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From FCRMD to CRMM</w:t>
            </w:r>
          </w:p>
        </w:tc>
        <w:tc>
          <w:tcPr>
            <w:tcW w:w="0" w:type="auto"/>
            <w:tcBorders>
              <w:top w:val="nil"/>
              <w:left w:val="nil"/>
              <w:bottom w:val="nil"/>
              <w:right w:val="nil"/>
            </w:tcBorders>
            <w:noWrap/>
            <w:vAlign w:val="center"/>
            <w:hideMark/>
          </w:tcPr>
          <w:p w14:paraId="661CE26D" w14:textId="77777777" w:rsidR="00A31E40" w:rsidRPr="00EB2009" w:rsidRDefault="00A31E40" w:rsidP="00EB2009">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6A0A9EE5" w14:textId="77777777" w:rsidR="00A31E40" w:rsidRPr="00EB2009" w:rsidRDefault="00A31E40" w:rsidP="00EB2009">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347EB872" w14:textId="77777777" w:rsidR="00A31E40" w:rsidRPr="00EB2009" w:rsidRDefault="00A31E40" w:rsidP="00EB2009">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7C76AD8D" w14:textId="77777777" w:rsidR="00A31E40" w:rsidRPr="00EB2009" w:rsidRDefault="00A31E40" w:rsidP="00EB2009">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6FECE6A4" w14:textId="77777777" w:rsidR="00A31E40" w:rsidRPr="00EB2009" w:rsidRDefault="00A31E40" w:rsidP="00EB2009">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6E591B7C" w14:textId="77777777" w:rsidR="00A31E40" w:rsidRPr="00EB2009" w:rsidRDefault="00A31E40" w:rsidP="00EB2009">
            <w:pPr>
              <w:rPr>
                <w:rFonts w:ascii="Times New Roman" w:eastAsia="Times New Roman" w:hAnsi="Times New Roman" w:cs="Times New Roman"/>
                <w:kern w:val="0"/>
                <w:sz w:val="24"/>
                <w14:ligatures w14:val="none"/>
              </w:rPr>
            </w:pPr>
          </w:p>
        </w:tc>
      </w:tr>
      <w:tr w:rsidR="00A31E40" w:rsidRPr="006A5F80" w14:paraId="6B77E84A" w14:textId="77777777" w:rsidTr="00A31E40">
        <w:trPr>
          <w:trHeight w:val="299"/>
          <w:jc w:val="center"/>
        </w:trPr>
        <w:tc>
          <w:tcPr>
            <w:tcW w:w="0" w:type="auto"/>
            <w:tcBorders>
              <w:top w:val="nil"/>
              <w:left w:val="nil"/>
              <w:bottom w:val="nil"/>
              <w:right w:val="nil"/>
            </w:tcBorders>
            <w:noWrap/>
            <w:vAlign w:val="center"/>
            <w:hideMark/>
          </w:tcPr>
          <w:p w14:paraId="34E0DC09" w14:textId="77777777" w:rsidR="00A31E40" w:rsidRPr="00EB2009" w:rsidRDefault="00A31E40" w:rsidP="00EB2009">
            <w:pPr>
              <w:jc w:val="right"/>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From CVD to CRMM</w:t>
            </w:r>
          </w:p>
        </w:tc>
        <w:tc>
          <w:tcPr>
            <w:tcW w:w="0" w:type="auto"/>
            <w:tcBorders>
              <w:top w:val="nil"/>
              <w:left w:val="nil"/>
              <w:bottom w:val="nil"/>
              <w:right w:val="nil"/>
            </w:tcBorders>
            <w:noWrap/>
            <w:vAlign w:val="center"/>
            <w:hideMark/>
          </w:tcPr>
          <w:p w14:paraId="31661D50"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234</w:t>
            </w:r>
          </w:p>
        </w:tc>
        <w:tc>
          <w:tcPr>
            <w:tcW w:w="0" w:type="auto"/>
            <w:tcBorders>
              <w:top w:val="nil"/>
              <w:left w:val="nil"/>
              <w:bottom w:val="nil"/>
              <w:right w:val="nil"/>
            </w:tcBorders>
            <w:noWrap/>
            <w:vAlign w:val="center"/>
            <w:hideMark/>
          </w:tcPr>
          <w:p w14:paraId="6F44B87B"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1.00 (0.67–1.47)</w:t>
            </w:r>
          </w:p>
        </w:tc>
        <w:tc>
          <w:tcPr>
            <w:tcW w:w="0" w:type="auto"/>
            <w:tcBorders>
              <w:top w:val="nil"/>
              <w:left w:val="nil"/>
              <w:bottom w:val="nil"/>
              <w:right w:val="nil"/>
            </w:tcBorders>
            <w:noWrap/>
            <w:vAlign w:val="center"/>
            <w:hideMark/>
          </w:tcPr>
          <w:p w14:paraId="3A663248"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0.68 (0.44–1.06)</w:t>
            </w:r>
          </w:p>
        </w:tc>
        <w:tc>
          <w:tcPr>
            <w:tcW w:w="0" w:type="auto"/>
            <w:tcBorders>
              <w:top w:val="nil"/>
              <w:left w:val="nil"/>
              <w:bottom w:val="nil"/>
              <w:right w:val="nil"/>
            </w:tcBorders>
            <w:noWrap/>
            <w:vAlign w:val="center"/>
            <w:hideMark/>
          </w:tcPr>
          <w:p w14:paraId="7DA3C7B3"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0.67 (0.42–1.06)</w:t>
            </w:r>
          </w:p>
        </w:tc>
        <w:tc>
          <w:tcPr>
            <w:tcW w:w="0" w:type="auto"/>
            <w:tcBorders>
              <w:top w:val="nil"/>
              <w:left w:val="nil"/>
              <w:bottom w:val="nil"/>
              <w:right w:val="nil"/>
            </w:tcBorders>
            <w:noWrap/>
            <w:vAlign w:val="center"/>
            <w:hideMark/>
          </w:tcPr>
          <w:p w14:paraId="0F310C2D"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0.77 (0.50–1.19)</w:t>
            </w:r>
          </w:p>
        </w:tc>
        <w:tc>
          <w:tcPr>
            <w:tcW w:w="0" w:type="auto"/>
            <w:tcBorders>
              <w:top w:val="nil"/>
              <w:left w:val="nil"/>
              <w:bottom w:val="nil"/>
              <w:right w:val="nil"/>
            </w:tcBorders>
            <w:noWrap/>
            <w:vAlign w:val="center"/>
            <w:hideMark/>
          </w:tcPr>
          <w:p w14:paraId="67ACCE6C"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0.77 (0.51–1.18)</w:t>
            </w:r>
          </w:p>
        </w:tc>
      </w:tr>
      <w:tr w:rsidR="00A31E40" w:rsidRPr="006A5F80" w14:paraId="70ABC37B" w14:textId="77777777" w:rsidTr="00A31E40">
        <w:trPr>
          <w:trHeight w:val="299"/>
          <w:jc w:val="center"/>
        </w:trPr>
        <w:tc>
          <w:tcPr>
            <w:tcW w:w="0" w:type="auto"/>
            <w:tcBorders>
              <w:top w:val="nil"/>
              <w:left w:val="nil"/>
              <w:bottom w:val="nil"/>
              <w:right w:val="nil"/>
            </w:tcBorders>
            <w:noWrap/>
            <w:vAlign w:val="center"/>
            <w:hideMark/>
          </w:tcPr>
          <w:p w14:paraId="72173DAA" w14:textId="77777777" w:rsidR="00A31E40" w:rsidRPr="00EB2009" w:rsidRDefault="00A31E40" w:rsidP="00EB2009">
            <w:pPr>
              <w:jc w:val="right"/>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From CKD to CRMM</w:t>
            </w:r>
          </w:p>
        </w:tc>
        <w:tc>
          <w:tcPr>
            <w:tcW w:w="0" w:type="auto"/>
            <w:tcBorders>
              <w:top w:val="nil"/>
              <w:left w:val="nil"/>
              <w:bottom w:val="nil"/>
              <w:right w:val="nil"/>
            </w:tcBorders>
            <w:noWrap/>
            <w:vAlign w:val="center"/>
            <w:hideMark/>
          </w:tcPr>
          <w:p w14:paraId="00A59A6C"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93</w:t>
            </w:r>
          </w:p>
        </w:tc>
        <w:tc>
          <w:tcPr>
            <w:tcW w:w="0" w:type="auto"/>
            <w:tcBorders>
              <w:top w:val="nil"/>
              <w:left w:val="nil"/>
              <w:bottom w:val="nil"/>
              <w:right w:val="nil"/>
            </w:tcBorders>
            <w:noWrap/>
            <w:vAlign w:val="center"/>
            <w:hideMark/>
          </w:tcPr>
          <w:p w14:paraId="6962D65B"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0.95 (0.50–1.80)</w:t>
            </w:r>
          </w:p>
        </w:tc>
        <w:tc>
          <w:tcPr>
            <w:tcW w:w="0" w:type="auto"/>
            <w:tcBorders>
              <w:top w:val="nil"/>
              <w:left w:val="nil"/>
              <w:bottom w:val="nil"/>
              <w:right w:val="nil"/>
            </w:tcBorders>
            <w:noWrap/>
            <w:vAlign w:val="center"/>
            <w:hideMark/>
          </w:tcPr>
          <w:p w14:paraId="0FC658B9"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1.12 (0.53–2.36)</w:t>
            </w:r>
          </w:p>
        </w:tc>
        <w:tc>
          <w:tcPr>
            <w:tcW w:w="0" w:type="auto"/>
            <w:tcBorders>
              <w:top w:val="nil"/>
              <w:left w:val="nil"/>
              <w:bottom w:val="nil"/>
              <w:right w:val="nil"/>
            </w:tcBorders>
            <w:noWrap/>
            <w:vAlign w:val="center"/>
            <w:hideMark/>
          </w:tcPr>
          <w:p w14:paraId="474667C1"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0.95 (0.48–1.89)</w:t>
            </w:r>
          </w:p>
        </w:tc>
        <w:tc>
          <w:tcPr>
            <w:tcW w:w="0" w:type="auto"/>
            <w:tcBorders>
              <w:top w:val="nil"/>
              <w:left w:val="nil"/>
              <w:bottom w:val="nil"/>
              <w:right w:val="nil"/>
            </w:tcBorders>
            <w:noWrap/>
            <w:vAlign w:val="center"/>
            <w:hideMark/>
          </w:tcPr>
          <w:p w14:paraId="730739F1"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1.40 (0.68–2.89)</w:t>
            </w:r>
          </w:p>
        </w:tc>
        <w:tc>
          <w:tcPr>
            <w:tcW w:w="0" w:type="auto"/>
            <w:tcBorders>
              <w:top w:val="nil"/>
              <w:left w:val="nil"/>
              <w:bottom w:val="nil"/>
              <w:right w:val="nil"/>
            </w:tcBorders>
            <w:noWrap/>
            <w:vAlign w:val="center"/>
            <w:hideMark/>
          </w:tcPr>
          <w:p w14:paraId="7746C2CA"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0.45 (0.17–1.19)</w:t>
            </w:r>
          </w:p>
        </w:tc>
      </w:tr>
      <w:tr w:rsidR="00A31E40" w:rsidRPr="006A5F80" w14:paraId="29C00C70" w14:textId="77777777" w:rsidTr="00A31E40">
        <w:trPr>
          <w:trHeight w:val="299"/>
          <w:jc w:val="center"/>
        </w:trPr>
        <w:tc>
          <w:tcPr>
            <w:tcW w:w="0" w:type="auto"/>
            <w:tcBorders>
              <w:top w:val="nil"/>
              <w:left w:val="nil"/>
              <w:bottom w:val="nil"/>
              <w:right w:val="nil"/>
            </w:tcBorders>
            <w:noWrap/>
            <w:vAlign w:val="center"/>
            <w:hideMark/>
          </w:tcPr>
          <w:p w14:paraId="08772885" w14:textId="77777777" w:rsidR="00A31E40" w:rsidRPr="00EB2009" w:rsidRDefault="00A31E40" w:rsidP="00EB2009">
            <w:pPr>
              <w:jc w:val="right"/>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From T2D to CRMM</w:t>
            </w:r>
          </w:p>
        </w:tc>
        <w:tc>
          <w:tcPr>
            <w:tcW w:w="0" w:type="auto"/>
            <w:tcBorders>
              <w:top w:val="nil"/>
              <w:left w:val="nil"/>
              <w:bottom w:val="nil"/>
              <w:right w:val="nil"/>
            </w:tcBorders>
            <w:noWrap/>
            <w:vAlign w:val="center"/>
            <w:hideMark/>
          </w:tcPr>
          <w:p w14:paraId="5E5A19E8"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149</w:t>
            </w:r>
          </w:p>
        </w:tc>
        <w:tc>
          <w:tcPr>
            <w:tcW w:w="0" w:type="auto"/>
            <w:tcBorders>
              <w:top w:val="nil"/>
              <w:left w:val="nil"/>
              <w:bottom w:val="nil"/>
              <w:right w:val="nil"/>
            </w:tcBorders>
            <w:noWrap/>
            <w:vAlign w:val="center"/>
            <w:hideMark/>
          </w:tcPr>
          <w:p w14:paraId="4E9F8B70"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0.83 (0.52–1.33)</w:t>
            </w:r>
          </w:p>
        </w:tc>
        <w:tc>
          <w:tcPr>
            <w:tcW w:w="0" w:type="auto"/>
            <w:tcBorders>
              <w:top w:val="nil"/>
              <w:left w:val="nil"/>
              <w:bottom w:val="nil"/>
              <w:right w:val="nil"/>
            </w:tcBorders>
            <w:noWrap/>
            <w:vAlign w:val="center"/>
            <w:hideMark/>
          </w:tcPr>
          <w:p w14:paraId="59B53994"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0.54 (0.26–1.10)</w:t>
            </w:r>
          </w:p>
        </w:tc>
        <w:tc>
          <w:tcPr>
            <w:tcW w:w="0" w:type="auto"/>
            <w:tcBorders>
              <w:top w:val="nil"/>
              <w:left w:val="nil"/>
              <w:bottom w:val="nil"/>
              <w:right w:val="nil"/>
            </w:tcBorders>
            <w:noWrap/>
            <w:vAlign w:val="center"/>
            <w:hideMark/>
          </w:tcPr>
          <w:p w14:paraId="186EC034"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1.00 (0.56–1.76)</w:t>
            </w:r>
          </w:p>
        </w:tc>
        <w:tc>
          <w:tcPr>
            <w:tcW w:w="0" w:type="auto"/>
            <w:tcBorders>
              <w:top w:val="nil"/>
              <w:left w:val="nil"/>
              <w:bottom w:val="nil"/>
              <w:right w:val="nil"/>
            </w:tcBorders>
            <w:noWrap/>
            <w:vAlign w:val="center"/>
            <w:hideMark/>
          </w:tcPr>
          <w:p w14:paraId="6BD051C5"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0.47 (0.20–1.10)</w:t>
            </w:r>
          </w:p>
        </w:tc>
        <w:tc>
          <w:tcPr>
            <w:tcW w:w="0" w:type="auto"/>
            <w:tcBorders>
              <w:top w:val="nil"/>
              <w:left w:val="nil"/>
              <w:bottom w:val="nil"/>
              <w:right w:val="nil"/>
            </w:tcBorders>
            <w:noWrap/>
            <w:vAlign w:val="center"/>
            <w:hideMark/>
          </w:tcPr>
          <w:p w14:paraId="31DDEC53"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0.65 (0.35–1.19)</w:t>
            </w:r>
          </w:p>
        </w:tc>
      </w:tr>
      <w:tr w:rsidR="00A31E40" w:rsidRPr="006A5F80" w14:paraId="5CF72CA0" w14:textId="77777777" w:rsidTr="00A31E40">
        <w:trPr>
          <w:trHeight w:val="299"/>
          <w:jc w:val="center"/>
        </w:trPr>
        <w:tc>
          <w:tcPr>
            <w:tcW w:w="0" w:type="auto"/>
            <w:tcBorders>
              <w:top w:val="nil"/>
              <w:left w:val="nil"/>
              <w:bottom w:val="nil"/>
              <w:right w:val="nil"/>
            </w:tcBorders>
            <w:noWrap/>
            <w:vAlign w:val="center"/>
            <w:hideMark/>
          </w:tcPr>
          <w:p w14:paraId="47A9E7D3" w14:textId="77777777" w:rsidR="00A31E40" w:rsidRPr="00EB2009" w:rsidRDefault="00A31E40" w:rsidP="00EB2009">
            <w:pP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From Baseline to Death</w:t>
            </w:r>
          </w:p>
        </w:tc>
        <w:tc>
          <w:tcPr>
            <w:tcW w:w="0" w:type="auto"/>
            <w:tcBorders>
              <w:top w:val="nil"/>
              <w:left w:val="nil"/>
              <w:bottom w:val="nil"/>
              <w:right w:val="nil"/>
            </w:tcBorders>
            <w:noWrap/>
            <w:vAlign w:val="center"/>
            <w:hideMark/>
          </w:tcPr>
          <w:p w14:paraId="5C2F59E6"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1174</w:t>
            </w:r>
          </w:p>
        </w:tc>
        <w:tc>
          <w:tcPr>
            <w:tcW w:w="0" w:type="auto"/>
            <w:tcBorders>
              <w:top w:val="nil"/>
              <w:left w:val="nil"/>
              <w:bottom w:val="nil"/>
              <w:right w:val="nil"/>
            </w:tcBorders>
            <w:noWrap/>
            <w:vAlign w:val="center"/>
            <w:hideMark/>
          </w:tcPr>
          <w:p w14:paraId="414ABECD"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0.74 (0.63–0.88)</w:t>
            </w:r>
          </w:p>
        </w:tc>
        <w:tc>
          <w:tcPr>
            <w:tcW w:w="0" w:type="auto"/>
            <w:tcBorders>
              <w:top w:val="nil"/>
              <w:left w:val="nil"/>
              <w:bottom w:val="nil"/>
              <w:right w:val="nil"/>
            </w:tcBorders>
            <w:noWrap/>
            <w:vAlign w:val="center"/>
            <w:hideMark/>
          </w:tcPr>
          <w:p w14:paraId="6B86831B"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0.60 (0.50–0.71)</w:t>
            </w:r>
          </w:p>
        </w:tc>
        <w:tc>
          <w:tcPr>
            <w:tcW w:w="0" w:type="auto"/>
            <w:tcBorders>
              <w:top w:val="nil"/>
              <w:left w:val="nil"/>
              <w:bottom w:val="nil"/>
              <w:right w:val="nil"/>
            </w:tcBorders>
            <w:noWrap/>
            <w:vAlign w:val="center"/>
            <w:hideMark/>
          </w:tcPr>
          <w:p w14:paraId="22608B56"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0.47 (0.39–0.56)</w:t>
            </w:r>
          </w:p>
        </w:tc>
        <w:tc>
          <w:tcPr>
            <w:tcW w:w="0" w:type="auto"/>
            <w:tcBorders>
              <w:top w:val="nil"/>
              <w:left w:val="nil"/>
              <w:bottom w:val="nil"/>
              <w:right w:val="nil"/>
            </w:tcBorders>
            <w:noWrap/>
            <w:vAlign w:val="center"/>
            <w:hideMark/>
          </w:tcPr>
          <w:p w14:paraId="6CCE24B4"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0.56 (0.47–0.68)</w:t>
            </w:r>
          </w:p>
        </w:tc>
        <w:tc>
          <w:tcPr>
            <w:tcW w:w="0" w:type="auto"/>
            <w:tcBorders>
              <w:top w:val="nil"/>
              <w:left w:val="nil"/>
              <w:bottom w:val="nil"/>
              <w:right w:val="nil"/>
            </w:tcBorders>
            <w:noWrap/>
            <w:vAlign w:val="center"/>
            <w:hideMark/>
          </w:tcPr>
          <w:p w14:paraId="3B62EBA7"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0.63 (0.53–0.75)</w:t>
            </w:r>
          </w:p>
        </w:tc>
      </w:tr>
      <w:tr w:rsidR="00A31E40" w:rsidRPr="006A5F80" w14:paraId="5AE22E5F" w14:textId="77777777" w:rsidTr="00A31E40">
        <w:trPr>
          <w:trHeight w:val="299"/>
          <w:jc w:val="center"/>
        </w:trPr>
        <w:tc>
          <w:tcPr>
            <w:tcW w:w="0" w:type="auto"/>
            <w:tcBorders>
              <w:top w:val="nil"/>
              <w:left w:val="nil"/>
              <w:bottom w:val="nil"/>
              <w:right w:val="nil"/>
            </w:tcBorders>
            <w:noWrap/>
            <w:vAlign w:val="center"/>
            <w:hideMark/>
          </w:tcPr>
          <w:p w14:paraId="1177D07E" w14:textId="77777777" w:rsidR="00A31E40" w:rsidRPr="00EB2009" w:rsidRDefault="00A31E40" w:rsidP="00EB2009">
            <w:pP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From FCRMD to Death</w:t>
            </w:r>
          </w:p>
        </w:tc>
        <w:tc>
          <w:tcPr>
            <w:tcW w:w="0" w:type="auto"/>
            <w:tcBorders>
              <w:top w:val="nil"/>
              <w:left w:val="nil"/>
              <w:bottom w:val="nil"/>
              <w:right w:val="nil"/>
            </w:tcBorders>
            <w:noWrap/>
            <w:vAlign w:val="center"/>
            <w:hideMark/>
          </w:tcPr>
          <w:p w14:paraId="3C86277F" w14:textId="77777777" w:rsidR="00A31E40" w:rsidRPr="00EB2009" w:rsidRDefault="00A31E40" w:rsidP="00EB2009">
            <w:pPr>
              <w:rPr>
                <w:rFonts w:ascii="Times New Roman" w:eastAsia="宋体" w:hAnsi="Times New Roman" w:cs="Times New Roman"/>
                <w:b/>
                <w:bCs/>
                <w:color w:val="000000"/>
                <w:kern w:val="0"/>
                <w:sz w:val="24"/>
                <w14:ligatures w14:val="none"/>
              </w:rPr>
            </w:pPr>
          </w:p>
        </w:tc>
        <w:tc>
          <w:tcPr>
            <w:tcW w:w="0" w:type="auto"/>
            <w:tcBorders>
              <w:top w:val="nil"/>
              <w:left w:val="nil"/>
              <w:bottom w:val="nil"/>
              <w:right w:val="nil"/>
            </w:tcBorders>
            <w:noWrap/>
            <w:vAlign w:val="center"/>
            <w:hideMark/>
          </w:tcPr>
          <w:p w14:paraId="5BA874D8" w14:textId="77777777" w:rsidR="00A31E40" w:rsidRPr="00EB2009" w:rsidRDefault="00A31E40" w:rsidP="00EB2009">
            <w:pPr>
              <w:jc w:val="cente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68975BEF" w14:textId="77777777" w:rsidR="00A31E40" w:rsidRPr="00EB2009" w:rsidRDefault="00A31E40" w:rsidP="00EB2009">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11AEC07C" w14:textId="77777777" w:rsidR="00A31E40" w:rsidRPr="00EB2009" w:rsidRDefault="00A31E40" w:rsidP="00EB2009">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781B14A8" w14:textId="77777777" w:rsidR="00A31E40" w:rsidRPr="00EB2009" w:rsidRDefault="00A31E40" w:rsidP="00EB2009">
            <w:pPr>
              <w:rPr>
                <w:rFonts w:ascii="Times New Roman" w:eastAsia="Times New Roman" w:hAnsi="Times New Roman" w:cs="Times New Roman"/>
                <w:kern w:val="0"/>
                <w:sz w:val="24"/>
                <w14:ligatures w14:val="none"/>
              </w:rPr>
            </w:pPr>
          </w:p>
        </w:tc>
        <w:tc>
          <w:tcPr>
            <w:tcW w:w="0" w:type="auto"/>
            <w:tcBorders>
              <w:top w:val="nil"/>
              <w:left w:val="nil"/>
              <w:bottom w:val="nil"/>
              <w:right w:val="nil"/>
            </w:tcBorders>
            <w:noWrap/>
            <w:vAlign w:val="center"/>
            <w:hideMark/>
          </w:tcPr>
          <w:p w14:paraId="41F47967" w14:textId="77777777" w:rsidR="00A31E40" w:rsidRPr="00EB2009" w:rsidRDefault="00A31E40" w:rsidP="00EB2009">
            <w:pPr>
              <w:rPr>
                <w:rFonts w:ascii="Times New Roman" w:eastAsia="Times New Roman" w:hAnsi="Times New Roman" w:cs="Times New Roman"/>
                <w:kern w:val="0"/>
                <w:sz w:val="24"/>
                <w14:ligatures w14:val="none"/>
              </w:rPr>
            </w:pPr>
          </w:p>
        </w:tc>
      </w:tr>
      <w:tr w:rsidR="00A31E40" w:rsidRPr="006A5F80" w14:paraId="48773685" w14:textId="77777777" w:rsidTr="00A31E40">
        <w:trPr>
          <w:trHeight w:val="299"/>
          <w:jc w:val="center"/>
        </w:trPr>
        <w:tc>
          <w:tcPr>
            <w:tcW w:w="0" w:type="auto"/>
            <w:tcBorders>
              <w:top w:val="nil"/>
              <w:left w:val="nil"/>
              <w:bottom w:val="nil"/>
              <w:right w:val="nil"/>
            </w:tcBorders>
            <w:noWrap/>
            <w:vAlign w:val="center"/>
            <w:hideMark/>
          </w:tcPr>
          <w:p w14:paraId="3219D711" w14:textId="77777777" w:rsidR="00A31E40" w:rsidRPr="00EB2009" w:rsidRDefault="00A31E40" w:rsidP="00EB2009">
            <w:pPr>
              <w:jc w:val="right"/>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From CVD to Death</w:t>
            </w:r>
          </w:p>
        </w:tc>
        <w:tc>
          <w:tcPr>
            <w:tcW w:w="0" w:type="auto"/>
            <w:tcBorders>
              <w:top w:val="nil"/>
              <w:left w:val="nil"/>
              <w:bottom w:val="nil"/>
              <w:right w:val="nil"/>
            </w:tcBorders>
            <w:noWrap/>
            <w:vAlign w:val="center"/>
            <w:hideMark/>
          </w:tcPr>
          <w:p w14:paraId="245C77E0"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462</w:t>
            </w:r>
          </w:p>
        </w:tc>
        <w:tc>
          <w:tcPr>
            <w:tcW w:w="0" w:type="auto"/>
            <w:tcBorders>
              <w:top w:val="nil"/>
              <w:left w:val="nil"/>
              <w:bottom w:val="nil"/>
              <w:right w:val="nil"/>
            </w:tcBorders>
            <w:noWrap/>
            <w:vAlign w:val="center"/>
            <w:hideMark/>
          </w:tcPr>
          <w:p w14:paraId="7623565A"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0.85 (0.66–1.11)</w:t>
            </w:r>
          </w:p>
        </w:tc>
        <w:tc>
          <w:tcPr>
            <w:tcW w:w="0" w:type="auto"/>
            <w:tcBorders>
              <w:top w:val="nil"/>
              <w:left w:val="nil"/>
              <w:bottom w:val="nil"/>
              <w:right w:val="nil"/>
            </w:tcBorders>
            <w:noWrap/>
            <w:vAlign w:val="center"/>
            <w:hideMark/>
          </w:tcPr>
          <w:p w14:paraId="44B4A7F1"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0.56 (0.40–0.77)</w:t>
            </w:r>
          </w:p>
        </w:tc>
        <w:tc>
          <w:tcPr>
            <w:tcW w:w="0" w:type="auto"/>
            <w:tcBorders>
              <w:top w:val="nil"/>
              <w:left w:val="nil"/>
              <w:bottom w:val="nil"/>
              <w:right w:val="nil"/>
            </w:tcBorders>
            <w:noWrap/>
            <w:vAlign w:val="center"/>
            <w:hideMark/>
          </w:tcPr>
          <w:p w14:paraId="619B9C18"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0.53 (0.39–0.73)</w:t>
            </w:r>
          </w:p>
        </w:tc>
        <w:tc>
          <w:tcPr>
            <w:tcW w:w="0" w:type="auto"/>
            <w:tcBorders>
              <w:top w:val="nil"/>
              <w:left w:val="nil"/>
              <w:bottom w:val="nil"/>
              <w:right w:val="nil"/>
            </w:tcBorders>
            <w:noWrap/>
            <w:vAlign w:val="center"/>
            <w:hideMark/>
          </w:tcPr>
          <w:p w14:paraId="29C032DD"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0.54 (0.38–0.76)</w:t>
            </w:r>
          </w:p>
        </w:tc>
        <w:tc>
          <w:tcPr>
            <w:tcW w:w="0" w:type="auto"/>
            <w:tcBorders>
              <w:top w:val="nil"/>
              <w:left w:val="nil"/>
              <w:bottom w:val="nil"/>
              <w:right w:val="nil"/>
            </w:tcBorders>
            <w:noWrap/>
            <w:vAlign w:val="center"/>
            <w:hideMark/>
          </w:tcPr>
          <w:p w14:paraId="4D6C2293" w14:textId="77777777" w:rsidR="00A31E40" w:rsidRPr="00EB2009" w:rsidRDefault="00A31E40" w:rsidP="00EB2009">
            <w:pPr>
              <w:jc w:val="cente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0.64 (0.47–0.88)</w:t>
            </w:r>
          </w:p>
        </w:tc>
      </w:tr>
      <w:tr w:rsidR="00A31E40" w:rsidRPr="006A5F80" w14:paraId="53E21033" w14:textId="77777777" w:rsidTr="00A31E40">
        <w:trPr>
          <w:trHeight w:val="299"/>
          <w:jc w:val="center"/>
        </w:trPr>
        <w:tc>
          <w:tcPr>
            <w:tcW w:w="0" w:type="auto"/>
            <w:tcBorders>
              <w:top w:val="nil"/>
              <w:left w:val="nil"/>
              <w:bottom w:val="nil"/>
              <w:right w:val="nil"/>
            </w:tcBorders>
            <w:noWrap/>
            <w:vAlign w:val="center"/>
            <w:hideMark/>
          </w:tcPr>
          <w:p w14:paraId="20737358" w14:textId="77777777" w:rsidR="00A31E40" w:rsidRPr="00EB2009" w:rsidRDefault="00A31E40" w:rsidP="00EB2009">
            <w:pPr>
              <w:jc w:val="right"/>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From CKD to Death</w:t>
            </w:r>
          </w:p>
        </w:tc>
        <w:tc>
          <w:tcPr>
            <w:tcW w:w="0" w:type="auto"/>
            <w:tcBorders>
              <w:top w:val="nil"/>
              <w:left w:val="nil"/>
              <w:bottom w:val="nil"/>
              <w:right w:val="nil"/>
            </w:tcBorders>
            <w:noWrap/>
            <w:vAlign w:val="center"/>
            <w:hideMark/>
          </w:tcPr>
          <w:p w14:paraId="081CC772"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63</w:t>
            </w:r>
          </w:p>
        </w:tc>
        <w:tc>
          <w:tcPr>
            <w:tcW w:w="0" w:type="auto"/>
            <w:tcBorders>
              <w:top w:val="nil"/>
              <w:left w:val="nil"/>
              <w:bottom w:val="nil"/>
              <w:right w:val="nil"/>
            </w:tcBorders>
            <w:noWrap/>
            <w:vAlign w:val="center"/>
            <w:hideMark/>
          </w:tcPr>
          <w:p w14:paraId="77AC9E11"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0.82 (0.38–1.76)</w:t>
            </w:r>
          </w:p>
        </w:tc>
        <w:tc>
          <w:tcPr>
            <w:tcW w:w="0" w:type="auto"/>
            <w:tcBorders>
              <w:top w:val="nil"/>
              <w:left w:val="nil"/>
              <w:bottom w:val="nil"/>
              <w:right w:val="nil"/>
            </w:tcBorders>
            <w:noWrap/>
            <w:vAlign w:val="center"/>
            <w:hideMark/>
          </w:tcPr>
          <w:p w14:paraId="3438DE4C"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0.52 (0.17–1.58)</w:t>
            </w:r>
          </w:p>
        </w:tc>
        <w:tc>
          <w:tcPr>
            <w:tcW w:w="0" w:type="auto"/>
            <w:tcBorders>
              <w:top w:val="nil"/>
              <w:left w:val="nil"/>
              <w:bottom w:val="nil"/>
              <w:right w:val="nil"/>
            </w:tcBorders>
            <w:noWrap/>
            <w:vAlign w:val="center"/>
            <w:hideMark/>
          </w:tcPr>
          <w:p w14:paraId="04B4E7A6"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0.58 (0.23–1.45)</w:t>
            </w:r>
          </w:p>
        </w:tc>
        <w:tc>
          <w:tcPr>
            <w:tcW w:w="0" w:type="auto"/>
            <w:tcBorders>
              <w:top w:val="nil"/>
              <w:left w:val="nil"/>
              <w:bottom w:val="nil"/>
              <w:right w:val="nil"/>
            </w:tcBorders>
            <w:noWrap/>
            <w:vAlign w:val="center"/>
            <w:hideMark/>
          </w:tcPr>
          <w:p w14:paraId="2B277D35"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0.52 (0.17–1.57)</w:t>
            </w:r>
          </w:p>
        </w:tc>
        <w:tc>
          <w:tcPr>
            <w:tcW w:w="0" w:type="auto"/>
            <w:tcBorders>
              <w:top w:val="nil"/>
              <w:left w:val="nil"/>
              <w:bottom w:val="nil"/>
              <w:right w:val="nil"/>
            </w:tcBorders>
            <w:noWrap/>
            <w:vAlign w:val="center"/>
            <w:hideMark/>
          </w:tcPr>
          <w:p w14:paraId="24FB330C"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0.81 (0.34–1.98)</w:t>
            </w:r>
          </w:p>
        </w:tc>
      </w:tr>
      <w:tr w:rsidR="00A31E40" w:rsidRPr="006A5F80" w14:paraId="6B8F9298" w14:textId="77777777" w:rsidTr="00A31E40">
        <w:trPr>
          <w:trHeight w:val="299"/>
          <w:jc w:val="center"/>
        </w:trPr>
        <w:tc>
          <w:tcPr>
            <w:tcW w:w="0" w:type="auto"/>
            <w:tcBorders>
              <w:top w:val="nil"/>
              <w:left w:val="nil"/>
              <w:bottom w:val="nil"/>
              <w:right w:val="nil"/>
            </w:tcBorders>
            <w:noWrap/>
            <w:vAlign w:val="center"/>
            <w:hideMark/>
          </w:tcPr>
          <w:p w14:paraId="22946140" w14:textId="77777777" w:rsidR="00A31E40" w:rsidRPr="00EB2009" w:rsidRDefault="00A31E40" w:rsidP="00EB2009">
            <w:pPr>
              <w:jc w:val="right"/>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From T2D to Death</w:t>
            </w:r>
          </w:p>
        </w:tc>
        <w:tc>
          <w:tcPr>
            <w:tcW w:w="0" w:type="auto"/>
            <w:tcBorders>
              <w:top w:val="nil"/>
              <w:left w:val="nil"/>
              <w:bottom w:val="nil"/>
              <w:right w:val="nil"/>
            </w:tcBorders>
            <w:noWrap/>
            <w:vAlign w:val="center"/>
            <w:hideMark/>
          </w:tcPr>
          <w:p w14:paraId="31639D3B"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91</w:t>
            </w:r>
          </w:p>
        </w:tc>
        <w:tc>
          <w:tcPr>
            <w:tcW w:w="0" w:type="auto"/>
            <w:tcBorders>
              <w:top w:val="nil"/>
              <w:left w:val="nil"/>
              <w:bottom w:val="nil"/>
              <w:right w:val="nil"/>
            </w:tcBorders>
            <w:noWrap/>
            <w:vAlign w:val="center"/>
            <w:hideMark/>
          </w:tcPr>
          <w:p w14:paraId="1EE52689"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0.70 (0.37–1.34)</w:t>
            </w:r>
          </w:p>
        </w:tc>
        <w:tc>
          <w:tcPr>
            <w:tcW w:w="0" w:type="auto"/>
            <w:tcBorders>
              <w:top w:val="nil"/>
              <w:left w:val="nil"/>
              <w:bottom w:val="nil"/>
              <w:right w:val="nil"/>
            </w:tcBorders>
            <w:noWrap/>
            <w:vAlign w:val="center"/>
            <w:hideMark/>
          </w:tcPr>
          <w:p w14:paraId="58041C6D"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0.59 (0.24–1.43)</w:t>
            </w:r>
          </w:p>
        </w:tc>
        <w:tc>
          <w:tcPr>
            <w:tcW w:w="0" w:type="auto"/>
            <w:tcBorders>
              <w:top w:val="nil"/>
              <w:left w:val="nil"/>
              <w:bottom w:val="nil"/>
              <w:right w:val="nil"/>
            </w:tcBorders>
            <w:noWrap/>
            <w:vAlign w:val="center"/>
            <w:hideMark/>
          </w:tcPr>
          <w:p w14:paraId="30C36674"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0.77 (0.37–1.62)</w:t>
            </w:r>
          </w:p>
        </w:tc>
        <w:tc>
          <w:tcPr>
            <w:tcW w:w="0" w:type="auto"/>
            <w:tcBorders>
              <w:top w:val="nil"/>
              <w:left w:val="nil"/>
              <w:bottom w:val="nil"/>
              <w:right w:val="nil"/>
            </w:tcBorders>
            <w:noWrap/>
            <w:vAlign w:val="center"/>
            <w:hideMark/>
          </w:tcPr>
          <w:p w14:paraId="533E3659"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0.61 (0.23–1.59)</w:t>
            </w:r>
          </w:p>
        </w:tc>
        <w:tc>
          <w:tcPr>
            <w:tcW w:w="0" w:type="auto"/>
            <w:tcBorders>
              <w:top w:val="nil"/>
              <w:left w:val="nil"/>
              <w:bottom w:val="nil"/>
              <w:right w:val="nil"/>
            </w:tcBorders>
            <w:noWrap/>
            <w:vAlign w:val="center"/>
            <w:hideMark/>
          </w:tcPr>
          <w:p w14:paraId="14B7D5BE"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0.60 (0.28–1.30)</w:t>
            </w:r>
          </w:p>
        </w:tc>
      </w:tr>
      <w:tr w:rsidR="00A31E40" w:rsidRPr="006A5F80" w14:paraId="3B50D681" w14:textId="77777777" w:rsidTr="00A31E40">
        <w:trPr>
          <w:trHeight w:val="311"/>
          <w:jc w:val="center"/>
        </w:trPr>
        <w:tc>
          <w:tcPr>
            <w:tcW w:w="0" w:type="auto"/>
            <w:tcBorders>
              <w:top w:val="nil"/>
              <w:left w:val="nil"/>
              <w:bottom w:val="single" w:sz="12" w:space="0" w:color="auto"/>
              <w:right w:val="nil"/>
            </w:tcBorders>
            <w:noWrap/>
            <w:vAlign w:val="center"/>
            <w:hideMark/>
          </w:tcPr>
          <w:p w14:paraId="7DF7B060" w14:textId="77777777" w:rsidR="00A31E40" w:rsidRPr="00EB2009" w:rsidRDefault="00A31E40" w:rsidP="00EB2009">
            <w:pPr>
              <w:rPr>
                <w:rFonts w:ascii="Times New Roman" w:eastAsia="宋体" w:hAnsi="Times New Roman" w:cs="Times New Roman"/>
                <w:b/>
                <w:bCs/>
                <w:color w:val="000000"/>
                <w:kern w:val="0"/>
                <w:sz w:val="24"/>
                <w14:ligatures w14:val="none"/>
              </w:rPr>
            </w:pPr>
            <w:r w:rsidRPr="00EB2009">
              <w:rPr>
                <w:rFonts w:ascii="Times New Roman" w:eastAsia="宋体" w:hAnsi="Times New Roman" w:cs="Times New Roman"/>
                <w:b/>
                <w:bCs/>
                <w:color w:val="000000"/>
                <w:kern w:val="0"/>
                <w:sz w:val="24"/>
                <w14:ligatures w14:val="none"/>
              </w:rPr>
              <w:t>From CRMM to Death</w:t>
            </w:r>
          </w:p>
        </w:tc>
        <w:tc>
          <w:tcPr>
            <w:tcW w:w="0" w:type="auto"/>
            <w:tcBorders>
              <w:top w:val="nil"/>
              <w:left w:val="nil"/>
              <w:bottom w:val="single" w:sz="12" w:space="0" w:color="auto"/>
              <w:right w:val="nil"/>
            </w:tcBorders>
            <w:noWrap/>
            <w:vAlign w:val="center"/>
            <w:hideMark/>
          </w:tcPr>
          <w:p w14:paraId="22364717"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84</w:t>
            </w:r>
          </w:p>
        </w:tc>
        <w:tc>
          <w:tcPr>
            <w:tcW w:w="0" w:type="auto"/>
            <w:tcBorders>
              <w:top w:val="nil"/>
              <w:left w:val="nil"/>
              <w:bottom w:val="single" w:sz="12" w:space="0" w:color="auto"/>
              <w:right w:val="nil"/>
            </w:tcBorders>
            <w:noWrap/>
            <w:vAlign w:val="center"/>
            <w:hideMark/>
          </w:tcPr>
          <w:p w14:paraId="41BE3CF1"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0.89 (0.47–1.71)</w:t>
            </w:r>
          </w:p>
        </w:tc>
        <w:tc>
          <w:tcPr>
            <w:tcW w:w="0" w:type="auto"/>
            <w:tcBorders>
              <w:top w:val="nil"/>
              <w:left w:val="nil"/>
              <w:bottom w:val="single" w:sz="12" w:space="0" w:color="auto"/>
              <w:right w:val="nil"/>
            </w:tcBorders>
            <w:noWrap/>
            <w:vAlign w:val="center"/>
            <w:hideMark/>
          </w:tcPr>
          <w:p w14:paraId="3A34C471"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1.16 (0.53–2.52)</w:t>
            </w:r>
          </w:p>
        </w:tc>
        <w:tc>
          <w:tcPr>
            <w:tcW w:w="0" w:type="auto"/>
            <w:tcBorders>
              <w:top w:val="nil"/>
              <w:left w:val="nil"/>
              <w:bottom w:val="single" w:sz="12" w:space="0" w:color="auto"/>
              <w:right w:val="nil"/>
            </w:tcBorders>
            <w:noWrap/>
            <w:vAlign w:val="center"/>
            <w:hideMark/>
          </w:tcPr>
          <w:p w14:paraId="1560E331"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0.45 (0.17–1.19)</w:t>
            </w:r>
          </w:p>
        </w:tc>
        <w:tc>
          <w:tcPr>
            <w:tcW w:w="0" w:type="auto"/>
            <w:tcBorders>
              <w:top w:val="nil"/>
              <w:left w:val="nil"/>
              <w:bottom w:val="single" w:sz="12" w:space="0" w:color="auto"/>
              <w:right w:val="nil"/>
            </w:tcBorders>
            <w:noWrap/>
            <w:vAlign w:val="center"/>
            <w:hideMark/>
          </w:tcPr>
          <w:p w14:paraId="40F894DC"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1.43 (0.62–3.27)</w:t>
            </w:r>
          </w:p>
        </w:tc>
        <w:tc>
          <w:tcPr>
            <w:tcW w:w="0" w:type="auto"/>
            <w:tcBorders>
              <w:top w:val="nil"/>
              <w:left w:val="nil"/>
              <w:bottom w:val="single" w:sz="12" w:space="0" w:color="auto"/>
              <w:right w:val="nil"/>
            </w:tcBorders>
            <w:noWrap/>
            <w:vAlign w:val="center"/>
            <w:hideMark/>
          </w:tcPr>
          <w:p w14:paraId="1B738F65" w14:textId="77777777" w:rsidR="00A31E40" w:rsidRPr="00EB2009" w:rsidRDefault="00A31E40" w:rsidP="00EB2009">
            <w:pPr>
              <w:jc w:val="center"/>
              <w:rPr>
                <w:rFonts w:ascii="Times New Roman" w:eastAsia="宋体" w:hAnsi="Times New Roman" w:cs="Times New Roman"/>
                <w:color w:val="000000"/>
                <w:kern w:val="0"/>
                <w:sz w:val="24"/>
                <w14:ligatures w14:val="none"/>
              </w:rPr>
            </w:pPr>
            <w:r w:rsidRPr="00EB2009">
              <w:rPr>
                <w:rFonts w:ascii="Times New Roman" w:eastAsia="宋体" w:hAnsi="Times New Roman" w:cs="Times New Roman"/>
                <w:color w:val="000000"/>
                <w:kern w:val="0"/>
                <w:sz w:val="24"/>
                <w14:ligatures w14:val="none"/>
              </w:rPr>
              <w:t>1.02 (0.45–2.30)</w:t>
            </w:r>
          </w:p>
        </w:tc>
      </w:tr>
    </w:tbl>
    <w:p w14:paraId="540BCDFA" w14:textId="017C7583" w:rsidR="00EF0928" w:rsidRDefault="006A5F80" w:rsidP="003C379E">
      <w:pPr>
        <w:spacing w:line="280" w:lineRule="exact"/>
        <w:rPr>
          <w:rFonts w:ascii="Times New Roman" w:hAnsi="Times New Roman" w:cs="Times New Roman"/>
          <w:color w:val="000000"/>
          <w:kern w:val="0"/>
          <w:sz w:val="24"/>
          <w14:ligatures w14:val="none"/>
        </w:rPr>
      </w:pPr>
      <w:r w:rsidRPr="003C379E">
        <w:rPr>
          <w:rFonts w:ascii="Times New Roman" w:hAnsi="Times New Roman" w:cs="Times New Roman"/>
          <w:color w:val="000000"/>
          <w:kern w:val="0"/>
          <w:sz w:val="24"/>
          <w14:ligatures w14:val="none"/>
        </w:rPr>
        <w:t>aHR: adjusted hazard ratio, CI: confidence interval, CKD: chronic kidney disease, CRMM: cardio-renal-metabolic multimorbidity, CVD: cardiovascular disease, LPA: light-intensity PA, MPA: moderate-intensity PA, MVPA: moderate-to-vigorous PA, PA: physical activity, Q1–Q4: quartiles, ref: reference, T2D: type 2 diabetes, TPA: total physical activity, VPA: vigorous-intensity PA.</w:t>
      </w:r>
      <w:r w:rsidRPr="003C379E">
        <w:rPr>
          <w:rFonts w:ascii="Times New Roman" w:hAnsi="Times New Roman" w:cs="Times New Roman"/>
          <w:color w:val="000000"/>
          <w:kern w:val="0"/>
          <w:sz w:val="24"/>
          <w14:ligatures w14:val="none"/>
        </w:rPr>
        <w:br/>
        <w:t>Pattern B from baseline to CVD, CKD, T2D, CRMM, and death. All models were adjusted for age, sex, ethnicity, education, smoking status, alcohol intake frequency, household income, and BMI, with additional adjustment for diet quality, sedentary time, and sleep duration. Sedentary time was defined as the sum of time spent watching television, using a computer, and driving; sleep duration was categorized as &lt;7, 7–8, and &gt;8 hours/day; diet quality was represented by a composite dietary score. Quartiles of LPA, MPA, and VPA were presented as minutes per week; quartiles of MVPA and TPA were presented as MET-min/week.</w:t>
      </w:r>
      <w:r w:rsidR="00EF0928" w:rsidRPr="002C33BC">
        <w:rPr>
          <w:rFonts w:ascii="Times New Roman" w:hAnsi="Times New Roman" w:cs="Times New Roman" w:hint="eastAsia"/>
          <w:color w:val="000000"/>
          <w:kern w:val="0"/>
          <w:sz w:val="24"/>
          <w14:ligatures w14:val="none"/>
        </w:rPr>
        <w:br w:type="page"/>
      </w:r>
    </w:p>
    <w:p w14:paraId="2F80E070" w14:textId="382ACB34" w:rsidR="003C379E" w:rsidRPr="00281433" w:rsidRDefault="00281433" w:rsidP="00281433">
      <w:pPr>
        <w:spacing w:line="278" w:lineRule="auto"/>
        <w:rPr>
          <w:rFonts w:ascii="Times New Roman" w:hAnsi="Times New Roman" w:cs="Times New Roman"/>
          <w:color w:val="000000"/>
          <w:kern w:val="0"/>
          <w:sz w:val="24"/>
          <w14:ligatures w14:val="none"/>
        </w:rPr>
      </w:pPr>
      <w:r w:rsidRPr="009C310B">
        <w:rPr>
          <w:rFonts w:ascii="Times New Roman" w:hAnsi="Times New Roman" w:cs="Times New Roman" w:hint="eastAsia"/>
          <w:b/>
          <w:bCs/>
          <w:sz w:val="24"/>
        </w:rPr>
        <w:lastRenderedPageBreak/>
        <w:t>Table S</w:t>
      </w:r>
      <w:r>
        <w:rPr>
          <w:rFonts w:ascii="Times New Roman" w:hAnsi="Times New Roman" w:cs="Times New Roman" w:hint="eastAsia"/>
          <w:b/>
          <w:bCs/>
          <w:sz w:val="24"/>
        </w:rPr>
        <w:t>2</w:t>
      </w:r>
      <w:r w:rsidR="00571002">
        <w:rPr>
          <w:rFonts w:ascii="Times New Roman" w:hAnsi="Times New Roman" w:cs="Times New Roman" w:hint="eastAsia"/>
          <w:b/>
          <w:bCs/>
          <w:sz w:val="24"/>
        </w:rPr>
        <w:t>2</w:t>
      </w:r>
      <w:r w:rsidRPr="009C310B">
        <w:rPr>
          <w:rFonts w:ascii="Times New Roman" w:hAnsi="Times New Roman" w:cs="Times New Roman" w:hint="eastAsia"/>
          <w:b/>
          <w:bCs/>
          <w:sz w:val="24"/>
        </w:rPr>
        <w:t>.</w:t>
      </w:r>
      <w:r w:rsidRPr="009C310B">
        <w:rPr>
          <w:sz w:val="24"/>
        </w:rPr>
        <w:t xml:space="preserve"> </w:t>
      </w:r>
      <w:r w:rsidRPr="009C310B">
        <w:rPr>
          <w:rFonts w:ascii="Times New Roman" w:hAnsi="Times New Roman" w:cs="Times New Roman"/>
          <w:color w:val="000000"/>
          <w:kern w:val="0"/>
          <w:sz w:val="24"/>
          <w14:ligatures w14:val="none"/>
        </w:rPr>
        <w:t>Additional sensitivity</w:t>
      </w:r>
      <w:r w:rsidRPr="009C310B">
        <w:rPr>
          <w:rFonts w:ascii="Times New Roman" w:hAnsi="Times New Roman" w:cs="Times New Roman" w:hint="eastAsia"/>
          <w:color w:val="000000"/>
          <w:kern w:val="0"/>
          <w:sz w:val="24"/>
          <w14:ligatures w14:val="none"/>
        </w:rPr>
        <w:t xml:space="preserve"> analyses of IPAQ-based PA on the trajectory of cardio-renal-metabolic multimorbidity in pattern B</w:t>
      </w:r>
      <w:r>
        <w:rPr>
          <w:rFonts w:ascii="Times New Roman" w:hAnsi="Times New Roman" w:cs="Times New Roman" w:hint="eastAsia"/>
          <w:color w:val="000000"/>
          <w:kern w:val="0"/>
          <w:sz w:val="24"/>
          <w14:ligatures w14:val="none"/>
        </w:rPr>
        <w:t xml:space="preserve"> (</w:t>
      </w:r>
      <w:r w:rsidRPr="009F491B">
        <w:rPr>
          <w:rFonts w:ascii="Times New Roman" w:hAnsi="Times New Roman" w:cs="Times New Roman"/>
          <w:color w:val="000000"/>
          <w:kern w:val="0"/>
          <w:sz w:val="24"/>
          <w14:ligatures w14:val="none"/>
        </w:rPr>
        <w:t>additional adjustment for diet quality, sedentary time, and sleep duration</w:t>
      </w:r>
      <w:r>
        <w:rPr>
          <w:rFonts w:ascii="Times New Roman" w:hAnsi="Times New Roman" w:cs="Times New Roman" w:hint="eastAsia"/>
          <w:color w:val="000000"/>
          <w:kern w:val="0"/>
          <w:sz w:val="24"/>
          <w14:ligatures w14:val="none"/>
        </w:rPr>
        <w:t>)</w:t>
      </w:r>
      <w:r w:rsidRPr="009C310B">
        <w:rPr>
          <w:rFonts w:ascii="Times New Roman" w:hAnsi="Times New Roman" w:cs="Times New Roman" w:hint="eastAsia"/>
          <w:color w:val="000000"/>
          <w:kern w:val="0"/>
          <w:sz w:val="24"/>
          <w14:ligatures w14:val="none"/>
        </w:rPr>
        <w:t>.</w:t>
      </w:r>
    </w:p>
    <w:tbl>
      <w:tblPr>
        <w:tblW w:w="0" w:type="auto"/>
        <w:tblLook w:val="04A0" w:firstRow="1" w:lastRow="0" w:firstColumn="1" w:lastColumn="0" w:noHBand="0" w:noVBand="1"/>
      </w:tblPr>
      <w:tblGrid>
        <w:gridCol w:w="2466"/>
        <w:gridCol w:w="716"/>
        <w:gridCol w:w="1027"/>
        <w:gridCol w:w="1550"/>
        <w:gridCol w:w="1550"/>
      </w:tblGrid>
      <w:tr w:rsidR="00A31E40" w:rsidRPr="003C379E" w14:paraId="2B084651" w14:textId="77777777" w:rsidTr="007B1149">
        <w:trPr>
          <w:trHeight w:val="325"/>
        </w:trPr>
        <w:tc>
          <w:tcPr>
            <w:tcW w:w="0" w:type="auto"/>
            <w:tcBorders>
              <w:top w:val="single" w:sz="12" w:space="0" w:color="auto"/>
              <w:left w:val="nil"/>
              <w:bottom w:val="nil"/>
              <w:right w:val="nil"/>
            </w:tcBorders>
            <w:shd w:val="clear" w:color="auto" w:fill="E8E8E8" w:themeFill="background2"/>
            <w:noWrap/>
            <w:vAlign w:val="center"/>
            <w:hideMark/>
          </w:tcPr>
          <w:p w14:paraId="1B659243" w14:textId="4054CD6E" w:rsidR="00A31E40" w:rsidRPr="003C379E" w:rsidRDefault="00A31E40" w:rsidP="003C379E">
            <w:pPr>
              <w:jc w:val="center"/>
              <w:rPr>
                <w:rFonts w:ascii="Times New Roman" w:eastAsia="宋体" w:hAnsi="Times New Roman" w:cs="Times New Roman"/>
                <w:b/>
                <w:bCs/>
                <w:color w:val="000000"/>
                <w:kern w:val="0"/>
                <w:sz w:val="20"/>
                <w:szCs w:val="20"/>
                <w14:ligatures w14:val="none"/>
              </w:rPr>
            </w:pPr>
          </w:p>
        </w:tc>
        <w:tc>
          <w:tcPr>
            <w:tcW w:w="0" w:type="auto"/>
            <w:tcBorders>
              <w:top w:val="single" w:sz="12" w:space="0" w:color="auto"/>
              <w:left w:val="nil"/>
              <w:bottom w:val="nil"/>
              <w:right w:val="nil"/>
            </w:tcBorders>
            <w:shd w:val="clear" w:color="auto" w:fill="E8E8E8" w:themeFill="background2"/>
            <w:noWrap/>
            <w:vAlign w:val="center"/>
            <w:hideMark/>
          </w:tcPr>
          <w:p w14:paraId="22A8E3C4"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No of</w:t>
            </w:r>
          </w:p>
        </w:tc>
        <w:tc>
          <w:tcPr>
            <w:tcW w:w="0" w:type="auto"/>
            <w:gridSpan w:val="3"/>
            <w:tcBorders>
              <w:top w:val="single" w:sz="12" w:space="0" w:color="auto"/>
              <w:left w:val="nil"/>
              <w:bottom w:val="single" w:sz="8" w:space="0" w:color="auto"/>
              <w:right w:val="nil"/>
            </w:tcBorders>
            <w:shd w:val="clear" w:color="auto" w:fill="E8E8E8" w:themeFill="background2"/>
            <w:noWrap/>
            <w:vAlign w:val="center"/>
            <w:hideMark/>
          </w:tcPr>
          <w:p w14:paraId="7E66062F" w14:textId="77777777" w:rsidR="00A31E40" w:rsidRPr="003C379E" w:rsidRDefault="00A31E40" w:rsidP="003C379E">
            <w:pP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aHRs (95% CIs)</w:t>
            </w:r>
          </w:p>
        </w:tc>
      </w:tr>
      <w:tr w:rsidR="00A31E40" w:rsidRPr="003C379E" w14:paraId="6D861201" w14:textId="77777777" w:rsidTr="007B1149">
        <w:trPr>
          <w:trHeight w:val="312"/>
        </w:trPr>
        <w:tc>
          <w:tcPr>
            <w:tcW w:w="0" w:type="auto"/>
            <w:tcBorders>
              <w:top w:val="nil"/>
              <w:left w:val="nil"/>
              <w:bottom w:val="single" w:sz="12" w:space="0" w:color="auto"/>
              <w:right w:val="nil"/>
            </w:tcBorders>
            <w:shd w:val="clear" w:color="auto" w:fill="E8E8E8" w:themeFill="background2"/>
            <w:noWrap/>
            <w:vAlign w:val="center"/>
            <w:hideMark/>
          </w:tcPr>
          <w:p w14:paraId="777E5409" w14:textId="1059BED8" w:rsidR="00A31E40" w:rsidRPr="003C379E" w:rsidRDefault="00A31E40" w:rsidP="003C379E">
            <w:pPr>
              <w:jc w:val="center"/>
              <w:rPr>
                <w:rFonts w:ascii="Times New Roman" w:eastAsia="宋体" w:hAnsi="Times New Roman" w:cs="Times New Roman"/>
                <w:b/>
                <w:bCs/>
                <w:color w:val="000000"/>
                <w:kern w:val="0"/>
                <w:sz w:val="20"/>
                <w:szCs w:val="20"/>
                <w14:ligatures w14:val="none"/>
              </w:rPr>
            </w:pPr>
          </w:p>
        </w:tc>
        <w:tc>
          <w:tcPr>
            <w:tcW w:w="0" w:type="auto"/>
            <w:tcBorders>
              <w:top w:val="nil"/>
              <w:left w:val="nil"/>
              <w:bottom w:val="single" w:sz="12" w:space="0" w:color="auto"/>
              <w:right w:val="nil"/>
            </w:tcBorders>
            <w:shd w:val="clear" w:color="auto" w:fill="E8E8E8" w:themeFill="background2"/>
            <w:noWrap/>
            <w:vAlign w:val="center"/>
            <w:hideMark/>
          </w:tcPr>
          <w:p w14:paraId="446AC977"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Event</w:t>
            </w:r>
          </w:p>
        </w:tc>
        <w:tc>
          <w:tcPr>
            <w:tcW w:w="0" w:type="auto"/>
            <w:tcBorders>
              <w:top w:val="nil"/>
              <w:left w:val="nil"/>
              <w:bottom w:val="single" w:sz="12" w:space="0" w:color="auto"/>
              <w:right w:val="nil"/>
            </w:tcBorders>
            <w:shd w:val="clear" w:color="auto" w:fill="E8E8E8" w:themeFill="background2"/>
            <w:noWrap/>
            <w:vAlign w:val="center"/>
            <w:hideMark/>
          </w:tcPr>
          <w:p w14:paraId="0A155513"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Low</w:t>
            </w:r>
          </w:p>
        </w:tc>
        <w:tc>
          <w:tcPr>
            <w:tcW w:w="0" w:type="auto"/>
            <w:tcBorders>
              <w:top w:val="nil"/>
              <w:left w:val="nil"/>
              <w:bottom w:val="single" w:sz="12" w:space="0" w:color="auto"/>
              <w:right w:val="nil"/>
            </w:tcBorders>
            <w:shd w:val="clear" w:color="auto" w:fill="E8E8E8" w:themeFill="background2"/>
            <w:noWrap/>
            <w:vAlign w:val="center"/>
            <w:hideMark/>
          </w:tcPr>
          <w:p w14:paraId="6F6D70D2"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Moderate</w:t>
            </w:r>
          </w:p>
        </w:tc>
        <w:tc>
          <w:tcPr>
            <w:tcW w:w="0" w:type="auto"/>
            <w:tcBorders>
              <w:top w:val="nil"/>
              <w:left w:val="nil"/>
              <w:bottom w:val="single" w:sz="12" w:space="0" w:color="auto"/>
              <w:right w:val="nil"/>
            </w:tcBorders>
            <w:shd w:val="clear" w:color="auto" w:fill="E8E8E8" w:themeFill="background2"/>
            <w:noWrap/>
            <w:vAlign w:val="center"/>
            <w:hideMark/>
          </w:tcPr>
          <w:p w14:paraId="548E2DF6"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High</w:t>
            </w:r>
          </w:p>
        </w:tc>
      </w:tr>
      <w:tr w:rsidR="00A31E40" w:rsidRPr="003C379E" w14:paraId="66B498CB" w14:textId="77777777" w:rsidTr="003C379E">
        <w:trPr>
          <w:trHeight w:val="312"/>
        </w:trPr>
        <w:tc>
          <w:tcPr>
            <w:tcW w:w="0" w:type="auto"/>
            <w:tcBorders>
              <w:top w:val="nil"/>
              <w:left w:val="nil"/>
              <w:bottom w:val="nil"/>
              <w:right w:val="nil"/>
            </w:tcBorders>
            <w:noWrap/>
            <w:vAlign w:val="center"/>
            <w:hideMark/>
          </w:tcPr>
          <w:p w14:paraId="4B6D8FD2" w14:textId="77777777" w:rsidR="00A31E40" w:rsidRPr="003C379E" w:rsidRDefault="00A31E40" w:rsidP="003C379E">
            <w:pP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From Baseline to FCRMD</w:t>
            </w:r>
          </w:p>
        </w:tc>
        <w:tc>
          <w:tcPr>
            <w:tcW w:w="0" w:type="auto"/>
            <w:tcBorders>
              <w:top w:val="nil"/>
              <w:left w:val="nil"/>
              <w:bottom w:val="nil"/>
              <w:right w:val="nil"/>
            </w:tcBorders>
            <w:noWrap/>
            <w:vAlign w:val="center"/>
            <w:hideMark/>
          </w:tcPr>
          <w:p w14:paraId="45335503" w14:textId="77777777" w:rsidR="00A31E40" w:rsidRPr="003C379E" w:rsidRDefault="00A31E40" w:rsidP="003C379E">
            <w:pPr>
              <w:rPr>
                <w:rFonts w:ascii="Times New Roman" w:eastAsia="宋体" w:hAnsi="Times New Roman" w:cs="Times New Roman"/>
                <w:b/>
                <w:bCs/>
                <w:color w:val="000000"/>
                <w:kern w:val="0"/>
                <w:sz w:val="20"/>
                <w:szCs w:val="20"/>
                <w14:ligatures w14:val="none"/>
              </w:rPr>
            </w:pPr>
          </w:p>
        </w:tc>
        <w:tc>
          <w:tcPr>
            <w:tcW w:w="0" w:type="auto"/>
            <w:tcBorders>
              <w:top w:val="nil"/>
              <w:left w:val="nil"/>
              <w:bottom w:val="nil"/>
              <w:right w:val="nil"/>
            </w:tcBorders>
            <w:noWrap/>
            <w:vAlign w:val="center"/>
            <w:hideMark/>
          </w:tcPr>
          <w:p w14:paraId="100DE19C" w14:textId="77777777" w:rsidR="00A31E40" w:rsidRPr="003C379E" w:rsidRDefault="00A31E40" w:rsidP="003C379E">
            <w:pPr>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center"/>
            <w:hideMark/>
          </w:tcPr>
          <w:p w14:paraId="7F94C83A" w14:textId="77777777" w:rsidR="00A31E40" w:rsidRPr="003C379E" w:rsidRDefault="00A31E40" w:rsidP="003C379E">
            <w:pPr>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center"/>
            <w:hideMark/>
          </w:tcPr>
          <w:p w14:paraId="09D25FDF" w14:textId="77777777" w:rsidR="00A31E40" w:rsidRPr="003C379E" w:rsidRDefault="00A31E40" w:rsidP="003C379E">
            <w:pPr>
              <w:rPr>
                <w:rFonts w:ascii="Times New Roman" w:eastAsia="Times New Roman" w:hAnsi="Times New Roman" w:cs="Times New Roman"/>
                <w:kern w:val="0"/>
                <w:sz w:val="20"/>
                <w:szCs w:val="20"/>
                <w14:ligatures w14:val="none"/>
              </w:rPr>
            </w:pPr>
          </w:p>
        </w:tc>
      </w:tr>
      <w:tr w:rsidR="00A31E40" w:rsidRPr="003C379E" w14:paraId="33430E79" w14:textId="77777777" w:rsidTr="003C379E">
        <w:trPr>
          <w:trHeight w:val="300"/>
        </w:trPr>
        <w:tc>
          <w:tcPr>
            <w:tcW w:w="0" w:type="auto"/>
            <w:tcBorders>
              <w:top w:val="nil"/>
              <w:left w:val="nil"/>
              <w:bottom w:val="nil"/>
              <w:right w:val="nil"/>
            </w:tcBorders>
            <w:noWrap/>
            <w:vAlign w:val="center"/>
            <w:hideMark/>
          </w:tcPr>
          <w:p w14:paraId="39569916" w14:textId="77777777" w:rsidR="00A31E40" w:rsidRPr="003C379E" w:rsidRDefault="00A31E40" w:rsidP="003C379E">
            <w:pPr>
              <w:jc w:val="right"/>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From Baseline to CVD</w:t>
            </w:r>
          </w:p>
        </w:tc>
        <w:tc>
          <w:tcPr>
            <w:tcW w:w="0" w:type="auto"/>
            <w:tcBorders>
              <w:top w:val="nil"/>
              <w:left w:val="nil"/>
              <w:bottom w:val="nil"/>
              <w:right w:val="nil"/>
            </w:tcBorders>
            <w:noWrap/>
            <w:vAlign w:val="center"/>
            <w:hideMark/>
          </w:tcPr>
          <w:p w14:paraId="4A3BA5B3"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34560</w:t>
            </w:r>
          </w:p>
        </w:tc>
        <w:tc>
          <w:tcPr>
            <w:tcW w:w="0" w:type="auto"/>
            <w:tcBorders>
              <w:top w:val="nil"/>
              <w:left w:val="nil"/>
              <w:bottom w:val="nil"/>
              <w:right w:val="nil"/>
            </w:tcBorders>
            <w:noWrap/>
            <w:vAlign w:val="center"/>
            <w:hideMark/>
          </w:tcPr>
          <w:p w14:paraId="4C03D9F2"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Reference</w:t>
            </w:r>
          </w:p>
        </w:tc>
        <w:tc>
          <w:tcPr>
            <w:tcW w:w="0" w:type="auto"/>
            <w:tcBorders>
              <w:top w:val="nil"/>
              <w:left w:val="nil"/>
              <w:bottom w:val="nil"/>
              <w:right w:val="nil"/>
            </w:tcBorders>
            <w:noWrap/>
            <w:vAlign w:val="center"/>
            <w:hideMark/>
          </w:tcPr>
          <w:p w14:paraId="4ACCF0A8"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0.94 (0.91–0.96)</w:t>
            </w:r>
          </w:p>
        </w:tc>
        <w:tc>
          <w:tcPr>
            <w:tcW w:w="0" w:type="auto"/>
            <w:tcBorders>
              <w:top w:val="nil"/>
              <w:left w:val="nil"/>
              <w:bottom w:val="nil"/>
              <w:right w:val="nil"/>
            </w:tcBorders>
            <w:noWrap/>
            <w:vAlign w:val="center"/>
            <w:hideMark/>
          </w:tcPr>
          <w:p w14:paraId="33392B68"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0.98 (0.95–1.01)</w:t>
            </w:r>
          </w:p>
        </w:tc>
      </w:tr>
      <w:tr w:rsidR="00A31E40" w:rsidRPr="003C379E" w14:paraId="7054179A" w14:textId="77777777" w:rsidTr="003C379E">
        <w:trPr>
          <w:trHeight w:val="300"/>
        </w:trPr>
        <w:tc>
          <w:tcPr>
            <w:tcW w:w="0" w:type="auto"/>
            <w:tcBorders>
              <w:top w:val="nil"/>
              <w:left w:val="nil"/>
              <w:bottom w:val="nil"/>
              <w:right w:val="nil"/>
            </w:tcBorders>
            <w:noWrap/>
            <w:vAlign w:val="center"/>
            <w:hideMark/>
          </w:tcPr>
          <w:p w14:paraId="2E8EFBB2" w14:textId="77777777" w:rsidR="00A31E40" w:rsidRPr="003C379E" w:rsidRDefault="00A31E40" w:rsidP="003C379E">
            <w:pPr>
              <w:jc w:val="right"/>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From Baseline to CKD</w:t>
            </w:r>
          </w:p>
        </w:tc>
        <w:tc>
          <w:tcPr>
            <w:tcW w:w="0" w:type="auto"/>
            <w:tcBorders>
              <w:top w:val="nil"/>
              <w:left w:val="nil"/>
              <w:bottom w:val="nil"/>
              <w:right w:val="nil"/>
            </w:tcBorders>
            <w:noWrap/>
            <w:vAlign w:val="center"/>
            <w:hideMark/>
          </w:tcPr>
          <w:p w14:paraId="3E5A96EF"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4770</w:t>
            </w:r>
          </w:p>
        </w:tc>
        <w:tc>
          <w:tcPr>
            <w:tcW w:w="0" w:type="auto"/>
            <w:tcBorders>
              <w:top w:val="nil"/>
              <w:left w:val="nil"/>
              <w:bottom w:val="nil"/>
              <w:right w:val="nil"/>
            </w:tcBorders>
            <w:noWrap/>
            <w:vAlign w:val="center"/>
            <w:hideMark/>
          </w:tcPr>
          <w:p w14:paraId="731388C4"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Reference</w:t>
            </w:r>
          </w:p>
        </w:tc>
        <w:tc>
          <w:tcPr>
            <w:tcW w:w="0" w:type="auto"/>
            <w:tcBorders>
              <w:top w:val="nil"/>
              <w:left w:val="nil"/>
              <w:bottom w:val="nil"/>
              <w:right w:val="nil"/>
            </w:tcBorders>
            <w:noWrap/>
            <w:vAlign w:val="center"/>
            <w:hideMark/>
          </w:tcPr>
          <w:p w14:paraId="4F72BC64"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0.86 (0.80–0.93)</w:t>
            </w:r>
          </w:p>
        </w:tc>
        <w:tc>
          <w:tcPr>
            <w:tcW w:w="0" w:type="auto"/>
            <w:tcBorders>
              <w:top w:val="nil"/>
              <w:left w:val="nil"/>
              <w:bottom w:val="nil"/>
              <w:right w:val="nil"/>
            </w:tcBorders>
            <w:noWrap/>
            <w:vAlign w:val="center"/>
            <w:hideMark/>
          </w:tcPr>
          <w:p w14:paraId="7FB22576"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0.86 (0.79–0.93)</w:t>
            </w:r>
          </w:p>
        </w:tc>
      </w:tr>
      <w:tr w:rsidR="00A31E40" w:rsidRPr="003C379E" w14:paraId="7CAA158C" w14:textId="77777777" w:rsidTr="003C379E">
        <w:trPr>
          <w:trHeight w:val="300"/>
        </w:trPr>
        <w:tc>
          <w:tcPr>
            <w:tcW w:w="0" w:type="auto"/>
            <w:tcBorders>
              <w:top w:val="nil"/>
              <w:left w:val="nil"/>
              <w:bottom w:val="nil"/>
              <w:right w:val="nil"/>
            </w:tcBorders>
            <w:noWrap/>
            <w:vAlign w:val="center"/>
            <w:hideMark/>
          </w:tcPr>
          <w:p w14:paraId="651A52F9" w14:textId="77777777" w:rsidR="00A31E40" w:rsidRPr="003C379E" w:rsidRDefault="00A31E40" w:rsidP="003C379E">
            <w:pPr>
              <w:jc w:val="right"/>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From Baseline to T2D</w:t>
            </w:r>
          </w:p>
        </w:tc>
        <w:tc>
          <w:tcPr>
            <w:tcW w:w="0" w:type="auto"/>
            <w:tcBorders>
              <w:top w:val="nil"/>
              <w:left w:val="nil"/>
              <w:bottom w:val="nil"/>
              <w:right w:val="nil"/>
            </w:tcBorders>
            <w:noWrap/>
            <w:vAlign w:val="center"/>
            <w:hideMark/>
          </w:tcPr>
          <w:p w14:paraId="3DEE072E"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12987</w:t>
            </w:r>
          </w:p>
        </w:tc>
        <w:tc>
          <w:tcPr>
            <w:tcW w:w="0" w:type="auto"/>
            <w:tcBorders>
              <w:top w:val="nil"/>
              <w:left w:val="nil"/>
              <w:bottom w:val="nil"/>
              <w:right w:val="nil"/>
            </w:tcBorders>
            <w:noWrap/>
            <w:vAlign w:val="center"/>
            <w:hideMark/>
          </w:tcPr>
          <w:p w14:paraId="7109B4FD"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Reference</w:t>
            </w:r>
          </w:p>
        </w:tc>
        <w:tc>
          <w:tcPr>
            <w:tcW w:w="0" w:type="auto"/>
            <w:tcBorders>
              <w:top w:val="nil"/>
              <w:left w:val="nil"/>
              <w:bottom w:val="nil"/>
              <w:right w:val="nil"/>
            </w:tcBorders>
            <w:noWrap/>
            <w:vAlign w:val="center"/>
            <w:hideMark/>
          </w:tcPr>
          <w:p w14:paraId="1C715442"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0.91 (0.87–0.95)</w:t>
            </w:r>
          </w:p>
        </w:tc>
        <w:tc>
          <w:tcPr>
            <w:tcW w:w="0" w:type="auto"/>
            <w:tcBorders>
              <w:top w:val="nil"/>
              <w:left w:val="nil"/>
              <w:bottom w:val="nil"/>
              <w:right w:val="nil"/>
            </w:tcBorders>
            <w:noWrap/>
            <w:vAlign w:val="center"/>
            <w:hideMark/>
          </w:tcPr>
          <w:p w14:paraId="42BA35AD"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0.84 (0.80–0.88)</w:t>
            </w:r>
          </w:p>
        </w:tc>
      </w:tr>
      <w:tr w:rsidR="00A31E40" w:rsidRPr="003C379E" w14:paraId="1AFC5887" w14:textId="77777777" w:rsidTr="003C379E">
        <w:trPr>
          <w:trHeight w:val="300"/>
        </w:trPr>
        <w:tc>
          <w:tcPr>
            <w:tcW w:w="0" w:type="auto"/>
            <w:tcBorders>
              <w:top w:val="nil"/>
              <w:left w:val="nil"/>
              <w:bottom w:val="nil"/>
              <w:right w:val="nil"/>
            </w:tcBorders>
            <w:noWrap/>
            <w:vAlign w:val="center"/>
            <w:hideMark/>
          </w:tcPr>
          <w:p w14:paraId="240984B0" w14:textId="77777777" w:rsidR="00A31E40" w:rsidRPr="003C379E" w:rsidRDefault="00A31E40" w:rsidP="003C379E">
            <w:pP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From FCRMD to CRMM</w:t>
            </w:r>
          </w:p>
        </w:tc>
        <w:tc>
          <w:tcPr>
            <w:tcW w:w="0" w:type="auto"/>
            <w:tcBorders>
              <w:top w:val="nil"/>
              <w:left w:val="nil"/>
              <w:bottom w:val="nil"/>
              <w:right w:val="nil"/>
            </w:tcBorders>
            <w:noWrap/>
            <w:vAlign w:val="center"/>
            <w:hideMark/>
          </w:tcPr>
          <w:p w14:paraId="1C340BE9" w14:textId="77777777" w:rsidR="00A31E40" w:rsidRPr="003C379E" w:rsidRDefault="00A31E40" w:rsidP="003C379E">
            <w:pPr>
              <w:rPr>
                <w:rFonts w:ascii="Times New Roman" w:eastAsia="宋体" w:hAnsi="Times New Roman" w:cs="Times New Roman"/>
                <w:b/>
                <w:bCs/>
                <w:color w:val="000000"/>
                <w:kern w:val="0"/>
                <w:sz w:val="20"/>
                <w:szCs w:val="20"/>
                <w14:ligatures w14:val="none"/>
              </w:rPr>
            </w:pPr>
          </w:p>
        </w:tc>
        <w:tc>
          <w:tcPr>
            <w:tcW w:w="0" w:type="auto"/>
            <w:tcBorders>
              <w:top w:val="nil"/>
              <w:left w:val="nil"/>
              <w:bottom w:val="nil"/>
              <w:right w:val="nil"/>
            </w:tcBorders>
            <w:noWrap/>
            <w:vAlign w:val="center"/>
            <w:hideMark/>
          </w:tcPr>
          <w:p w14:paraId="56BE728A" w14:textId="77777777" w:rsidR="00A31E40" w:rsidRPr="003C379E" w:rsidRDefault="00A31E40" w:rsidP="003C379E">
            <w:pPr>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center"/>
            <w:hideMark/>
          </w:tcPr>
          <w:p w14:paraId="633CFCD6" w14:textId="77777777" w:rsidR="00A31E40" w:rsidRPr="003C379E" w:rsidRDefault="00A31E40" w:rsidP="003C379E">
            <w:pPr>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center"/>
            <w:hideMark/>
          </w:tcPr>
          <w:p w14:paraId="35BC7C61" w14:textId="77777777" w:rsidR="00A31E40" w:rsidRPr="003C379E" w:rsidRDefault="00A31E40" w:rsidP="003C379E">
            <w:pPr>
              <w:rPr>
                <w:rFonts w:ascii="Times New Roman" w:eastAsia="Times New Roman" w:hAnsi="Times New Roman" w:cs="Times New Roman"/>
                <w:kern w:val="0"/>
                <w:sz w:val="20"/>
                <w:szCs w:val="20"/>
                <w14:ligatures w14:val="none"/>
              </w:rPr>
            </w:pPr>
          </w:p>
        </w:tc>
      </w:tr>
      <w:tr w:rsidR="00A31E40" w:rsidRPr="003C379E" w14:paraId="76CA7464" w14:textId="77777777" w:rsidTr="003C379E">
        <w:trPr>
          <w:trHeight w:val="300"/>
        </w:trPr>
        <w:tc>
          <w:tcPr>
            <w:tcW w:w="0" w:type="auto"/>
            <w:tcBorders>
              <w:top w:val="nil"/>
              <w:left w:val="nil"/>
              <w:bottom w:val="nil"/>
              <w:right w:val="nil"/>
            </w:tcBorders>
            <w:noWrap/>
            <w:vAlign w:val="center"/>
            <w:hideMark/>
          </w:tcPr>
          <w:p w14:paraId="5DDCEADD" w14:textId="77777777" w:rsidR="00A31E40" w:rsidRPr="003C379E" w:rsidRDefault="00A31E40" w:rsidP="003C379E">
            <w:pPr>
              <w:jc w:val="right"/>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From CVD to CRMM</w:t>
            </w:r>
          </w:p>
        </w:tc>
        <w:tc>
          <w:tcPr>
            <w:tcW w:w="0" w:type="auto"/>
            <w:tcBorders>
              <w:top w:val="nil"/>
              <w:left w:val="nil"/>
              <w:bottom w:val="nil"/>
              <w:right w:val="nil"/>
            </w:tcBorders>
            <w:noWrap/>
            <w:vAlign w:val="center"/>
            <w:hideMark/>
          </w:tcPr>
          <w:p w14:paraId="7F2B067C"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3129</w:t>
            </w:r>
          </w:p>
        </w:tc>
        <w:tc>
          <w:tcPr>
            <w:tcW w:w="0" w:type="auto"/>
            <w:tcBorders>
              <w:top w:val="nil"/>
              <w:left w:val="nil"/>
              <w:bottom w:val="nil"/>
              <w:right w:val="nil"/>
            </w:tcBorders>
            <w:noWrap/>
            <w:vAlign w:val="center"/>
            <w:hideMark/>
          </w:tcPr>
          <w:p w14:paraId="3A7ED009"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Reference</w:t>
            </w:r>
          </w:p>
        </w:tc>
        <w:tc>
          <w:tcPr>
            <w:tcW w:w="0" w:type="auto"/>
            <w:tcBorders>
              <w:top w:val="nil"/>
              <w:left w:val="nil"/>
              <w:bottom w:val="nil"/>
              <w:right w:val="nil"/>
            </w:tcBorders>
            <w:noWrap/>
            <w:vAlign w:val="center"/>
            <w:hideMark/>
          </w:tcPr>
          <w:p w14:paraId="2DFFAF8E"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0.90 (0.82–0.99)</w:t>
            </w:r>
          </w:p>
        </w:tc>
        <w:tc>
          <w:tcPr>
            <w:tcW w:w="0" w:type="auto"/>
            <w:tcBorders>
              <w:top w:val="nil"/>
              <w:left w:val="nil"/>
              <w:bottom w:val="nil"/>
              <w:right w:val="nil"/>
            </w:tcBorders>
            <w:noWrap/>
            <w:vAlign w:val="center"/>
            <w:hideMark/>
          </w:tcPr>
          <w:p w14:paraId="44FE9C99"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0.85 (0.77–0.93)</w:t>
            </w:r>
          </w:p>
        </w:tc>
      </w:tr>
      <w:tr w:rsidR="00A31E40" w:rsidRPr="003C379E" w14:paraId="2C5C042C" w14:textId="77777777" w:rsidTr="003C379E">
        <w:trPr>
          <w:trHeight w:val="300"/>
        </w:trPr>
        <w:tc>
          <w:tcPr>
            <w:tcW w:w="0" w:type="auto"/>
            <w:tcBorders>
              <w:top w:val="nil"/>
              <w:left w:val="nil"/>
              <w:bottom w:val="nil"/>
              <w:right w:val="nil"/>
            </w:tcBorders>
            <w:noWrap/>
            <w:vAlign w:val="center"/>
            <w:hideMark/>
          </w:tcPr>
          <w:p w14:paraId="4FE02639" w14:textId="77777777" w:rsidR="00A31E40" w:rsidRPr="003C379E" w:rsidRDefault="00A31E40" w:rsidP="003C379E">
            <w:pPr>
              <w:jc w:val="right"/>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From CKD to CRMM</w:t>
            </w:r>
          </w:p>
        </w:tc>
        <w:tc>
          <w:tcPr>
            <w:tcW w:w="0" w:type="auto"/>
            <w:tcBorders>
              <w:top w:val="nil"/>
              <w:left w:val="nil"/>
              <w:bottom w:val="nil"/>
              <w:right w:val="nil"/>
            </w:tcBorders>
            <w:noWrap/>
            <w:vAlign w:val="center"/>
            <w:hideMark/>
          </w:tcPr>
          <w:p w14:paraId="65274953"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769</w:t>
            </w:r>
          </w:p>
        </w:tc>
        <w:tc>
          <w:tcPr>
            <w:tcW w:w="0" w:type="auto"/>
            <w:tcBorders>
              <w:top w:val="nil"/>
              <w:left w:val="nil"/>
              <w:bottom w:val="nil"/>
              <w:right w:val="nil"/>
            </w:tcBorders>
            <w:noWrap/>
            <w:vAlign w:val="center"/>
            <w:hideMark/>
          </w:tcPr>
          <w:p w14:paraId="17FE578F"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Reference</w:t>
            </w:r>
          </w:p>
        </w:tc>
        <w:tc>
          <w:tcPr>
            <w:tcW w:w="0" w:type="auto"/>
            <w:tcBorders>
              <w:top w:val="nil"/>
              <w:left w:val="nil"/>
              <w:bottom w:val="nil"/>
              <w:right w:val="nil"/>
            </w:tcBorders>
            <w:noWrap/>
            <w:vAlign w:val="center"/>
            <w:hideMark/>
          </w:tcPr>
          <w:p w14:paraId="1371D5FB"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0.90 (0.75–1.09)</w:t>
            </w:r>
          </w:p>
        </w:tc>
        <w:tc>
          <w:tcPr>
            <w:tcW w:w="0" w:type="auto"/>
            <w:tcBorders>
              <w:top w:val="nil"/>
              <w:left w:val="nil"/>
              <w:bottom w:val="nil"/>
              <w:right w:val="nil"/>
            </w:tcBorders>
            <w:noWrap/>
            <w:vAlign w:val="center"/>
            <w:hideMark/>
          </w:tcPr>
          <w:p w14:paraId="112AA72C"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0.98 (0.81–1.18)</w:t>
            </w:r>
          </w:p>
        </w:tc>
      </w:tr>
      <w:tr w:rsidR="00A31E40" w:rsidRPr="003C379E" w14:paraId="27BE6C04" w14:textId="77777777" w:rsidTr="003C379E">
        <w:trPr>
          <w:trHeight w:val="300"/>
        </w:trPr>
        <w:tc>
          <w:tcPr>
            <w:tcW w:w="0" w:type="auto"/>
            <w:tcBorders>
              <w:top w:val="nil"/>
              <w:left w:val="nil"/>
              <w:bottom w:val="nil"/>
              <w:right w:val="nil"/>
            </w:tcBorders>
            <w:noWrap/>
            <w:vAlign w:val="center"/>
            <w:hideMark/>
          </w:tcPr>
          <w:p w14:paraId="6118E6DF" w14:textId="77777777" w:rsidR="00A31E40" w:rsidRPr="003C379E" w:rsidRDefault="00A31E40" w:rsidP="003C379E">
            <w:pPr>
              <w:jc w:val="right"/>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From T2D to CRMM</w:t>
            </w:r>
          </w:p>
        </w:tc>
        <w:tc>
          <w:tcPr>
            <w:tcW w:w="0" w:type="auto"/>
            <w:tcBorders>
              <w:top w:val="nil"/>
              <w:left w:val="nil"/>
              <w:bottom w:val="nil"/>
              <w:right w:val="nil"/>
            </w:tcBorders>
            <w:noWrap/>
            <w:vAlign w:val="center"/>
            <w:hideMark/>
          </w:tcPr>
          <w:p w14:paraId="135DDF84"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2638</w:t>
            </w:r>
          </w:p>
        </w:tc>
        <w:tc>
          <w:tcPr>
            <w:tcW w:w="0" w:type="auto"/>
            <w:tcBorders>
              <w:top w:val="nil"/>
              <w:left w:val="nil"/>
              <w:bottom w:val="nil"/>
              <w:right w:val="nil"/>
            </w:tcBorders>
            <w:noWrap/>
            <w:vAlign w:val="center"/>
            <w:hideMark/>
          </w:tcPr>
          <w:p w14:paraId="2E4BF390"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Reference</w:t>
            </w:r>
          </w:p>
        </w:tc>
        <w:tc>
          <w:tcPr>
            <w:tcW w:w="0" w:type="auto"/>
            <w:tcBorders>
              <w:top w:val="nil"/>
              <w:left w:val="nil"/>
              <w:bottom w:val="nil"/>
              <w:right w:val="nil"/>
            </w:tcBorders>
            <w:noWrap/>
            <w:vAlign w:val="center"/>
            <w:hideMark/>
          </w:tcPr>
          <w:p w14:paraId="32CB9C20"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0.97 (0.88–1.06)</w:t>
            </w:r>
          </w:p>
        </w:tc>
        <w:tc>
          <w:tcPr>
            <w:tcW w:w="0" w:type="auto"/>
            <w:tcBorders>
              <w:top w:val="nil"/>
              <w:left w:val="nil"/>
              <w:bottom w:val="nil"/>
              <w:right w:val="nil"/>
            </w:tcBorders>
            <w:noWrap/>
            <w:vAlign w:val="center"/>
            <w:hideMark/>
          </w:tcPr>
          <w:p w14:paraId="48315609"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0.95 (0.86–1.05)</w:t>
            </w:r>
          </w:p>
        </w:tc>
      </w:tr>
      <w:tr w:rsidR="00A31E40" w:rsidRPr="003C379E" w14:paraId="7B4D29EE" w14:textId="77777777" w:rsidTr="003C379E">
        <w:trPr>
          <w:trHeight w:val="300"/>
        </w:trPr>
        <w:tc>
          <w:tcPr>
            <w:tcW w:w="0" w:type="auto"/>
            <w:tcBorders>
              <w:top w:val="nil"/>
              <w:left w:val="nil"/>
              <w:bottom w:val="nil"/>
              <w:right w:val="nil"/>
            </w:tcBorders>
            <w:noWrap/>
            <w:vAlign w:val="center"/>
            <w:hideMark/>
          </w:tcPr>
          <w:p w14:paraId="4F4299A3" w14:textId="77777777" w:rsidR="00A31E40" w:rsidRPr="003C379E" w:rsidRDefault="00A31E40" w:rsidP="003C379E">
            <w:pPr>
              <w:jc w:val="right"/>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From Baseline to Death</w:t>
            </w:r>
          </w:p>
        </w:tc>
        <w:tc>
          <w:tcPr>
            <w:tcW w:w="0" w:type="auto"/>
            <w:tcBorders>
              <w:top w:val="nil"/>
              <w:left w:val="nil"/>
              <w:bottom w:val="nil"/>
              <w:right w:val="nil"/>
            </w:tcBorders>
            <w:noWrap/>
            <w:vAlign w:val="center"/>
            <w:hideMark/>
          </w:tcPr>
          <w:p w14:paraId="490CE74B"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10274</w:t>
            </w:r>
          </w:p>
        </w:tc>
        <w:tc>
          <w:tcPr>
            <w:tcW w:w="0" w:type="auto"/>
            <w:tcBorders>
              <w:top w:val="nil"/>
              <w:left w:val="nil"/>
              <w:bottom w:val="nil"/>
              <w:right w:val="nil"/>
            </w:tcBorders>
            <w:noWrap/>
            <w:vAlign w:val="center"/>
            <w:hideMark/>
          </w:tcPr>
          <w:p w14:paraId="4117B577"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Reference</w:t>
            </w:r>
          </w:p>
        </w:tc>
        <w:tc>
          <w:tcPr>
            <w:tcW w:w="0" w:type="auto"/>
            <w:tcBorders>
              <w:top w:val="nil"/>
              <w:left w:val="nil"/>
              <w:bottom w:val="nil"/>
              <w:right w:val="nil"/>
            </w:tcBorders>
            <w:noWrap/>
            <w:vAlign w:val="center"/>
            <w:hideMark/>
          </w:tcPr>
          <w:p w14:paraId="4599764A"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0.86 (0.81–0.90)</w:t>
            </w:r>
          </w:p>
        </w:tc>
        <w:tc>
          <w:tcPr>
            <w:tcW w:w="0" w:type="auto"/>
            <w:tcBorders>
              <w:top w:val="nil"/>
              <w:left w:val="nil"/>
              <w:bottom w:val="nil"/>
              <w:right w:val="nil"/>
            </w:tcBorders>
            <w:noWrap/>
            <w:vAlign w:val="center"/>
            <w:hideMark/>
          </w:tcPr>
          <w:p w14:paraId="2B5BC97A"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0.79 (0.75–0.83)</w:t>
            </w:r>
          </w:p>
        </w:tc>
      </w:tr>
      <w:tr w:rsidR="00A31E40" w:rsidRPr="003C379E" w14:paraId="0D844BD5" w14:textId="77777777" w:rsidTr="003C379E">
        <w:trPr>
          <w:trHeight w:val="300"/>
        </w:trPr>
        <w:tc>
          <w:tcPr>
            <w:tcW w:w="0" w:type="auto"/>
            <w:tcBorders>
              <w:top w:val="nil"/>
              <w:left w:val="nil"/>
              <w:bottom w:val="nil"/>
              <w:right w:val="nil"/>
            </w:tcBorders>
            <w:noWrap/>
            <w:vAlign w:val="center"/>
            <w:hideMark/>
          </w:tcPr>
          <w:p w14:paraId="5A4E7CC8" w14:textId="77777777" w:rsidR="00A31E40" w:rsidRPr="003C379E" w:rsidRDefault="00A31E40" w:rsidP="003C379E">
            <w:pP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From FCRMD to Death</w:t>
            </w:r>
          </w:p>
        </w:tc>
        <w:tc>
          <w:tcPr>
            <w:tcW w:w="0" w:type="auto"/>
            <w:tcBorders>
              <w:top w:val="nil"/>
              <w:left w:val="nil"/>
              <w:bottom w:val="nil"/>
              <w:right w:val="nil"/>
            </w:tcBorders>
            <w:noWrap/>
            <w:vAlign w:val="center"/>
            <w:hideMark/>
          </w:tcPr>
          <w:p w14:paraId="1015DF19" w14:textId="77777777" w:rsidR="00A31E40" w:rsidRPr="003C379E" w:rsidRDefault="00A31E40" w:rsidP="003C379E">
            <w:pPr>
              <w:rPr>
                <w:rFonts w:ascii="Times New Roman" w:eastAsia="宋体" w:hAnsi="Times New Roman" w:cs="Times New Roman"/>
                <w:b/>
                <w:bCs/>
                <w:color w:val="000000"/>
                <w:kern w:val="0"/>
                <w:sz w:val="20"/>
                <w:szCs w:val="20"/>
                <w14:ligatures w14:val="none"/>
              </w:rPr>
            </w:pPr>
          </w:p>
        </w:tc>
        <w:tc>
          <w:tcPr>
            <w:tcW w:w="0" w:type="auto"/>
            <w:tcBorders>
              <w:top w:val="nil"/>
              <w:left w:val="nil"/>
              <w:bottom w:val="nil"/>
              <w:right w:val="nil"/>
            </w:tcBorders>
            <w:noWrap/>
            <w:vAlign w:val="center"/>
            <w:hideMark/>
          </w:tcPr>
          <w:p w14:paraId="0A3850B8" w14:textId="77777777" w:rsidR="00A31E40" w:rsidRPr="003C379E" w:rsidRDefault="00A31E40" w:rsidP="003C379E">
            <w:pPr>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center"/>
            <w:hideMark/>
          </w:tcPr>
          <w:p w14:paraId="2D7D4DB4" w14:textId="77777777" w:rsidR="00A31E40" w:rsidRPr="003C379E" w:rsidRDefault="00A31E40" w:rsidP="003C379E">
            <w:pPr>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center"/>
            <w:hideMark/>
          </w:tcPr>
          <w:p w14:paraId="3B1AC856" w14:textId="77777777" w:rsidR="00A31E40" w:rsidRPr="003C379E" w:rsidRDefault="00A31E40" w:rsidP="003C379E">
            <w:pPr>
              <w:rPr>
                <w:rFonts w:ascii="Times New Roman" w:eastAsia="Times New Roman" w:hAnsi="Times New Roman" w:cs="Times New Roman"/>
                <w:kern w:val="0"/>
                <w:sz w:val="20"/>
                <w:szCs w:val="20"/>
                <w14:ligatures w14:val="none"/>
              </w:rPr>
            </w:pPr>
          </w:p>
        </w:tc>
      </w:tr>
      <w:tr w:rsidR="00A31E40" w:rsidRPr="003C379E" w14:paraId="456823D3" w14:textId="77777777" w:rsidTr="003C379E">
        <w:trPr>
          <w:trHeight w:val="300"/>
        </w:trPr>
        <w:tc>
          <w:tcPr>
            <w:tcW w:w="0" w:type="auto"/>
            <w:tcBorders>
              <w:top w:val="nil"/>
              <w:left w:val="nil"/>
              <w:bottom w:val="nil"/>
              <w:right w:val="nil"/>
            </w:tcBorders>
            <w:noWrap/>
            <w:vAlign w:val="center"/>
            <w:hideMark/>
          </w:tcPr>
          <w:p w14:paraId="275DF3E3" w14:textId="77777777" w:rsidR="00A31E40" w:rsidRPr="003C379E" w:rsidRDefault="00A31E40" w:rsidP="003C379E">
            <w:pPr>
              <w:jc w:val="right"/>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From CVD to Death</w:t>
            </w:r>
          </w:p>
        </w:tc>
        <w:tc>
          <w:tcPr>
            <w:tcW w:w="0" w:type="auto"/>
            <w:tcBorders>
              <w:top w:val="nil"/>
              <w:left w:val="nil"/>
              <w:bottom w:val="nil"/>
              <w:right w:val="nil"/>
            </w:tcBorders>
            <w:noWrap/>
            <w:vAlign w:val="center"/>
            <w:hideMark/>
          </w:tcPr>
          <w:p w14:paraId="5A620635"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4941</w:t>
            </w:r>
          </w:p>
        </w:tc>
        <w:tc>
          <w:tcPr>
            <w:tcW w:w="0" w:type="auto"/>
            <w:tcBorders>
              <w:top w:val="nil"/>
              <w:left w:val="nil"/>
              <w:bottom w:val="nil"/>
              <w:right w:val="nil"/>
            </w:tcBorders>
            <w:noWrap/>
            <w:vAlign w:val="center"/>
            <w:hideMark/>
          </w:tcPr>
          <w:p w14:paraId="597AC47D"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Reference</w:t>
            </w:r>
          </w:p>
        </w:tc>
        <w:tc>
          <w:tcPr>
            <w:tcW w:w="0" w:type="auto"/>
            <w:tcBorders>
              <w:top w:val="nil"/>
              <w:left w:val="nil"/>
              <w:bottom w:val="nil"/>
              <w:right w:val="nil"/>
            </w:tcBorders>
            <w:noWrap/>
            <w:vAlign w:val="center"/>
            <w:hideMark/>
          </w:tcPr>
          <w:p w14:paraId="55D0E220"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0.96 (0.89–1.03)</w:t>
            </w:r>
          </w:p>
        </w:tc>
        <w:tc>
          <w:tcPr>
            <w:tcW w:w="0" w:type="auto"/>
            <w:tcBorders>
              <w:top w:val="nil"/>
              <w:left w:val="nil"/>
              <w:bottom w:val="nil"/>
              <w:right w:val="nil"/>
            </w:tcBorders>
            <w:noWrap/>
            <w:vAlign w:val="center"/>
            <w:hideMark/>
          </w:tcPr>
          <w:p w14:paraId="497FC2FC"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0.89 (0.82–0.96)</w:t>
            </w:r>
          </w:p>
        </w:tc>
      </w:tr>
      <w:tr w:rsidR="00A31E40" w:rsidRPr="003C379E" w14:paraId="635BC6C3" w14:textId="77777777" w:rsidTr="003C379E">
        <w:trPr>
          <w:trHeight w:val="300"/>
        </w:trPr>
        <w:tc>
          <w:tcPr>
            <w:tcW w:w="0" w:type="auto"/>
            <w:tcBorders>
              <w:top w:val="nil"/>
              <w:left w:val="nil"/>
              <w:bottom w:val="nil"/>
              <w:right w:val="nil"/>
            </w:tcBorders>
            <w:noWrap/>
            <w:vAlign w:val="center"/>
            <w:hideMark/>
          </w:tcPr>
          <w:p w14:paraId="47332D2B" w14:textId="77777777" w:rsidR="00A31E40" w:rsidRPr="003C379E" w:rsidRDefault="00A31E40" w:rsidP="003C379E">
            <w:pPr>
              <w:jc w:val="right"/>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From CKD to Death</w:t>
            </w:r>
          </w:p>
        </w:tc>
        <w:tc>
          <w:tcPr>
            <w:tcW w:w="0" w:type="auto"/>
            <w:tcBorders>
              <w:top w:val="nil"/>
              <w:left w:val="nil"/>
              <w:bottom w:val="nil"/>
              <w:right w:val="nil"/>
            </w:tcBorders>
            <w:noWrap/>
            <w:vAlign w:val="center"/>
            <w:hideMark/>
          </w:tcPr>
          <w:p w14:paraId="1158AA75"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517</w:t>
            </w:r>
          </w:p>
        </w:tc>
        <w:tc>
          <w:tcPr>
            <w:tcW w:w="0" w:type="auto"/>
            <w:tcBorders>
              <w:top w:val="nil"/>
              <w:left w:val="nil"/>
              <w:bottom w:val="nil"/>
              <w:right w:val="nil"/>
            </w:tcBorders>
            <w:noWrap/>
            <w:vAlign w:val="center"/>
            <w:hideMark/>
          </w:tcPr>
          <w:p w14:paraId="5DE3E2C6"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Reference</w:t>
            </w:r>
          </w:p>
        </w:tc>
        <w:tc>
          <w:tcPr>
            <w:tcW w:w="0" w:type="auto"/>
            <w:tcBorders>
              <w:top w:val="nil"/>
              <w:left w:val="nil"/>
              <w:bottom w:val="nil"/>
              <w:right w:val="nil"/>
            </w:tcBorders>
            <w:noWrap/>
            <w:vAlign w:val="center"/>
            <w:hideMark/>
          </w:tcPr>
          <w:p w14:paraId="0A7FB221"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0.84 (0.68–1.06)</w:t>
            </w:r>
          </w:p>
        </w:tc>
        <w:tc>
          <w:tcPr>
            <w:tcW w:w="0" w:type="auto"/>
            <w:tcBorders>
              <w:top w:val="nil"/>
              <w:left w:val="nil"/>
              <w:bottom w:val="nil"/>
              <w:right w:val="nil"/>
            </w:tcBorders>
            <w:noWrap/>
            <w:vAlign w:val="center"/>
            <w:hideMark/>
          </w:tcPr>
          <w:p w14:paraId="5FE15A8D"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0.74 (0.59–0.94)</w:t>
            </w:r>
          </w:p>
        </w:tc>
      </w:tr>
      <w:tr w:rsidR="00A31E40" w:rsidRPr="003C379E" w14:paraId="74DE0057" w14:textId="77777777" w:rsidTr="003C379E">
        <w:trPr>
          <w:trHeight w:val="300"/>
        </w:trPr>
        <w:tc>
          <w:tcPr>
            <w:tcW w:w="0" w:type="auto"/>
            <w:tcBorders>
              <w:top w:val="nil"/>
              <w:left w:val="nil"/>
              <w:bottom w:val="nil"/>
              <w:right w:val="nil"/>
            </w:tcBorders>
            <w:noWrap/>
            <w:vAlign w:val="center"/>
            <w:hideMark/>
          </w:tcPr>
          <w:p w14:paraId="52E50420" w14:textId="77777777" w:rsidR="00A31E40" w:rsidRPr="003C379E" w:rsidRDefault="00A31E40" w:rsidP="003C379E">
            <w:pPr>
              <w:jc w:val="right"/>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From T2D to Death</w:t>
            </w:r>
          </w:p>
        </w:tc>
        <w:tc>
          <w:tcPr>
            <w:tcW w:w="0" w:type="auto"/>
            <w:tcBorders>
              <w:top w:val="nil"/>
              <w:left w:val="nil"/>
              <w:bottom w:val="nil"/>
              <w:right w:val="nil"/>
            </w:tcBorders>
            <w:noWrap/>
            <w:vAlign w:val="center"/>
            <w:hideMark/>
          </w:tcPr>
          <w:p w14:paraId="36DC1EEF"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1042</w:t>
            </w:r>
          </w:p>
        </w:tc>
        <w:tc>
          <w:tcPr>
            <w:tcW w:w="0" w:type="auto"/>
            <w:tcBorders>
              <w:top w:val="nil"/>
              <w:left w:val="nil"/>
              <w:bottom w:val="nil"/>
              <w:right w:val="nil"/>
            </w:tcBorders>
            <w:noWrap/>
            <w:vAlign w:val="center"/>
            <w:hideMark/>
          </w:tcPr>
          <w:p w14:paraId="2C4E9854"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Reference</w:t>
            </w:r>
          </w:p>
        </w:tc>
        <w:tc>
          <w:tcPr>
            <w:tcW w:w="0" w:type="auto"/>
            <w:tcBorders>
              <w:top w:val="nil"/>
              <w:left w:val="nil"/>
              <w:bottom w:val="nil"/>
              <w:right w:val="nil"/>
            </w:tcBorders>
            <w:noWrap/>
            <w:vAlign w:val="center"/>
            <w:hideMark/>
          </w:tcPr>
          <w:p w14:paraId="5E3691BA"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0.84 (0.72–0.98)</w:t>
            </w:r>
          </w:p>
        </w:tc>
        <w:tc>
          <w:tcPr>
            <w:tcW w:w="0" w:type="auto"/>
            <w:tcBorders>
              <w:top w:val="nil"/>
              <w:left w:val="nil"/>
              <w:bottom w:val="nil"/>
              <w:right w:val="nil"/>
            </w:tcBorders>
            <w:noWrap/>
            <w:vAlign w:val="center"/>
            <w:hideMark/>
          </w:tcPr>
          <w:p w14:paraId="6E8163C9"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0.84 (0.71–0.98)</w:t>
            </w:r>
          </w:p>
        </w:tc>
      </w:tr>
      <w:tr w:rsidR="00A31E40" w:rsidRPr="003C379E" w14:paraId="62B61401" w14:textId="77777777" w:rsidTr="003C379E">
        <w:trPr>
          <w:trHeight w:val="312"/>
        </w:trPr>
        <w:tc>
          <w:tcPr>
            <w:tcW w:w="0" w:type="auto"/>
            <w:tcBorders>
              <w:top w:val="nil"/>
              <w:left w:val="nil"/>
              <w:bottom w:val="single" w:sz="12" w:space="0" w:color="auto"/>
              <w:right w:val="nil"/>
            </w:tcBorders>
            <w:noWrap/>
            <w:vAlign w:val="center"/>
            <w:hideMark/>
          </w:tcPr>
          <w:p w14:paraId="03C00039" w14:textId="77777777" w:rsidR="00A31E40" w:rsidRPr="003C379E" w:rsidRDefault="00A31E40" w:rsidP="003C379E">
            <w:pP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From CRMM to Death</w:t>
            </w:r>
          </w:p>
        </w:tc>
        <w:tc>
          <w:tcPr>
            <w:tcW w:w="0" w:type="auto"/>
            <w:tcBorders>
              <w:top w:val="nil"/>
              <w:left w:val="nil"/>
              <w:bottom w:val="single" w:sz="12" w:space="0" w:color="auto"/>
              <w:right w:val="nil"/>
            </w:tcBorders>
            <w:noWrap/>
            <w:vAlign w:val="center"/>
            <w:hideMark/>
          </w:tcPr>
          <w:p w14:paraId="77D52C7F"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1575</w:t>
            </w:r>
          </w:p>
        </w:tc>
        <w:tc>
          <w:tcPr>
            <w:tcW w:w="0" w:type="auto"/>
            <w:tcBorders>
              <w:top w:val="nil"/>
              <w:left w:val="nil"/>
              <w:bottom w:val="single" w:sz="12" w:space="0" w:color="auto"/>
              <w:right w:val="nil"/>
            </w:tcBorders>
            <w:noWrap/>
            <w:vAlign w:val="center"/>
            <w:hideMark/>
          </w:tcPr>
          <w:p w14:paraId="025274BC"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Reference</w:t>
            </w:r>
          </w:p>
        </w:tc>
        <w:tc>
          <w:tcPr>
            <w:tcW w:w="0" w:type="auto"/>
            <w:tcBorders>
              <w:top w:val="nil"/>
              <w:left w:val="nil"/>
              <w:bottom w:val="single" w:sz="12" w:space="0" w:color="auto"/>
              <w:right w:val="nil"/>
            </w:tcBorders>
            <w:noWrap/>
            <w:vAlign w:val="center"/>
            <w:hideMark/>
          </w:tcPr>
          <w:p w14:paraId="3054FA68" w14:textId="77777777" w:rsidR="00A31E40" w:rsidRPr="003C379E" w:rsidRDefault="00A31E40" w:rsidP="003C379E">
            <w:pPr>
              <w:jc w:val="center"/>
              <w:rPr>
                <w:rFonts w:ascii="Times New Roman" w:eastAsia="宋体" w:hAnsi="Times New Roman" w:cs="Times New Roman"/>
                <w:color w:val="000000"/>
                <w:kern w:val="0"/>
                <w:sz w:val="20"/>
                <w:szCs w:val="20"/>
                <w14:ligatures w14:val="none"/>
              </w:rPr>
            </w:pPr>
            <w:r w:rsidRPr="003C379E">
              <w:rPr>
                <w:rFonts w:ascii="Times New Roman" w:eastAsia="宋体" w:hAnsi="Times New Roman" w:cs="Times New Roman"/>
                <w:color w:val="000000"/>
                <w:kern w:val="0"/>
                <w:sz w:val="20"/>
                <w:szCs w:val="20"/>
                <w14:ligatures w14:val="none"/>
              </w:rPr>
              <w:t>0.94 (0.83–1.07)</w:t>
            </w:r>
          </w:p>
        </w:tc>
        <w:tc>
          <w:tcPr>
            <w:tcW w:w="0" w:type="auto"/>
            <w:tcBorders>
              <w:top w:val="nil"/>
              <w:left w:val="nil"/>
              <w:bottom w:val="single" w:sz="12" w:space="0" w:color="auto"/>
              <w:right w:val="nil"/>
            </w:tcBorders>
            <w:noWrap/>
            <w:vAlign w:val="center"/>
            <w:hideMark/>
          </w:tcPr>
          <w:p w14:paraId="471744C5" w14:textId="77777777" w:rsidR="00A31E40" w:rsidRPr="003C379E" w:rsidRDefault="00A31E40" w:rsidP="003C379E">
            <w:pPr>
              <w:jc w:val="center"/>
              <w:rPr>
                <w:rFonts w:ascii="Times New Roman" w:eastAsia="宋体" w:hAnsi="Times New Roman" w:cs="Times New Roman"/>
                <w:b/>
                <w:bCs/>
                <w:color w:val="000000"/>
                <w:kern w:val="0"/>
                <w:sz w:val="20"/>
                <w:szCs w:val="20"/>
                <w14:ligatures w14:val="none"/>
              </w:rPr>
            </w:pPr>
            <w:r w:rsidRPr="003C379E">
              <w:rPr>
                <w:rFonts w:ascii="Times New Roman" w:eastAsia="宋体" w:hAnsi="Times New Roman" w:cs="Times New Roman"/>
                <w:b/>
                <w:bCs/>
                <w:color w:val="000000"/>
                <w:kern w:val="0"/>
                <w:sz w:val="20"/>
                <w:szCs w:val="20"/>
                <w14:ligatures w14:val="none"/>
              </w:rPr>
              <w:t>0.85 (0.74–0.97)</w:t>
            </w:r>
          </w:p>
        </w:tc>
      </w:tr>
    </w:tbl>
    <w:p w14:paraId="75F13E96" w14:textId="77777777" w:rsidR="00EB4F7A" w:rsidRDefault="00281433" w:rsidP="007B1149">
      <w:pPr>
        <w:rPr>
          <w:rFonts w:ascii="Times New Roman" w:hAnsi="Times New Roman" w:cs="Times New Roman"/>
          <w:color w:val="000000"/>
          <w:kern w:val="0"/>
          <w:sz w:val="24"/>
          <w14:ligatures w14:val="none"/>
        </w:rPr>
        <w:sectPr w:rsidR="00EB4F7A" w:rsidSect="00541C79">
          <w:pgSz w:w="16838" w:h="11906" w:orient="landscape"/>
          <w:pgMar w:top="1800" w:right="1440" w:bottom="1800" w:left="1440" w:header="851" w:footer="992" w:gutter="0"/>
          <w:cols w:space="425"/>
          <w:docGrid w:type="lines" w:linePitch="312"/>
        </w:sectPr>
      </w:pPr>
      <w:r w:rsidRPr="007B1149">
        <w:rPr>
          <w:rFonts w:ascii="Times New Roman" w:hAnsi="Times New Roman" w:cs="Times New Roman"/>
          <w:color w:val="000000"/>
          <w:kern w:val="0"/>
          <w:sz w:val="24"/>
          <w14:ligatures w14:val="none"/>
        </w:rPr>
        <w:t>aHR: adjusted hazard ratio, CI: confidence interval, CKD: chronic kidney disease, CRMM: cardio-renal-metabolic multimorbidity, CVD: cardiovascular disease, IPAQ: International Physical Activity Questionnaire, PA: physical activity, ref: reference, T2D: type 2 diabetes.</w:t>
      </w:r>
      <w:r w:rsidRPr="007B1149">
        <w:rPr>
          <w:rFonts w:ascii="Times New Roman" w:hAnsi="Times New Roman" w:cs="Times New Roman"/>
          <w:color w:val="000000"/>
          <w:kern w:val="0"/>
          <w:sz w:val="24"/>
          <w14:ligatures w14:val="none"/>
        </w:rPr>
        <w:br/>
        <w:t>Pattern B from baseline to CVD, CKD, T2D, CRMM, and death. All models were adjusted for age, sex, ethnicity, education, smoking status, alcohol intake frequency, household income, and BMI, with additional adjustment for diet quality, sedentary time, and sleep duration. Sedentary time was defined as the sum of time spent watching television, using a computer, and driving; sleep duration was categorized as &lt;7, 7–8, and &gt;8 hours/day; diet quality was represented by a composite dietary score. IPAQ-based PA was categorized as low, moderate, and high, with low PA as the reference group.</w:t>
      </w:r>
    </w:p>
    <w:p w14:paraId="7A6F37A6" w14:textId="34AC7AD8" w:rsidR="00EB4F7A" w:rsidRDefault="00EB4F7A" w:rsidP="00EB4F7A">
      <w:pPr>
        <w:rPr>
          <w:rFonts w:ascii="Times New Roman" w:hAnsi="Times New Roman" w:cs="Times New Roman"/>
          <w:color w:val="000000"/>
          <w:kern w:val="0"/>
          <w:sz w:val="24"/>
          <w14:ligatures w14:val="none"/>
        </w:rPr>
      </w:pPr>
      <w:r w:rsidRPr="00EB4F7A">
        <w:rPr>
          <w:rFonts w:ascii="Times New Roman" w:hAnsi="Times New Roman" w:cs="Times New Roman"/>
          <w:b/>
          <w:bCs/>
          <w:color w:val="000000"/>
          <w:kern w:val="0"/>
          <w:sz w:val="24"/>
          <w14:ligatures w14:val="none"/>
        </w:rPr>
        <w:lastRenderedPageBreak/>
        <w:t>Table S2</w:t>
      </w:r>
      <w:r w:rsidR="00571002">
        <w:rPr>
          <w:rFonts w:ascii="Times New Roman" w:hAnsi="Times New Roman" w:cs="Times New Roman" w:hint="eastAsia"/>
          <w:b/>
          <w:bCs/>
          <w:color w:val="000000"/>
          <w:kern w:val="0"/>
          <w:sz w:val="24"/>
          <w14:ligatures w14:val="none"/>
        </w:rPr>
        <w:t>3</w:t>
      </w:r>
      <w:r w:rsidRPr="00EB4F7A">
        <w:rPr>
          <w:rFonts w:ascii="Times New Roman" w:hAnsi="Times New Roman" w:cs="Times New Roman"/>
          <w:b/>
          <w:bCs/>
          <w:color w:val="000000"/>
          <w:kern w:val="0"/>
          <w:sz w:val="24"/>
          <w14:ligatures w14:val="none"/>
        </w:rPr>
        <w:t>.</w:t>
      </w:r>
      <w:r w:rsidRPr="007B1149">
        <w:rPr>
          <w:rFonts w:ascii="Times New Roman" w:hAnsi="Times New Roman" w:cs="Times New Roman"/>
          <w:color w:val="000000"/>
          <w:kern w:val="0"/>
          <w:sz w:val="24"/>
          <w14:ligatures w14:val="none"/>
        </w:rPr>
        <w:t xml:space="preserve"> Follow-up time–stratified associations of accelerometer-measured </w:t>
      </w:r>
      <w:r>
        <w:rPr>
          <w:rFonts w:ascii="Times New Roman" w:hAnsi="Times New Roman" w:cs="Times New Roman" w:hint="eastAsia"/>
          <w:color w:val="000000"/>
          <w:kern w:val="0"/>
          <w:sz w:val="24"/>
          <w14:ligatures w14:val="none"/>
        </w:rPr>
        <w:t>PA</w:t>
      </w:r>
      <w:r w:rsidRPr="007B1149">
        <w:rPr>
          <w:rFonts w:ascii="Times New Roman" w:hAnsi="Times New Roman" w:cs="Times New Roman"/>
          <w:color w:val="000000"/>
          <w:kern w:val="0"/>
          <w:sz w:val="24"/>
          <w14:ligatures w14:val="none"/>
        </w:rPr>
        <w:t xml:space="preserve"> with the trajectory of cardio-renal-metabolic multimorbidity in pattern A</w:t>
      </w:r>
      <w:r>
        <w:rPr>
          <w:rFonts w:ascii="Times New Roman" w:hAnsi="Times New Roman" w:cs="Times New Roman" w:hint="eastAsia"/>
          <w:color w:val="000000"/>
          <w:kern w:val="0"/>
          <w:sz w:val="24"/>
          <w14:ligatures w14:val="none"/>
        </w:rPr>
        <w:t>.</w:t>
      </w:r>
    </w:p>
    <w:tbl>
      <w:tblPr>
        <w:tblW w:w="0" w:type="auto"/>
        <w:tblBorders>
          <w:top w:val="single" w:sz="18" w:space="0" w:color="auto"/>
          <w:bottom w:val="single" w:sz="18" w:space="0" w:color="auto"/>
        </w:tblBorders>
        <w:tblLook w:val="04A0" w:firstRow="1" w:lastRow="0" w:firstColumn="1" w:lastColumn="0" w:noHBand="0" w:noVBand="1"/>
      </w:tblPr>
      <w:tblGrid>
        <w:gridCol w:w="1207"/>
        <w:gridCol w:w="852"/>
        <w:gridCol w:w="1378"/>
        <w:gridCol w:w="1731"/>
        <w:gridCol w:w="1693"/>
        <w:gridCol w:w="1445"/>
      </w:tblGrid>
      <w:tr w:rsidR="00EB4F7A" w:rsidRPr="00324014" w14:paraId="21DBEDB1" w14:textId="77777777" w:rsidTr="00863C6C">
        <w:trPr>
          <w:cantSplit/>
          <w:trHeight w:val="569"/>
          <w:tblHeader/>
        </w:trPr>
        <w:tc>
          <w:tcPr>
            <w:tcW w:w="0" w:type="auto"/>
            <w:tcBorders>
              <w:top w:val="single" w:sz="12" w:space="0" w:color="auto"/>
              <w:bottom w:val="single" w:sz="12" w:space="0" w:color="auto"/>
            </w:tcBorders>
            <w:shd w:val="clear" w:color="000000" w:fill="D9D9D9"/>
            <w:vAlign w:val="center"/>
            <w:hideMark/>
          </w:tcPr>
          <w:p w14:paraId="17B6E4A7"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Transition</w:t>
            </w:r>
          </w:p>
        </w:tc>
        <w:tc>
          <w:tcPr>
            <w:tcW w:w="0" w:type="auto"/>
            <w:tcBorders>
              <w:top w:val="single" w:sz="12" w:space="0" w:color="auto"/>
              <w:bottom w:val="single" w:sz="12" w:space="0" w:color="auto"/>
            </w:tcBorders>
            <w:shd w:val="clear" w:color="000000" w:fill="D9D9D9"/>
            <w:vAlign w:val="center"/>
            <w:hideMark/>
          </w:tcPr>
          <w:p w14:paraId="5E6E8C32" w14:textId="77777777" w:rsidR="00EB4F7A" w:rsidRPr="00324014" w:rsidRDefault="00EB4F7A" w:rsidP="00863C6C">
            <w:pPr>
              <w:jc w:val="center"/>
              <w:rPr>
                <w:rFonts w:ascii="Times New Roman" w:eastAsia="宋体" w:hAnsi="Times New Roman" w:cs="Times New Roman"/>
                <w:b/>
                <w:bCs/>
                <w:kern w:val="0"/>
                <w:szCs w:val="22"/>
                <w14:ligatures w14:val="none"/>
              </w:rPr>
            </w:pPr>
            <w:r>
              <w:rPr>
                <w:rFonts w:ascii="Times New Roman" w:eastAsia="宋体" w:hAnsi="Times New Roman" w:cs="Times New Roman" w:hint="eastAsia"/>
                <w:b/>
                <w:bCs/>
                <w:kern w:val="0"/>
                <w:szCs w:val="22"/>
                <w14:ligatures w14:val="none"/>
              </w:rPr>
              <w:t>PA</w:t>
            </w:r>
          </w:p>
        </w:tc>
        <w:tc>
          <w:tcPr>
            <w:tcW w:w="0" w:type="auto"/>
            <w:tcBorders>
              <w:top w:val="single" w:sz="12" w:space="0" w:color="auto"/>
              <w:bottom w:val="single" w:sz="12" w:space="0" w:color="auto"/>
            </w:tcBorders>
            <w:shd w:val="clear" w:color="000000" w:fill="D9D9D9"/>
            <w:vAlign w:val="center"/>
            <w:hideMark/>
          </w:tcPr>
          <w:p w14:paraId="5205367A"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Comparison</w:t>
            </w:r>
          </w:p>
        </w:tc>
        <w:tc>
          <w:tcPr>
            <w:tcW w:w="0" w:type="auto"/>
            <w:tcBorders>
              <w:top w:val="single" w:sz="12" w:space="0" w:color="auto"/>
              <w:bottom w:val="single" w:sz="12" w:space="0" w:color="auto"/>
            </w:tcBorders>
            <w:shd w:val="clear" w:color="000000" w:fill="D9D9D9"/>
            <w:vAlign w:val="center"/>
            <w:hideMark/>
          </w:tcPr>
          <w:p w14:paraId="2D07B7C5"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 xml:space="preserve">Early-window </w:t>
            </w:r>
            <w:r>
              <w:rPr>
                <w:rFonts w:ascii="Times New Roman" w:eastAsia="宋体" w:hAnsi="Times New Roman" w:cs="Times New Roman" w:hint="eastAsia"/>
                <w:b/>
                <w:bCs/>
                <w:kern w:val="0"/>
                <w:szCs w:val="22"/>
                <w14:ligatures w14:val="none"/>
              </w:rPr>
              <w:t>a</w:t>
            </w:r>
            <w:r w:rsidRPr="00324014">
              <w:rPr>
                <w:rFonts w:ascii="Times New Roman" w:eastAsia="宋体" w:hAnsi="Times New Roman" w:cs="Times New Roman"/>
                <w:b/>
                <w:bCs/>
                <w:kern w:val="0"/>
                <w:szCs w:val="22"/>
                <w14:ligatures w14:val="none"/>
              </w:rPr>
              <w:t>HR (95% CI)</w:t>
            </w:r>
          </w:p>
        </w:tc>
        <w:tc>
          <w:tcPr>
            <w:tcW w:w="0" w:type="auto"/>
            <w:tcBorders>
              <w:top w:val="single" w:sz="12" w:space="0" w:color="auto"/>
              <w:bottom w:val="single" w:sz="12" w:space="0" w:color="auto"/>
            </w:tcBorders>
            <w:shd w:val="clear" w:color="000000" w:fill="D9D9D9"/>
            <w:vAlign w:val="center"/>
            <w:hideMark/>
          </w:tcPr>
          <w:p w14:paraId="1C21C50E"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 xml:space="preserve">Late-window </w:t>
            </w:r>
            <w:r>
              <w:rPr>
                <w:rFonts w:ascii="Times New Roman" w:eastAsia="宋体" w:hAnsi="Times New Roman" w:cs="Times New Roman" w:hint="eastAsia"/>
                <w:b/>
                <w:bCs/>
                <w:kern w:val="0"/>
                <w:szCs w:val="22"/>
                <w14:ligatures w14:val="none"/>
              </w:rPr>
              <w:t>a</w:t>
            </w:r>
            <w:r w:rsidRPr="00324014">
              <w:rPr>
                <w:rFonts w:ascii="Times New Roman" w:eastAsia="宋体" w:hAnsi="Times New Roman" w:cs="Times New Roman"/>
                <w:b/>
                <w:bCs/>
                <w:kern w:val="0"/>
                <w:szCs w:val="22"/>
                <w14:ligatures w14:val="none"/>
              </w:rPr>
              <w:t>HR (95% CI)</w:t>
            </w:r>
          </w:p>
        </w:tc>
        <w:tc>
          <w:tcPr>
            <w:tcW w:w="0" w:type="auto"/>
            <w:tcBorders>
              <w:top w:val="single" w:sz="12" w:space="0" w:color="auto"/>
              <w:bottom w:val="single" w:sz="12" w:space="0" w:color="auto"/>
            </w:tcBorders>
            <w:shd w:val="clear" w:color="000000" w:fill="D9D9D9"/>
            <w:vAlign w:val="center"/>
            <w:hideMark/>
          </w:tcPr>
          <w:p w14:paraId="56915E4F"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P for interaction</w:t>
            </w:r>
          </w:p>
        </w:tc>
      </w:tr>
      <w:tr w:rsidR="00EB4F7A" w:rsidRPr="00324014" w14:paraId="16C7B171" w14:textId="77777777" w:rsidTr="00863C6C">
        <w:trPr>
          <w:cantSplit/>
          <w:trHeight w:val="284"/>
        </w:trPr>
        <w:tc>
          <w:tcPr>
            <w:tcW w:w="0" w:type="auto"/>
            <w:gridSpan w:val="6"/>
            <w:tcBorders>
              <w:top w:val="single" w:sz="12" w:space="0" w:color="auto"/>
            </w:tcBorders>
            <w:shd w:val="clear" w:color="000000" w:fill="EFEFEF"/>
            <w:vAlign w:val="center"/>
            <w:hideMark/>
          </w:tcPr>
          <w:p w14:paraId="0D3A75D9" w14:textId="77777777" w:rsidR="00EB4F7A" w:rsidRPr="00324014" w:rsidRDefault="00EB4F7A" w:rsidP="00863C6C">
            <w:pPr>
              <w:keepNext/>
              <w:keepLines/>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 xml:space="preserve">Baseline </w:t>
            </w:r>
            <w:r w:rsidRPr="00324014">
              <w:rPr>
                <w:rFonts w:ascii="Arial" w:eastAsia="宋体" w:hAnsi="Arial" w:cs="Arial"/>
                <w:b/>
                <w:bCs/>
                <w:kern w:val="0"/>
                <w:szCs w:val="22"/>
                <w14:ligatures w14:val="none"/>
              </w:rPr>
              <w:t>→</w:t>
            </w:r>
            <w:r w:rsidRPr="00324014">
              <w:rPr>
                <w:rFonts w:ascii="Times New Roman" w:eastAsia="宋体" w:hAnsi="Times New Roman" w:cs="Times New Roman"/>
                <w:b/>
                <w:bCs/>
                <w:kern w:val="0"/>
                <w:szCs w:val="22"/>
                <w14:ligatures w14:val="none"/>
              </w:rPr>
              <w:t xml:space="preserve"> FCRMD</w:t>
            </w:r>
          </w:p>
        </w:tc>
      </w:tr>
      <w:tr w:rsidR="00EB4F7A" w:rsidRPr="00324014" w14:paraId="5F93D4F5" w14:textId="77777777" w:rsidTr="00863C6C">
        <w:trPr>
          <w:cantSplit/>
          <w:trHeight w:val="284"/>
        </w:trPr>
        <w:tc>
          <w:tcPr>
            <w:tcW w:w="0" w:type="auto"/>
            <w:vAlign w:val="center"/>
            <w:hideMark/>
          </w:tcPr>
          <w:p w14:paraId="05EF0AF4" w14:textId="77777777" w:rsidR="00EB4F7A" w:rsidRPr="00324014" w:rsidRDefault="00EB4F7A" w:rsidP="00863C6C">
            <w:pPr>
              <w:keepNext/>
              <w:keepLines/>
              <w:rPr>
                <w:rFonts w:ascii="Times New Roman" w:eastAsia="宋体" w:hAnsi="Times New Roman" w:cs="Times New Roman"/>
                <w:b/>
                <w:bCs/>
                <w:kern w:val="0"/>
                <w:szCs w:val="22"/>
                <w14:ligatures w14:val="none"/>
              </w:rPr>
            </w:pPr>
          </w:p>
        </w:tc>
        <w:tc>
          <w:tcPr>
            <w:tcW w:w="0" w:type="auto"/>
            <w:vAlign w:val="center"/>
            <w:hideMark/>
          </w:tcPr>
          <w:p w14:paraId="3E83F062" w14:textId="77777777" w:rsidR="00EB4F7A" w:rsidRPr="00324014" w:rsidRDefault="00EB4F7A" w:rsidP="00863C6C">
            <w:pPr>
              <w:keepNext/>
              <w:keepLines/>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LPA</w:t>
            </w:r>
          </w:p>
        </w:tc>
        <w:tc>
          <w:tcPr>
            <w:tcW w:w="0" w:type="auto"/>
            <w:vAlign w:val="center"/>
            <w:hideMark/>
          </w:tcPr>
          <w:p w14:paraId="66A9ACDA"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16590B74"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0.89 (0.82–0.97)</w:t>
            </w:r>
          </w:p>
        </w:tc>
        <w:tc>
          <w:tcPr>
            <w:tcW w:w="0" w:type="auto"/>
            <w:vAlign w:val="center"/>
            <w:hideMark/>
          </w:tcPr>
          <w:p w14:paraId="711915F6"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1.00 (0.92–1.09)</w:t>
            </w:r>
          </w:p>
        </w:tc>
        <w:tc>
          <w:tcPr>
            <w:tcW w:w="0" w:type="auto"/>
            <w:vAlign w:val="center"/>
            <w:hideMark/>
          </w:tcPr>
          <w:p w14:paraId="6A6C80BD"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0.171</w:t>
            </w:r>
          </w:p>
        </w:tc>
      </w:tr>
      <w:tr w:rsidR="00EB4F7A" w:rsidRPr="00324014" w14:paraId="58599661" w14:textId="77777777" w:rsidTr="00863C6C">
        <w:trPr>
          <w:cantSplit/>
          <w:trHeight w:val="284"/>
        </w:trPr>
        <w:tc>
          <w:tcPr>
            <w:tcW w:w="0" w:type="auto"/>
            <w:vAlign w:val="center"/>
            <w:hideMark/>
          </w:tcPr>
          <w:p w14:paraId="455DB656"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p>
        </w:tc>
        <w:tc>
          <w:tcPr>
            <w:tcW w:w="0" w:type="auto"/>
            <w:vAlign w:val="center"/>
            <w:hideMark/>
          </w:tcPr>
          <w:p w14:paraId="3728DA55" w14:textId="77777777" w:rsidR="00EB4F7A" w:rsidRPr="00324014" w:rsidRDefault="00EB4F7A" w:rsidP="00863C6C">
            <w:pPr>
              <w:keepNext/>
              <w:keepLines/>
              <w:rPr>
                <w:rFonts w:ascii="Times New Roman" w:eastAsia="Times New Roman" w:hAnsi="Times New Roman" w:cs="Times New Roman"/>
                <w:kern w:val="0"/>
                <w:sz w:val="20"/>
                <w:szCs w:val="20"/>
                <w14:ligatures w14:val="none"/>
              </w:rPr>
            </w:pPr>
          </w:p>
        </w:tc>
        <w:tc>
          <w:tcPr>
            <w:tcW w:w="0" w:type="auto"/>
            <w:vAlign w:val="center"/>
            <w:hideMark/>
          </w:tcPr>
          <w:p w14:paraId="354CC798"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5D91EE74"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0.89 (0.81–0.97)</w:t>
            </w:r>
          </w:p>
        </w:tc>
        <w:tc>
          <w:tcPr>
            <w:tcW w:w="0" w:type="auto"/>
            <w:vAlign w:val="center"/>
            <w:hideMark/>
          </w:tcPr>
          <w:p w14:paraId="4275C8FC"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0.99 (0.90–1.08)</w:t>
            </w:r>
          </w:p>
        </w:tc>
        <w:tc>
          <w:tcPr>
            <w:tcW w:w="0" w:type="auto"/>
            <w:vAlign w:val="center"/>
            <w:hideMark/>
          </w:tcPr>
          <w:p w14:paraId="3BAC3427"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p>
        </w:tc>
      </w:tr>
      <w:tr w:rsidR="00EB4F7A" w:rsidRPr="00324014" w14:paraId="19707921" w14:textId="77777777" w:rsidTr="00863C6C">
        <w:trPr>
          <w:cantSplit/>
          <w:trHeight w:val="284"/>
        </w:trPr>
        <w:tc>
          <w:tcPr>
            <w:tcW w:w="0" w:type="auto"/>
            <w:vAlign w:val="center"/>
            <w:hideMark/>
          </w:tcPr>
          <w:p w14:paraId="7FEAFBC0" w14:textId="77777777" w:rsidR="00EB4F7A" w:rsidRPr="00324014" w:rsidRDefault="00EB4F7A" w:rsidP="00863C6C">
            <w:pPr>
              <w:keepNext/>
              <w:keepLines/>
              <w:jc w:val="center"/>
              <w:rPr>
                <w:rFonts w:ascii="Times New Roman" w:eastAsia="Times New Roman" w:hAnsi="Times New Roman" w:cs="Times New Roman"/>
                <w:kern w:val="0"/>
                <w:sz w:val="20"/>
                <w:szCs w:val="20"/>
                <w14:ligatures w14:val="none"/>
              </w:rPr>
            </w:pPr>
          </w:p>
        </w:tc>
        <w:tc>
          <w:tcPr>
            <w:tcW w:w="0" w:type="auto"/>
            <w:vAlign w:val="center"/>
            <w:hideMark/>
          </w:tcPr>
          <w:p w14:paraId="74C8DFE5" w14:textId="77777777" w:rsidR="00EB4F7A" w:rsidRPr="00324014" w:rsidRDefault="00EB4F7A" w:rsidP="00863C6C">
            <w:pPr>
              <w:keepNext/>
              <w:keepLines/>
              <w:rPr>
                <w:rFonts w:ascii="Times New Roman" w:eastAsia="Times New Roman" w:hAnsi="Times New Roman" w:cs="Times New Roman"/>
                <w:kern w:val="0"/>
                <w:sz w:val="20"/>
                <w:szCs w:val="20"/>
                <w14:ligatures w14:val="none"/>
              </w:rPr>
            </w:pPr>
          </w:p>
        </w:tc>
        <w:tc>
          <w:tcPr>
            <w:tcW w:w="0" w:type="auto"/>
            <w:vAlign w:val="center"/>
            <w:hideMark/>
          </w:tcPr>
          <w:p w14:paraId="59424ACD"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5F3C88FE"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0.89 (0.81–0.98)</w:t>
            </w:r>
          </w:p>
        </w:tc>
        <w:tc>
          <w:tcPr>
            <w:tcW w:w="0" w:type="auto"/>
            <w:vAlign w:val="center"/>
            <w:hideMark/>
          </w:tcPr>
          <w:p w14:paraId="30604F0B"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1.00 (0.92–1.10)</w:t>
            </w:r>
          </w:p>
        </w:tc>
        <w:tc>
          <w:tcPr>
            <w:tcW w:w="0" w:type="auto"/>
            <w:vAlign w:val="center"/>
            <w:hideMark/>
          </w:tcPr>
          <w:p w14:paraId="79C51982"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p>
        </w:tc>
      </w:tr>
      <w:tr w:rsidR="00EB4F7A" w:rsidRPr="00324014" w14:paraId="51B2E558" w14:textId="77777777" w:rsidTr="00863C6C">
        <w:trPr>
          <w:cantSplit/>
          <w:trHeight w:val="284"/>
        </w:trPr>
        <w:tc>
          <w:tcPr>
            <w:tcW w:w="0" w:type="auto"/>
            <w:vAlign w:val="center"/>
            <w:hideMark/>
          </w:tcPr>
          <w:p w14:paraId="0AE3A5DB" w14:textId="77777777" w:rsidR="00EB4F7A" w:rsidRPr="00324014" w:rsidRDefault="00EB4F7A" w:rsidP="00863C6C">
            <w:pPr>
              <w:keepNext/>
              <w:keepLines/>
              <w:jc w:val="center"/>
              <w:rPr>
                <w:rFonts w:ascii="Times New Roman" w:eastAsia="Times New Roman" w:hAnsi="Times New Roman" w:cs="Times New Roman"/>
                <w:kern w:val="0"/>
                <w:sz w:val="20"/>
                <w:szCs w:val="20"/>
                <w14:ligatures w14:val="none"/>
              </w:rPr>
            </w:pPr>
          </w:p>
        </w:tc>
        <w:tc>
          <w:tcPr>
            <w:tcW w:w="0" w:type="auto"/>
            <w:vAlign w:val="center"/>
            <w:hideMark/>
          </w:tcPr>
          <w:p w14:paraId="5A5E853E" w14:textId="77777777" w:rsidR="00EB4F7A" w:rsidRPr="00324014" w:rsidRDefault="00EB4F7A" w:rsidP="00863C6C">
            <w:pPr>
              <w:keepNext/>
              <w:keepLines/>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MPA</w:t>
            </w:r>
          </w:p>
        </w:tc>
        <w:tc>
          <w:tcPr>
            <w:tcW w:w="0" w:type="auto"/>
            <w:vAlign w:val="center"/>
            <w:hideMark/>
          </w:tcPr>
          <w:p w14:paraId="772A8EAF"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36B0D6BF"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0.90 (0.82–0.97)</w:t>
            </w:r>
          </w:p>
        </w:tc>
        <w:tc>
          <w:tcPr>
            <w:tcW w:w="0" w:type="auto"/>
            <w:vAlign w:val="center"/>
            <w:hideMark/>
          </w:tcPr>
          <w:p w14:paraId="392B2AF0"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0.85 (0.78–0.93)</w:t>
            </w:r>
          </w:p>
        </w:tc>
        <w:tc>
          <w:tcPr>
            <w:tcW w:w="0" w:type="auto"/>
            <w:vAlign w:val="center"/>
            <w:hideMark/>
          </w:tcPr>
          <w:p w14:paraId="481B12F4"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0.057</w:t>
            </w:r>
          </w:p>
        </w:tc>
      </w:tr>
      <w:tr w:rsidR="00EB4F7A" w:rsidRPr="00324014" w14:paraId="7D31BE07" w14:textId="77777777" w:rsidTr="00863C6C">
        <w:trPr>
          <w:cantSplit/>
          <w:trHeight w:val="284"/>
        </w:trPr>
        <w:tc>
          <w:tcPr>
            <w:tcW w:w="0" w:type="auto"/>
            <w:vAlign w:val="center"/>
            <w:hideMark/>
          </w:tcPr>
          <w:p w14:paraId="57153E7A"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p>
        </w:tc>
        <w:tc>
          <w:tcPr>
            <w:tcW w:w="0" w:type="auto"/>
            <w:vAlign w:val="center"/>
            <w:hideMark/>
          </w:tcPr>
          <w:p w14:paraId="650AC288" w14:textId="77777777" w:rsidR="00EB4F7A" w:rsidRPr="00324014" w:rsidRDefault="00EB4F7A" w:rsidP="00863C6C">
            <w:pPr>
              <w:keepNext/>
              <w:keepLines/>
              <w:rPr>
                <w:rFonts w:ascii="Times New Roman" w:eastAsia="Times New Roman" w:hAnsi="Times New Roman" w:cs="Times New Roman"/>
                <w:kern w:val="0"/>
                <w:sz w:val="20"/>
                <w:szCs w:val="20"/>
                <w14:ligatures w14:val="none"/>
              </w:rPr>
            </w:pPr>
          </w:p>
        </w:tc>
        <w:tc>
          <w:tcPr>
            <w:tcW w:w="0" w:type="auto"/>
            <w:vAlign w:val="center"/>
            <w:hideMark/>
          </w:tcPr>
          <w:p w14:paraId="68D5D10B"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6DC17394"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0.76 (0.70–0.84)</w:t>
            </w:r>
          </w:p>
        </w:tc>
        <w:tc>
          <w:tcPr>
            <w:tcW w:w="0" w:type="auto"/>
            <w:vAlign w:val="center"/>
            <w:hideMark/>
          </w:tcPr>
          <w:p w14:paraId="317BD3C7"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0.86 (0.79–0.94)</w:t>
            </w:r>
          </w:p>
        </w:tc>
        <w:tc>
          <w:tcPr>
            <w:tcW w:w="0" w:type="auto"/>
            <w:vAlign w:val="center"/>
            <w:hideMark/>
          </w:tcPr>
          <w:p w14:paraId="7678390E"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p>
        </w:tc>
      </w:tr>
      <w:tr w:rsidR="00EB4F7A" w:rsidRPr="00324014" w14:paraId="2195F5C0" w14:textId="77777777" w:rsidTr="00863C6C">
        <w:trPr>
          <w:cantSplit/>
          <w:trHeight w:val="284"/>
        </w:trPr>
        <w:tc>
          <w:tcPr>
            <w:tcW w:w="0" w:type="auto"/>
            <w:vAlign w:val="center"/>
            <w:hideMark/>
          </w:tcPr>
          <w:p w14:paraId="7853FAC4" w14:textId="77777777" w:rsidR="00EB4F7A" w:rsidRPr="00324014" w:rsidRDefault="00EB4F7A" w:rsidP="00863C6C">
            <w:pPr>
              <w:keepNext/>
              <w:keepLines/>
              <w:jc w:val="center"/>
              <w:rPr>
                <w:rFonts w:ascii="Times New Roman" w:eastAsia="Times New Roman" w:hAnsi="Times New Roman" w:cs="Times New Roman"/>
                <w:kern w:val="0"/>
                <w:sz w:val="20"/>
                <w:szCs w:val="20"/>
                <w14:ligatures w14:val="none"/>
              </w:rPr>
            </w:pPr>
          </w:p>
        </w:tc>
        <w:tc>
          <w:tcPr>
            <w:tcW w:w="0" w:type="auto"/>
            <w:vAlign w:val="center"/>
            <w:hideMark/>
          </w:tcPr>
          <w:p w14:paraId="48C82484" w14:textId="77777777" w:rsidR="00EB4F7A" w:rsidRPr="00324014" w:rsidRDefault="00EB4F7A" w:rsidP="00863C6C">
            <w:pPr>
              <w:keepNext/>
              <w:keepLines/>
              <w:rPr>
                <w:rFonts w:ascii="Times New Roman" w:eastAsia="Times New Roman" w:hAnsi="Times New Roman" w:cs="Times New Roman"/>
                <w:kern w:val="0"/>
                <w:sz w:val="20"/>
                <w:szCs w:val="20"/>
                <w14:ligatures w14:val="none"/>
              </w:rPr>
            </w:pPr>
          </w:p>
        </w:tc>
        <w:tc>
          <w:tcPr>
            <w:tcW w:w="0" w:type="auto"/>
            <w:vAlign w:val="center"/>
            <w:hideMark/>
          </w:tcPr>
          <w:p w14:paraId="412DCAC6"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14C8DA36"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0.71 (0.64–0.79)</w:t>
            </w:r>
          </w:p>
        </w:tc>
        <w:tc>
          <w:tcPr>
            <w:tcW w:w="0" w:type="auto"/>
            <w:vAlign w:val="center"/>
            <w:hideMark/>
          </w:tcPr>
          <w:p w14:paraId="7867F9A5"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0.77 (0.70–0.85)</w:t>
            </w:r>
          </w:p>
        </w:tc>
        <w:tc>
          <w:tcPr>
            <w:tcW w:w="0" w:type="auto"/>
            <w:vAlign w:val="center"/>
            <w:hideMark/>
          </w:tcPr>
          <w:p w14:paraId="47E11957"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p>
        </w:tc>
      </w:tr>
      <w:tr w:rsidR="00EB4F7A" w:rsidRPr="00324014" w14:paraId="0E2847D5" w14:textId="77777777" w:rsidTr="00863C6C">
        <w:trPr>
          <w:cantSplit/>
          <w:trHeight w:val="284"/>
        </w:trPr>
        <w:tc>
          <w:tcPr>
            <w:tcW w:w="0" w:type="auto"/>
            <w:vAlign w:val="center"/>
            <w:hideMark/>
          </w:tcPr>
          <w:p w14:paraId="110183BF" w14:textId="77777777" w:rsidR="00EB4F7A" w:rsidRPr="00324014" w:rsidRDefault="00EB4F7A" w:rsidP="00863C6C">
            <w:pPr>
              <w:keepNext/>
              <w:keepLines/>
              <w:jc w:val="center"/>
              <w:rPr>
                <w:rFonts w:ascii="Times New Roman" w:eastAsia="Times New Roman" w:hAnsi="Times New Roman" w:cs="Times New Roman"/>
                <w:kern w:val="0"/>
                <w:sz w:val="20"/>
                <w:szCs w:val="20"/>
                <w14:ligatures w14:val="none"/>
              </w:rPr>
            </w:pPr>
          </w:p>
        </w:tc>
        <w:tc>
          <w:tcPr>
            <w:tcW w:w="0" w:type="auto"/>
            <w:vAlign w:val="center"/>
            <w:hideMark/>
          </w:tcPr>
          <w:p w14:paraId="0227E452" w14:textId="77777777" w:rsidR="00EB4F7A" w:rsidRPr="00324014" w:rsidRDefault="00EB4F7A" w:rsidP="00863C6C">
            <w:pPr>
              <w:keepNext/>
              <w:keepLines/>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VPA</w:t>
            </w:r>
          </w:p>
        </w:tc>
        <w:tc>
          <w:tcPr>
            <w:tcW w:w="0" w:type="auto"/>
            <w:vAlign w:val="center"/>
            <w:hideMark/>
          </w:tcPr>
          <w:p w14:paraId="4F6EDE87"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6B5BB87C"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0.86 (0.79–0.94)</w:t>
            </w:r>
          </w:p>
        </w:tc>
        <w:tc>
          <w:tcPr>
            <w:tcW w:w="0" w:type="auto"/>
            <w:vAlign w:val="center"/>
            <w:hideMark/>
          </w:tcPr>
          <w:p w14:paraId="38C15CEA"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0.91 (0.83–1.00)</w:t>
            </w:r>
          </w:p>
        </w:tc>
        <w:tc>
          <w:tcPr>
            <w:tcW w:w="0" w:type="auto"/>
            <w:vAlign w:val="center"/>
            <w:hideMark/>
          </w:tcPr>
          <w:p w14:paraId="6D165E30"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0.419</w:t>
            </w:r>
          </w:p>
        </w:tc>
      </w:tr>
      <w:tr w:rsidR="00EB4F7A" w:rsidRPr="00324014" w14:paraId="31ABC34A" w14:textId="77777777" w:rsidTr="00863C6C">
        <w:trPr>
          <w:cantSplit/>
          <w:trHeight w:val="284"/>
        </w:trPr>
        <w:tc>
          <w:tcPr>
            <w:tcW w:w="0" w:type="auto"/>
            <w:vAlign w:val="center"/>
            <w:hideMark/>
          </w:tcPr>
          <w:p w14:paraId="3A587B8A"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p>
        </w:tc>
        <w:tc>
          <w:tcPr>
            <w:tcW w:w="0" w:type="auto"/>
            <w:vAlign w:val="center"/>
            <w:hideMark/>
          </w:tcPr>
          <w:p w14:paraId="6F8829B5" w14:textId="77777777" w:rsidR="00EB4F7A" w:rsidRPr="00324014" w:rsidRDefault="00EB4F7A" w:rsidP="00863C6C">
            <w:pPr>
              <w:keepNext/>
              <w:keepLines/>
              <w:rPr>
                <w:rFonts w:ascii="Times New Roman" w:eastAsia="Times New Roman" w:hAnsi="Times New Roman" w:cs="Times New Roman"/>
                <w:kern w:val="0"/>
                <w:sz w:val="20"/>
                <w:szCs w:val="20"/>
                <w14:ligatures w14:val="none"/>
              </w:rPr>
            </w:pPr>
          </w:p>
        </w:tc>
        <w:tc>
          <w:tcPr>
            <w:tcW w:w="0" w:type="auto"/>
            <w:vAlign w:val="center"/>
            <w:hideMark/>
          </w:tcPr>
          <w:p w14:paraId="55B4F705"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1A7554CF"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0.76 (0.70–0.84)</w:t>
            </w:r>
          </w:p>
        </w:tc>
        <w:tc>
          <w:tcPr>
            <w:tcW w:w="0" w:type="auto"/>
            <w:vAlign w:val="center"/>
            <w:hideMark/>
          </w:tcPr>
          <w:p w14:paraId="22434272"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0.82 (0.75–0.91)</w:t>
            </w:r>
          </w:p>
        </w:tc>
        <w:tc>
          <w:tcPr>
            <w:tcW w:w="0" w:type="auto"/>
            <w:vAlign w:val="center"/>
            <w:hideMark/>
          </w:tcPr>
          <w:p w14:paraId="0958E091"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p>
        </w:tc>
      </w:tr>
      <w:tr w:rsidR="00EB4F7A" w:rsidRPr="00324014" w14:paraId="40452DC1" w14:textId="77777777" w:rsidTr="00863C6C">
        <w:trPr>
          <w:cantSplit/>
          <w:trHeight w:val="284"/>
        </w:trPr>
        <w:tc>
          <w:tcPr>
            <w:tcW w:w="0" w:type="auto"/>
            <w:vAlign w:val="center"/>
            <w:hideMark/>
          </w:tcPr>
          <w:p w14:paraId="256FB298" w14:textId="77777777" w:rsidR="00EB4F7A" w:rsidRPr="00324014" w:rsidRDefault="00EB4F7A" w:rsidP="00863C6C">
            <w:pPr>
              <w:keepNext/>
              <w:keepLines/>
              <w:jc w:val="center"/>
              <w:rPr>
                <w:rFonts w:ascii="Times New Roman" w:eastAsia="Times New Roman" w:hAnsi="Times New Roman" w:cs="Times New Roman"/>
                <w:kern w:val="0"/>
                <w:sz w:val="20"/>
                <w:szCs w:val="20"/>
                <w14:ligatures w14:val="none"/>
              </w:rPr>
            </w:pPr>
          </w:p>
        </w:tc>
        <w:tc>
          <w:tcPr>
            <w:tcW w:w="0" w:type="auto"/>
            <w:vAlign w:val="center"/>
            <w:hideMark/>
          </w:tcPr>
          <w:p w14:paraId="49233A59" w14:textId="77777777" w:rsidR="00EB4F7A" w:rsidRPr="00324014" w:rsidRDefault="00EB4F7A" w:rsidP="00863C6C">
            <w:pPr>
              <w:keepNext/>
              <w:keepLines/>
              <w:rPr>
                <w:rFonts w:ascii="Times New Roman" w:eastAsia="Times New Roman" w:hAnsi="Times New Roman" w:cs="Times New Roman"/>
                <w:kern w:val="0"/>
                <w:sz w:val="20"/>
                <w:szCs w:val="20"/>
                <w14:ligatures w14:val="none"/>
              </w:rPr>
            </w:pPr>
          </w:p>
        </w:tc>
        <w:tc>
          <w:tcPr>
            <w:tcW w:w="0" w:type="auto"/>
            <w:vAlign w:val="center"/>
            <w:hideMark/>
          </w:tcPr>
          <w:p w14:paraId="67824CF5"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0CCF5109"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0.65 (0.58–0.72)</w:t>
            </w:r>
          </w:p>
        </w:tc>
        <w:tc>
          <w:tcPr>
            <w:tcW w:w="0" w:type="auto"/>
            <w:vAlign w:val="center"/>
            <w:hideMark/>
          </w:tcPr>
          <w:p w14:paraId="08648DAE"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0.73 (0.66–0.81)</w:t>
            </w:r>
          </w:p>
        </w:tc>
        <w:tc>
          <w:tcPr>
            <w:tcW w:w="0" w:type="auto"/>
            <w:vAlign w:val="center"/>
            <w:hideMark/>
          </w:tcPr>
          <w:p w14:paraId="149C03A9"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p>
        </w:tc>
      </w:tr>
      <w:tr w:rsidR="00EB4F7A" w:rsidRPr="00324014" w14:paraId="43546524" w14:textId="77777777" w:rsidTr="00863C6C">
        <w:trPr>
          <w:cantSplit/>
          <w:trHeight w:val="284"/>
        </w:trPr>
        <w:tc>
          <w:tcPr>
            <w:tcW w:w="0" w:type="auto"/>
            <w:vAlign w:val="center"/>
            <w:hideMark/>
          </w:tcPr>
          <w:p w14:paraId="38F92A44" w14:textId="77777777" w:rsidR="00EB4F7A" w:rsidRPr="00324014" w:rsidRDefault="00EB4F7A" w:rsidP="00863C6C">
            <w:pPr>
              <w:keepNext/>
              <w:keepLines/>
              <w:jc w:val="center"/>
              <w:rPr>
                <w:rFonts w:ascii="Times New Roman" w:eastAsia="Times New Roman" w:hAnsi="Times New Roman" w:cs="Times New Roman"/>
                <w:kern w:val="0"/>
                <w:sz w:val="20"/>
                <w:szCs w:val="20"/>
                <w14:ligatures w14:val="none"/>
              </w:rPr>
            </w:pPr>
          </w:p>
        </w:tc>
        <w:tc>
          <w:tcPr>
            <w:tcW w:w="0" w:type="auto"/>
            <w:vAlign w:val="center"/>
            <w:hideMark/>
          </w:tcPr>
          <w:p w14:paraId="49D754C9" w14:textId="77777777" w:rsidR="00EB4F7A" w:rsidRPr="00324014" w:rsidRDefault="00EB4F7A" w:rsidP="00863C6C">
            <w:pPr>
              <w:keepNext/>
              <w:keepLines/>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MVPA</w:t>
            </w:r>
          </w:p>
        </w:tc>
        <w:tc>
          <w:tcPr>
            <w:tcW w:w="0" w:type="auto"/>
            <w:vAlign w:val="center"/>
            <w:hideMark/>
          </w:tcPr>
          <w:p w14:paraId="64DC73F1"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7858C4FB"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0.87 (0.80–0.95)</w:t>
            </w:r>
          </w:p>
        </w:tc>
        <w:tc>
          <w:tcPr>
            <w:tcW w:w="0" w:type="auto"/>
            <w:vAlign w:val="center"/>
            <w:hideMark/>
          </w:tcPr>
          <w:p w14:paraId="0089C8A0"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0.87 (0.80–0.94)</w:t>
            </w:r>
          </w:p>
        </w:tc>
        <w:tc>
          <w:tcPr>
            <w:tcW w:w="0" w:type="auto"/>
            <w:vAlign w:val="center"/>
            <w:hideMark/>
          </w:tcPr>
          <w:p w14:paraId="40E243EB"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0.091</w:t>
            </w:r>
          </w:p>
        </w:tc>
      </w:tr>
      <w:tr w:rsidR="00EB4F7A" w:rsidRPr="00324014" w14:paraId="36E9899F" w14:textId="77777777" w:rsidTr="00863C6C">
        <w:trPr>
          <w:cantSplit/>
          <w:trHeight w:val="284"/>
        </w:trPr>
        <w:tc>
          <w:tcPr>
            <w:tcW w:w="0" w:type="auto"/>
            <w:vAlign w:val="center"/>
            <w:hideMark/>
          </w:tcPr>
          <w:p w14:paraId="17B8E20F"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p>
        </w:tc>
        <w:tc>
          <w:tcPr>
            <w:tcW w:w="0" w:type="auto"/>
            <w:vAlign w:val="center"/>
            <w:hideMark/>
          </w:tcPr>
          <w:p w14:paraId="2AC513F8" w14:textId="77777777" w:rsidR="00EB4F7A" w:rsidRPr="00324014" w:rsidRDefault="00EB4F7A" w:rsidP="00863C6C">
            <w:pPr>
              <w:keepNext/>
              <w:keepLines/>
              <w:rPr>
                <w:rFonts w:ascii="Times New Roman" w:eastAsia="Times New Roman" w:hAnsi="Times New Roman" w:cs="Times New Roman"/>
                <w:kern w:val="0"/>
                <w:sz w:val="20"/>
                <w:szCs w:val="20"/>
                <w14:ligatures w14:val="none"/>
              </w:rPr>
            </w:pPr>
          </w:p>
        </w:tc>
        <w:tc>
          <w:tcPr>
            <w:tcW w:w="0" w:type="auto"/>
            <w:vAlign w:val="center"/>
            <w:hideMark/>
          </w:tcPr>
          <w:p w14:paraId="659BE59C"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28C48DAE"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0.74 (0.67–0.81)</w:t>
            </w:r>
          </w:p>
        </w:tc>
        <w:tc>
          <w:tcPr>
            <w:tcW w:w="0" w:type="auto"/>
            <w:vAlign w:val="center"/>
            <w:hideMark/>
          </w:tcPr>
          <w:p w14:paraId="177C174B"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0.84 (0.77–0.92)</w:t>
            </w:r>
          </w:p>
        </w:tc>
        <w:tc>
          <w:tcPr>
            <w:tcW w:w="0" w:type="auto"/>
            <w:vAlign w:val="center"/>
            <w:hideMark/>
          </w:tcPr>
          <w:p w14:paraId="0E964BE0"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p>
        </w:tc>
      </w:tr>
      <w:tr w:rsidR="00EB4F7A" w:rsidRPr="00324014" w14:paraId="557F4784" w14:textId="77777777" w:rsidTr="00863C6C">
        <w:trPr>
          <w:cantSplit/>
          <w:trHeight w:val="284"/>
        </w:trPr>
        <w:tc>
          <w:tcPr>
            <w:tcW w:w="0" w:type="auto"/>
            <w:vAlign w:val="center"/>
            <w:hideMark/>
          </w:tcPr>
          <w:p w14:paraId="385169E9" w14:textId="77777777" w:rsidR="00EB4F7A" w:rsidRPr="00324014" w:rsidRDefault="00EB4F7A" w:rsidP="00863C6C">
            <w:pPr>
              <w:keepNext/>
              <w:keepLines/>
              <w:jc w:val="center"/>
              <w:rPr>
                <w:rFonts w:ascii="Times New Roman" w:eastAsia="Times New Roman" w:hAnsi="Times New Roman" w:cs="Times New Roman"/>
                <w:kern w:val="0"/>
                <w:sz w:val="20"/>
                <w:szCs w:val="20"/>
                <w14:ligatures w14:val="none"/>
              </w:rPr>
            </w:pPr>
          </w:p>
        </w:tc>
        <w:tc>
          <w:tcPr>
            <w:tcW w:w="0" w:type="auto"/>
            <w:vAlign w:val="center"/>
            <w:hideMark/>
          </w:tcPr>
          <w:p w14:paraId="2658DE9F" w14:textId="77777777" w:rsidR="00EB4F7A" w:rsidRPr="00324014" w:rsidRDefault="00EB4F7A" w:rsidP="00863C6C">
            <w:pPr>
              <w:keepNext/>
              <w:keepLines/>
              <w:rPr>
                <w:rFonts w:ascii="Times New Roman" w:eastAsia="Times New Roman" w:hAnsi="Times New Roman" w:cs="Times New Roman"/>
                <w:kern w:val="0"/>
                <w:sz w:val="20"/>
                <w:szCs w:val="20"/>
                <w14:ligatures w14:val="none"/>
              </w:rPr>
            </w:pPr>
          </w:p>
        </w:tc>
        <w:tc>
          <w:tcPr>
            <w:tcW w:w="0" w:type="auto"/>
            <w:vAlign w:val="center"/>
            <w:hideMark/>
          </w:tcPr>
          <w:p w14:paraId="3A613E79"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3FA67116"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0.69 (0.63–0.77)</w:t>
            </w:r>
          </w:p>
        </w:tc>
        <w:tc>
          <w:tcPr>
            <w:tcW w:w="0" w:type="auto"/>
            <w:vAlign w:val="center"/>
            <w:hideMark/>
          </w:tcPr>
          <w:p w14:paraId="6F4D3D9E"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0.77 (0.69–0.85)</w:t>
            </w:r>
          </w:p>
        </w:tc>
        <w:tc>
          <w:tcPr>
            <w:tcW w:w="0" w:type="auto"/>
            <w:vAlign w:val="center"/>
            <w:hideMark/>
          </w:tcPr>
          <w:p w14:paraId="0141D46F"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p>
        </w:tc>
      </w:tr>
      <w:tr w:rsidR="00EB4F7A" w:rsidRPr="00324014" w14:paraId="1FC5F9AC" w14:textId="77777777" w:rsidTr="00863C6C">
        <w:trPr>
          <w:cantSplit/>
          <w:trHeight w:val="284"/>
        </w:trPr>
        <w:tc>
          <w:tcPr>
            <w:tcW w:w="0" w:type="auto"/>
            <w:vAlign w:val="center"/>
            <w:hideMark/>
          </w:tcPr>
          <w:p w14:paraId="0EE77EB4" w14:textId="77777777" w:rsidR="00EB4F7A" w:rsidRPr="00324014" w:rsidRDefault="00EB4F7A" w:rsidP="00863C6C">
            <w:pPr>
              <w:keepNext/>
              <w:keepLines/>
              <w:jc w:val="center"/>
              <w:rPr>
                <w:rFonts w:ascii="Times New Roman" w:eastAsia="Times New Roman" w:hAnsi="Times New Roman" w:cs="Times New Roman"/>
                <w:kern w:val="0"/>
                <w:sz w:val="20"/>
                <w:szCs w:val="20"/>
                <w14:ligatures w14:val="none"/>
              </w:rPr>
            </w:pPr>
          </w:p>
        </w:tc>
        <w:tc>
          <w:tcPr>
            <w:tcW w:w="0" w:type="auto"/>
            <w:vAlign w:val="center"/>
            <w:hideMark/>
          </w:tcPr>
          <w:p w14:paraId="61F485F9" w14:textId="77777777" w:rsidR="00EB4F7A" w:rsidRPr="00324014" w:rsidRDefault="00EB4F7A" w:rsidP="00863C6C">
            <w:pPr>
              <w:keepNext/>
              <w:keepLines/>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TPA</w:t>
            </w:r>
          </w:p>
        </w:tc>
        <w:tc>
          <w:tcPr>
            <w:tcW w:w="0" w:type="auto"/>
            <w:vAlign w:val="center"/>
            <w:hideMark/>
          </w:tcPr>
          <w:p w14:paraId="7CC47F57"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19561D4D"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0.80 (0.74–0.87)</w:t>
            </w:r>
          </w:p>
        </w:tc>
        <w:tc>
          <w:tcPr>
            <w:tcW w:w="0" w:type="auto"/>
            <w:vAlign w:val="center"/>
            <w:hideMark/>
          </w:tcPr>
          <w:p w14:paraId="17AECDA5"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0.91 (0.84–0.99)</w:t>
            </w:r>
          </w:p>
        </w:tc>
        <w:tc>
          <w:tcPr>
            <w:tcW w:w="0" w:type="auto"/>
            <w:vAlign w:val="center"/>
            <w:hideMark/>
          </w:tcPr>
          <w:p w14:paraId="2813EF09"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0.034</w:t>
            </w:r>
          </w:p>
        </w:tc>
      </w:tr>
      <w:tr w:rsidR="00EB4F7A" w:rsidRPr="00324014" w14:paraId="6EE73077" w14:textId="77777777" w:rsidTr="00863C6C">
        <w:trPr>
          <w:cantSplit/>
          <w:trHeight w:val="284"/>
        </w:trPr>
        <w:tc>
          <w:tcPr>
            <w:tcW w:w="0" w:type="auto"/>
            <w:vAlign w:val="center"/>
            <w:hideMark/>
          </w:tcPr>
          <w:p w14:paraId="09080751"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p>
        </w:tc>
        <w:tc>
          <w:tcPr>
            <w:tcW w:w="0" w:type="auto"/>
            <w:vAlign w:val="center"/>
            <w:hideMark/>
          </w:tcPr>
          <w:p w14:paraId="140D5B03" w14:textId="77777777" w:rsidR="00EB4F7A" w:rsidRPr="00324014" w:rsidRDefault="00EB4F7A" w:rsidP="00863C6C">
            <w:pPr>
              <w:keepNext/>
              <w:keepLines/>
              <w:rPr>
                <w:rFonts w:ascii="Times New Roman" w:eastAsia="Times New Roman" w:hAnsi="Times New Roman" w:cs="Times New Roman"/>
                <w:kern w:val="0"/>
                <w:sz w:val="20"/>
                <w:szCs w:val="20"/>
                <w14:ligatures w14:val="none"/>
              </w:rPr>
            </w:pPr>
          </w:p>
        </w:tc>
        <w:tc>
          <w:tcPr>
            <w:tcW w:w="0" w:type="auto"/>
            <w:vAlign w:val="center"/>
            <w:hideMark/>
          </w:tcPr>
          <w:p w14:paraId="5F69387C"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62A8E84D"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0.79 (0.73–0.87)</w:t>
            </w:r>
          </w:p>
        </w:tc>
        <w:tc>
          <w:tcPr>
            <w:tcW w:w="0" w:type="auto"/>
            <w:vAlign w:val="center"/>
            <w:hideMark/>
          </w:tcPr>
          <w:p w14:paraId="04E4CA76"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0.91 (0.83–0.99)</w:t>
            </w:r>
          </w:p>
        </w:tc>
        <w:tc>
          <w:tcPr>
            <w:tcW w:w="0" w:type="auto"/>
            <w:vAlign w:val="center"/>
            <w:hideMark/>
          </w:tcPr>
          <w:p w14:paraId="5837C757"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p>
        </w:tc>
      </w:tr>
      <w:tr w:rsidR="00EB4F7A" w:rsidRPr="00324014" w14:paraId="7849AAA9" w14:textId="77777777" w:rsidTr="00863C6C">
        <w:trPr>
          <w:cantSplit/>
          <w:trHeight w:val="284"/>
        </w:trPr>
        <w:tc>
          <w:tcPr>
            <w:tcW w:w="0" w:type="auto"/>
            <w:vAlign w:val="center"/>
            <w:hideMark/>
          </w:tcPr>
          <w:p w14:paraId="363B3998" w14:textId="77777777" w:rsidR="00EB4F7A" w:rsidRPr="00324014" w:rsidRDefault="00EB4F7A" w:rsidP="00863C6C">
            <w:pPr>
              <w:keepNext/>
              <w:keepLines/>
              <w:jc w:val="center"/>
              <w:rPr>
                <w:rFonts w:ascii="Times New Roman" w:eastAsia="Times New Roman" w:hAnsi="Times New Roman" w:cs="Times New Roman"/>
                <w:kern w:val="0"/>
                <w:sz w:val="20"/>
                <w:szCs w:val="20"/>
                <w14:ligatures w14:val="none"/>
              </w:rPr>
            </w:pPr>
          </w:p>
        </w:tc>
        <w:tc>
          <w:tcPr>
            <w:tcW w:w="0" w:type="auto"/>
            <w:vAlign w:val="center"/>
            <w:hideMark/>
          </w:tcPr>
          <w:p w14:paraId="191D5982" w14:textId="77777777" w:rsidR="00EB4F7A" w:rsidRPr="00324014" w:rsidRDefault="00EB4F7A" w:rsidP="00863C6C">
            <w:pPr>
              <w:keepNext/>
              <w:keepLines/>
              <w:rPr>
                <w:rFonts w:ascii="Times New Roman" w:eastAsia="Times New Roman" w:hAnsi="Times New Roman" w:cs="Times New Roman"/>
                <w:kern w:val="0"/>
                <w:sz w:val="20"/>
                <w:szCs w:val="20"/>
                <w14:ligatures w14:val="none"/>
              </w:rPr>
            </w:pPr>
          </w:p>
        </w:tc>
        <w:tc>
          <w:tcPr>
            <w:tcW w:w="0" w:type="auto"/>
            <w:vAlign w:val="center"/>
            <w:hideMark/>
          </w:tcPr>
          <w:p w14:paraId="15FF892D"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073E38A0"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0.72 (0.66–0.80)</w:t>
            </w:r>
          </w:p>
        </w:tc>
        <w:tc>
          <w:tcPr>
            <w:tcW w:w="0" w:type="auto"/>
            <w:vAlign w:val="center"/>
            <w:hideMark/>
          </w:tcPr>
          <w:p w14:paraId="790F0B38"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0.85 (0.77–0.94)</w:t>
            </w:r>
          </w:p>
        </w:tc>
        <w:tc>
          <w:tcPr>
            <w:tcW w:w="0" w:type="auto"/>
            <w:vAlign w:val="center"/>
            <w:hideMark/>
          </w:tcPr>
          <w:p w14:paraId="512E4CEB"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p>
        </w:tc>
      </w:tr>
      <w:tr w:rsidR="00EB4F7A" w:rsidRPr="00324014" w14:paraId="507E59FD" w14:textId="77777777" w:rsidTr="00863C6C">
        <w:trPr>
          <w:cantSplit/>
          <w:trHeight w:val="284"/>
        </w:trPr>
        <w:tc>
          <w:tcPr>
            <w:tcW w:w="0" w:type="auto"/>
            <w:gridSpan w:val="6"/>
            <w:shd w:val="clear" w:color="000000" w:fill="EFEFEF"/>
            <w:vAlign w:val="center"/>
            <w:hideMark/>
          </w:tcPr>
          <w:p w14:paraId="3D2506B0" w14:textId="77777777" w:rsidR="00EB4F7A" w:rsidRPr="00324014" w:rsidRDefault="00EB4F7A" w:rsidP="00863C6C">
            <w:pP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 xml:space="preserve">Baseline </w:t>
            </w:r>
            <w:r w:rsidRPr="00324014">
              <w:rPr>
                <w:rFonts w:ascii="Arial" w:eastAsia="宋体" w:hAnsi="Arial" w:cs="Arial"/>
                <w:b/>
                <w:bCs/>
                <w:kern w:val="0"/>
                <w:szCs w:val="22"/>
                <w14:ligatures w14:val="none"/>
              </w:rPr>
              <w:t>→</w:t>
            </w:r>
            <w:r w:rsidRPr="00324014">
              <w:rPr>
                <w:rFonts w:ascii="Times New Roman" w:eastAsia="宋体" w:hAnsi="Times New Roman" w:cs="Times New Roman"/>
                <w:b/>
                <w:bCs/>
                <w:kern w:val="0"/>
                <w:szCs w:val="22"/>
                <w14:ligatures w14:val="none"/>
              </w:rPr>
              <w:t xml:space="preserve"> Death</w:t>
            </w:r>
          </w:p>
        </w:tc>
      </w:tr>
      <w:tr w:rsidR="00EB4F7A" w:rsidRPr="00324014" w14:paraId="45968F9F" w14:textId="77777777" w:rsidTr="00863C6C">
        <w:trPr>
          <w:cantSplit/>
          <w:trHeight w:val="284"/>
        </w:trPr>
        <w:tc>
          <w:tcPr>
            <w:tcW w:w="0" w:type="auto"/>
            <w:vAlign w:val="center"/>
            <w:hideMark/>
          </w:tcPr>
          <w:p w14:paraId="1A4F26C3" w14:textId="77777777" w:rsidR="00EB4F7A" w:rsidRPr="00324014" w:rsidRDefault="00EB4F7A" w:rsidP="00863C6C">
            <w:pPr>
              <w:rPr>
                <w:rFonts w:ascii="Times New Roman" w:eastAsia="宋体" w:hAnsi="Times New Roman" w:cs="Times New Roman"/>
                <w:b/>
                <w:bCs/>
                <w:kern w:val="0"/>
                <w:szCs w:val="22"/>
                <w14:ligatures w14:val="none"/>
              </w:rPr>
            </w:pPr>
          </w:p>
        </w:tc>
        <w:tc>
          <w:tcPr>
            <w:tcW w:w="0" w:type="auto"/>
            <w:vAlign w:val="center"/>
            <w:hideMark/>
          </w:tcPr>
          <w:p w14:paraId="698ED73C" w14:textId="77777777" w:rsidR="00EB4F7A" w:rsidRPr="00324014" w:rsidRDefault="00EB4F7A" w:rsidP="00863C6C">
            <w:pP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LPA</w:t>
            </w:r>
          </w:p>
        </w:tc>
        <w:tc>
          <w:tcPr>
            <w:tcW w:w="0" w:type="auto"/>
            <w:vAlign w:val="center"/>
            <w:hideMark/>
          </w:tcPr>
          <w:p w14:paraId="27E4152E"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740D4D44"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0.57 (0.45–0.74)</w:t>
            </w:r>
          </w:p>
        </w:tc>
        <w:tc>
          <w:tcPr>
            <w:tcW w:w="0" w:type="auto"/>
            <w:vAlign w:val="center"/>
            <w:hideMark/>
          </w:tcPr>
          <w:p w14:paraId="3D5A1573"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0.98 (0.81–1.20)</w:t>
            </w:r>
          </w:p>
        </w:tc>
        <w:tc>
          <w:tcPr>
            <w:tcW w:w="0" w:type="auto"/>
            <w:vAlign w:val="center"/>
            <w:hideMark/>
          </w:tcPr>
          <w:p w14:paraId="43F5BE69"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0.009</w:t>
            </w:r>
          </w:p>
        </w:tc>
      </w:tr>
      <w:tr w:rsidR="00EB4F7A" w:rsidRPr="00324014" w14:paraId="025348C5" w14:textId="77777777" w:rsidTr="00863C6C">
        <w:trPr>
          <w:cantSplit/>
          <w:trHeight w:val="284"/>
        </w:trPr>
        <w:tc>
          <w:tcPr>
            <w:tcW w:w="0" w:type="auto"/>
            <w:vAlign w:val="center"/>
            <w:hideMark/>
          </w:tcPr>
          <w:p w14:paraId="3C10998F" w14:textId="77777777" w:rsidR="00EB4F7A" w:rsidRPr="00324014" w:rsidRDefault="00EB4F7A" w:rsidP="00863C6C">
            <w:pPr>
              <w:jc w:val="center"/>
              <w:rPr>
                <w:rFonts w:ascii="Times New Roman" w:eastAsia="宋体" w:hAnsi="Times New Roman" w:cs="Times New Roman"/>
                <w:b/>
                <w:bCs/>
                <w:kern w:val="0"/>
                <w:szCs w:val="22"/>
                <w14:ligatures w14:val="none"/>
              </w:rPr>
            </w:pPr>
          </w:p>
        </w:tc>
        <w:tc>
          <w:tcPr>
            <w:tcW w:w="0" w:type="auto"/>
            <w:vAlign w:val="center"/>
            <w:hideMark/>
          </w:tcPr>
          <w:p w14:paraId="63DFD1C6"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1C7F7611"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60E13B8C"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0.65 (0.51–0.83)</w:t>
            </w:r>
          </w:p>
        </w:tc>
        <w:tc>
          <w:tcPr>
            <w:tcW w:w="0" w:type="auto"/>
            <w:vAlign w:val="center"/>
            <w:hideMark/>
          </w:tcPr>
          <w:p w14:paraId="3BB64DBD"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0.86 (0.70–1.06)</w:t>
            </w:r>
          </w:p>
        </w:tc>
        <w:tc>
          <w:tcPr>
            <w:tcW w:w="0" w:type="auto"/>
            <w:vAlign w:val="center"/>
            <w:hideMark/>
          </w:tcPr>
          <w:p w14:paraId="5BD12A5E" w14:textId="77777777" w:rsidR="00EB4F7A" w:rsidRPr="00324014" w:rsidRDefault="00EB4F7A" w:rsidP="00863C6C">
            <w:pPr>
              <w:jc w:val="center"/>
              <w:rPr>
                <w:rFonts w:ascii="Times New Roman" w:eastAsia="宋体" w:hAnsi="Times New Roman" w:cs="Times New Roman"/>
                <w:kern w:val="0"/>
                <w:szCs w:val="22"/>
                <w14:ligatures w14:val="none"/>
              </w:rPr>
            </w:pPr>
          </w:p>
        </w:tc>
      </w:tr>
      <w:tr w:rsidR="00EB4F7A" w:rsidRPr="00324014" w14:paraId="502FF910" w14:textId="77777777" w:rsidTr="00863C6C">
        <w:trPr>
          <w:cantSplit/>
          <w:trHeight w:val="284"/>
        </w:trPr>
        <w:tc>
          <w:tcPr>
            <w:tcW w:w="0" w:type="auto"/>
            <w:vAlign w:val="center"/>
            <w:hideMark/>
          </w:tcPr>
          <w:p w14:paraId="501B6144"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456F5448"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5B01322F"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57EF21B8"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0.66 (0.52–0.85)</w:t>
            </w:r>
          </w:p>
        </w:tc>
        <w:tc>
          <w:tcPr>
            <w:tcW w:w="0" w:type="auto"/>
            <w:vAlign w:val="center"/>
            <w:hideMark/>
          </w:tcPr>
          <w:p w14:paraId="0BED7839"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0.79 (0.64–0.98)</w:t>
            </w:r>
          </w:p>
        </w:tc>
        <w:tc>
          <w:tcPr>
            <w:tcW w:w="0" w:type="auto"/>
            <w:vAlign w:val="center"/>
            <w:hideMark/>
          </w:tcPr>
          <w:p w14:paraId="3029D728" w14:textId="77777777" w:rsidR="00EB4F7A" w:rsidRPr="00324014" w:rsidRDefault="00EB4F7A" w:rsidP="00863C6C">
            <w:pPr>
              <w:jc w:val="center"/>
              <w:rPr>
                <w:rFonts w:ascii="Times New Roman" w:eastAsia="宋体" w:hAnsi="Times New Roman" w:cs="Times New Roman"/>
                <w:b/>
                <w:bCs/>
                <w:kern w:val="0"/>
                <w:szCs w:val="22"/>
                <w14:ligatures w14:val="none"/>
              </w:rPr>
            </w:pPr>
          </w:p>
        </w:tc>
      </w:tr>
      <w:tr w:rsidR="00EB4F7A" w:rsidRPr="00324014" w14:paraId="6920CB5A" w14:textId="77777777" w:rsidTr="00863C6C">
        <w:trPr>
          <w:cantSplit/>
          <w:trHeight w:val="284"/>
        </w:trPr>
        <w:tc>
          <w:tcPr>
            <w:tcW w:w="0" w:type="auto"/>
            <w:vAlign w:val="center"/>
            <w:hideMark/>
          </w:tcPr>
          <w:p w14:paraId="5B72CB5A" w14:textId="77777777" w:rsidR="00EB4F7A" w:rsidRPr="00324014" w:rsidRDefault="00EB4F7A" w:rsidP="00863C6C">
            <w:pPr>
              <w:keepNext/>
              <w:keepLines/>
              <w:jc w:val="center"/>
              <w:rPr>
                <w:rFonts w:ascii="Times New Roman" w:eastAsia="Times New Roman" w:hAnsi="Times New Roman" w:cs="Times New Roman"/>
                <w:kern w:val="0"/>
                <w:sz w:val="20"/>
                <w:szCs w:val="20"/>
                <w14:ligatures w14:val="none"/>
              </w:rPr>
            </w:pPr>
          </w:p>
        </w:tc>
        <w:tc>
          <w:tcPr>
            <w:tcW w:w="0" w:type="auto"/>
            <w:vAlign w:val="center"/>
            <w:hideMark/>
          </w:tcPr>
          <w:p w14:paraId="5DF03527" w14:textId="77777777" w:rsidR="00EB4F7A" w:rsidRPr="00324014" w:rsidRDefault="00EB4F7A" w:rsidP="00863C6C">
            <w:pPr>
              <w:keepNext/>
              <w:keepLines/>
              <w:widowControl w:val="0"/>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MPA</w:t>
            </w:r>
          </w:p>
        </w:tc>
        <w:tc>
          <w:tcPr>
            <w:tcW w:w="0" w:type="auto"/>
            <w:vAlign w:val="center"/>
            <w:hideMark/>
          </w:tcPr>
          <w:p w14:paraId="633403DD" w14:textId="77777777" w:rsidR="00EB4F7A" w:rsidRPr="00324014" w:rsidRDefault="00EB4F7A" w:rsidP="00863C6C">
            <w:pPr>
              <w:keepNext/>
              <w:keepLines/>
              <w:widowControl w:val="0"/>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5D85284C" w14:textId="77777777" w:rsidR="00EB4F7A" w:rsidRPr="00324014" w:rsidRDefault="00EB4F7A" w:rsidP="00863C6C">
            <w:pPr>
              <w:keepNext/>
              <w:keepLines/>
              <w:widowControl w:val="0"/>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0.55 (0.43–0.69)</w:t>
            </w:r>
          </w:p>
        </w:tc>
        <w:tc>
          <w:tcPr>
            <w:tcW w:w="0" w:type="auto"/>
            <w:vAlign w:val="center"/>
            <w:hideMark/>
          </w:tcPr>
          <w:p w14:paraId="5867E4D8" w14:textId="77777777" w:rsidR="00EB4F7A" w:rsidRPr="00324014" w:rsidRDefault="00EB4F7A" w:rsidP="00863C6C">
            <w:pPr>
              <w:keepNext/>
              <w:keepLines/>
              <w:widowControl w:val="0"/>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0.88 (0.73–1.06)</w:t>
            </w:r>
          </w:p>
        </w:tc>
        <w:tc>
          <w:tcPr>
            <w:tcW w:w="0" w:type="auto"/>
            <w:vAlign w:val="center"/>
            <w:hideMark/>
          </w:tcPr>
          <w:p w14:paraId="24C30843" w14:textId="77777777" w:rsidR="00EB4F7A" w:rsidRPr="00324014" w:rsidRDefault="00EB4F7A" w:rsidP="00863C6C">
            <w:pPr>
              <w:keepNext/>
              <w:keepLines/>
              <w:widowControl w:val="0"/>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0.008</w:t>
            </w:r>
          </w:p>
        </w:tc>
      </w:tr>
      <w:tr w:rsidR="00EB4F7A" w:rsidRPr="00324014" w14:paraId="53F6B106" w14:textId="77777777" w:rsidTr="00863C6C">
        <w:trPr>
          <w:cantSplit/>
          <w:trHeight w:val="284"/>
        </w:trPr>
        <w:tc>
          <w:tcPr>
            <w:tcW w:w="0" w:type="auto"/>
            <w:vAlign w:val="center"/>
            <w:hideMark/>
          </w:tcPr>
          <w:p w14:paraId="2A2633CF"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p>
        </w:tc>
        <w:tc>
          <w:tcPr>
            <w:tcW w:w="0" w:type="auto"/>
            <w:vAlign w:val="center"/>
            <w:hideMark/>
          </w:tcPr>
          <w:p w14:paraId="169E4632" w14:textId="77777777" w:rsidR="00EB4F7A" w:rsidRPr="00324014" w:rsidRDefault="00EB4F7A" w:rsidP="00863C6C">
            <w:pPr>
              <w:keepNext/>
              <w:keepLines/>
              <w:widowControl w:val="0"/>
              <w:rPr>
                <w:rFonts w:ascii="Times New Roman" w:eastAsia="Times New Roman" w:hAnsi="Times New Roman" w:cs="Times New Roman"/>
                <w:kern w:val="0"/>
                <w:sz w:val="20"/>
                <w:szCs w:val="20"/>
                <w14:ligatures w14:val="none"/>
              </w:rPr>
            </w:pPr>
          </w:p>
        </w:tc>
        <w:tc>
          <w:tcPr>
            <w:tcW w:w="0" w:type="auto"/>
            <w:vAlign w:val="center"/>
            <w:hideMark/>
          </w:tcPr>
          <w:p w14:paraId="50F7B644" w14:textId="77777777" w:rsidR="00EB4F7A" w:rsidRPr="00324014" w:rsidRDefault="00EB4F7A" w:rsidP="00863C6C">
            <w:pPr>
              <w:keepNext/>
              <w:keepLines/>
              <w:widowControl w:val="0"/>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4A184131" w14:textId="77777777" w:rsidR="00EB4F7A" w:rsidRPr="00324014" w:rsidRDefault="00EB4F7A" w:rsidP="00863C6C">
            <w:pPr>
              <w:keepNext/>
              <w:keepLines/>
              <w:widowControl w:val="0"/>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0.50 (0.39–0.65)</w:t>
            </w:r>
          </w:p>
        </w:tc>
        <w:tc>
          <w:tcPr>
            <w:tcW w:w="0" w:type="auto"/>
            <w:vAlign w:val="center"/>
            <w:hideMark/>
          </w:tcPr>
          <w:p w14:paraId="1F89E39F" w14:textId="77777777" w:rsidR="00EB4F7A" w:rsidRPr="00324014" w:rsidRDefault="00EB4F7A" w:rsidP="00863C6C">
            <w:pPr>
              <w:keepNext/>
              <w:keepLines/>
              <w:widowControl w:val="0"/>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0.75 (0.61–0.92)</w:t>
            </w:r>
          </w:p>
        </w:tc>
        <w:tc>
          <w:tcPr>
            <w:tcW w:w="0" w:type="auto"/>
            <w:vAlign w:val="center"/>
            <w:hideMark/>
          </w:tcPr>
          <w:p w14:paraId="07EE170B" w14:textId="77777777" w:rsidR="00EB4F7A" w:rsidRPr="00324014" w:rsidRDefault="00EB4F7A" w:rsidP="00863C6C">
            <w:pPr>
              <w:keepNext/>
              <w:keepLines/>
              <w:widowControl w:val="0"/>
              <w:jc w:val="center"/>
              <w:rPr>
                <w:rFonts w:ascii="Times New Roman" w:eastAsia="宋体" w:hAnsi="Times New Roman" w:cs="Times New Roman"/>
                <w:b/>
                <w:bCs/>
                <w:kern w:val="0"/>
                <w:szCs w:val="22"/>
                <w14:ligatures w14:val="none"/>
              </w:rPr>
            </w:pPr>
          </w:p>
        </w:tc>
      </w:tr>
      <w:tr w:rsidR="00EB4F7A" w:rsidRPr="00324014" w14:paraId="7F8D3FDE" w14:textId="77777777" w:rsidTr="00863C6C">
        <w:trPr>
          <w:cantSplit/>
          <w:trHeight w:val="284"/>
        </w:trPr>
        <w:tc>
          <w:tcPr>
            <w:tcW w:w="0" w:type="auto"/>
            <w:vAlign w:val="center"/>
            <w:hideMark/>
          </w:tcPr>
          <w:p w14:paraId="39F21D94" w14:textId="77777777" w:rsidR="00EB4F7A" w:rsidRPr="00324014" w:rsidRDefault="00EB4F7A" w:rsidP="00863C6C">
            <w:pPr>
              <w:keepNext/>
              <w:keepLines/>
              <w:jc w:val="center"/>
              <w:rPr>
                <w:rFonts w:ascii="Times New Roman" w:eastAsia="Times New Roman" w:hAnsi="Times New Roman" w:cs="Times New Roman"/>
                <w:kern w:val="0"/>
                <w:sz w:val="20"/>
                <w:szCs w:val="20"/>
                <w14:ligatures w14:val="none"/>
              </w:rPr>
            </w:pPr>
          </w:p>
        </w:tc>
        <w:tc>
          <w:tcPr>
            <w:tcW w:w="0" w:type="auto"/>
            <w:vAlign w:val="center"/>
            <w:hideMark/>
          </w:tcPr>
          <w:p w14:paraId="18658DE9" w14:textId="77777777" w:rsidR="00EB4F7A" w:rsidRPr="00324014" w:rsidRDefault="00EB4F7A" w:rsidP="00863C6C">
            <w:pPr>
              <w:keepNext/>
              <w:keepLines/>
              <w:widowControl w:val="0"/>
              <w:rPr>
                <w:rFonts w:ascii="Times New Roman" w:eastAsia="Times New Roman" w:hAnsi="Times New Roman" w:cs="Times New Roman"/>
                <w:kern w:val="0"/>
                <w:sz w:val="20"/>
                <w:szCs w:val="20"/>
                <w14:ligatures w14:val="none"/>
              </w:rPr>
            </w:pPr>
          </w:p>
        </w:tc>
        <w:tc>
          <w:tcPr>
            <w:tcW w:w="0" w:type="auto"/>
            <w:vAlign w:val="center"/>
            <w:hideMark/>
          </w:tcPr>
          <w:p w14:paraId="0B01E0A4" w14:textId="77777777" w:rsidR="00EB4F7A" w:rsidRPr="00324014" w:rsidRDefault="00EB4F7A" w:rsidP="00863C6C">
            <w:pPr>
              <w:keepNext/>
              <w:keepLines/>
              <w:widowControl w:val="0"/>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6213A182" w14:textId="77777777" w:rsidR="00EB4F7A" w:rsidRPr="00324014" w:rsidRDefault="00EB4F7A" w:rsidP="00863C6C">
            <w:pPr>
              <w:keepNext/>
              <w:keepLines/>
              <w:widowControl w:val="0"/>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0.56 (0.43–0.72)</w:t>
            </w:r>
          </w:p>
        </w:tc>
        <w:tc>
          <w:tcPr>
            <w:tcW w:w="0" w:type="auto"/>
            <w:vAlign w:val="center"/>
            <w:hideMark/>
          </w:tcPr>
          <w:p w14:paraId="2627DF54" w14:textId="77777777" w:rsidR="00EB4F7A" w:rsidRPr="00324014" w:rsidRDefault="00EB4F7A" w:rsidP="00863C6C">
            <w:pPr>
              <w:keepNext/>
              <w:keepLines/>
              <w:widowControl w:val="0"/>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0.66 (0.53–0.83)</w:t>
            </w:r>
          </w:p>
        </w:tc>
        <w:tc>
          <w:tcPr>
            <w:tcW w:w="0" w:type="auto"/>
            <w:vAlign w:val="center"/>
            <w:hideMark/>
          </w:tcPr>
          <w:p w14:paraId="62AF70F5" w14:textId="77777777" w:rsidR="00EB4F7A" w:rsidRPr="00324014" w:rsidRDefault="00EB4F7A" w:rsidP="00863C6C">
            <w:pPr>
              <w:keepNext/>
              <w:keepLines/>
              <w:widowControl w:val="0"/>
              <w:jc w:val="center"/>
              <w:rPr>
                <w:rFonts w:ascii="Times New Roman" w:eastAsia="宋体" w:hAnsi="Times New Roman" w:cs="Times New Roman"/>
                <w:b/>
                <w:bCs/>
                <w:kern w:val="0"/>
                <w:szCs w:val="22"/>
                <w14:ligatures w14:val="none"/>
              </w:rPr>
            </w:pPr>
          </w:p>
        </w:tc>
      </w:tr>
      <w:tr w:rsidR="00EB4F7A" w:rsidRPr="00324014" w14:paraId="642961D8" w14:textId="77777777" w:rsidTr="00863C6C">
        <w:trPr>
          <w:cantSplit/>
          <w:trHeight w:val="284"/>
        </w:trPr>
        <w:tc>
          <w:tcPr>
            <w:tcW w:w="0" w:type="auto"/>
            <w:vAlign w:val="center"/>
            <w:hideMark/>
          </w:tcPr>
          <w:p w14:paraId="68D811D2"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44308DF7" w14:textId="77777777" w:rsidR="00EB4F7A" w:rsidRPr="00324014" w:rsidRDefault="00EB4F7A" w:rsidP="00863C6C">
            <w:pP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VPA</w:t>
            </w:r>
          </w:p>
        </w:tc>
        <w:tc>
          <w:tcPr>
            <w:tcW w:w="0" w:type="auto"/>
            <w:vAlign w:val="center"/>
            <w:hideMark/>
          </w:tcPr>
          <w:p w14:paraId="15C30D0E"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76D8A122"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0.58 (0.46–0.74)</w:t>
            </w:r>
          </w:p>
        </w:tc>
        <w:tc>
          <w:tcPr>
            <w:tcW w:w="0" w:type="auto"/>
            <w:vAlign w:val="center"/>
            <w:hideMark/>
          </w:tcPr>
          <w:p w14:paraId="6FAA8764"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0.63 (0.51–0.77)</w:t>
            </w:r>
          </w:p>
        </w:tc>
        <w:tc>
          <w:tcPr>
            <w:tcW w:w="0" w:type="auto"/>
            <w:vAlign w:val="center"/>
            <w:hideMark/>
          </w:tcPr>
          <w:p w14:paraId="7C18F2D9"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0.409</w:t>
            </w:r>
          </w:p>
        </w:tc>
      </w:tr>
      <w:tr w:rsidR="00EB4F7A" w:rsidRPr="00324014" w14:paraId="3067EDD5" w14:textId="77777777" w:rsidTr="00863C6C">
        <w:trPr>
          <w:cantSplit/>
          <w:trHeight w:val="284"/>
        </w:trPr>
        <w:tc>
          <w:tcPr>
            <w:tcW w:w="0" w:type="auto"/>
            <w:vAlign w:val="center"/>
            <w:hideMark/>
          </w:tcPr>
          <w:p w14:paraId="229B94C8" w14:textId="77777777" w:rsidR="00EB4F7A" w:rsidRPr="00324014" w:rsidRDefault="00EB4F7A" w:rsidP="00863C6C">
            <w:pPr>
              <w:jc w:val="center"/>
              <w:rPr>
                <w:rFonts w:ascii="Times New Roman" w:eastAsia="宋体" w:hAnsi="Times New Roman" w:cs="Times New Roman"/>
                <w:kern w:val="0"/>
                <w:szCs w:val="22"/>
                <w14:ligatures w14:val="none"/>
              </w:rPr>
            </w:pPr>
          </w:p>
        </w:tc>
        <w:tc>
          <w:tcPr>
            <w:tcW w:w="0" w:type="auto"/>
            <w:vAlign w:val="center"/>
            <w:hideMark/>
          </w:tcPr>
          <w:p w14:paraId="45A7730E"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43F5B4FB"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442CD34E"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0.49 (0.38–0.63)</w:t>
            </w:r>
          </w:p>
        </w:tc>
        <w:tc>
          <w:tcPr>
            <w:tcW w:w="0" w:type="auto"/>
            <w:vAlign w:val="center"/>
            <w:hideMark/>
          </w:tcPr>
          <w:p w14:paraId="06B3342D"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0.64 (0.52–0.79)</w:t>
            </w:r>
          </w:p>
        </w:tc>
        <w:tc>
          <w:tcPr>
            <w:tcW w:w="0" w:type="auto"/>
            <w:vAlign w:val="center"/>
            <w:hideMark/>
          </w:tcPr>
          <w:p w14:paraId="23E557D9" w14:textId="77777777" w:rsidR="00EB4F7A" w:rsidRPr="00324014" w:rsidRDefault="00EB4F7A" w:rsidP="00863C6C">
            <w:pPr>
              <w:jc w:val="center"/>
              <w:rPr>
                <w:rFonts w:ascii="Times New Roman" w:eastAsia="宋体" w:hAnsi="Times New Roman" w:cs="Times New Roman"/>
                <w:b/>
                <w:bCs/>
                <w:kern w:val="0"/>
                <w:szCs w:val="22"/>
                <w14:ligatures w14:val="none"/>
              </w:rPr>
            </w:pPr>
          </w:p>
        </w:tc>
      </w:tr>
      <w:tr w:rsidR="00EB4F7A" w:rsidRPr="00324014" w14:paraId="76D702A9" w14:textId="77777777" w:rsidTr="00863C6C">
        <w:trPr>
          <w:cantSplit/>
          <w:trHeight w:val="284"/>
        </w:trPr>
        <w:tc>
          <w:tcPr>
            <w:tcW w:w="0" w:type="auto"/>
            <w:vAlign w:val="center"/>
            <w:hideMark/>
          </w:tcPr>
          <w:p w14:paraId="1E1BE198"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2EAA3633"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52EDFBEC"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0EE66BD2"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0.45 (0.34–0.60)</w:t>
            </w:r>
          </w:p>
        </w:tc>
        <w:tc>
          <w:tcPr>
            <w:tcW w:w="0" w:type="auto"/>
            <w:vAlign w:val="center"/>
            <w:hideMark/>
          </w:tcPr>
          <w:p w14:paraId="38C31E06"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0.48 (0.38–0.61)</w:t>
            </w:r>
          </w:p>
        </w:tc>
        <w:tc>
          <w:tcPr>
            <w:tcW w:w="0" w:type="auto"/>
            <w:vAlign w:val="center"/>
            <w:hideMark/>
          </w:tcPr>
          <w:p w14:paraId="306391A4" w14:textId="77777777" w:rsidR="00EB4F7A" w:rsidRPr="00324014" w:rsidRDefault="00EB4F7A" w:rsidP="00863C6C">
            <w:pPr>
              <w:jc w:val="center"/>
              <w:rPr>
                <w:rFonts w:ascii="Times New Roman" w:eastAsia="宋体" w:hAnsi="Times New Roman" w:cs="Times New Roman"/>
                <w:b/>
                <w:bCs/>
                <w:kern w:val="0"/>
                <w:szCs w:val="22"/>
                <w14:ligatures w14:val="none"/>
              </w:rPr>
            </w:pPr>
          </w:p>
        </w:tc>
      </w:tr>
      <w:tr w:rsidR="00EB4F7A" w:rsidRPr="00324014" w14:paraId="293F3F35" w14:textId="77777777" w:rsidTr="00863C6C">
        <w:trPr>
          <w:cantSplit/>
          <w:trHeight w:val="284"/>
        </w:trPr>
        <w:tc>
          <w:tcPr>
            <w:tcW w:w="0" w:type="auto"/>
            <w:vAlign w:val="center"/>
            <w:hideMark/>
          </w:tcPr>
          <w:p w14:paraId="318E158A"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32DD2A9F" w14:textId="77777777" w:rsidR="00EB4F7A" w:rsidRPr="00324014" w:rsidRDefault="00EB4F7A" w:rsidP="00863C6C">
            <w:pP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MVPA</w:t>
            </w:r>
          </w:p>
        </w:tc>
        <w:tc>
          <w:tcPr>
            <w:tcW w:w="0" w:type="auto"/>
            <w:vAlign w:val="center"/>
            <w:hideMark/>
          </w:tcPr>
          <w:p w14:paraId="69B8E748"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758DA6F8"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0.52 (0.41–0.66)</w:t>
            </w:r>
          </w:p>
        </w:tc>
        <w:tc>
          <w:tcPr>
            <w:tcW w:w="0" w:type="auto"/>
            <w:vAlign w:val="center"/>
            <w:hideMark/>
          </w:tcPr>
          <w:p w14:paraId="564B74EC"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0.88 (0.73–1.06)</w:t>
            </w:r>
          </w:p>
        </w:tc>
        <w:tc>
          <w:tcPr>
            <w:tcW w:w="0" w:type="auto"/>
            <w:vAlign w:val="center"/>
            <w:hideMark/>
          </w:tcPr>
          <w:p w14:paraId="27D17341"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0.003</w:t>
            </w:r>
          </w:p>
        </w:tc>
      </w:tr>
      <w:tr w:rsidR="00EB4F7A" w:rsidRPr="00324014" w14:paraId="53C00BFD" w14:textId="77777777" w:rsidTr="00863C6C">
        <w:trPr>
          <w:cantSplit/>
          <w:trHeight w:val="284"/>
        </w:trPr>
        <w:tc>
          <w:tcPr>
            <w:tcW w:w="0" w:type="auto"/>
            <w:vAlign w:val="center"/>
            <w:hideMark/>
          </w:tcPr>
          <w:p w14:paraId="7A68AFBD" w14:textId="77777777" w:rsidR="00EB4F7A" w:rsidRPr="00324014" w:rsidRDefault="00EB4F7A" w:rsidP="00863C6C">
            <w:pPr>
              <w:jc w:val="center"/>
              <w:rPr>
                <w:rFonts w:ascii="Times New Roman" w:eastAsia="宋体" w:hAnsi="Times New Roman" w:cs="Times New Roman"/>
                <w:b/>
                <w:bCs/>
                <w:kern w:val="0"/>
                <w:szCs w:val="22"/>
                <w14:ligatures w14:val="none"/>
              </w:rPr>
            </w:pPr>
          </w:p>
        </w:tc>
        <w:tc>
          <w:tcPr>
            <w:tcW w:w="0" w:type="auto"/>
            <w:vAlign w:val="center"/>
            <w:hideMark/>
          </w:tcPr>
          <w:p w14:paraId="1D2ADD8C"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10820F51"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68924687"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0.51 (0.40–0.66)</w:t>
            </w:r>
          </w:p>
        </w:tc>
        <w:tc>
          <w:tcPr>
            <w:tcW w:w="0" w:type="auto"/>
            <w:vAlign w:val="center"/>
            <w:hideMark/>
          </w:tcPr>
          <w:p w14:paraId="4EA89A69"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0.73 (0.59–0.90)</w:t>
            </w:r>
          </w:p>
        </w:tc>
        <w:tc>
          <w:tcPr>
            <w:tcW w:w="0" w:type="auto"/>
            <w:vAlign w:val="center"/>
            <w:hideMark/>
          </w:tcPr>
          <w:p w14:paraId="3538812B" w14:textId="77777777" w:rsidR="00EB4F7A" w:rsidRPr="00324014" w:rsidRDefault="00EB4F7A" w:rsidP="00863C6C">
            <w:pPr>
              <w:jc w:val="center"/>
              <w:rPr>
                <w:rFonts w:ascii="Times New Roman" w:eastAsia="宋体" w:hAnsi="Times New Roman" w:cs="Times New Roman"/>
                <w:b/>
                <w:bCs/>
                <w:kern w:val="0"/>
                <w:szCs w:val="22"/>
                <w14:ligatures w14:val="none"/>
              </w:rPr>
            </w:pPr>
          </w:p>
        </w:tc>
      </w:tr>
      <w:tr w:rsidR="00EB4F7A" w:rsidRPr="00324014" w14:paraId="3AEB3A4F" w14:textId="77777777" w:rsidTr="00863C6C">
        <w:trPr>
          <w:cantSplit/>
          <w:trHeight w:val="284"/>
        </w:trPr>
        <w:tc>
          <w:tcPr>
            <w:tcW w:w="0" w:type="auto"/>
            <w:vAlign w:val="center"/>
            <w:hideMark/>
          </w:tcPr>
          <w:p w14:paraId="0998B9B0"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43184112"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148528DB"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537D20D1"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0.56 (0.43–0.73)</w:t>
            </w:r>
          </w:p>
        </w:tc>
        <w:tc>
          <w:tcPr>
            <w:tcW w:w="0" w:type="auto"/>
            <w:vAlign w:val="center"/>
            <w:hideMark/>
          </w:tcPr>
          <w:p w14:paraId="0260C1CE"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0.60 (0.47–0.75)</w:t>
            </w:r>
          </w:p>
        </w:tc>
        <w:tc>
          <w:tcPr>
            <w:tcW w:w="0" w:type="auto"/>
            <w:vAlign w:val="center"/>
            <w:hideMark/>
          </w:tcPr>
          <w:p w14:paraId="54F7A113" w14:textId="77777777" w:rsidR="00EB4F7A" w:rsidRPr="00324014" w:rsidRDefault="00EB4F7A" w:rsidP="00863C6C">
            <w:pPr>
              <w:jc w:val="center"/>
              <w:rPr>
                <w:rFonts w:ascii="Times New Roman" w:eastAsia="宋体" w:hAnsi="Times New Roman" w:cs="Times New Roman"/>
                <w:b/>
                <w:bCs/>
                <w:kern w:val="0"/>
                <w:szCs w:val="22"/>
                <w14:ligatures w14:val="none"/>
              </w:rPr>
            </w:pPr>
          </w:p>
        </w:tc>
      </w:tr>
      <w:tr w:rsidR="00EB4F7A" w:rsidRPr="00324014" w14:paraId="081C3EF1" w14:textId="77777777" w:rsidTr="00863C6C">
        <w:trPr>
          <w:cantSplit/>
          <w:trHeight w:val="284"/>
        </w:trPr>
        <w:tc>
          <w:tcPr>
            <w:tcW w:w="0" w:type="auto"/>
            <w:vAlign w:val="center"/>
            <w:hideMark/>
          </w:tcPr>
          <w:p w14:paraId="6D28C276"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4FB919EF" w14:textId="77777777" w:rsidR="00EB4F7A" w:rsidRPr="00324014" w:rsidRDefault="00EB4F7A" w:rsidP="00863C6C">
            <w:pP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TPA</w:t>
            </w:r>
          </w:p>
        </w:tc>
        <w:tc>
          <w:tcPr>
            <w:tcW w:w="0" w:type="auto"/>
            <w:vAlign w:val="center"/>
            <w:hideMark/>
          </w:tcPr>
          <w:p w14:paraId="0B24C36A"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1C6967F7"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0.48 (0.38–0.62)</w:t>
            </w:r>
          </w:p>
        </w:tc>
        <w:tc>
          <w:tcPr>
            <w:tcW w:w="0" w:type="auto"/>
            <w:vAlign w:val="center"/>
            <w:hideMark/>
          </w:tcPr>
          <w:p w14:paraId="12C639E3"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0.90 (0.74–1.08)</w:t>
            </w:r>
          </w:p>
        </w:tc>
        <w:tc>
          <w:tcPr>
            <w:tcW w:w="0" w:type="auto"/>
            <w:vAlign w:val="center"/>
            <w:hideMark/>
          </w:tcPr>
          <w:p w14:paraId="59A7740F"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&lt;0.001</w:t>
            </w:r>
          </w:p>
        </w:tc>
      </w:tr>
      <w:tr w:rsidR="00EB4F7A" w:rsidRPr="00324014" w14:paraId="2D83E6C9" w14:textId="77777777" w:rsidTr="00863C6C">
        <w:trPr>
          <w:cantSplit/>
          <w:trHeight w:val="284"/>
        </w:trPr>
        <w:tc>
          <w:tcPr>
            <w:tcW w:w="0" w:type="auto"/>
            <w:vAlign w:val="center"/>
            <w:hideMark/>
          </w:tcPr>
          <w:p w14:paraId="3EA74EB6" w14:textId="77777777" w:rsidR="00EB4F7A" w:rsidRPr="00324014" w:rsidRDefault="00EB4F7A" w:rsidP="00863C6C">
            <w:pPr>
              <w:jc w:val="center"/>
              <w:rPr>
                <w:rFonts w:ascii="Times New Roman" w:eastAsia="宋体" w:hAnsi="Times New Roman" w:cs="Times New Roman"/>
                <w:b/>
                <w:bCs/>
                <w:kern w:val="0"/>
                <w:szCs w:val="22"/>
                <w14:ligatures w14:val="none"/>
              </w:rPr>
            </w:pPr>
          </w:p>
        </w:tc>
        <w:tc>
          <w:tcPr>
            <w:tcW w:w="0" w:type="auto"/>
            <w:vAlign w:val="center"/>
            <w:hideMark/>
          </w:tcPr>
          <w:p w14:paraId="33836792"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53292281"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6C1DA03A"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0.52 (0.41–0.67)</w:t>
            </w:r>
          </w:p>
        </w:tc>
        <w:tc>
          <w:tcPr>
            <w:tcW w:w="0" w:type="auto"/>
            <w:vAlign w:val="center"/>
            <w:hideMark/>
          </w:tcPr>
          <w:p w14:paraId="4798CA74"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0.69 (0.56–0.85)</w:t>
            </w:r>
          </w:p>
        </w:tc>
        <w:tc>
          <w:tcPr>
            <w:tcW w:w="0" w:type="auto"/>
            <w:vAlign w:val="center"/>
            <w:hideMark/>
          </w:tcPr>
          <w:p w14:paraId="4B9BA7DF" w14:textId="77777777" w:rsidR="00EB4F7A" w:rsidRPr="00324014" w:rsidRDefault="00EB4F7A" w:rsidP="00863C6C">
            <w:pPr>
              <w:jc w:val="center"/>
              <w:rPr>
                <w:rFonts w:ascii="Times New Roman" w:eastAsia="宋体" w:hAnsi="Times New Roman" w:cs="Times New Roman"/>
                <w:b/>
                <w:bCs/>
                <w:kern w:val="0"/>
                <w:szCs w:val="22"/>
                <w14:ligatures w14:val="none"/>
              </w:rPr>
            </w:pPr>
          </w:p>
        </w:tc>
      </w:tr>
      <w:tr w:rsidR="00EB4F7A" w:rsidRPr="00324014" w14:paraId="295E6498" w14:textId="77777777" w:rsidTr="00863C6C">
        <w:trPr>
          <w:cantSplit/>
          <w:trHeight w:val="284"/>
        </w:trPr>
        <w:tc>
          <w:tcPr>
            <w:tcW w:w="0" w:type="auto"/>
            <w:vAlign w:val="center"/>
            <w:hideMark/>
          </w:tcPr>
          <w:p w14:paraId="38397F84"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10DDC445"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26BF5253"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14C60A07"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0.62 (0.48–0.79)</w:t>
            </w:r>
          </w:p>
        </w:tc>
        <w:tc>
          <w:tcPr>
            <w:tcW w:w="0" w:type="auto"/>
            <w:vAlign w:val="center"/>
            <w:hideMark/>
          </w:tcPr>
          <w:p w14:paraId="0C7B7A26"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0.66 (0.53–0.83)</w:t>
            </w:r>
          </w:p>
        </w:tc>
        <w:tc>
          <w:tcPr>
            <w:tcW w:w="0" w:type="auto"/>
            <w:vAlign w:val="center"/>
            <w:hideMark/>
          </w:tcPr>
          <w:p w14:paraId="7809C1D8" w14:textId="77777777" w:rsidR="00EB4F7A" w:rsidRPr="00324014" w:rsidRDefault="00EB4F7A" w:rsidP="00863C6C">
            <w:pPr>
              <w:jc w:val="center"/>
              <w:rPr>
                <w:rFonts w:ascii="Times New Roman" w:eastAsia="宋体" w:hAnsi="Times New Roman" w:cs="Times New Roman"/>
                <w:b/>
                <w:bCs/>
                <w:kern w:val="0"/>
                <w:szCs w:val="22"/>
                <w14:ligatures w14:val="none"/>
              </w:rPr>
            </w:pPr>
          </w:p>
        </w:tc>
      </w:tr>
      <w:tr w:rsidR="00EB4F7A" w:rsidRPr="00324014" w14:paraId="06F11C79" w14:textId="77777777" w:rsidTr="00863C6C">
        <w:trPr>
          <w:cantSplit/>
          <w:trHeight w:val="284"/>
        </w:trPr>
        <w:tc>
          <w:tcPr>
            <w:tcW w:w="0" w:type="auto"/>
            <w:gridSpan w:val="6"/>
            <w:shd w:val="clear" w:color="000000" w:fill="EFEFEF"/>
            <w:vAlign w:val="center"/>
            <w:hideMark/>
          </w:tcPr>
          <w:p w14:paraId="2545EF11" w14:textId="77777777" w:rsidR="00EB4F7A" w:rsidRPr="00324014" w:rsidRDefault="00EB4F7A" w:rsidP="00863C6C">
            <w:pP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 xml:space="preserve">FCRMD </w:t>
            </w:r>
            <w:r w:rsidRPr="00324014">
              <w:rPr>
                <w:rFonts w:ascii="Arial" w:eastAsia="宋体" w:hAnsi="Arial" w:cs="Arial"/>
                <w:b/>
                <w:bCs/>
                <w:kern w:val="0"/>
                <w:szCs w:val="22"/>
                <w14:ligatures w14:val="none"/>
              </w:rPr>
              <w:t>→</w:t>
            </w:r>
            <w:r w:rsidRPr="00324014">
              <w:rPr>
                <w:rFonts w:ascii="Times New Roman" w:eastAsia="宋体" w:hAnsi="Times New Roman" w:cs="Times New Roman"/>
                <w:b/>
                <w:bCs/>
                <w:kern w:val="0"/>
                <w:szCs w:val="22"/>
                <w14:ligatures w14:val="none"/>
              </w:rPr>
              <w:t xml:space="preserve"> CRMM</w:t>
            </w:r>
          </w:p>
        </w:tc>
      </w:tr>
      <w:tr w:rsidR="00EB4F7A" w:rsidRPr="00324014" w14:paraId="4C009AFA" w14:textId="77777777" w:rsidTr="00863C6C">
        <w:trPr>
          <w:cantSplit/>
          <w:trHeight w:val="284"/>
        </w:trPr>
        <w:tc>
          <w:tcPr>
            <w:tcW w:w="0" w:type="auto"/>
            <w:vAlign w:val="center"/>
            <w:hideMark/>
          </w:tcPr>
          <w:p w14:paraId="6ADDF165" w14:textId="77777777" w:rsidR="00EB4F7A" w:rsidRPr="00324014" w:rsidRDefault="00EB4F7A" w:rsidP="00863C6C">
            <w:pPr>
              <w:rPr>
                <w:rFonts w:ascii="Times New Roman" w:eastAsia="宋体" w:hAnsi="Times New Roman" w:cs="Times New Roman"/>
                <w:b/>
                <w:bCs/>
                <w:kern w:val="0"/>
                <w:szCs w:val="22"/>
                <w14:ligatures w14:val="none"/>
              </w:rPr>
            </w:pPr>
          </w:p>
        </w:tc>
        <w:tc>
          <w:tcPr>
            <w:tcW w:w="0" w:type="auto"/>
            <w:vAlign w:val="center"/>
            <w:hideMark/>
          </w:tcPr>
          <w:p w14:paraId="5F82ACAC" w14:textId="77777777" w:rsidR="00EB4F7A" w:rsidRPr="00324014" w:rsidRDefault="00EB4F7A" w:rsidP="00863C6C">
            <w:pP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LPA</w:t>
            </w:r>
          </w:p>
        </w:tc>
        <w:tc>
          <w:tcPr>
            <w:tcW w:w="0" w:type="auto"/>
            <w:vAlign w:val="center"/>
            <w:hideMark/>
          </w:tcPr>
          <w:p w14:paraId="33271B6D"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7E53EF5F"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0.70 (0.50–0.96)</w:t>
            </w:r>
          </w:p>
        </w:tc>
        <w:tc>
          <w:tcPr>
            <w:tcW w:w="0" w:type="auto"/>
            <w:vAlign w:val="center"/>
            <w:hideMark/>
          </w:tcPr>
          <w:p w14:paraId="75131A5A"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1.03 (0.83–1.29)</w:t>
            </w:r>
          </w:p>
        </w:tc>
        <w:tc>
          <w:tcPr>
            <w:tcW w:w="0" w:type="auto"/>
            <w:vAlign w:val="center"/>
            <w:hideMark/>
          </w:tcPr>
          <w:p w14:paraId="78E6DEDC"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0.119</w:t>
            </w:r>
          </w:p>
        </w:tc>
      </w:tr>
      <w:tr w:rsidR="00EB4F7A" w:rsidRPr="00324014" w14:paraId="2497B7B2" w14:textId="77777777" w:rsidTr="00863C6C">
        <w:trPr>
          <w:cantSplit/>
          <w:trHeight w:val="284"/>
        </w:trPr>
        <w:tc>
          <w:tcPr>
            <w:tcW w:w="0" w:type="auto"/>
            <w:vAlign w:val="center"/>
            <w:hideMark/>
          </w:tcPr>
          <w:p w14:paraId="4E4648CE" w14:textId="77777777" w:rsidR="00EB4F7A" w:rsidRPr="00324014" w:rsidRDefault="00EB4F7A" w:rsidP="00863C6C">
            <w:pPr>
              <w:jc w:val="center"/>
              <w:rPr>
                <w:rFonts w:ascii="Times New Roman" w:eastAsia="宋体" w:hAnsi="Times New Roman" w:cs="Times New Roman"/>
                <w:kern w:val="0"/>
                <w:szCs w:val="22"/>
                <w14:ligatures w14:val="none"/>
              </w:rPr>
            </w:pPr>
          </w:p>
        </w:tc>
        <w:tc>
          <w:tcPr>
            <w:tcW w:w="0" w:type="auto"/>
            <w:vAlign w:val="center"/>
            <w:hideMark/>
          </w:tcPr>
          <w:p w14:paraId="7963D475"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05DA939A"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2D5D419B"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0.74 (0.53–1.03)</w:t>
            </w:r>
          </w:p>
        </w:tc>
        <w:tc>
          <w:tcPr>
            <w:tcW w:w="0" w:type="auto"/>
            <w:vAlign w:val="center"/>
            <w:hideMark/>
          </w:tcPr>
          <w:p w14:paraId="6DAA95CC"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0.94 (0.74–1.19)</w:t>
            </w:r>
          </w:p>
        </w:tc>
        <w:tc>
          <w:tcPr>
            <w:tcW w:w="0" w:type="auto"/>
            <w:vAlign w:val="center"/>
            <w:hideMark/>
          </w:tcPr>
          <w:p w14:paraId="44419FAE" w14:textId="77777777" w:rsidR="00EB4F7A" w:rsidRPr="00324014" w:rsidRDefault="00EB4F7A" w:rsidP="00863C6C">
            <w:pPr>
              <w:jc w:val="center"/>
              <w:rPr>
                <w:rFonts w:ascii="Times New Roman" w:eastAsia="宋体" w:hAnsi="Times New Roman" w:cs="Times New Roman"/>
                <w:kern w:val="0"/>
                <w:szCs w:val="22"/>
                <w14:ligatures w14:val="none"/>
              </w:rPr>
            </w:pPr>
          </w:p>
        </w:tc>
      </w:tr>
      <w:tr w:rsidR="00EB4F7A" w:rsidRPr="00324014" w14:paraId="34183EDF" w14:textId="77777777" w:rsidTr="00863C6C">
        <w:trPr>
          <w:cantSplit/>
          <w:trHeight w:val="284"/>
        </w:trPr>
        <w:tc>
          <w:tcPr>
            <w:tcW w:w="0" w:type="auto"/>
            <w:vAlign w:val="center"/>
            <w:hideMark/>
          </w:tcPr>
          <w:p w14:paraId="6B6EE733"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18A890EE"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15CCC89D"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6C38F3D1"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0.62 (0.43–0.89)</w:t>
            </w:r>
          </w:p>
        </w:tc>
        <w:tc>
          <w:tcPr>
            <w:tcW w:w="0" w:type="auto"/>
            <w:vAlign w:val="center"/>
            <w:hideMark/>
          </w:tcPr>
          <w:p w14:paraId="5FEE8F63"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0.92 (0.71–1.18)</w:t>
            </w:r>
          </w:p>
        </w:tc>
        <w:tc>
          <w:tcPr>
            <w:tcW w:w="0" w:type="auto"/>
            <w:vAlign w:val="center"/>
            <w:hideMark/>
          </w:tcPr>
          <w:p w14:paraId="5DFFA98C" w14:textId="77777777" w:rsidR="00EB4F7A" w:rsidRPr="00324014" w:rsidRDefault="00EB4F7A" w:rsidP="00863C6C">
            <w:pPr>
              <w:jc w:val="center"/>
              <w:rPr>
                <w:rFonts w:ascii="Times New Roman" w:eastAsia="宋体" w:hAnsi="Times New Roman" w:cs="Times New Roman"/>
                <w:kern w:val="0"/>
                <w:szCs w:val="22"/>
                <w14:ligatures w14:val="none"/>
              </w:rPr>
            </w:pPr>
          </w:p>
        </w:tc>
      </w:tr>
      <w:tr w:rsidR="00EB4F7A" w:rsidRPr="00324014" w14:paraId="5974C1C8" w14:textId="77777777" w:rsidTr="00863C6C">
        <w:trPr>
          <w:cantSplit/>
          <w:trHeight w:val="284"/>
        </w:trPr>
        <w:tc>
          <w:tcPr>
            <w:tcW w:w="0" w:type="auto"/>
            <w:vAlign w:val="center"/>
            <w:hideMark/>
          </w:tcPr>
          <w:p w14:paraId="2130B0C7"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63FA8BDF" w14:textId="77777777" w:rsidR="00EB4F7A" w:rsidRPr="00324014" w:rsidRDefault="00EB4F7A" w:rsidP="00863C6C">
            <w:pP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MPA</w:t>
            </w:r>
          </w:p>
        </w:tc>
        <w:tc>
          <w:tcPr>
            <w:tcW w:w="0" w:type="auto"/>
            <w:vAlign w:val="center"/>
            <w:hideMark/>
          </w:tcPr>
          <w:p w14:paraId="1DD4D217"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088C7B4D"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0.93 (0.69–1.25)</w:t>
            </w:r>
          </w:p>
        </w:tc>
        <w:tc>
          <w:tcPr>
            <w:tcW w:w="0" w:type="auto"/>
            <w:vAlign w:val="center"/>
            <w:hideMark/>
          </w:tcPr>
          <w:p w14:paraId="1062DC44"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0.82 (0.66–1.02)</w:t>
            </w:r>
          </w:p>
        </w:tc>
        <w:tc>
          <w:tcPr>
            <w:tcW w:w="0" w:type="auto"/>
            <w:vAlign w:val="center"/>
            <w:hideMark/>
          </w:tcPr>
          <w:p w14:paraId="3BA8E562"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0.167</w:t>
            </w:r>
          </w:p>
        </w:tc>
      </w:tr>
      <w:tr w:rsidR="00EB4F7A" w:rsidRPr="00324014" w14:paraId="4BE52DCC" w14:textId="77777777" w:rsidTr="00863C6C">
        <w:trPr>
          <w:cantSplit/>
          <w:trHeight w:val="284"/>
        </w:trPr>
        <w:tc>
          <w:tcPr>
            <w:tcW w:w="0" w:type="auto"/>
            <w:vAlign w:val="center"/>
            <w:hideMark/>
          </w:tcPr>
          <w:p w14:paraId="6F3B060C" w14:textId="77777777" w:rsidR="00EB4F7A" w:rsidRPr="00324014" w:rsidRDefault="00EB4F7A" w:rsidP="00863C6C">
            <w:pPr>
              <w:jc w:val="center"/>
              <w:rPr>
                <w:rFonts w:ascii="Times New Roman" w:eastAsia="宋体" w:hAnsi="Times New Roman" w:cs="Times New Roman"/>
                <w:kern w:val="0"/>
                <w:szCs w:val="22"/>
                <w14:ligatures w14:val="none"/>
              </w:rPr>
            </w:pPr>
          </w:p>
        </w:tc>
        <w:tc>
          <w:tcPr>
            <w:tcW w:w="0" w:type="auto"/>
            <w:vAlign w:val="center"/>
            <w:hideMark/>
          </w:tcPr>
          <w:p w14:paraId="4663E5E2"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0176DBC2"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47D94DFC"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0.58 (0.39–0.86)</w:t>
            </w:r>
          </w:p>
        </w:tc>
        <w:tc>
          <w:tcPr>
            <w:tcW w:w="0" w:type="auto"/>
            <w:vAlign w:val="center"/>
            <w:hideMark/>
          </w:tcPr>
          <w:p w14:paraId="76919257"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0.87 (0.69–1.10)</w:t>
            </w:r>
          </w:p>
        </w:tc>
        <w:tc>
          <w:tcPr>
            <w:tcW w:w="0" w:type="auto"/>
            <w:vAlign w:val="center"/>
            <w:hideMark/>
          </w:tcPr>
          <w:p w14:paraId="49A7F816" w14:textId="77777777" w:rsidR="00EB4F7A" w:rsidRPr="00324014" w:rsidRDefault="00EB4F7A" w:rsidP="00863C6C">
            <w:pPr>
              <w:jc w:val="center"/>
              <w:rPr>
                <w:rFonts w:ascii="Times New Roman" w:eastAsia="宋体" w:hAnsi="Times New Roman" w:cs="Times New Roman"/>
                <w:kern w:val="0"/>
                <w:szCs w:val="22"/>
                <w14:ligatures w14:val="none"/>
              </w:rPr>
            </w:pPr>
          </w:p>
        </w:tc>
      </w:tr>
      <w:tr w:rsidR="00EB4F7A" w:rsidRPr="00324014" w14:paraId="1A386D56" w14:textId="77777777" w:rsidTr="00863C6C">
        <w:trPr>
          <w:cantSplit/>
          <w:trHeight w:val="284"/>
        </w:trPr>
        <w:tc>
          <w:tcPr>
            <w:tcW w:w="0" w:type="auto"/>
            <w:vAlign w:val="center"/>
            <w:hideMark/>
          </w:tcPr>
          <w:p w14:paraId="321AC1BA"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4786D583"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1AB9CD5F"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650873A0"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0.79 (0.52–1.20)</w:t>
            </w:r>
          </w:p>
        </w:tc>
        <w:tc>
          <w:tcPr>
            <w:tcW w:w="0" w:type="auto"/>
            <w:vAlign w:val="center"/>
            <w:hideMark/>
          </w:tcPr>
          <w:p w14:paraId="1048B139"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0.71 (0.53–0.95)</w:t>
            </w:r>
          </w:p>
        </w:tc>
        <w:tc>
          <w:tcPr>
            <w:tcW w:w="0" w:type="auto"/>
            <w:vAlign w:val="center"/>
            <w:hideMark/>
          </w:tcPr>
          <w:p w14:paraId="4FC380FE" w14:textId="77777777" w:rsidR="00EB4F7A" w:rsidRPr="00324014" w:rsidRDefault="00EB4F7A" w:rsidP="00863C6C">
            <w:pPr>
              <w:jc w:val="center"/>
              <w:rPr>
                <w:rFonts w:ascii="Times New Roman" w:eastAsia="宋体" w:hAnsi="Times New Roman" w:cs="Times New Roman"/>
                <w:b/>
                <w:bCs/>
                <w:kern w:val="0"/>
                <w:szCs w:val="22"/>
                <w14:ligatures w14:val="none"/>
              </w:rPr>
            </w:pPr>
          </w:p>
        </w:tc>
      </w:tr>
      <w:tr w:rsidR="00EB4F7A" w:rsidRPr="00324014" w14:paraId="2CF60EBB" w14:textId="77777777" w:rsidTr="00863C6C">
        <w:trPr>
          <w:cantSplit/>
          <w:trHeight w:val="284"/>
        </w:trPr>
        <w:tc>
          <w:tcPr>
            <w:tcW w:w="0" w:type="auto"/>
            <w:vAlign w:val="center"/>
            <w:hideMark/>
          </w:tcPr>
          <w:p w14:paraId="01C746A6" w14:textId="77777777" w:rsidR="00EB4F7A" w:rsidRPr="00324014" w:rsidRDefault="00EB4F7A" w:rsidP="00863C6C">
            <w:pPr>
              <w:keepNext/>
              <w:keepLines/>
              <w:jc w:val="center"/>
              <w:rPr>
                <w:rFonts w:ascii="Times New Roman" w:eastAsia="Times New Roman" w:hAnsi="Times New Roman" w:cs="Times New Roman"/>
                <w:kern w:val="0"/>
                <w:sz w:val="20"/>
                <w:szCs w:val="20"/>
                <w14:ligatures w14:val="none"/>
              </w:rPr>
            </w:pPr>
          </w:p>
        </w:tc>
        <w:tc>
          <w:tcPr>
            <w:tcW w:w="0" w:type="auto"/>
            <w:vAlign w:val="center"/>
            <w:hideMark/>
          </w:tcPr>
          <w:p w14:paraId="54EE0FF1" w14:textId="77777777" w:rsidR="00EB4F7A" w:rsidRPr="00324014" w:rsidRDefault="00EB4F7A" w:rsidP="00863C6C">
            <w:pPr>
              <w:keepNext/>
              <w:keepLines/>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VPA</w:t>
            </w:r>
          </w:p>
        </w:tc>
        <w:tc>
          <w:tcPr>
            <w:tcW w:w="0" w:type="auto"/>
            <w:vAlign w:val="center"/>
            <w:hideMark/>
          </w:tcPr>
          <w:p w14:paraId="4BE66EE3"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6238DF3E"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0.95 (0.71–1.28)</w:t>
            </w:r>
          </w:p>
        </w:tc>
        <w:tc>
          <w:tcPr>
            <w:tcW w:w="0" w:type="auto"/>
            <w:vAlign w:val="center"/>
            <w:hideMark/>
          </w:tcPr>
          <w:p w14:paraId="3AD93320"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0.87 (0.70–1.09)</w:t>
            </w:r>
          </w:p>
        </w:tc>
        <w:tc>
          <w:tcPr>
            <w:tcW w:w="0" w:type="auto"/>
            <w:vAlign w:val="center"/>
            <w:hideMark/>
          </w:tcPr>
          <w:p w14:paraId="398B3827"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0.088</w:t>
            </w:r>
          </w:p>
        </w:tc>
      </w:tr>
      <w:tr w:rsidR="00EB4F7A" w:rsidRPr="00324014" w14:paraId="465D7BEE" w14:textId="77777777" w:rsidTr="00863C6C">
        <w:trPr>
          <w:cantSplit/>
          <w:trHeight w:val="284"/>
        </w:trPr>
        <w:tc>
          <w:tcPr>
            <w:tcW w:w="0" w:type="auto"/>
            <w:vAlign w:val="center"/>
            <w:hideMark/>
          </w:tcPr>
          <w:p w14:paraId="769FD83F"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p>
        </w:tc>
        <w:tc>
          <w:tcPr>
            <w:tcW w:w="0" w:type="auto"/>
            <w:vAlign w:val="center"/>
            <w:hideMark/>
          </w:tcPr>
          <w:p w14:paraId="6D37F18E" w14:textId="77777777" w:rsidR="00EB4F7A" w:rsidRPr="00324014" w:rsidRDefault="00EB4F7A" w:rsidP="00863C6C">
            <w:pPr>
              <w:keepNext/>
              <w:keepLines/>
              <w:rPr>
                <w:rFonts w:ascii="Times New Roman" w:eastAsia="Times New Roman" w:hAnsi="Times New Roman" w:cs="Times New Roman"/>
                <w:kern w:val="0"/>
                <w:sz w:val="20"/>
                <w:szCs w:val="20"/>
                <w14:ligatures w14:val="none"/>
              </w:rPr>
            </w:pPr>
          </w:p>
        </w:tc>
        <w:tc>
          <w:tcPr>
            <w:tcW w:w="0" w:type="auto"/>
            <w:vAlign w:val="center"/>
            <w:hideMark/>
          </w:tcPr>
          <w:p w14:paraId="163ABA6B"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660E48A6"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0.72 (0.51–1.00)</w:t>
            </w:r>
          </w:p>
        </w:tc>
        <w:tc>
          <w:tcPr>
            <w:tcW w:w="0" w:type="auto"/>
            <w:vAlign w:val="center"/>
            <w:hideMark/>
          </w:tcPr>
          <w:p w14:paraId="4D0607D5"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0.81 (0.63–1.03)</w:t>
            </w:r>
          </w:p>
        </w:tc>
        <w:tc>
          <w:tcPr>
            <w:tcW w:w="0" w:type="auto"/>
            <w:vAlign w:val="center"/>
            <w:hideMark/>
          </w:tcPr>
          <w:p w14:paraId="7B67560F"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p>
        </w:tc>
      </w:tr>
      <w:tr w:rsidR="00EB4F7A" w:rsidRPr="00324014" w14:paraId="4D797C06" w14:textId="77777777" w:rsidTr="00863C6C">
        <w:trPr>
          <w:cantSplit/>
          <w:trHeight w:val="284"/>
        </w:trPr>
        <w:tc>
          <w:tcPr>
            <w:tcW w:w="0" w:type="auto"/>
            <w:vAlign w:val="center"/>
            <w:hideMark/>
          </w:tcPr>
          <w:p w14:paraId="0B682451" w14:textId="77777777" w:rsidR="00EB4F7A" w:rsidRPr="00324014" w:rsidRDefault="00EB4F7A" w:rsidP="00863C6C">
            <w:pPr>
              <w:keepNext/>
              <w:keepLines/>
              <w:jc w:val="center"/>
              <w:rPr>
                <w:rFonts w:ascii="Times New Roman" w:eastAsia="Times New Roman" w:hAnsi="Times New Roman" w:cs="Times New Roman"/>
                <w:kern w:val="0"/>
                <w:sz w:val="20"/>
                <w:szCs w:val="20"/>
                <w14:ligatures w14:val="none"/>
              </w:rPr>
            </w:pPr>
          </w:p>
        </w:tc>
        <w:tc>
          <w:tcPr>
            <w:tcW w:w="0" w:type="auto"/>
            <w:vAlign w:val="center"/>
            <w:hideMark/>
          </w:tcPr>
          <w:p w14:paraId="3545FC83" w14:textId="77777777" w:rsidR="00EB4F7A" w:rsidRPr="00324014" w:rsidRDefault="00EB4F7A" w:rsidP="00863C6C">
            <w:pPr>
              <w:keepNext/>
              <w:keepLines/>
              <w:rPr>
                <w:rFonts w:ascii="Times New Roman" w:eastAsia="Times New Roman" w:hAnsi="Times New Roman" w:cs="Times New Roman"/>
                <w:kern w:val="0"/>
                <w:sz w:val="20"/>
                <w:szCs w:val="20"/>
                <w14:ligatures w14:val="none"/>
              </w:rPr>
            </w:pPr>
          </w:p>
        </w:tc>
        <w:tc>
          <w:tcPr>
            <w:tcW w:w="0" w:type="auto"/>
            <w:vAlign w:val="center"/>
            <w:hideMark/>
          </w:tcPr>
          <w:p w14:paraId="58F4F332"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4822BB8D"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0.43 (0.27–0.70)</w:t>
            </w:r>
          </w:p>
        </w:tc>
        <w:tc>
          <w:tcPr>
            <w:tcW w:w="0" w:type="auto"/>
            <w:vAlign w:val="center"/>
            <w:hideMark/>
          </w:tcPr>
          <w:p w14:paraId="7781E9C2"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0.77 (0.58–1.02)</w:t>
            </w:r>
          </w:p>
        </w:tc>
        <w:tc>
          <w:tcPr>
            <w:tcW w:w="0" w:type="auto"/>
            <w:vAlign w:val="center"/>
            <w:hideMark/>
          </w:tcPr>
          <w:p w14:paraId="4DF1BA00"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p>
        </w:tc>
      </w:tr>
      <w:tr w:rsidR="00EB4F7A" w:rsidRPr="00324014" w14:paraId="1B5842DE" w14:textId="77777777" w:rsidTr="00863C6C">
        <w:trPr>
          <w:cantSplit/>
          <w:trHeight w:val="284"/>
        </w:trPr>
        <w:tc>
          <w:tcPr>
            <w:tcW w:w="0" w:type="auto"/>
            <w:vAlign w:val="center"/>
            <w:hideMark/>
          </w:tcPr>
          <w:p w14:paraId="4897CCD8" w14:textId="77777777" w:rsidR="00EB4F7A" w:rsidRPr="00324014" w:rsidRDefault="00EB4F7A" w:rsidP="00863C6C">
            <w:pPr>
              <w:keepNext/>
              <w:keepLines/>
              <w:jc w:val="center"/>
              <w:rPr>
                <w:rFonts w:ascii="Times New Roman" w:eastAsia="Times New Roman" w:hAnsi="Times New Roman" w:cs="Times New Roman"/>
                <w:kern w:val="0"/>
                <w:sz w:val="20"/>
                <w:szCs w:val="20"/>
                <w14:ligatures w14:val="none"/>
              </w:rPr>
            </w:pPr>
          </w:p>
        </w:tc>
        <w:tc>
          <w:tcPr>
            <w:tcW w:w="0" w:type="auto"/>
            <w:vAlign w:val="center"/>
            <w:hideMark/>
          </w:tcPr>
          <w:p w14:paraId="029A4C12" w14:textId="77777777" w:rsidR="00EB4F7A" w:rsidRPr="00324014" w:rsidRDefault="00EB4F7A" w:rsidP="00863C6C">
            <w:pPr>
              <w:keepNext/>
              <w:keepLines/>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MVPA</w:t>
            </w:r>
          </w:p>
        </w:tc>
        <w:tc>
          <w:tcPr>
            <w:tcW w:w="0" w:type="auto"/>
            <w:vAlign w:val="center"/>
            <w:hideMark/>
          </w:tcPr>
          <w:p w14:paraId="7464FA98"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60EE91EE"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0.95 (0.71–1.27)</w:t>
            </w:r>
          </w:p>
        </w:tc>
        <w:tc>
          <w:tcPr>
            <w:tcW w:w="0" w:type="auto"/>
            <w:vAlign w:val="center"/>
            <w:hideMark/>
          </w:tcPr>
          <w:p w14:paraId="3B6139D8"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0.92 (0.75–1.14)</w:t>
            </w:r>
          </w:p>
        </w:tc>
        <w:tc>
          <w:tcPr>
            <w:tcW w:w="0" w:type="auto"/>
            <w:vAlign w:val="center"/>
            <w:hideMark/>
          </w:tcPr>
          <w:p w14:paraId="1BF4D9E7"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0.636</w:t>
            </w:r>
          </w:p>
        </w:tc>
      </w:tr>
      <w:tr w:rsidR="00EB4F7A" w:rsidRPr="00324014" w14:paraId="16C92D79" w14:textId="77777777" w:rsidTr="00863C6C">
        <w:trPr>
          <w:cantSplit/>
          <w:trHeight w:val="284"/>
        </w:trPr>
        <w:tc>
          <w:tcPr>
            <w:tcW w:w="0" w:type="auto"/>
            <w:vAlign w:val="center"/>
            <w:hideMark/>
          </w:tcPr>
          <w:p w14:paraId="240A1139"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p>
        </w:tc>
        <w:tc>
          <w:tcPr>
            <w:tcW w:w="0" w:type="auto"/>
            <w:vAlign w:val="center"/>
            <w:hideMark/>
          </w:tcPr>
          <w:p w14:paraId="314371A1" w14:textId="77777777" w:rsidR="00EB4F7A" w:rsidRPr="00324014" w:rsidRDefault="00EB4F7A" w:rsidP="00863C6C">
            <w:pPr>
              <w:keepNext/>
              <w:keepLines/>
              <w:rPr>
                <w:rFonts w:ascii="Times New Roman" w:eastAsia="Times New Roman" w:hAnsi="Times New Roman" w:cs="Times New Roman"/>
                <w:kern w:val="0"/>
                <w:sz w:val="20"/>
                <w:szCs w:val="20"/>
                <w14:ligatures w14:val="none"/>
              </w:rPr>
            </w:pPr>
          </w:p>
        </w:tc>
        <w:tc>
          <w:tcPr>
            <w:tcW w:w="0" w:type="auto"/>
            <w:vAlign w:val="center"/>
            <w:hideMark/>
          </w:tcPr>
          <w:p w14:paraId="036AF0A1"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389DFA60"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0.74 (0.51–1.07)</w:t>
            </w:r>
          </w:p>
        </w:tc>
        <w:tc>
          <w:tcPr>
            <w:tcW w:w="0" w:type="auto"/>
            <w:vAlign w:val="center"/>
            <w:hideMark/>
          </w:tcPr>
          <w:p w14:paraId="1F9AFCF5"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0.76 (0.59–0.98)</w:t>
            </w:r>
          </w:p>
        </w:tc>
        <w:tc>
          <w:tcPr>
            <w:tcW w:w="0" w:type="auto"/>
            <w:vAlign w:val="center"/>
            <w:hideMark/>
          </w:tcPr>
          <w:p w14:paraId="17E712CE"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p>
        </w:tc>
      </w:tr>
      <w:tr w:rsidR="00EB4F7A" w:rsidRPr="00324014" w14:paraId="6531DF82" w14:textId="77777777" w:rsidTr="00863C6C">
        <w:trPr>
          <w:cantSplit/>
          <w:trHeight w:val="284"/>
        </w:trPr>
        <w:tc>
          <w:tcPr>
            <w:tcW w:w="0" w:type="auto"/>
            <w:vAlign w:val="center"/>
            <w:hideMark/>
          </w:tcPr>
          <w:p w14:paraId="3EE23D1E" w14:textId="77777777" w:rsidR="00EB4F7A" w:rsidRPr="00324014" w:rsidRDefault="00EB4F7A" w:rsidP="00863C6C">
            <w:pPr>
              <w:keepNext/>
              <w:keepLines/>
              <w:jc w:val="center"/>
              <w:rPr>
                <w:rFonts w:ascii="Times New Roman" w:eastAsia="Times New Roman" w:hAnsi="Times New Roman" w:cs="Times New Roman"/>
                <w:kern w:val="0"/>
                <w:sz w:val="20"/>
                <w:szCs w:val="20"/>
                <w14:ligatures w14:val="none"/>
              </w:rPr>
            </w:pPr>
          </w:p>
        </w:tc>
        <w:tc>
          <w:tcPr>
            <w:tcW w:w="0" w:type="auto"/>
            <w:vAlign w:val="center"/>
            <w:hideMark/>
          </w:tcPr>
          <w:p w14:paraId="084F90A7" w14:textId="77777777" w:rsidR="00EB4F7A" w:rsidRPr="00324014" w:rsidRDefault="00EB4F7A" w:rsidP="00863C6C">
            <w:pPr>
              <w:keepNext/>
              <w:keepLines/>
              <w:rPr>
                <w:rFonts w:ascii="Times New Roman" w:eastAsia="Times New Roman" w:hAnsi="Times New Roman" w:cs="Times New Roman"/>
                <w:kern w:val="0"/>
                <w:sz w:val="20"/>
                <w:szCs w:val="20"/>
                <w14:ligatures w14:val="none"/>
              </w:rPr>
            </w:pPr>
          </w:p>
        </w:tc>
        <w:tc>
          <w:tcPr>
            <w:tcW w:w="0" w:type="auto"/>
            <w:vAlign w:val="center"/>
            <w:hideMark/>
          </w:tcPr>
          <w:p w14:paraId="6F6D0798"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44C94383" w14:textId="77777777" w:rsidR="00EB4F7A" w:rsidRPr="00324014" w:rsidRDefault="00EB4F7A" w:rsidP="00863C6C">
            <w:pPr>
              <w:keepNext/>
              <w:keepLines/>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0.56 (0.34–0.91)</w:t>
            </w:r>
          </w:p>
        </w:tc>
        <w:tc>
          <w:tcPr>
            <w:tcW w:w="0" w:type="auto"/>
            <w:vAlign w:val="center"/>
            <w:hideMark/>
          </w:tcPr>
          <w:p w14:paraId="782FC4A4"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0.79 (0.59–1.06)</w:t>
            </w:r>
          </w:p>
        </w:tc>
        <w:tc>
          <w:tcPr>
            <w:tcW w:w="0" w:type="auto"/>
            <w:vAlign w:val="center"/>
            <w:hideMark/>
          </w:tcPr>
          <w:p w14:paraId="5B97AF6D"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p>
        </w:tc>
      </w:tr>
      <w:tr w:rsidR="00EB4F7A" w:rsidRPr="00324014" w14:paraId="6DC7C6C1" w14:textId="77777777" w:rsidTr="00863C6C">
        <w:trPr>
          <w:cantSplit/>
          <w:trHeight w:val="284"/>
        </w:trPr>
        <w:tc>
          <w:tcPr>
            <w:tcW w:w="0" w:type="auto"/>
            <w:vAlign w:val="center"/>
            <w:hideMark/>
          </w:tcPr>
          <w:p w14:paraId="4558622E"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6ABB6463" w14:textId="77777777" w:rsidR="00EB4F7A" w:rsidRPr="00324014" w:rsidRDefault="00EB4F7A" w:rsidP="00863C6C">
            <w:pP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TPA</w:t>
            </w:r>
          </w:p>
        </w:tc>
        <w:tc>
          <w:tcPr>
            <w:tcW w:w="0" w:type="auto"/>
            <w:vAlign w:val="center"/>
            <w:hideMark/>
          </w:tcPr>
          <w:p w14:paraId="32071676"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54F5874E"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0.77 (0.57–1.05)</w:t>
            </w:r>
          </w:p>
        </w:tc>
        <w:tc>
          <w:tcPr>
            <w:tcW w:w="0" w:type="auto"/>
            <w:vAlign w:val="center"/>
            <w:hideMark/>
          </w:tcPr>
          <w:p w14:paraId="6A549E64"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0.92 (0.74–1.14)</w:t>
            </w:r>
          </w:p>
        </w:tc>
        <w:tc>
          <w:tcPr>
            <w:tcW w:w="0" w:type="auto"/>
            <w:vAlign w:val="center"/>
            <w:hideMark/>
          </w:tcPr>
          <w:p w14:paraId="4B4D411D"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0.348</w:t>
            </w:r>
          </w:p>
        </w:tc>
      </w:tr>
      <w:tr w:rsidR="00EB4F7A" w:rsidRPr="00324014" w14:paraId="24AE6508" w14:textId="77777777" w:rsidTr="00863C6C">
        <w:trPr>
          <w:cantSplit/>
          <w:trHeight w:val="284"/>
        </w:trPr>
        <w:tc>
          <w:tcPr>
            <w:tcW w:w="0" w:type="auto"/>
            <w:vAlign w:val="center"/>
            <w:hideMark/>
          </w:tcPr>
          <w:p w14:paraId="2420D66C" w14:textId="77777777" w:rsidR="00EB4F7A" w:rsidRPr="00324014" w:rsidRDefault="00EB4F7A" w:rsidP="00863C6C">
            <w:pPr>
              <w:jc w:val="center"/>
              <w:rPr>
                <w:rFonts w:ascii="Times New Roman" w:eastAsia="宋体" w:hAnsi="Times New Roman" w:cs="Times New Roman"/>
                <w:kern w:val="0"/>
                <w:szCs w:val="22"/>
                <w14:ligatures w14:val="none"/>
              </w:rPr>
            </w:pPr>
          </w:p>
        </w:tc>
        <w:tc>
          <w:tcPr>
            <w:tcW w:w="0" w:type="auto"/>
            <w:vAlign w:val="center"/>
            <w:hideMark/>
          </w:tcPr>
          <w:p w14:paraId="1ACEADE6"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05F22108"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34E9E688"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0.74 (0.53–1.05)</w:t>
            </w:r>
          </w:p>
        </w:tc>
        <w:tc>
          <w:tcPr>
            <w:tcW w:w="0" w:type="auto"/>
            <w:vAlign w:val="center"/>
            <w:hideMark/>
          </w:tcPr>
          <w:p w14:paraId="0C3DB2D8"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0.84 (0.66–1.07)</w:t>
            </w:r>
          </w:p>
        </w:tc>
        <w:tc>
          <w:tcPr>
            <w:tcW w:w="0" w:type="auto"/>
            <w:vAlign w:val="center"/>
            <w:hideMark/>
          </w:tcPr>
          <w:p w14:paraId="3602CE3A" w14:textId="77777777" w:rsidR="00EB4F7A" w:rsidRPr="00324014" w:rsidRDefault="00EB4F7A" w:rsidP="00863C6C">
            <w:pPr>
              <w:jc w:val="center"/>
              <w:rPr>
                <w:rFonts w:ascii="Times New Roman" w:eastAsia="宋体" w:hAnsi="Times New Roman" w:cs="Times New Roman"/>
                <w:kern w:val="0"/>
                <w:szCs w:val="22"/>
                <w14:ligatures w14:val="none"/>
              </w:rPr>
            </w:pPr>
          </w:p>
        </w:tc>
      </w:tr>
      <w:tr w:rsidR="00EB4F7A" w:rsidRPr="00324014" w14:paraId="15507E92" w14:textId="77777777" w:rsidTr="00863C6C">
        <w:trPr>
          <w:cantSplit/>
          <w:trHeight w:val="284"/>
        </w:trPr>
        <w:tc>
          <w:tcPr>
            <w:tcW w:w="0" w:type="auto"/>
            <w:vAlign w:val="center"/>
            <w:hideMark/>
          </w:tcPr>
          <w:p w14:paraId="5166B534"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6C4268CD"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4ABB634E"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11DD714B"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0.47 (0.29–0.74)</w:t>
            </w:r>
          </w:p>
        </w:tc>
        <w:tc>
          <w:tcPr>
            <w:tcW w:w="0" w:type="auto"/>
            <w:vAlign w:val="center"/>
            <w:hideMark/>
          </w:tcPr>
          <w:p w14:paraId="7750086F"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0.74 (0.56–0.98)</w:t>
            </w:r>
          </w:p>
        </w:tc>
        <w:tc>
          <w:tcPr>
            <w:tcW w:w="0" w:type="auto"/>
            <w:vAlign w:val="center"/>
            <w:hideMark/>
          </w:tcPr>
          <w:p w14:paraId="54608162" w14:textId="77777777" w:rsidR="00EB4F7A" w:rsidRPr="00324014" w:rsidRDefault="00EB4F7A" w:rsidP="00863C6C">
            <w:pPr>
              <w:jc w:val="center"/>
              <w:rPr>
                <w:rFonts w:ascii="Times New Roman" w:eastAsia="宋体" w:hAnsi="Times New Roman" w:cs="Times New Roman"/>
                <w:b/>
                <w:bCs/>
                <w:kern w:val="0"/>
                <w:szCs w:val="22"/>
                <w14:ligatures w14:val="none"/>
              </w:rPr>
            </w:pPr>
          </w:p>
        </w:tc>
      </w:tr>
      <w:tr w:rsidR="00EB4F7A" w:rsidRPr="00324014" w14:paraId="45769964" w14:textId="77777777" w:rsidTr="00863C6C">
        <w:trPr>
          <w:cantSplit/>
          <w:trHeight w:val="284"/>
        </w:trPr>
        <w:tc>
          <w:tcPr>
            <w:tcW w:w="0" w:type="auto"/>
            <w:gridSpan w:val="6"/>
            <w:shd w:val="clear" w:color="000000" w:fill="EFEFEF"/>
            <w:vAlign w:val="center"/>
            <w:hideMark/>
          </w:tcPr>
          <w:p w14:paraId="4C146514" w14:textId="77777777" w:rsidR="00EB4F7A" w:rsidRPr="00324014" w:rsidRDefault="00EB4F7A" w:rsidP="00863C6C">
            <w:pP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 xml:space="preserve">FCRMD </w:t>
            </w:r>
            <w:r w:rsidRPr="00324014">
              <w:rPr>
                <w:rFonts w:ascii="Arial" w:eastAsia="宋体" w:hAnsi="Arial" w:cs="Arial"/>
                <w:b/>
                <w:bCs/>
                <w:kern w:val="0"/>
                <w:szCs w:val="22"/>
                <w14:ligatures w14:val="none"/>
              </w:rPr>
              <w:t>→</w:t>
            </w:r>
            <w:r w:rsidRPr="00324014">
              <w:rPr>
                <w:rFonts w:ascii="Times New Roman" w:eastAsia="宋体" w:hAnsi="Times New Roman" w:cs="Times New Roman"/>
                <w:b/>
                <w:bCs/>
                <w:kern w:val="0"/>
                <w:szCs w:val="22"/>
                <w14:ligatures w14:val="none"/>
              </w:rPr>
              <w:t xml:space="preserve"> Death</w:t>
            </w:r>
          </w:p>
        </w:tc>
      </w:tr>
      <w:tr w:rsidR="00EB4F7A" w:rsidRPr="00324014" w14:paraId="58E67A4D" w14:textId="77777777" w:rsidTr="00863C6C">
        <w:trPr>
          <w:cantSplit/>
          <w:trHeight w:val="284"/>
        </w:trPr>
        <w:tc>
          <w:tcPr>
            <w:tcW w:w="0" w:type="auto"/>
            <w:vAlign w:val="center"/>
            <w:hideMark/>
          </w:tcPr>
          <w:p w14:paraId="71E76518" w14:textId="77777777" w:rsidR="00EB4F7A" w:rsidRPr="00324014" w:rsidRDefault="00EB4F7A" w:rsidP="00863C6C">
            <w:pPr>
              <w:rPr>
                <w:rFonts w:ascii="Times New Roman" w:eastAsia="宋体" w:hAnsi="Times New Roman" w:cs="Times New Roman"/>
                <w:b/>
                <w:bCs/>
                <w:kern w:val="0"/>
                <w:szCs w:val="22"/>
                <w14:ligatures w14:val="none"/>
              </w:rPr>
            </w:pPr>
          </w:p>
        </w:tc>
        <w:tc>
          <w:tcPr>
            <w:tcW w:w="0" w:type="auto"/>
            <w:vAlign w:val="center"/>
            <w:hideMark/>
          </w:tcPr>
          <w:p w14:paraId="551E4CC4" w14:textId="77777777" w:rsidR="00EB4F7A" w:rsidRPr="00324014" w:rsidRDefault="00EB4F7A" w:rsidP="00863C6C">
            <w:pP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LPA</w:t>
            </w:r>
          </w:p>
        </w:tc>
        <w:tc>
          <w:tcPr>
            <w:tcW w:w="0" w:type="auto"/>
            <w:vAlign w:val="center"/>
            <w:hideMark/>
          </w:tcPr>
          <w:p w14:paraId="0673EF92"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28BA6AE3"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0.84 (0.59–1.19)</w:t>
            </w:r>
          </w:p>
        </w:tc>
        <w:tc>
          <w:tcPr>
            <w:tcW w:w="0" w:type="auto"/>
            <w:vAlign w:val="center"/>
            <w:hideMark/>
          </w:tcPr>
          <w:p w14:paraId="12A35ECF"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0.83 (0.64–1.08)</w:t>
            </w:r>
          </w:p>
        </w:tc>
        <w:tc>
          <w:tcPr>
            <w:tcW w:w="0" w:type="auto"/>
            <w:vAlign w:val="center"/>
            <w:hideMark/>
          </w:tcPr>
          <w:p w14:paraId="2078E499"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0.302</w:t>
            </w:r>
          </w:p>
        </w:tc>
      </w:tr>
      <w:tr w:rsidR="00EB4F7A" w:rsidRPr="00324014" w14:paraId="37C0B141" w14:textId="77777777" w:rsidTr="00863C6C">
        <w:trPr>
          <w:cantSplit/>
          <w:trHeight w:val="284"/>
        </w:trPr>
        <w:tc>
          <w:tcPr>
            <w:tcW w:w="0" w:type="auto"/>
            <w:vAlign w:val="center"/>
            <w:hideMark/>
          </w:tcPr>
          <w:p w14:paraId="1CEEC912" w14:textId="77777777" w:rsidR="00EB4F7A" w:rsidRPr="00324014" w:rsidRDefault="00EB4F7A" w:rsidP="00863C6C">
            <w:pPr>
              <w:jc w:val="center"/>
              <w:rPr>
                <w:rFonts w:ascii="Times New Roman" w:eastAsia="宋体" w:hAnsi="Times New Roman" w:cs="Times New Roman"/>
                <w:kern w:val="0"/>
                <w:szCs w:val="22"/>
                <w14:ligatures w14:val="none"/>
              </w:rPr>
            </w:pPr>
          </w:p>
        </w:tc>
        <w:tc>
          <w:tcPr>
            <w:tcW w:w="0" w:type="auto"/>
            <w:vAlign w:val="center"/>
            <w:hideMark/>
          </w:tcPr>
          <w:p w14:paraId="0FA47D00"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345C2B16"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4EEDCCC6"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0.56 (0.37–0.87)</w:t>
            </w:r>
          </w:p>
        </w:tc>
        <w:tc>
          <w:tcPr>
            <w:tcW w:w="0" w:type="auto"/>
            <w:vAlign w:val="center"/>
            <w:hideMark/>
          </w:tcPr>
          <w:p w14:paraId="13D5A358"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0.88 (0.67–1.15)</w:t>
            </w:r>
          </w:p>
        </w:tc>
        <w:tc>
          <w:tcPr>
            <w:tcW w:w="0" w:type="auto"/>
            <w:vAlign w:val="center"/>
            <w:hideMark/>
          </w:tcPr>
          <w:p w14:paraId="05E83187" w14:textId="77777777" w:rsidR="00EB4F7A" w:rsidRPr="00324014" w:rsidRDefault="00EB4F7A" w:rsidP="00863C6C">
            <w:pPr>
              <w:jc w:val="center"/>
              <w:rPr>
                <w:rFonts w:ascii="Times New Roman" w:eastAsia="宋体" w:hAnsi="Times New Roman" w:cs="Times New Roman"/>
                <w:kern w:val="0"/>
                <w:szCs w:val="22"/>
                <w14:ligatures w14:val="none"/>
              </w:rPr>
            </w:pPr>
          </w:p>
        </w:tc>
      </w:tr>
      <w:tr w:rsidR="00EB4F7A" w:rsidRPr="00324014" w14:paraId="4ABA0FDA" w14:textId="77777777" w:rsidTr="00863C6C">
        <w:trPr>
          <w:cantSplit/>
          <w:trHeight w:val="284"/>
        </w:trPr>
        <w:tc>
          <w:tcPr>
            <w:tcW w:w="0" w:type="auto"/>
            <w:vAlign w:val="center"/>
            <w:hideMark/>
          </w:tcPr>
          <w:p w14:paraId="765CE0B4"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64254E47"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0638E16C"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4F2CA7BA"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0.72 (0.48–1.07)</w:t>
            </w:r>
          </w:p>
        </w:tc>
        <w:tc>
          <w:tcPr>
            <w:tcW w:w="0" w:type="auto"/>
            <w:vAlign w:val="center"/>
            <w:hideMark/>
          </w:tcPr>
          <w:p w14:paraId="7F2B6CF3"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0.85 (0.64–1.12)</w:t>
            </w:r>
          </w:p>
        </w:tc>
        <w:tc>
          <w:tcPr>
            <w:tcW w:w="0" w:type="auto"/>
            <w:vAlign w:val="center"/>
            <w:hideMark/>
          </w:tcPr>
          <w:p w14:paraId="3FFF9313" w14:textId="77777777" w:rsidR="00EB4F7A" w:rsidRPr="00324014" w:rsidRDefault="00EB4F7A" w:rsidP="00863C6C">
            <w:pPr>
              <w:jc w:val="center"/>
              <w:rPr>
                <w:rFonts w:ascii="Times New Roman" w:eastAsia="宋体" w:hAnsi="Times New Roman" w:cs="Times New Roman"/>
                <w:kern w:val="0"/>
                <w:szCs w:val="22"/>
                <w14:ligatures w14:val="none"/>
              </w:rPr>
            </w:pPr>
          </w:p>
        </w:tc>
      </w:tr>
      <w:tr w:rsidR="00EB4F7A" w:rsidRPr="00324014" w14:paraId="021681E3" w14:textId="77777777" w:rsidTr="00863C6C">
        <w:trPr>
          <w:cantSplit/>
          <w:trHeight w:val="284"/>
        </w:trPr>
        <w:tc>
          <w:tcPr>
            <w:tcW w:w="0" w:type="auto"/>
            <w:vAlign w:val="center"/>
            <w:hideMark/>
          </w:tcPr>
          <w:p w14:paraId="5EFEF0C4"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75676F7C" w14:textId="77777777" w:rsidR="00EB4F7A" w:rsidRPr="00324014" w:rsidRDefault="00EB4F7A" w:rsidP="00863C6C">
            <w:pP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MPA</w:t>
            </w:r>
          </w:p>
        </w:tc>
        <w:tc>
          <w:tcPr>
            <w:tcW w:w="0" w:type="auto"/>
            <w:vAlign w:val="center"/>
            <w:hideMark/>
          </w:tcPr>
          <w:p w14:paraId="1C2CD18C"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7E6FB81B"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0.63 (0.44–0.91)</w:t>
            </w:r>
          </w:p>
        </w:tc>
        <w:tc>
          <w:tcPr>
            <w:tcW w:w="0" w:type="auto"/>
            <w:vAlign w:val="center"/>
            <w:hideMark/>
          </w:tcPr>
          <w:p w14:paraId="1EF6D241"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0.94 (0.74–1.19)</w:t>
            </w:r>
          </w:p>
        </w:tc>
        <w:tc>
          <w:tcPr>
            <w:tcW w:w="0" w:type="auto"/>
            <w:vAlign w:val="center"/>
            <w:hideMark/>
          </w:tcPr>
          <w:p w14:paraId="7DECD78F"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0.204</w:t>
            </w:r>
          </w:p>
        </w:tc>
      </w:tr>
      <w:tr w:rsidR="00EB4F7A" w:rsidRPr="00324014" w14:paraId="32FE218C" w14:textId="77777777" w:rsidTr="00863C6C">
        <w:trPr>
          <w:cantSplit/>
          <w:trHeight w:val="284"/>
        </w:trPr>
        <w:tc>
          <w:tcPr>
            <w:tcW w:w="0" w:type="auto"/>
            <w:vAlign w:val="center"/>
            <w:hideMark/>
          </w:tcPr>
          <w:p w14:paraId="34819B89" w14:textId="77777777" w:rsidR="00EB4F7A" w:rsidRPr="00324014" w:rsidRDefault="00EB4F7A" w:rsidP="00863C6C">
            <w:pPr>
              <w:jc w:val="center"/>
              <w:rPr>
                <w:rFonts w:ascii="Times New Roman" w:eastAsia="宋体" w:hAnsi="Times New Roman" w:cs="Times New Roman"/>
                <w:kern w:val="0"/>
                <w:szCs w:val="22"/>
                <w14:ligatures w14:val="none"/>
              </w:rPr>
            </w:pPr>
          </w:p>
        </w:tc>
        <w:tc>
          <w:tcPr>
            <w:tcW w:w="0" w:type="auto"/>
            <w:vAlign w:val="center"/>
            <w:hideMark/>
          </w:tcPr>
          <w:p w14:paraId="6B38A7D8"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778BE87A"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4D627672"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0.72 (0.48–1.08)</w:t>
            </w:r>
          </w:p>
        </w:tc>
        <w:tc>
          <w:tcPr>
            <w:tcW w:w="0" w:type="auto"/>
            <w:vAlign w:val="center"/>
            <w:hideMark/>
          </w:tcPr>
          <w:p w14:paraId="5566E36E"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0.75 (0.57–0.99)</w:t>
            </w:r>
          </w:p>
        </w:tc>
        <w:tc>
          <w:tcPr>
            <w:tcW w:w="0" w:type="auto"/>
            <w:vAlign w:val="center"/>
            <w:hideMark/>
          </w:tcPr>
          <w:p w14:paraId="672FE201" w14:textId="77777777" w:rsidR="00EB4F7A" w:rsidRPr="00324014" w:rsidRDefault="00EB4F7A" w:rsidP="00863C6C">
            <w:pPr>
              <w:jc w:val="center"/>
              <w:rPr>
                <w:rFonts w:ascii="Times New Roman" w:eastAsia="宋体" w:hAnsi="Times New Roman" w:cs="Times New Roman"/>
                <w:b/>
                <w:bCs/>
                <w:kern w:val="0"/>
                <w:szCs w:val="22"/>
                <w14:ligatures w14:val="none"/>
              </w:rPr>
            </w:pPr>
          </w:p>
        </w:tc>
      </w:tr>
      <w:tr w:rsidR="00EB4F7A" w:rsidRPr="00324014" w14:paraId="1CDE9223" w14:textId="77777777" w:rsidTr="00863C6C">
        <w:trPr>
          <w:cantSplit/>
          <w:trHeight w:val="284"/>
        </w:trPr>
        <w:tc>
          <w:tcPr>
            <w:tcW w:w="0" w:type="auto"/>
            <w:vAlign w:val="center"/>
            <w:hideMark/>
          </w:tcPr>
          <w:p w14:paraId="5A59C1E3"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40700CFD"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25AF127D"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48651150"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0.61 (0.37–1.00)</w:t>
            </w:r>
          </w:p>
        </w:tc>
        <w:tc>
          <w:tcPr>
            <w:tcW w:w="0" w:type="auto"/>
            <w:vAlign w:val="center"/>
            <w:hideMark/>
          </w:tcPr>
          <w:p w14:paraId="685603F9"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0.50 (0.34–0.72)</w:t>
            </w:r>
          </w:p>
        </w:tc>
        <w:tc>
          <w:tcPr>
            <w:tcW w:w="0" w:type="auto"/>
            <w:vAlign w:val="center"/>
            <w:hideMark/>
          </w:tcPr>
          <w:p w14:paraId="46E36676" w14:textId="77777777" w:rsidR="00EB4F7A" w:rsidRPr="00324014" w:rsidRDefault="00EB4F7A" w:rsidP="00863C6C">
            <w:pPr>
              <w:jc w:val="center"/>
              <w:rPr>
                <w:rFonts w:ascii="Times New Roman" w:eastAsia="宋体" w:hAnsi="Times New Roman" w:cs="Times New Roman"/>
                <w:b/>
                <w:bCs/>
                <w:kern w:val="0"/>
                <w:szCs w:val="22"/>
                <w14:ligatures w14:val="none"/>
              </w:rPr>
            </w:pPr>
          </w:p>
        </w:tc>
      </w:tr>
      <w:tr w:rsidR="00EB4F7A" w:rsidRPr="00324014" w14:paraId="5D7830F1" w14:textId="77777777" w:rsidTr="00863C6C">
        <w:trPr>
          <w:cantSplit/>
          <w:trHeight w:val="284"/>
        </w:trPr>
        <w:tc>
          <w:tcPr>
            <w:tcW w:w="0" w:type="auto"/>
            <w:vAlign w:val="center"/>
            <w:hideMark/>
          </w:tcPr>
          <w:p w14:paraId="21991751"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092046A9" w14:textId="77777777" w:rsidR="00EB4F7A" w:rsidRPr="00324014" w:rsidRDefault="00EB4F7A" w:rsidP="00863C6C">
            <w:pP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VPA</w:t>
            </w:r>
          </w:p>
        </w:tc>
        <w:tc>
          <w:tcPr>
            <w:tcW w:w="0" w:type="auto"/>
            <w:vAlign w:val="center"/>
            <w:hideMark/>
          </w:tcPr>
          <w:p w14:paraId="364378C4"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557CD9F5"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0.57 (0.40–0.83)</w:t>
            </w:r>
          </w:p>
        </w:tc>
        <w:tc>
          <w:tcPr>
            <w:tcW w:w="0" w:type="auto"/>
            <w:vAlign w:val="center"/>
            <w:hideMark/>
          </w:tcPr>
          <w:p w14:paraId="31C27548"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0.80 (0.62–1.02)</w:t>
            </w:r>
          </w:p>
        </w:tc>
        <w:tc>
          <w:tcPr>
            <w:tcW w:w="0" w:type="auto"/>
            <w:vAlign w:val="center"/>
            <w:hideMark/>
          </w:tcPr>
          <w:p w14:paraId="0C1A0681"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0.326</w:t>
            </w:r>
          </w:p>
        </w:tc>
      </w:tr>
      <w:tr w:rsidR="00EB4F7A" w:rsidRPr="00324014" w14:paraId="1BA8D915" w14:textId="77777777" w:rsidTr="00863C6C">
        <w:trPr>
          <w:cantSplit/>
          <w:trHeight w:val="284"/>
        </w:trPr>
        <w:tc>
          <w:tcPr>
            <w:tcW w:w="0" w:type="auto"/>
            <w:vAlign w:val="center"/>
            <w:hideMark/>
          </w:tcPr>
          <w:p w14:paraId="66FA8296" w14:textId="77777777" w:rsidR="00EB4F7A" w:rsidRPr="00324014" w:rsidRDefault="00EB4F7A" w:rsidP="00863C6C">
            <w:pPr>
              <w:jc w:val="center"/>
              <w:rPr>
                <w:rFonts w:ascii="Times New Roman" w:eastAsia="宋体" w:hAnsi="Times New Roman" w:cs="Times New Roman"/>
                <w:kern w:val="0"/>
                <w:szCs w:val="22"/>
                <w14:ligatures w14:val="none"/>
              </w:rPr>
            </w:pPr>
          </w:p>
        </w:tc>
        <w:tc>
          <w:tcPr>
            <w:tcW w:w="0" w:type="auto"/>
            <w:vAlign w:val="center"/>
            <w:hideMark/>
          </w:tcPr>
          <w:p w14:paraId="3370AA0E"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0438B4B4"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0E791A29"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0.61 (0.42–0.90)</w:t>
            </w:r>
          </w:p>
        </w:tc>
        <w:tc>
          <w:tcPr>
            <w:tcW w:w="0" w:type="auto"/>
            <w:vAlign w:val="center"/>
            <w:hideMark/>
          </w:tcPr>
          <w:p w14:paraId="56ED5648"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0.64 (0.49–0.84)</w:t>
            </w:r>
          </w:p>
        </w:tc>
        <w:tc>
          <w:tcPr>
            <w:tcW w:w="0" w:type="auto"/>
            <w:vAlign w:val="center"/>
            <w:hideMark/>
          </w:tcPr>
          <w:p w14:paraId="6A13FB9E" w14:textId="77777777" w:rsidR="00EB4F7A" w:rsidRPr="00324014" w:rsidRDefault="00EB4F7A" w:rsidP="00863C6C">
            <w:pPr>
              <w:jc w:val="center"/>
              <w:rPr>
                <w:rFonts w:ascii="Times New Roman" w:eastAsia="宋体" w:hAnsi="Times New Roman" w:cs="Times New Roman"/>
                <w:b/>
                <w:bCs/>
                <w:kern w:val="0"/>
                <w:szCs w:val="22"/>
                <w14:ligatures w14:val="none"/>
              </w:rPr>
            </w:pPr>
          </w:p>
        </w:tc>
      </w:tr>
      <w:tr w:rsidR="00EB4F7A" w:rsidRPr="00324014" w14:paraId="69FD0CA7" w14:textId="77777777" w:rsidTr="00863C6C">
        <w:trPr>
          <w:cantSplit/>
          <w:trHeight w:val="284"/>
        </w:trPr>
        <w:tc>
          <w:tcPr>
            <w:tcW w:w="0" w:type="auto"/>
            <w:vAlign w:val="center"/>
            <w:hideMark/>
          </w:tcPr>
          <w:p w14:paraId="379CB7B2"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124002EE"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3CBD2114"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3EAAD415"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0.60 (0.38–0.96)</w:t>
            </w:r>
          </w:p>
        </w:tc>
        <w:tc>
          <w:tcPr>
            <w:tcW w:w="0" w:type="auto"/>
            <w:vAlign w:val="center"/>
            <w:hideMark/>
          </w:tcPr>
          <w:p w14:paraId="3A96FEF9"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0.54 (0.38–0.76)</w:t>
            </w:r>
          </w:p>
        </w:tc>
        <w:tc>
          <w:tcPr>
            <w:tcW w:w="0" w:type="auto"/>
            <w:vAlign w:val="center"/>
            <w:hideMark/>
          </w:tcPr>
          <w:p w14:paraId="4DC06C06" w14:textId="77777777" w:rsidR="00EB4F7A" w:rsidRPr="00324014" w:rsidRDefault="00EB4F7A" w:rsidP="00863C6C">
            <w:pPr>
              <w:jc w:val="center"/>
              <w:rPr>
                <w:rFonts w:ascii="Times New Roman" w:eastAsia="宋体" w:hAnsi="Times New Roman" w:cs="Times New Roman"/>
                <w:b/>
                <w:bCs/>
                <w:kern w:val="0"/>
                <w:szCs w:val="22"/>
                <w14:ligatures w14:val="none"/>
              </w:rPr>
            </w:pPr>
          </w:p>
        </w:tc>
      </w:tr>
      <w:tr w:rsidR="00EB4F7A" w:rsidRPr="00324014" w14:paraId="048E59C0" w14:textId="77777777" w:rsidTr="00863C6C">
        <w:trPr>
          <w:cantSplit/>
          <w:trHeight w:val="284"/>
        </w:trPr>
        <w:tc>
          <w:tcPr>
            <w:tcW w:w="0" w:type="auto"/>
            <w:vAlign w:val="center"/>
            <w:hideMark/>
          </w:tcPr>
          <w:p w14:paraId="2BDB40C8"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1550F188" w14:textId="77777777" w:rsidR="00EB4F7A" w:rsidRPr="00324014" w:rsidRDefault="00EB4F7A" w:rsidP="00863C6C">
            <w:pP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MVPA</w:t>
            </w:r>
          </w:p>
        </w:tc>
        <w:tc>
          <w:tcPr>
            <w:tcW w:w="0" w:type="auto"/>
            <w:vAlign w:val="center"/>
            <w:hideMark/>
          </w:tcPr>
          <w:p w14:paraId="5D4E9CB6"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2BDED5B3"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0.72 (0.50–1.03)</w:t>
            </w:r>
          </w:p>
        </w:tc>
        <w:tc>
          <w:tcPr>
            <w:tcW w:w="0" w:type="auto"/>
            <w:vAlign w:val="center"/>
            <w:hideMark/>
          </w:tcPr>
          <w:p w14:paraId="1EB8F6DE"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0.87 (0.69–1.10)</w:t>
            </w:r>
          </w:p>
        </w:tc>
        <w:tc>
          <w:tcPr>
            <w:tcW w:w="0" w:type="auto"/>
            <w:vAlign w:val="center"/>
            <w:hideMark/>
          </w:tcPr>
          <w:p w14:paraId="38E35706"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0.117</w:t>
            </w:r>
          </w:p>
        </w:tc>
      </w:tr>
      <w:tr w:rsidR="00EB4F7A" w:rsidRPr="00324014" w14:paraId="7B29B41F" w14:textId="77777777" w:rsidTr="00863C6C">
        <w:trPr>
          <w:cantSplit/>
          <w:trHeight w:val="284"/>
        </w:trPr>
        <w:tc>
          <w:tcPr>
            <w:tcW w:w="0" w:type="auto"/>
            <w:vAlign w:val="center"/>
            <w:hideMark/>
          </w:tcPr>
          <w:p w14:paraId="6415C2AF" w14:textId="77777777" w:rsidR="00EB4F7A" w:rsidRPr="00324014" w:rsidRDefault="00EB4F7A" w:rsidP="00863C6C">
            <w:pPr>
              <w:jc w:val="center"/>
              <w:rPr>
                <w:rFonts w:ascii="Times New Roman" w:eastAsia="宋体" w:hAnsi="Times New Roman" w:cs="Times New Roman"/>
                <w:kern w:val="0"/>
                <w:szCs w:val="22"/>
                <w14:ligatures w14:val="none"/>
              </w:rPr>
            </w:pPr>
          </w:p>
        </w:tc>
        <w:tc>
          <w:tcPr>
            <w:tcW w:w="0" w:type="auto"/>
            <w:vAlign w:val="center"/>
            <w:hideMark/>
          </w:tcPr>
          <w:p w14:paraId="31DAACA9"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2D1E9741"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099D5383"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0.75 (0.49–1.14)</w:t>
            </w:r>
          </w:p>
        </w:tc>
        <w:tc>
          <w:tcPr>
            <w:tcW w:w="0" w:type="auto"/>
            <w:vAlign w:val="center"/>
            <w:hideMark/>
          </w:tcPr>
          <w:p w14:paraId="73997339"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0.72 (0.54–0.95)</w:t>
            </w:r>
          </w:p>
        </w:tc>
        <w:tc>
          <w:tcPr>
            <w:tcW w:w="0" w:type="auto"/>
            <w:vAlign w:val="center"/>
            <w:hideMark/>
          </w:tcPr>
          <w:p w14:paraId="60E6391B" w14:textId="77777777" w:rsidR="00EB4F7A" w:rsidRPr="00324014" w:rsidRDefault="00EB4F7A" w:rsidP="00863C6C">
            <w:pPr>
              <w:jc w:val="center"/>
              <w:rPr>
                <w:rFonts w:ascii="Times New Roman" w:eastAsia="宋体" w:hAnsi="Times New Roman" w:cs="Times New Roman"/>
                <w:b/>
                <w:bCs/>
                <w:kern w:val="0"/>
                <w:szCs w:val="22"/>
                <w14:ligatures w14:val="none"/>
              </w:rPr>
            </w:pPr>
          </w:p>
        </w:tc>
      </w:tr>
      <w:tr w:rsidR="00EB4F7A" w:rsidRPr="00324014" w14:paraId="75B146B0" w14:textId="77777777" w:rsidTr="00863C6C">
        <w:trPr>
          <w:cantSplit/>
          <w:trHeight w:val="284"/>
        </w:trPr>
        <w:tc>
          <w:tcPr>
            <w:tcW w:w="0" w:type="auto"/>
            <w:vAlign w:val="center"/>
            <w:hideMark/>
          </w:tcPr>
          <w:p w14:paraId="09EFF802"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560A2A2F"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5F013586"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4C6F3776"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0.78 (0.49–1.26)</w:t>
            </w:r>
          </w:p>
        </w:tc>
        <w:tc>
          <w:tcPr>
            <w:tcW w:w="0" w:type="auto"/>
            <w:vAlign w:val="center"/>
            <w:hideMark/>
          </w:tcPr>
          <w:p w14:paraId="61AF8547"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0.43 (0.29–0.64)</w:t>
            </w:r>
          </w:p>
        </w:tc>
        <w:tc>
          <w:tcPr>
            <w:tcW w:w="0" w:type="auto"/>
            <w:vAlign w:val="center"/>
            <w:hideMark/>
          </w:tcPr>
          <w:p w14:paraId="2598E5B6" w14:textId="77777777" w:rsidR="00EB4F7A" w:rsidRPr="00324014" w:rsidRDefault="00EB4F7A" w:rsidP="00863C6C">
            <w:pPr>
              <w:jc w:val="center"/>
              <w:rPr>
                <w:rFonts w:ascii="Times New Roman" w:eastAsia="宋体" w:hAnsi="Times New Roman" w:cs="Times New Roman"/>
                <w:b/>
                <w:bCs/>
                <w:kern w:val="0"/>
                <w:szCs w:val="22"/>
                <w14:ligatures w14:val="none"/>
              </w:rPr>
            </w:pPr>
          </w:p>
        </w:tc>
      </w:tr>
      <w:tr w:rsidR="00EB4F7A" w:rsidRPr="00324014" w14:paraId="0DFA3073" w14:textId="77777777" w:rsidTr="00863C6C">
        <w:trPr>
          <w:cantSplit/>
          <w:trHeight w:val="284"/>
        </w:trPr>
        <w:tc>
          <w:tcPr>
            <w:tcW w:w="0" w:type="auto"/>
            <w:vAlign w:val="center"/>
            <w:hideMark/>
          </w:tcPr>
          <w:p w14:paraId="2CF1CA65"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52EE534A" w14:textId="77777777" w:rsidR="00EB4F7A" w:rsidRPr="00324014" w:rsidRDefault="00EB4F7A" w:rsidP="00863C6C">
            <w:pP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TPA</w:t>
            </w:r>
          </w:p>
        </w:tc>
        <w:tc>
          <w:tcPr>
            <w:tcW w:w="0" w:type="auto"/>
            <w:vAlign w:val="center"/>
            <w:hideMark/>
          </w:tcPr>
          <w:p w14:paraId="1BFE2C7B"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00FD220F"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0.64 (0.44–0.93)</w:t>
            </w:r>
          </w:p>
        </w:tc>
        <w:tc>
          <w:tcPr>
            <w:tcW w:w="0" w:type="auto"/>
            <w:vAlign w:val="center"/>
            <w:hideMark/>
          </w:tcPr>
          <w:p w14:paraId="0A1055D8"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0.92 (0.72–1.17)</w:t>
            </w:r>
          </w:p>
        </w:tc>
        <w:tc>
          <w:tcPr>
            <w:tcW w:w="0" w:type="auto"/>
            <w:vAlign w:val="center"/>
            <w:hideMark/>
          </w:tcPr>
          <w:p w14:paraId="2FBA0262"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0.321</w:t>
            </w:r>
          </w:p>
        </w:tc>
      </w:tr>
      <w:tr w:rsidR="00EB4F7A" w:rsidRPr="00324014" w14:paraId="62B7D6DF" w14:textId="77777777" w:rsidTr="00863C6C">
        <w:trPr>
          <w:cantSplit/>
          <w:trHeight w:val="284"/>
        </w:trPr>
        <w:tc>
          <w:tcPr>
            <w:tcW w:w="0" w:type="auto"/>
            <w:vAlign w:val="center"/>
            <w:hideMark/>
          </w:tcPr>
          <w:p w14:paraId="52216882" w14:textId="77777777" w:rsidR="00EB4F7A" w:rsidRPr="00324014" w:rsidRDefault="00EB4F7A" w:rsidP="00863C6C">
            <w:pPr>
              <w:jc w:val="center"/>
              <w:rPr>
                <w:rFonts w:ascii="Times New Roman" w:eastAsia="宋体" w:hAnsi="Times New Roman" w:cs="Times New Roman"/>
                <w:kern w:val="0"/>
                <w:szCs w:val="22"/>
                <w14:ligatures w14:val="none"/>
              </w:rPr>
            </w:pPr>
          </w:p>
        </w:tc>
        <w:tc>
          <w:tcPr>
            <w:tcW w:w="0" w:type="auto"/>
            <w:vAlign w:val="center"/>
            <w:hideMark/>
          </w:tcPr>
          <w:p w14:paraId="66B31250"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7ED2695D"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692120F9"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0.60 (0.39–0.90)</w:t>
            </w:r>
          </w:p>
        </w:tc>
        <w:tc>
          <w:tcPr>
            <w:tcW w:w="0" w:type="auto"/>
            <w:vAlign w:val="center"/>
            <w:hideMark/>
          </w:tcPr>
          <w:p w14:paraId="36FAEAF7"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0.74 (0.56–0.97)</w:t>
            </w:r>
          </w:p>
        </w:tc>
        <w:tc>
          <w:tcPr>
            <w:tcW w:w="0" w:type="auto"/>
            <w:vAlign w:val="center"/>
            <w:hideMark/>
          </w:tcPr>
          <w:p w14:paraId="5314DEE5" w14:textId="77777777" w:rsidR="00EB4F7A" w:rsidRPr="00324014" w:rsidRDefault="00EB4F7A" w:rsidP="00863C6C">
            <w:pPr>
              <w:jc w:val="center"/>
              <w:rPr>
                <w:rFonts w:ascii="Times New Roman" w:eastAsia="宋体" w:hAnsi="Times New Roman" w:cs="Times New Roman"/>
                <w:b/>
                <w:bCs/>
                <w:kern w:val="0"/>
                <w:szCs w:val="22"/>
                <w14:ligatures w14:val="none"/>
              </w:rPr>
            </w:pPr>
          </w:p>
        </w:tc>
      </w:tr>
      <w:tr w:rsidR="00EB4F7A" w:rsidRPr="00324014" w14:paraId="574C7B10" w14:textId="77777777" w:rsidTr="00863C6C">
        <w:trPr>
          <w:cantSplit/>
          <w:trHeight w:val="284"/>
        </w:trPr>
        <w:tc>
          <w:tcPr>
            <w:tcW w:w="0" w:type="auto"/>
            <w:vAlign w:val="center"/>
            <w:hideMark/>
          </w:tcPr>
          <w:p w14:paraId="41BB277E"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43E6D7A0"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09EB0093"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1781CD03"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0.66 (0.41–1.04)</w:t>
            </w:r>
          </w:p>
        </w:tc>
        <w:tc>
          <w:tcPr>
            <w:tcW w:w="0" w:type="auto"/>
            <w:vAlign w:val="center"/>
            <w:hideMark/>
          </w:tcPr>
          <w:p w14:paraId="69A2BC1C"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0.60 (0.43–0.85)</w:t>
            </w:r>
          </w:p>
        </w:tc>
        <w:tc>
          <w:tcPr>
            <w:tcW w:w="0" w:type="auto"/>
            <w:vAlign w:val="center"/>
            <w:hideMark/>
          </w:tcPr>
          <w:p w14:paraId="23177E14" w14:textId="77777777" w:rsidR="00EB4F7A" w:rsidRPr="00324014" w:rsidRDefault="00EB4F7A" w:rsidP="00863C6C">
            <w:pPr>
              <w:jc w:val="center"/>
              <w:rPr>
                <w:rFonts w:ascii="Times New Roman" w:eastAsia="宋体" w:hAnsi="Times New Roman" w:cs="Times New Roman"/>
                <w:b/>
                <w:bCs/>
                <w:kern w:val="0"/>
                <w:szCs w:val="22"/>
                <w14:ligatures w14:val="none"/>
              </w:rPr>
            </w:pPr>
          </w:p>
        </w:tc>
      </w:tr>
      <w:tr w:rsidR="00EB4F7A" w:rsidRPr="00324014" w14:paraId="7C4C72A9" w14:textId="77777777" w:rsidTr="00863C6C">
        <w:trPr>
          <w:cantSplit/>
          <w:trHeight w:val="284"/>
        </w:trPr>
        <w:tc>
          <w:tcPr>
            <w:tcW w:w="0" w:type="auto"/>
            <w:gridSpan w:val="6"/>
            <w:shd w:val="clear" w:color="000000" w:fill="EFEFEF"/>
            <w:vAlign w:val="center"/>
            <w:hideMark/>
          </w:tcPr>
          <w:p w14:paraId="2C19FEB0" w14:textId="77777777" w:rsidR="00EB4F7A" w:rsidRPr="00324014" w:rsidRDefault="00EB4F7A" w:rsidP="00863C6C">
            <w:pPr>
              <w:keepNext/>
              <w:keepLines/>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 xml:space="preserve">CRMM </w:t>
            </w:r>
            <w:r w:rsidRPr="00324014">
              <w:rPr>
                <w:rFonts w:ascii="Arial" w:eastAsia="宋体" w:hAnsi="Arial" w:cs="Arial"/>
                <w:b/>
                <w:bCs/>
                <w:kern w:val="0"/>
                <w:szCs w:val="22"/>
                <w14:ligatures w14:val="none"/>
              </w:rPr>
              <w:t>→</w:t>
            </w:r>
            <w:r w:rsidRPr="00324014">
              <w:rPr>
                <w:rFonts w:ascii="Times New Roman" w:eastAsia="宋体" w:hAnsi="Times New Roman" w:cs="Times New Roman"/>
                <w:b/>
                <w:bCs/>
                <w:kern w:val="0"/>
                <w:szCs w:val="22"/>
                <w14:ligatures w14:val="none"/>
              </w:rPr>
              <w:t xml:space="preserve"> Death</w:t>
            </w:r>
          </w:p>
        </w:tc>
      </w:tr>
      <w:tr w:rsidR="00EB4F7A" w:rsidRPr="00324014" w14:paraId="511A88FC" w14:textId="77777777" w:rsidTr="00863C6C">
        <w:trPr>
          <w:cantSplit/>
          <w:trHeight w:val="284"/>
        </w:trPr>
        <w:tc>
          <w:tcPr>
            <w:tcW w:w="0" w:type="auto"/>
            <w:vAlign w:val="center"/>
            <w:hideMark/>
          </w:tcPr>
          <w:p w14:paraId="1BD7BD99" w14:textId="77777777" w:rsidR="00EB4F7A" w:rsidRPr="00324014" w:rsidRDefault="00EB4F7A" w:rsidP="00863C6C">
            <w:pPr>
              <w:keepNext/>
              <w:keepLines/>
              <w:rPr>
                <w:rFonts w:ascii="Times New Roman" w:eastAsia="宋体" w:hAnsi="Times New Roman" w:cs="Times New Roman"/>
                <w:b/>
                <w:bCs/>
                <w:kern w:val="0"/>
                <w:szCs w:val="22"/>
                <w14:ligatures w14:val="none"/>
              </w:rPr>
            </w:pPr>
          </w:p>
        </w:tc>
        <w:tc>
          <w:tcPr>
            <w:tcW w:w="0" w:type="auto"/>
            <w:vAlign w:val="center"/>
            <w:hideMark/>
          </w:tcPr>
          <w:p w14:paraId="3E916854" w14:textId="77777777" w:rsidR="00EB4F7A" w:rsidRPr="00324014" w:rsidRDefault="00EB4F7A" w:rsidP="00863C6C">
            <w:pPr>
              <w:keepNext/>
              <w:keepLines/>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LPA</w:t>
            </w:r>
          </w:p>
        </w:tc>
        <w:tc>
          <w:tcPr>
            <w:tcW w:w="0" w:type="auto"/>
            <w:vAlign w:val="center"/>
            <w:hideMark/>
          </w:tcPr>
          <w:p w14:paraId="6B5C3EDF"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4CE4E17B"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0.56 (0.18–1.68)</w:t>
            </w:r>
          </w:p>
        </w:tc>
        <w:tc>
          <w:tcPr>
            <w:tcW w:w="0" w:type="auto"/>
            <w:vAlign w:val="center"/>
            <w:hideMark/>
          </w:tcPr>
          <w:p w14:paraId="03AAF7E4"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0.88 (0.50–1.53)</w:t>
            </w:r>
          </w:p>
        </w:tc>
        <w:tc>
          <w:tcPr>
            <w:tcW w:w="0" w:type="auto"/>
            <w:vAlign w:val="center"/>
            <w:hideMark/>
          </w:tcPr>
          <w:p w14:paraId="50F48EE3"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0.59</w:t>
            </w:r>
          </w:p>
        </w:tc>
      </w:tr>
      <w:tr w:rsidR="00EB4F7A" w:rsidRPr="00324014" w14:paraId="316A66D5" w14:textId="77777777" w:rsidTr="00863C6C">
        <w:trPr>
          <w:cantSplit/>
          <w:trHeight w:val="284"/>
        </w:trPr>
        <w:tc>
          <w:tcPr>
            <w:tcW w:w="0" w:type="auto"/>
            <w:vAlign w:val="center"/>
            <w:hideMark/>
          </w:tcPr>
          <w:p w14:paraId="02060251"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p>
        </w:tc>
        <w:tc>
          <w:tcPr>
            <w:tcW w:w="0" w:type="auto"/>
            <w:vAlign w:val="center"/>
            <w:hideMark/>
          </w:tcPr>
          <w:p w14:paraId="3B939DF1" w14:textId="77777777" w:rsidR="00EB4F7A" w:rsidRPr="00324014" w:rsidRDefault="00EB4F7A" w:rsidP="00863C6C">
            <w:pPr>
              <w:keepNext/>
              <w:keepLines/>
              <w:rPr>
                <w:rFonts w:ascii="Times New Roman" w:eastAsia="Times New Roman" w:hAnsi="Times New Roman" w:cs="Times New Roman"/>
                <w:kern w:val="0"/>
                <w:sz w:val="20"/>
                <w:szCs w:val="20"/>
                <w14:ligatures w14:val="none"/>
              </w:rPr>
            </w:pPr>
          </w:p>
        </w:tc>
        <w:tc>
          <w:tcPr>
            <w:tcW w:w="0" w:type="auto"/>
            <w:vAlign w:val="center"/>
            <w:hideMark/>
          </w:tcPr>
          <w:p w14:paraId="291EE917"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21E0ED3A"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0.22 (0.05–1.03)</w:t>
            </w:r>
          </w:p>
        </w:tc>
        <w:tc>
          <w:tcPr>
            <w:tcW w:w="0" w:type="auto"/>
            <w:vAlign w:val="center"/>
            <w:hideMark/>
          </w:tcPr>
          <w:p w14:paraId="4CF983B1"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0.64 (0.34–1.20)</w:t>
            </w:r>
          </w:p>
        </w:tc>
        <w:tc>
          <w:tcPr>
            <w:tcW w:w="0" w:type="auto"/>
            <w:vAlign w:val="center"/>
            <w:hideMark/>
          </w:tcPr>
          <w:p w14:paraId="1B3DEAEE"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p>
        </w:tc>
      </w:tr>
      <w:tr w:rsidR="00EB4F7A" w:rsidRPr="00324014" w14:paraId="1CE74105" w14:textId="77777777" w:rsidTr="00863C6C">
        <w:trPr>
          <w:cantSplit/>
          <w:trHeight w:val="284"/>
        </w:trPr>
        <w:tc>
          <w:tcPr>
            <w:tcW w:w="0" w:type="auto"/>
            <w:vAlign w:val="center"/>
            <w:hideMark/>
          </w:tcPr>
          <w:p w14:paraId="59F7BFF6" w14:textId="77777777" w:rsidR="00EB4F7A" w:rsidRPr="00324014" w:rsidRDefault="00EB4F7A" w:rsidP="00863C6C">
            <w:pPr>
              <w:keepNext/>
              <w:keepLines/>
              <w:jc w:val="center"/>
              <w:rPr>
                <w:rFonts w:ascii="Times New Roman" w:eastAsia="Times New Roman" w:hAnsi="Times New Roman" w:cs="Times New Roman"/>
                <w:kern w:val="0"/>
                <w:sz w:val="20"/>
                <w:szCs w:val="20"/>
                <w14:ligatures w14:val="none"/>
              </w:rPr>
            </w:pPr>
          </w:p>
        </w:tc>
        <w:tc>
          <w:tcPr>
            <w:tcW w:w="0" w:type="auto"/>
            <w:vAlign w:val="center"/>
            <w:hideMark/>
          </w:tcPr>
          <w:p w14:paraId="108C1E41" w14:textId="77777777" w:rsidR="00EB4F7A" w:rsidRPr="00324014" w:rsidRDefault="00EB4F7A" w:rsidP="00863C6C">
            <w:pPr>
              <w:keepNext/>
              <w:keepLines/>
              <w:rPr>
                <w:rFonts w:ascii="Times New Roman" w:eastAsia="Times New Roman" w:hAnsi="Times New Roman" w:cs="Times New Roman"/>
                <w:kern w:val="0"/>
                <w:sz w:val="20"/>
                <w:szCs w:val="20"/>
                <w14:ligatures w14:val="none"/>
              </w:rPr>
            </w:pPr>
          </w:p>
        </w:tc>
        <w:tc>
          <w:tcPr>
            <w:tcW w:w="0" w:type="auto"/>
            <w:vAlign w:val="center"/>
            <w:hideMark/>
          </w:tcPr>
          <w:p w14:paraId="6A716DF1"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1C939796"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0.68 (0.20–2.29)</w:t>
            </w:r>
          </w:p>
        </w:tc>
        <w:tc>
          <w:tcPr>
            <w:tcW w:w="0" w:type="auto"/>
            <w:vAlign w:val="center"/>
            <w:hideMark/>
          </w:tcPr>
          <w:p w14:paraId="652B1195"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0.89 (0.47–1.67)</w:t>
            </w:r>
          </w:p>
        </w:tc>
        <w:tc>
          <w:tcPr>
            <w:tcW w:w="0" w:type="auto"/>
            <w:vAlign w:val="center"/>
            <w:hideMark/>
          </w:tcPr>
          <w:p w14:paraId="404E74E5" w14:textId="77777777" w:rsidR="00EB4F7A" w:rsidRPr="00324014" w:rsidRDefault="00EB4F7A" w:rsidP="00863C6C">
            <w:pPr>
              <w:keepNext/>
              <w:keepLines/>
              <w:jc w:val="center"/>
              <w:rPr>
                <w:rFonts w:ascii="Times New Roman" w:eastAsia="宋体" w:hAnsi="Times New Roman" w:cs="Times New Roman"/>
                <w:kern w:val="0"/>
                <w:szCs w:val="22"/>
                <w14:ligatures w14:val="none"/>
              </w:rPr>
            </w:pPr>
          </w:p>
        </w:tc>
      </w:tr>
      <w:tr w:rsidR="00EB4F7A" w:rsidRPr="00324014" w14:paraId="1F1B7F2F" w14:textId="77777777" w:rsidTr="00863C6C">
        <w:trPr>
          <w:cantSplit/>
          <w:trHeight w:val="284"/>
        </w:trPr>
        <w:tc>
          <w:tcPr>
            <w:tcW w:w="0" w:type="auto"/>
            <w:vAlign w:val="center"/>
            <w:hideMark/>
          </w:tcPr>
          <w:p w14:paraId="6EB62FC2"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5E532899" w14:textId="77777777" w:rsidR="00EB4F7A" w:rsidRPr="00324014" w:rsidRDefault="00EB4F7A" w:rsidP="00863C6C">
            <w:pP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MPA</w:t>
            </w:r>
          </w:p>
        </w:tc>
        <w:tc>
          <w:tcPr>
            <w:tcW w:w="0" w:type="auto"/>
            <w:vAlign w:val="center"/>
            <w:hideMark/>
          </w:tcPr>
          <w:p w14:paraId="374970FD"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178079F9"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1.54 (0.61–3.87)</w:t>
            </w:r>
          </w:p>
        </w:tc>
        <w:tc>
          <w:tcPr>
            <w:tcW w:w="0" w:type="auto"/>
            <w:vAlign w:val="center"/>
            <w:hideMark/>
          </w:tcPr>
          <w:p w14:paraId="36D3F3B0"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0.52 (0.28–0.98)</w:t>
            </w:r>
          </w:p>
        </w:tc>
        <w:tc>
          <w:tcPr>
            <w:tcW w:w="0" w:type="auto"/>
            <w:vAlign w:val="center"/>
            <w:hideMark/>
          </w:tcPr>
          <w:p w14:paraId="7C38838C"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0.237</w:t>
            </w:r>
          </w:p>
        </w:tc>
      </w:tr>
      <w:tr w:rsidR="00EB4F7A" w:rsidRPr="00324014" w14:paraId="262E4EFE" w14:textId="77777777" w:rsidTr="00863C6C">
        <w:trPr>
          <w:cantSplit/>
          <w:trHeight w:val="284"/>
        </w:trPr>
        <w:tc>
          <w:tcPr>
            <w:tcW w:w="0" w:type="auto"/>
            <w:vAlign w:val="center"/>
            <w:hideMark/>
          </w:tcPr>
          <w:p w14:paraId="7CEAE225" w14:textId="77777777" w:rsidR="00EB4F7A" w:rsidRPr="00324014" w:rsidRDefault="00EB4F7A" w:rsidP="00863C6C">
            <w:pPr>
              <w:jc w:val="center"/>
              <w:rPr>
                <w:rFonts w:ascii="Times New Roman" w:eastAsia="宋体" w:hAnsi="Times New Roman" w:cs="Times New Roman"/>
                <w:kern w:val="0"/>
                <w:szCs w:val="22"/>
                <w14:ligatures w14:val="none"/>
              </w:rPr>
            </w:pPr>
          </w:p>
        </w:tc>
        <w:tc>
          <w:tcPr>
            <w:tcW w:w="0" w:type="auto"/>
            <w:vAlign w:val="center"/>
            <w:hideMark/>
          </w:tcPr>
          <w:p w14:paraId="59F2AEDC"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4E2B0CDB"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64990CB7"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0.62 (0.14–2.85)</w:t>
            </w:r>
          </w:p>
        </w:tc>
        <w:tc>
          <w:tcPr>
            <w:tcW w:w="0" w:type="auto"/>
            <w:vAlign w:val="center"/>
            <w:hideMark/>
          </w:tcPr>
          <w:p w14:paraId="5E89BC8B"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0.70 (0.35–1.40)</w:t>
            </w:r>
          </w:p>
        </w:tc>
        <w:tc>
          <w:tcPr>
            <w:tcW w:w="0" w:type="auto"/>
            <w:vAlign w:val="center"/>
            <w:hideMark/>
          </w:tcPr>
          <w:p w14:paraId="65130832" w14:textId="77777777" w:rsidR="00EB4F7A" w:rsidRPr="00324014" w:rsidRDefault="00EB4F7A" w:rsidP="00863C6C">
            <w:pPr>
              <w:jc w:val="center"/>
              <w:rPr>
                <w:rFonts w:ascii="Times New Roman" w:eastAsia="宋体" w:hAnsi="Times New Roman" w:cs="Times New Roman"/>
                <w:kern w:val="0"/>
                <w:szCs w:val="22"/>
                <w14:ligatures w14:val="none"/>
              </w:rPr>
            </w:pPr>
          </w:p>
        </w:tc>
      </w:tr>
      <w:tr w:rsidR="00EB4F7A" w:rsidRPr="00324014" w14:paraId="0F3AD530" w14:textId="77777777" w:rsidTr="00863C6C">
        <w:trPr>
          <w:cantSplit/>
          <w:trHeight w:val="284"/>
        </w:trPr>
        <w:tc>
          <w:tcPr>
            <w:tcW w:w="0" w:type="auto"/>
            <w:vAlign w:val="center"/>
            <w:hideMark/>
          </w:tcPr>
          <w:p w14:paraId="59991E2B"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622744CA"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1786EC2D"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2E1F3851"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1.24 (0.33–4.66)</w:t>
            </w:r>
          </w:p>
        </w:tc>
        <w:tc>
          <w:tcPr>
            <w:tcW w:w="0" w:type="auto"/>
            <w:vAlign w:val="center"/>
            <w:hideMark/>
          </w:tcPr>
          <w:p w14:paraId="7EC03737"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1.11 (0.56–2.18)</w:t>
            </w:r>
          </w:p>
        </w:tc>
        <w:tc>
          <w:tcPr>
            <w:tcW w:w="0" w:type="auto"/>
            <w:vAlign w:val="center"/>
            <w:hideMark/>
          </w:tcPr>
          <w:p w14:paraId="2F13373C" w14:textId="77777777" w:rsidR="00EB4F7A" w:rsidRPr="00324014" w:rsidRDefault="00EB4F7A" w:rsidP="00863C6C">
            <w:pPr>
              <w:jc w:val="center"/>
              <w:rPr>
                <w:rFonts w:ascii="Times New Roman" w:eastAsia="宋体" w:hAnsi="Times New Roman" w:cs="Times New Roman"/>
                <w:kern w:val="0"/>
                <w:szCs w:val="22"/>
                <w14:ligatures w14:val="none"/>
              </w:rPr>
            </w:pPr>
          </w:p>
        </w:tc>
      </w:tr>
      <w:tr w:rsidR="00EB4F7A" w:rsidRPr="00324014" w14:paraId="2558B92A" w14:textId="77777777" w:rsidTr="00863C6C">
        <w:trPr>
          <w:cantSplit/>
          <w:trHeight w:val="284"/>
        </w:trPr>
        <w:tc>
          <w:tcPr>
            <w:tcW w:w="0" w:type="auto"/>
            <w:vAlign w:val="center"/>
            <w:hideMark/>
          </w:tcPr>
          <w:p w14:paraId="5F11447D"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347D5623" w14:textId="77777777" w:rsidR="00EB4F7A" w:rsidRPr="00324014" w:rsidRDefault="00EB4F7A" w:rsidP="00863C6C">
            <w:pP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VPA</w:t>
            </w:r>
          </w:p>
        </w:tc>
        <w:tc>
          <w:tcPr>
            <w:tcW w:w="0" w:type="auto"/>
            <w:vAlign w:val="center"/>
            <w:hideMark/>
          </w:tcPr>
          <w:p w14:paraId="475E57AD"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09567552"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0.67 (0.25–1.83)</w:t>
            </w:r>
          </w:p>
        </w:tc>
        <w:tc>
          <w:tcPr>
            <w:tcW w:w="0" w:type="auto"/>
            <w:vAlign w:val="center"/>
            <w:hideMark/>
          </w:tcPr>
          <w:p w14:paraId="54DF8CBA"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1.16 (0.67–2.02)</w:t>
            </w:r>
          </w:p>
        </w:tc>
        <w:tc>
          <w:tcPr>
            <w:tcW w:w="0" w:type="auto"/>
            <w:vAlign w:val="center"/>
            <w:hideMark/>
          </w:tcPr>
          <w:p w14:paraId="1F268F6B"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&lt;0.001</w:t>
            </w:r>
          </w:p>
        </w:tc>
      </w:tr>
      <w:tr w:rsidR="00EB4F7A" w:rsidRPr="00324014" w14:paraId="1ED883A3" w14:textId="77777777" w:rsidTr="00863C6C">
        <w:trPr>
          <w:cantSplit/>
          <w:trHeight w:val="284"/>
        </w:trPr>
        <w:tc>
          <w:tcPr>
            <w:tcW w:w="0" w:type="auto"/>
            <w:vAlign w:val="center"/>
            <w:hideMark/>
          </w:tcPr>
          <w:p w14:paraId="57C44A10" w14:textId="77777777" w:rsidR="00EB4F7A" w:rsidRPr="00324014" w:rsidRDefault="00EB4F7A" w:rsidP="00863C6C">
            <w:pPr>
              <w:jc w:val="center"/>
              <w:rPr>
                <w:rFonts w:ascii="Times New Roman" w:eastAsia="宋体" w:hAnsi="Times New Roman" w:cs="Times New Roman"/>
                <w:b/>
                <w:bCs/>
                <w:kern w:val="0"/>
                <w:szCs w:val="22"/>
                <w14:ligatures w14:val="none"/>
              </w:rPr>
            </w:pPr>
          </w:p>
        </w:tc>
        <w:tc>
          <w:tcPr>
            <w:tcW w:w="0" w:type="auto"/>
            <w:vAlign w:val="center"/>
            <w:hideMark/>
          </w:tcPr>
          <w:p w14:paraId="205A1E6F"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3C4E3AE7"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20367AB3"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0.91 (0.30–2.79)</w:t>
            </w:r>
          </w:p>
        </w:tc>
        <w:tc>
          <w:tcPr>
            <w:tcW w:w="0" w:type="auto"/>
            <w:vAlign w:val="center"/>
            <w:hideMark/>
          </w:tcPr>
          <w:p w14:paraId="650DE324"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0.97 (0.51–1.88)</w:t>
            </w:r>
          </w:p>
        </w:tc>
        <w:tc>
          <w:tcPr>
            <w:tcW w:w="0" w:type="auto"/>
            <w:vAlign w:val="center"/>
            <w:hideMark/>
          </w:tcPr>
          <w:p w14:paraId="60CFCC2B" w14:textId="77777777" w:rsidR="00EB4F7A" w:rsidRPr="00324014" w:rsidRDefault="00EB4F7A" w:rsidP="00863C6C">
            <w:pPr>
              <w:jc w:val="center"/>
              <w:rPr>
                <w:rFonts w:ascii="Times New Roman" w:eastAsia="宋体" w:hAnsi="Times New Roman" w:cs="Times New Roman"/>
                <w:kern w:val="0"/>
                <w:szCs w:val="22"/>
                <w14:ligatures w14:val="none"/>
              </w:rPr>
            </w:pPr>
          </w:p>
        </w:tc>
      </w:tr>
      <w:tr w:rsidR="00EB4F7A" w:rsidRPr="00324014" w14:paraId="1044E68B" w14:textId="77777777" w:rsidTr="00863C6C">
        <w:trPr>
          <w:cantSplit/>
          <w:trHeight w:val="284"/>
        </w:trPr>
        <w:tc>
          <w:tcPr>
            <w:tcW w:w="0" w:type="auto"/>
            <w:vAlign w:val="center"/>
            <w:hideMark/>
          </w:tcPr>
          <w:p w14:paraId="733EBAE9"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48956D69"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27933D39"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56A072A5" w14:textId="3968802F" w:rsidR="00EB4F7A" w:rsidRPr="00324014" w:rsidRDefault="00A20783" w:rsidP="00863C6C">
            <w:pPr>
              <w:jc w:val="center"/>
              <w:rPr>
                <w:rFonts w:ascii="Times New Roman" w:eastAsia="宋体" w:hAnsi="Times New Roman" w:cs="Times New Roman"/>
                <w:b/>
                <w:bCs/>
                <w:kern w:val="0"/>
                <w:szCs w:val="22"/>
                <w14:ligatures w14:val="none"/>
              </w:rPr>
            </w:pPr>
            <w:r>
              <w:rPr>
                <w:rFonts w:ascii="Times New Roman" w:eastAsia="宋体" w:hAnsi="Times New Roman" w:cs="Times New Roman" w:hint="eastAsia"/>
                <w:b/>
                <w:bCs/>
                <w:kern w:val="0"/>
                <w:szCs w:val="22"/>
                <w14:ligatures w14:val="none"/>
              </w:rPr>
              <w:t>(-)</w:t>
            </w:r>
          </w:p>
        </w:tc>
        <w:tc>
          <w:tcPr>
            <w:tcW w:w="0" w:type="auto"/>
            <w:vAlign w:val="center"/>
            <w:hideMark/>
          </w:tcPr>
          <w:p w14:paraId="645B13F5"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0.64 (0.26–1.55)</w:t>
            </w:r>
          </w:p>
        </w:tc>
        <w:tc>
          <w:tcPr>
            <w:tcW w:w="0" w:type="auto"/>
            <w:vAlign w:val="center"/>
            <w:hideMark/>
          </w:tcPr>
          <w:p w14:paraId="15198D0D" w14:textId="77777777" w:rsidR="00EB4F7A" w:rsidRPr="00324014" w:rsidRDefault="00EB4F7A" w:rsidP="00863C6C">
            <w:pPr>
              <w:jc w:val="center"/>
              <w:rPr>
                <w:rFonts w:ascii="Times New Roman" w:eastAsia="宋体" w:hAnsi="Times New Roman" w:cs="Times New Roman"/>
                <w:kern w:val="0"/>
                <w:szCs w:val="22"/>
                <w14:ligatures w14:val="none"/>
              </w:rPr>
            </w:pPr>
          </w:p>
        </w:tc>
      </w:tr>
      <w:tr w:rsidR="00EB4F7A" w:rsidRPr="00324014" w14:paraId="70F76C0D" w14:textId="77777777" w:rsidTr="00863C6C">
        <w:trPr>
          <w:cantSplit/>
          <w:trHeight w:val="284"/>
        </w:trPr>
        <w:tc>
          <w:tcPr>
            <w:tcW w:w="0" w:type="auto"/>
            <w:vAlign w:val="center"/>
            <w:hideMark/>
          </w:tcPr>
          <w:p w14:paraId="3E4D2C87"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31B1FC34" w14:textId="77777777" w:rsidR="00EB4F7A" w:rsidRPr="00324014" w:rsidRDefault="00EB4F7A" w:rsidP="00863C6C">
            <w:pP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MVPA</w:t>
            </w:r>
          </w:p>
        </w:tc>
        <w:tc>
          <w:tcPr>
            <w:tcW w:w="0" w:type="auto"/>
            <w:vAlign w:val="center"/>
            <w:hideMark/>
          </w:tcPr>
          <w:p w14:paraId="14252378"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6FCE7E7E"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1.50 (0.59–3.78)</w:t>
            </w:r>
          </w:p>
        </w:tc>
        <w:tc>
          <w:tcPr>
            <w:tcW w:w="0" w:type="auto"/>
            <w:vAlign w:val="center"/>
            <w:hideMark/>
          </w:tcPr>
          <w:p w14:paraId="5FD7A80D"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0.75 (0.43–1.33)</w:t>
            </w:r>
          </w:p>
        </w:tc>
        <w:tc>
          <w:tcPr>
            <w:tcW w:w="0" w:type="auto"/>
            <w:vAlign w:val="center"/>
            <w:hideMark/>
          </w:tcPr>
          <w:p w14:paraId="6F56D35C"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0.479</w:t>
            </w:r>
          </w:p>
        </w:tc>
      </w:tr>
      <w:tr w:rsidR="00EB4F7A" w:rsidRPr="00324014" w14:paraId="45D15970" w14:textId="77777777" w:rsidTr="00863C6C">
        <w:trPr>
          <w:cantSplit/>
          <w:trHeight w:val="284"/>
        </w:trPr>
        <w:tc>
          <w:tcPr>
            <w:tcW w:w="0" w:type="auto"/>
            <w:vAlign w:val="center"/>
            <w:hideMark/>
          </w:tcPr>
          <w:p w14:paraId="5EF923D6" w14:textId="77777777" w:rsidR="00EB4F7A" w:rsidRPr="00324014" w:rsidRDefault="00EB4F7A" w:rsidP="00863C6C">
            <w:pPr>
              <w:jc w:val="center"/>
              <w:rPr>
                <w:rFonts w:ascii="Times New Roman" w:eastAsia="宋体" w:hAnsi="Times New Roman" w:cs="Times New Roman"/>
                <w:kern w:val="0"/>
                <w:szCs w:val="22"/>
                <w14:ligatures w14:val="none"/>
              </w:rPr>
            </w:pPr>
          </w:p>
        </w:tc>
        <w:tc>
          <w:tcPr>
            <w:tcW w:w="0" w:type="auto"/>
            <w:vAlign w:val="center"/>
            <w:hideMark/>
          </w:tcPr>
          <w:p w14:paraId="16E09EFD"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42400602"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vAlign w:val="center"/>
            <w:hideMark/>
          </w:tcPr>
          <w:p w14:paraId="2D335A1D"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1.21 (0.38–3.84)</w:t>
            </w:r>
          </w:p>
        </w:tc>
        <w:tc>
          <w:tcPr>
            <w:tcW w:w="0" w:type="auto"/>
            <w:vAlign w:val="center"/>
            <w:hideMark/>
          </w:tcPr>
          <w:p w14:paraId="2614C6C8"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0.79 (0.39–1.57)</w:t>
            </w:r>
          </w:p>
        </w:tc>
        <w:tc>
          <w:tcPr>
            <w:tcW w:w="0" w:type="auto"/>
            <w:vAlign w:val="center"/>
            <w:hideMark/>
          </w:tcPr>
          <w:p w14:paraId="061A9BA2" w14:textId="77777777" w:rsidR="00EB4F7A" w:rsidRPr="00324014" w:rsidRDefault="00EB4F7A" w:rsidP="00863C6C">
            <w:pPr>
              <w:jc w:val="center"/>
              <w:rPr>
                <w:rFonts w:ascii="Times New Roman" w:eastAsia="宋体" w:hAnsi="Times New Roman" w:cs="Times New Roman"/>
                <w:kern w:val="0"/>
                <w:szCs w:val="22"/>
                <w14:ligatures w14:val="none"/>
              </w:rPr>
            </w:pPr>
          </w:p>
        </w:tc>
      </w:tr>
      <w:tr w:rsidR="00EB4F7A" w:rsidRPr="00324014" w14:paraId="51E657C3" w14:textId="77777777" w:rsidTr="00863C6C">
        <w:trPr>
          <w:cantSplit/>
          <w:trHeight w:val="284"/>
        </w:trPr>
        <w:tc>
          <w:tcPr>
            <w:tcW w:w="0" w:type="auto"/>
            <w:vAlign w:val="center"/>
            <w:hideMark/>
          </w:tcPr>
          <w:p w14:paraId="0B60F163"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21191252"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vAlign w:val="center"/>
            <w:hideMark/>
          </w:tcPr>
          <w:p w14:paraId="59E0A5D6"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vAlign w:val="center"/>
            <w:hideMark/>
          </w:tcPr>
          <w:p w14:paraId="1A46D89D"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0.62 (0.07–5.25)</w:t>
            </w:r>
          </w:p>
        </w:tc>
        <w:tc>
          <w:tcPr>
            <w:tcW w:w="0" w:type="auto"/>
            <w:vAlign w:val="center"/>
            <w:hideMark/>
          </w:tcPr>
          <w:p w14:paraId="2AF0B8A8"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1.18 (0.56–2.50)</w:t>
            </w:r>
          </w:p>
        </w:tc>
        <w:tc>
          <w:tcPr>
            <w:tcW w:w="0" w:type="auto"/>
            <w:vAlign w:val="center"/>
            <w:hideMark/>
          </w:tcPr>
          <w:p w14:paraId="6FE8D2A8" w14:textId="77777777" w:rsidR="00EB4F7A" w:rsidRPr="00324014" w:rsidRDefault="00EB4F7A" w:rsidP="00863C6C">
            <w:pPr>
              <w:jc w:val="center"/>
              <w:rPr>
                <w:rFonts w:ascii="Times New Roman" w:eastAsia="宋体" w:hAnsi="Times New Roman" w:cs="Times New Roman"/>
                <w:kern w:val="0"/>
                <w:szCs w:val="22"/>
                <w14:ligatures w14:val="none"/>
              </w:rPr>
            </w:pPr>
          </w:p>
        </w:tc>
      </w:tr>
      <w:tr w:rsidR="00EB4F7A" w:rsidRPr="00324014" w14:paraId="41A176DF" w14:textId="77777777" w:rsidTr="00863C6C">
        <w:trPr>
          <w:cantSplit/>
          <w:trHeight w:val="284"/>
        </w:trPr>
        <w:tc>
          <w:tcPr>
            <w:tcW w:w="0" w:type="auto"/>
            <w:vAlign w:val="center"/>
            <w:hideMark/>
          </w:tcPr>
          <w:p w14:paraId="0CC1C0DD"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vAlign w:val="center"/>
            <w:hideMark/>
          </w:tcPr>
          <w:p w14:paraId="00109CC8" w14:textId="77777777" w:rsidR="00EB4F7A" w:rsidRPr="00324014" w:rsidRDefault="00EB4F7A" w:rsidP="00863C6C">
            <w:pP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TPA</w:t>
            </w:r>
          </w:p>
        </w:tc>
        <w:tc>
          <w:tcPr>
            <w:tcW w:w="0" w:type="auto"/>
            <w:vAlign w:val="center"/>
            <w:hideMark/>
          </w:tcPr>
          <w:p w14:paraId="185B4481"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Q2 vs Q1</w:t>
            </w:r>
          </w:p>
        </w:tc>
        <w:tc>
          <w:tcPr>
            <w:tcW w:w="0" w:type="auto"/>
            <w:vAlign w:val="center"/>
            <w:hideMark/>
          </w:tcPr>
          <w:p w14:paraId="005FC3EA"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0.48 (0.15–1.52)</w:t>
            </w:r>
          </w:p>
        </w:tc>
        <w:tc>
          <w:tcPr>
            <w:tcW w:w="0" w:type="auto"/>
            <w:vAlign w:val="center"/>
            <w:hideMark/>
          </w:tcPr>
          <w:p w14:paraId="74EB87DE" w14:textId="77777777" w:rsidR="00EB4F7A" w:rsidRPr="00324014" w:rsidRDefault="00EB4F7A" w:rsidP="00863C6C">
            <w:pPr>
              <w:jc w:val="center"/>
              <w:rPr>
                <w:rFonts w:ascii="Times New Roman" w:eastAsia="宋体" w:hAnsi="Times New Roman" w:cs="Times New Roman"/>
                <w:b/>
                <w:bCs/>
                <w:kern w:val="0"/>
                <w:szCs w:val="22"/>
                <w14:ligatures w14:val="none"/>
              </w:rPr>
            </w:pPr>
            <w:r w:rsidRPr="00324014">
              <w:rPr>
                <w:rFonts w:ascii="Times New Roman" w:eastAsia="宋体" w:hAnsi="Times New Roman" w:cs="Times New Roman"/>
                <w:b/>
                <w:bCs/>
                <w:kern w:val="0"/>
                <w:szCs w:val="22"/>
                <w14:ligatures w14:val="none"/>
              </w:rPr>
              <w:t>0.52 (0.28–0.98)</w:t>
            </w:r>
          </w:p>
        </w:tc>
        <w:tc>
          <w:tcPr>
            <w:tcW w:w="0" w:type="auto"/>
            <w:vAlign w:val="center"/>
            <w:hideMark/>
          </w:tcPr>
          <w:p w14:paraId="0AC84F93"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0.843</w:t>
            </w:r>
          </w:p>
        </w:tc>
      </w:tr>
      <w:tr w:rsidR="00EB4F7A" w:rsidRPr="00324014" w14:paraId="35EFAEB6" w14:textId="77777777" w:rsidTr="00863C6C">
        <w:trPr>
          <w:cantSplit/>
          <w:trHeight w:val="284"/>
        </w:trPr>
        <w:tc>
          <w:tcPr>
            <w:tcW w:w="0" w:type="auto"/>
            <w:tcBorders>
              <w:bottom w:val="nil"/>
            </w:tcBorders>
            <w:vAlign w:val="center"/>
            <w:hideMark/>
          </w:tcPr>
          <w:p w14:paraId="6A5A12E4" w14:textId="77777777" w:rsidR="00EB4F7A" w:rsidRPr="00324014" w:rsidRDefault="00EB4F7A" w:rsidP="00863C6C">
            <w:pPr>
              <w:jc w:val="center"/>
              <w:rPr>
                <w:rFonts w:ascii="Times New Roman" w:eastAsia="宋体" w:hAnsi="Times New Roman" w:cs="Times New Roman"/>
                <w:kern w:val="0"/>
                <w:szCs w:val="22"/>
                <w14:ligatures w14:val="none"/>
              </w:rPr>
            </w:pPr>
          </w:p>
        </w:tc>
        <w:tc>
          <w:tcPr>
            <w:tcW w:w="0" w:type="auto"/>
            <w:tcBorders>
              <w:bottom w:val="nil"/>
            </w:tcBorders>
            <w:vAlign w:val="center"/>
            <w:hideMark/>
          </w:tcPr>
          <w:p w14:paraId="1C93926B"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tcBorders>
              <w:bottom w:val="nil"/>
            </w:tcBorders>
            <w:vAlign w:val="center"/>
            <w:hideMark/>
          </w:tcPr>
          <w:p w14:paraId="6464C153"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Q3 vs Q1</w:t>
            </w:r>
          </w:p>
        </w:tc>
        <w:tc>
          <w:tcPr>
            <w:tcW w:w="0" w:type="auto"/>
            <w:tcBorders>
              <w:bottom w:val="nil"/>
            </w:tcBorders>
            <w:vAlign w:val="center"/>
            <w:hideMark/>
          </w:tcPr>
          <w:p w14:paraId="08597EAC"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0.50 (0.14–1.72)</w:t>
            </w:r>
          </w:p>
        </w:tc>
        <w:tc>
          <w:tcPr>
            <w:tcW w:w="0" w:type="auto"/>
            <w:tcBorders>
              <w:bottom w:val="nil"/>
            </w:tcBorders>
            <w:vAlign w:val="center"/>
            <w:hideMark/>
          </w:tcPr>
          <w:p w14:paraId="6C5D4713"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0.84 (0.46–1.53)</w:t>
            </w:r>
          </w:p>
        </w:tc>
        <w:tc>
          <w:tcPr>
            <w:tcW w:w="0" w:type="auto"/>
            <w:tcBorders>
              <w:bottom w:val="nil"/>
            </w:tcBorders>
            <w:vAlign w:val="center"/>
            <w:hideMark/>
          </w:tcPr>
          <w:p w14:paraId="517CA5C1" w14:textId="77777777" w:rsidR="00EB4F7A" w:rsidRPr="00324014" w:rsidRDefault="00EB4F7A" w:rsidP="00863C6C">
            <w:pPr>
              <w:jc w:val="center"/>
              <w:rPr>
                <w:rFonts w:ascii="Times New Roman" w:eastAsia="宋体" w:hAnsi="Times New Roman" w:cs="Times New Roman"/>
                <w:kern w:val="0"/>
                <w:szCs w:val="22"/>
                <w14:ligatures w14:val="none"/>
              </w:rPr>
            </w:pPr>
          </w:p>
        </w:tc>
      </w:tr>
      <w:tr w:rsidR="00EB4F7A" w:rsidRPr="00324014" w14:paraId="7B9C77A3" w14:textId="77777777" w:rsidTr="00863C6C">
        <w:trPr>
          <w:cantSplit/>
          <w:trHeight w:val="284"/>
        </w:trPr>
        <w:tc>
          <w:tcPr>
            <w:tcW w:w="0" w:type="auto"/>
            <w:tcBorders>
              <w:top w:val="nil"/>
              <w:bottom w:val="single" w:sz="12" w:space="0" w:color="auto"/>
            </w:tcBorders>
            <w:vAlign w:val="center"/>
            <w:hideMark/>
          </w:tcPr>
          <w:p w14:paraId="470E4E8A" w14:textId="77777777" w:rsidR="00EB4F7A" w:rsidRPr="00324014" w:rsidRDefault="00EB4F7A" w:rsidP="00863C6C">
            <w:pPr>
              <w:jc w:val="center"/>
              <w:rPr>
                <w:rFonts w:ascii="Times New Roman" w:eastAsia="Times New Roman" w:hAnsi="Times New Roman" w:cs="Times New Roman"/>
                <w:kern w:val="0"/>
                <w:sz w:val="20"/>
                <w:szCs w:val="20"/>
                <w14:ligatures w14:val="none"/>
              </w:rPr>
            </w:pPr>
          </w:p>
        </w:tc>
        <w:tc>
          <w:tcPr>
            <w:tcW w:w="0" w:type="auto"/>
            <w:tcBorders>
              <w:top w:val="nil"/>
              <w:bottom w:val="single" w:sz="12" w:space="0" w:color="auto"/>
            </w:tcBorders>
            <w:vAlign w:val="center"/>
            <w:hideMark/>
          </w:tcPr>
          <w:p w14:paraId="0AE7D67C" w14:textId="77777777" w:rsidR="00EB4F7A" w:rsidRPr="00324014" w:rsidRDefault="00EB4F7A" w:rsidP="00863C6C">
            <w:pPr>
              <w:rPr>
                <w:rFonts w:ascii="Times New Roman" w:eastAsia="Times New Roman" w:hAnsi="Times New Roman" w:cs="Times New Roman"/>
                <w:kern w:val="0"/>
                <w:sz w:val="20"/>
                <w:szCs w:val="20"/>
                <w14:ligatures w14:val="none"/>
              </w:rPr>
            </w:pPr>
          </w:p>
        </w:tc>
        <w:tc>
          <w:tcPr>
            <w:tcW w:w="0" w:type="auto"/>
            <w:tcBorders>
              <w:top w:val="nil"/>
              <w:bottom w:val="single" w:sz="12" w:space="0" w:color="auto"/>
            </w:tcBorders>
            <w:vAlign w:val="center"/>
            <w:hideMark/>
          </w:tcPr>
          <w:p w14:paraId="7B1BF80F"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Q4 vs Q1</w:t>
            </w:r>
          </w:p>
        </w:tc>
        <w:tc>
          <w:tcPr>
            <w:tcW w:w="0" w:type="auto"/>
            <w:tcBorders>
              <w:top w:val="nil"/>
              <w:bottom w:val="single" w:sz="12" w:space="0" w:color="auto"/>
            </w:tcBorders>
            <w:vAlign w:val="center"/>
            <w:hideMark/>
          </w:tcPr>
          <w:p w14:paraId="7B084D4F"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0.50 (0.06–3.88)</w:t>
            </w:r>
          </w:p>
        </w:tc>
        <w:tc>
          <w:tcPr>
            <w:tcW w:w="0" w:type="auto"/>
            <w:tcBorders>
              <w:top w:val="nil"/>
              <w:bottom w:val="single" w:sz="12" w:space="0" w:color="auto"/>
            </w:tcBorders>
            <w:vAlign w:val="center"/>
            <w:hideMark/>
          </w:tcPr>
          <w:p w14:paraId="088AC544" w14:textId="77777777" w:rsidR="00EB4F7A" w:rsidRPr="00324014" w:rsidRDefault="00EB4F7A" w:rsidP="00863C6C">
            <w:pPr>
              <w:jc w:val="center"/>
              <w:rPr>
                <w:rFonts w:ascii="Times New Roman" w:eastAsia="宋体" w:hAnsi="Times New Roman" w:cs="Times New Roman"/>
                <w:kern w:val="0"/>
                <w:szCs w:val="22"/>
                <w14:ligatures w14:val="none"/>
              </w:rPr>
            </w:pPr>
            <w:r w:rsidRPr="00324014">
              <w:rPr>
                <w:rFonts w:ascii="Times New Roman" w:eastAsia="宋体" w:hAnsi="Times New Roman" w:cs="Times New Roman"/>
                <w:kern w:val="0"/>
                <w:szCs w:val="22"/>
                <w14:ligatures w14:val="none"/>
              </w:rPr>
              <w:t>0.92 (0.44–1.93)</w:t>
            </w:r>
          </w:p>
        </w:tc>
        <w:tc>
          <w:tcPr>
            <w:tcW w:w="0" w:type="auto"/>
            <w:tcBorders>
              <w:top w:val="nil"/>
              <w:bottom w:val="single" w:sz="12" w:space="0" w:color="auto"/>
            </w:tcBorders>
            <w:vAlign w:val="center"/>
            <w:hideMark/>
          </w:tcPr>
          <w:p w14:paraId="4EBE7507" w14:textId="77777777" w:rsidR="00EB4F7A" w:rsidRPr="00324014" w:rsidRDefault="00EB4F7A" w:rsidP="00863C6C">
            <w:pPr>
              <w:jc w:val="center"/>
              <w:rPr>
                <w:rFonts w:ascii="Times New Roman" w:eastAsia="宋体" w:hAnsi="Times New Roman" w:cs="Times New Roman"/>
                <w:kern w:val="0"/>
                <w:szCs w:val="22"/>
                <w14:ligatures w14:val="none"/>
              </w:rPr>
            </w:pPr>
          </w:p>
        </w:tc>
      </w:tr>
    </w:tbl>
    <w:p w14:paraId="3CA6B036" w14:textId="79A94708" w:rsidR="00EB4F7A" w:rsidRPr="009A27E7" w:rsidRDefault="00EB4F7A" w:rsidP="00EB4F7A">
      <w:pPr>
        <w:rPr>
          <w:rFonts w:ascii="Times New Roman" w:hAnsi="Times New Roman" w:cs="Times New Roman"/>
          <w:color w:val="000000"/>
          <w:kern w:val="0"/>
          <w:sz w:val="24"/>
          <w14:ligatures w14:val="none"/>
        </w:rPr>
      </w:pPr>
      <w:r>
        <w:rPr>
          <w:rFonts w:ascii="Times New Roman" w:hAnsi="Times New Roman" w:cs="Times New Roman" w:hint="eastAsia"/>
          <w:color w:val="000000"/>
          <w:kern w:val="0"/>
          <w:sz w:val="24"/>
          <w14:ligatures w14:val="none"/>
        </w:rPr>
        <w:lastRenderedPageBreak/>
        <w:t>aHR: adjusted hazard ratio,</w:t>
      </w:r>
      <w:r w:rsidRPr="009A27E7">
        <w:rPr>
          <w:rFonts w:ascii="Times New Roman" w:hAnsi="Times New Roman" w:cs="Times New Roman"/>
          <w:color w:val="000000"/>
          <w:kern w:val="0"/>
          <w:sz w:val="24"/>
          <w14:ligatures w14:val="none"/>
        </w:rPr>
        <w:t xml:space="preserve"> CI: confidence interval</w:t>
      </w:r>
      <w:r>
        <w:rPr>
          <w:rFonts w:ascii="Times New Roman" w:hAnsi="Times New Roman" w:cs="Times New Roman" w:hint="eastAsia"/>
          <w:color w:val="000000"/>
          <w:kern w:val="0"/>
          <w:sz w:val="24"/>
          <w14:ligatures w14:val="none"/>
        </w:rPr>
        <w:t>,</w:t>
      </w:r>
      <w:r w:rsidRPr="009A27E7">
        <w:rPr>
          <w:rFonts w:ascii="Times New Roman" w:hAnsi="Times New Roman" w:cs="Times New Roman"/>
          <w:color w:val="000000"/>
          <w:kern w:val="0"/>
          <w:sz w:val="24"/>
          <w14:ligatures w14:val="none"/>
        </w:rPr>
        <w:t xml:space="preserve"> CRMM: cardio-renal-metabolic multimorbidity</w:t>
      </w:r>
      <w:r>
        <w:rPr>
          <w:rFonts w:ascii="Times New Roman" w:hAnsi="Times New Roman" w:cs="Times New Roman" w:hint="eastAsia"/>
          <w:color w:val="000000"/>
          <w:kern w:val="0"/>
          <w:sz w:val="24"/>
          <w14:ligatures w14:val="none"/>
        </w:rPr>
        <w:t>,</w:t>
      </w:r>
      <w:r w:rsidRPr="009A27E7">
        <w:rPr>
          <w:rFonts w:ascii="Times New Roman" w:hAnsi="Times New Roman" w:cs="Times New Roman"/>
          <w:color w:val="000000"/>
          <w:kern w:val="0"/>
          <w:sz w:val="24"/>
          <w14:ligatures w14:val="none"/>
        </w:rPr>
        <w:t xml:space="preserve"> FCRMD: first cardio-renal-metabolic disease</w:t>
      </w:r>
      <w:r>
        <w:rPr>
          <w:rFonts w:ascii="Times New Roman" w:hAnsi="Times New Roman" w:cs="Times New Roman" w:hint="eastAsia"/>
          <w:color w:val="000000"/>
          <w:kern w:val="0"/>
          <w:sz w:val="24"/>
          <w14:ligatures w14:val="none"/>
        </w:rPr>
        <w:t>,</w:t>
      </w:r>
      <w:r w:rsidRPr="009A27E7">
        <w:rPr>
          <w:rFonts w:ascii="Times New Roman" w:hAnsi="Times New Roman" w:cs="Times New Roman"/>
          <w:color w:val="000000"/>
          <w:kern w:val="0"/>
          <w:sz w:val="24"/>
          <w14:ligatures w14:val="none"/>
        </w:rPr>
        <w:t xml:space="preserve"> LPA: light-intensity physical activity</w:t>
      </w:r>
      <w:r>
        <w:rPr>
          <w:rFonts w:ascii="Times New Roman" w:hAnsi="Times New Roman" w:cs="Times New Roman" w:hint="eastAsia"/>
          <w:color w:val="000000"/>
          <w:kern w:val="0"/>
          <w:sz w:val="24"/>
          <w14:ligatures w14:val="none"/>
        </w:rPr>
        <w:t>,</w:t>
      </w:r>
      <w:r w:rsidRPr="009A27E7">
        <w:rPr>
          <w:rFonts w:ascii="Times New Roman" w:hAnsi="Times New Roman" w:cs="Times New Roman"/>
          <w:color w:val="000000"/>
          <w:kern w:val="0"/>
          <w:sz w:val="24"/>
          <w14:ligatures w14:val="none"/>
        </w:rPr>
        <w:t xml:space="preserve"> MPA: moderate-intensity physical activity</w:t>
      </w:r>
      <w:r>
        <w:rPr>
          <w:rFonts w:ascii="Times New Roman" w:hAnsi="Times New Roman" w:cs="Times New Roman" w:hint="eastAsia"/>
          <w:color w:val="000000"/>
          <w:kern w:val="0"/>
          <w:sz w:val="24"/>
          <w14:ligatures w14:val="none"/>
        </w:rPr>
        <w:t>,</w:t>
      </w:r>
      <w:r w:rsidRPr="009A27E7">
        <w:rPr>
          <w:rFonts w:ascii="Times New Roman" w:hAnsi="Times New Roman" w:cs="Times New Roman"/>
          <w:color w:val="000000"/>
          <w:kern w:val="0"/>
          <w:sz w:val="24"/>
          <w14:ligatures w14:val="none"/>
        </w:rPr>
        <w:t xml:space="preserve"> MVPA: moderate-to-vigorous physical activity</w:t>
      </w:r>
      <w:r>
        <w:rPr>
          <w:rFonts w:ascii="Times New Roman" w:hAnsi="Times New Roman" w:cs="Times New Roman" w:hint="eastAsia"/>
          <w:color w:val="000000"/>
          <w:kern w:val="0"/>
          <w:sz w:val="24"/>
          <w14:ligatures w14:val="none"/>
        </w:rPr>
        <w:t>,</w:t>
      </w:r>
      <w:r w:rsidRPr="009A27E7">
        <w:rPr>
          <w:rFonts w:ascii="Times New Roman" w:hAnsi="Times New Roman" w:cs="Times New Roman"/>
          <w:color w:val="000000"/>
          <w:kern w:val="0"/>
          <w:sz w:val="24"/>
          <w14:ligatures w14:val="none"/>
        </w:rPr>
        <w:t xml:space="preserve"> PA: physical activity</w:t>
      </w:r>
      <w:r>
        <w:rPr>
          <w:rFonts w:ascii="Times New Roman" w:hAnsi="Times New Roman" w:cs="Times New Roman" w:hint="eastAsia"/>
          <w:color w:val="000000"/>
          <w:kern w:val="0"/>
          <w:sz w:val="24"/>
          <w14:ligatures w14:val="none"/>
        </w:rPr>
        <w:t>,</w:t>
      </w:r>
      <w:r w:rsidRPr="009A27E7">
        <w:rPr>
          <w:rFonts w:ascii="Times New Roman" w:hAnsi="Times New Roman" w:cs="Times New Roman"/>
          <w:color w:val="000000"/>
          <w:kern w:val="0"/>
          <w:sz w:val="24"/>
          <w14:ligatures w14:val="none"/>
        </w:rPr>
        <w:t xml:space="preserve"> Q1</w:t>
      </w:r>
      <w:r>
        <w:rPr>
          <w:rFonts w:ascii="Times New Roman" w:hAnsi="Times New Roman" w:cs="Times New Roman" w:hint="eastAsia"/>
          <w:color w:val="000000"/>
          <w:kern w:val="0"/>
          <w:sz w:val="24"/>
          <w14:ligatures w14:val="none"/>
        </w:rPr>
        <w:t>-</w:t>
      </w:r>
      <w:r w:rsidRPr="009A27E7">
        <w:rPr>
          <w:rFonts w:ascii="Times New Roman" w:hAnsi="Times New Roman" w:cs="Times New Roman"/>
          <w:color w:val="000000"/>
          <w:kern w:val="0"/>
          <w:sz w:val="24"/>
          <w14:ligatures w14:val="none"/>
        </w:rPr>
        <w:t>Q4: quartiles</w:t>
      </w:r>
      <w:r>
        <w:rPr>
          <w:rFonts w:ascii="Times New Roman" w:hAnsi="Times New Roman" w:cs="Times New Roman" w:hint="eastAsia"/>
          <w:color w:val="000000"/>
          <w:kern w:val="0"/>
          <w:sz w:val="24"/>
          <w14:ligatures w14:val="none"/>
        </w:rPr>
        <w:t>,</w:t>
      </w:r>
      <w:r w:rsidRPr="009A27E7">
        <w:rPr>
          <w:rFonts w:ascii="Times New Roman" w:hAnsi="Times New Roman" w:cs="Times New Roman"/>
          <w:color w:val="000000"/>
          <w:kern w:val="0"/>
          <w:sz w:val="24"/>
          <w14:ligatures w14:val="none"/>
        </w:rPr>
        <w:t xml:space="preserve"> TPA: total physical activity</w:t>
      </w:r>
      <w:r>
        <w:rPr>
          <w:rFonts w:ascii="Times New Roman" w:hAnsi="Times New Roman" w:cs="Times New Roman" w:hint="eastAsia"/>
          <w:color w:val="000000"/>
          <w:kern w:val="0"/>
          <w:sz w:val="24"/>
          <w14:ligatures w14:val="none"/>
        </w:rPr>
        <w:t>,</w:t>
      </w:r>
      <w:r w:rsidRPr="009A27E7">
        <w:rPr>
          <w:rFonts w:ascii="Times New Roman" w:hAnsi="Times New Roman" w:cs="Times New Roman"/>
          <w:color w:val="000000"/>
          <w:kern w:val="0"/>
          <w:sz w:val="24"/>
          <w14:ligatures w14:val="none"/>
        </w:rPr>
        <w:t xml:space="preserve"> VPA: vigorous-intensity physical activity.</w:t>
      </w:r>
    </w:p>
    <w:p w14:paraId="61C2D52B" w14:textId="7B0FDC50" w:rsidR="00EB4F7A" w:rsidRDefault="00EB4F7A" w:rsidP="00EB4F7A">
      <w:pPr>
        <w:rPr>
          <w:rFonts w:ascii="Times New Roman" w:hAnsi="Times New Roman" w:cs="Times New Roman"/>
          <w:color w:val="000000"/>
          <w:kern w:val="0"/>
          <w:sz w:val="24"/>
          <w14:ligatures w14:val="none"/>
        </w:rPr>
      </w:pPr>
      <w:r w:rsidRPr="009A27E7">
        <w:rPr>
          <w:rFonts w:ascii="Times New Roman" w:hAnsi="Times New Roman" w:cs="Times New Roman"/>
          <w:color w:val="000000"/>
          <w:kern w:val="0"/>
          <w:sz w:val="24"/>
          <w14:ligatures w14:val="none"/>
        </w:rPr>
        <w:t>Pattern A included transitions from baseline to FCRMD and death, from FCRMD to CRMM and death, and from CRMM to death. To assess whether associations of baseline-measured physical activity varied over follow-up time, supplementary follow-up time</w:t>
      </w:r>
      <w:r w:rsidR="0044574F">
        <w:rPr>
          <w:rFonts w:ascii="Times New Roman" w:hAnsi="Times New Roman" w:cs="Times New Roman" w:hint="eastAsia"/>
          <w:color w:val="000000"/>
          <w:kern w:val="0"/>
          <w:sz w:val="24"/>
          <w14:ligatures w14:val="none"/>
        </w:rPr>
        <w:t>-</w:t>
      </w:r>
      <w:r w:rsidRPr="009A27E7">
        <w:rPr>
          <w:rFonts w:ascii="Times New Roman" w:hAnsi="Times New Roman" w:cs="Times New Roman"/>
          <w:color w:val="000000"/>
          <w:kern w:val="0"/>
          <w:sz w:val="24"/>
          <w14:ligatures w14:val="none"/>
        </w:rPr>
        <w:t xml:space="preserve">stratified analyses were conducted by splitting person-time at the cohort-specific half-median follow-up time (3.5 years in the accelerometer-based cohort). Transition-specific associations were then estimated separately for the early and late follow-up windows, and </w:t>
      </w:r>
      <w:r w:rsidRPr="009A27E7">
        <w:rPr>
          <w:rFonts w:ascii="Times New Roman" w:hAnsi="Times New Roman" w:cs="Times New Roman"/>
          <w:i/>
          <w:iCs/>
          <w:color w:val="000000"/>
          <w:kern w:val="0"/>
          <w:sz w:val="24"/>
          <w14:ligatures w14:val="none"/>
        </w:rPr>
        <w:t>P</w:t>
      </w:r>
      <w:r w:rsidRPr="009A27E7">
        <w:rPr>
          <w:rFonts w:ascii="Times New Roman" w:hAnsi="Times New Roman" w:cs="Times New Roman"/>
          <w:color w:val="000000"/>
          <w:kern w:val="0"/>
          <w:sz w:val="24"/>
          <w14:ligatures w14:val="none"/>
        </w:rPr>
        <w:t xml:space="preserve"> for interaction was used to assess heterogeneity across windows. Hazard ratios are presented for Q2, Q3, and Q4 versus Q1 for each accelerometer-measured PA metric. LPA, MPA, and VPA were categorized in minutes per week; MVPA and TPA were categorized in MET-min/week. Models were adjusted for age, sex, ethnicity, education, smoking status, alcohol intake frequency, household income, and BMI. This time-stratified approach was used to explore potential follow-up-time heterogeneity and possible reverse-causality-related attenuation of associations over time.</w:t>
      </w:r>
    </w:p>
    <w:p w14:paraId="0A78AC64" w14:textId="77777777" w:rsidR="00EB4F7A" w:rsidRDefault="00EB4F7A" w:rsidP="00EB4F7A">
      <w:pPr>
        <w:spacing w:after="160" w:line="278" w:lineRule="auto"/>
        <w:rPr>
          <w:rFonts w:ascii="Times New Roman" w:hAnsi="Times New Roman" w:cs="Times New Roman"/>
          <w:color w:val="000000"/>
          <w:kern w:val="0"/>
          <w:sz w:val="24"/>
          <w14:ligatures w14:val="none"/>
        </w:rPr>
      </w:pPr>
      <w:r>
        <w:rPr>
          <w:rFonts w:ascii="Times New Roman" w:hAnsi="Times New Roman" w:cs="Times New Roman"/>
          <w:color w:val="000000"/>
          <w:kern w:val="0"/>
          <w:sz w:val="24"/>
          <w14:ligatures w14:val="none"/>
        </w:rPr>
        <w:br w:type="page"/>
      </w:r>
    </w:p>
    <w:p w14:paraId="527A1CAB" w14:textId="659F0989" w:rsidR="00EB4F7A" w:rsidRDefault="00EB4F7A" w:rsidP="00EB4F7A">
      <w:pPr>
        <w:spacing w:after="160" w:line="278" w:lineRule="auto"/>
        <w:rPr>
          <w:rFonts w:ascii="Times New Roman" w:hAnsi="Times New Roman" w:cs="Times New Roman"/>
          <w:color w:val="000000"/>
          <w:kern w:val="0"/>
          <w:sz w:val="24"/>
          <w14:ligatures w14:val="none"/>
        </w:rPr>
      </w:pPr>
      <w:r w:rsidRPr="00571002">
        <w:rPr>
          <w:rFonts w:ascii="Times New Roman" w:hAnsi="Times New Roman" w:cs="Times New Roman"/>
          <w:b/>
          <w:bCs/>
          <w:color w:val="000000"/>
          <w:kern w:val="0"/>
          <w:sz w:val="24"/>
          <w14:ligatures w14:val="none"/>
        </w:rPr>
        <w:lastRenderedPageBreak/>
        <w:t>Table S2</w:t>
      </w:r>
      <w:r w:rsidR="00571002">
        <w:rPr>
          <w:rFonts w:ascii="Times New Roman" w:hAnsi="Times New Roman" w:cs="Times New Roman" w:hint="eastAsia"/>
          <w:b/>
          <w:bCs/>
          <w:color w:val="000000"/>
          <w:kern w:val="0"/>
          <w:sz w:val="24"/>
          <w14:ligatures w14:val="none"/>
        </w:rPr>
        <w:t>4</w:t>
      </w:r>
      <w:r w:rsidRPr="00571002">
        <w:rPr>
          <w:rFonts w:ascii="Times New Roman" w:hAnsi="Times New Roman" w:cs="Times New Roman"/>
          <w:b/>
          <w:bCs/>
          <w:color w:val="000000"/>
          <w:kern w:val="0"/>
          <w:sz w:val="24"/>
          <w14:ligatures w14:val="none"/>
        </w:rPr>
        <w:t xml:space="preserve">. </w:t>
      </w:r>
      <w:r w:rsidRPr="00406408">
        <w:rPr>
          <w:rFonts w:ascii="Times New Roman" w:hAnsi="Times New Roman" w:cs="Times New Roman"/>
          <w:color w:val="000000"/>
          <w:kern w:val="0"/>
          <w:sz w:val="24"/>
          <w14:ligatures w14:val="none"/>
        </w:rPr>
        <w:t xml:space="preserve">Follow-up time–stratified associations of IPAQ-based </w:t>
      </w:r>
      <w:r>
        <w:rPr>
          <w:rFonts w:ascii="Times New Roman" w:hAnsi="Times New Roman" w:cs="Times New Roman" w:hint="eastAsia"/>
          <w:color w:val="000000"/>
          <w:kern w:val="0"/>
          <w:sz w:val="24"/>
          <w14:ligatures w14:val="none"/>
        </w:rPr>
        <w:t>PA</w:t>
      </w:r>
      <w:r w:rsidRPr="00406408">
        <w:rPr>
          <w:rFonts w:ascii="Times New Roman" w:hAnsi="Times New Roman" w:cs="Times New Roman"/>
          <w:color w:val="000000"/>
          <w:kern w:val="0"/>
          <w:sz w:val="24"/>
          <w14:ligatures w14:val="none"/>
        </w:rPr>
        <w:t xml:space="preserve"> with the trajectory of cardio-renal-metabolic multimorbidity in pattern A</w:t>
      </w:r>
    </w:p>
    <w:tbl>
      <w:tblPr>
        <w:tblW w:w="0" w:type="auto"/>
        <w:tblBorders>
          <w:top w:val="single" w:sz="18" w:space="0" w:color="auto"/>
          <w:bottom w:val="single" w:sz="18" w:space="0" w:color="auto"/>
        </w:tblBorders>
        <w:tblLook w:val="04A0" w:firstRow="1" w:lastRow="0" w:firstColumn="1" w:lastColumn="0" w:noHBand="0" w:noVBand="1"/>
      </w:tblPr>
      <w:tblGrid>
        <w:gridCol w:w="1207"/>
        <w:gridCol w:w="1768"/>
        <w:gridCol w:w="1683"/>
        <w:gridCol w:w="1683"/>
        <w:gridCol w:w="1768"/>
      </w:tblGrid>
      <w:tr w:rsidR="00EB4F7A" w:rsidRPr="00930612" w14:paraId="62687C8E" w14:textId="77777777" w:rsidTr="00863C6C">
        <w:trPr>
          <w:trHeight w:val="570"/>
        </w:trPr>
        <w:tc>
          <w:tcPr>
            <w:tcW w:w="0" w:type="auto"/>
            <w:tcBorders>
              <w:top w:val="single" w:sz="12" w:space="0" w:color="auto"/>
              <w:bottom w:val="single" w:sz="12" w:space="0" w:color="auto"/>
            </w:tcBorders>
            <w:shd w:val="clear" w:color="000000" w:fill="D9D9D9"/>
            <w:vAlign w:val="center"/>
            <w:hideMark/>
          </w:tcPr>
          <w:p w14:paraId="31AAA9A2"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Transition</w:t>
            </w:r>
          </w:p>
        </w:tc>
        <w:tc>
          <w:tcPr>
            <w:tcW w:w="0" w:type="auto"/>
            <w:tcBorders>
              <w:top w:val="single" w:sz="12" w:space="0" w:color="auto"/>
              <w:bottom w:val="single" w:sz="12" w:space="0" w:color="auto"/>
            </w:tcBorders>
            <w:shd w:val="clear" w:color="000000" w:fill="D9D9D9"/>
            <w:vAlign w:val="center"/>
            <w:hideMark/>
          </w:tcPr>
          <w:p w14:paraId="7B3A79B3"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Comparison</w:t>
            </w:r>
          </w:p>
        </w:tc>
        <w:tc>
          <w:tcPr>
            <w:tcW w:w="0" w:type="auto"/>
            <w:tcBorders>
              <w:top w:val="single" w:sz="12" w:space="0" w:color="auto"/>
              <w:bottom w:val="single" w:sz="12" w:space="0" w:color="auto"/>
            </w:tcBorders>
            <w:shd w:val="clear" w:color="000000" w:fill="D9D9D9"/>
            <w:vAlign w:val="center"/>
            <w:hideMark/>
          </w:tcPr>
          <w:p w14:paraId="0D5BBDAB" w14:textId="77777777" w:rsidR="00EB4F7A"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Early-window</w:t>
            </w:r>
          </w:p>
          <w:p w14:paraId="1388037E" w14:textId="77777777" w:rsidR="00EB4F7A" w:rsidRPr="00930612" w:rsidRDefault="00EB4F7A" w:rsidP="00863C6C">
            <w:pPr>
              <w:jc w:val="center"/>
              <w:rPr>
                <w:rFonts w:ascii="Times New Roman" w:eastAsia="宋体" w:hAnsi="Times New Roman" w:cs="Times New Roman"/>
                <w:b/>
                <w:bCs/>
                <w:kern w:val="0"/>
                <w:szCs w:val="22"/>
                <w14:ligatures w14:val="none"/>
              </w:rPr>
            </w:pPr>
            <w:r>
              <w:rPr>
                <w:rFonts w:ascii="Times New Roman" w:eastAsia="宋体" w:hAnsi="Times New Roman" w:cs="Times New Roman" w:hint="eastAsia"/>
                <w:b/>
                <w:bCs/>
                <w:kern w:val="0"/>
                <w:szCs w:val="22"/>
                <w14:ligatures w14:val="none"/>
              </w:rPr>
              <w:t>a</w:t>
            </w:r>
            <w:r w:rsidRPr="00930612">
              <w:rPr>
                <w:rFonts w:ascii="Times New Roman" w:eastAsia="宋体" w:hAnsi="Times New Roman" w:cs="Times New Roman"/>
                <w:b/>
                <w:bCs/>
                <w:kern w:val="0"/>
                <w:szCs w:val="22"/>
                <w14:ligatures w14:val="none"/>
              </w:rPr>
              <w:t>HR (95% CI)</w:t>
            </w:r>
          </w:p>
        </w:tc>
        <w:tc>
          <w:tcPr>
            <w:tcW w:w="0" w:type="auto"/>
            <w:tcBorders>
              <w:top w:val="single" w:sz="12" w:space="0" w:color="auto"/>
              <w:bottom w:val="single" w:sz="12" w:space="0" w:color="auto"/>
            </w:tcBorders>
            <w:shd w:val="clear" w:color="000000" w:fill="D9D9D9"/>
            <w:vAlign w:val="center"/>
            <w:hideMark/>
          </w:tcPr>
          <w:p w14:paraId="63FABF5B" w14:textId="77777777" w:rsidR="00EB4F7A"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Late-window</w:t>
            </w:r>
          </w:p>
          <w:p w14:paraId="258BE3F2" w14:textId="77777777" w:rsidR="00EB4F7A" w:rsidRPr="00930612" w:rsidRDefault="00EB4F7A" w:rsidP="00863C6C">
            <w:pPr>
              <w:jc w:val="center"/>
              <w:rPr>
                <w:rFonts w:ascii="Times New Roman" w:eastAsia="宋体" w:hAnsi="Times New Roman" w:cs="Times New Roman"/>
                <w:b/>
                <w:bCs/>
                <w:kern w:val="0"/>
                <w:szCs w:val="22"/>
                <w14:ligatures w14:val="none"/>
              </w:rPr>
            </w:pPr>
            <w:r>
              <w:rPr>
                <w:rFonts w:ascii="Times New Roman" w:eastAsia="宋体" w:hAnsi="Times New Roman" w:cs="Times New Roman" w:hint="eastAsia"/>
                <w:b/>
                <w:bCs/>
                <w:kern w:val="0"/>
                <w:szCs w:val="22"/>
                <w14:ligatures w14:val="none"/>
              </w:rPr>
              <w:t>a</w:t>
            </w:r>
            <w:r w:rsidRPr="00930612">
              <w:rPr>
                <w:rFonts w:ascii="Times New Roman" w:eastAsia="宋体" w:hAnsi="Times New Roman" w:cs="Times New Roman"/>
                <w:b/>
                <w:bCs/>
                <w:kern w:val="0"/>
                <w:szCs w:val="22"/>
                <w14:ligatures w14:val="none"/>
              </w:rPr>
              <w:t>HR (95% CI)</w:t>
            </w:r>
          </w:p>
        </w:tc>
        <w:tc>
          <w:tcPr>
            <w:tcW w:w="0" w:type="auto"/>
            <w:tcBorders>
              <w:top w:val="single" w:sz="12" w:space="0" w:color="auto"/>
              <w:bottom w:val="single" w:sz="12" w:space="0" w:color="auto"/>
            </w:tcBorders>
            <w:shd w:val="clear" w:color="000000" w:fill="D9D9D9"/>
            <w:vAlign w:val="center"/>
            <w:hideMark/>
          </w:tcPr>
          <w:p w14:paraId="02B4853F"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P for interaction</w:t>
            </w:r>
          </w:p>
        </w:tc>
      </w:tr>
      <w:tr w:rsidR="00EB4F7A" w:rsidRPr="00930612" w14:paraId="74492866" w14:textId="77777777" w:rsidTr="00863C6C">
        <w:trPr>
          <w:trHeight w:val="285"/>
        </w:trPr>
        <w:tc>
          <w:tcPr>
            <w:tcW w:w="0" w:type="auto"/>
            <w:gridSpan w:val="5"/>
            <w:tcBorders>
              <w:top w:val="single" w:sz="12" w:space="0" w:color="auto"/>
            </w:tcBorders>
            <w:shd w:val="clear" w:color="000000" w:fill="EFEFEF"/>
            <w:vAlign w:val="center"/>
            <w:hideMark/>
          </w:tcPr>
          <w:p w14:paraId="5D7F360B" w14:textId="77777777" w:rsidR="00EB4F7A" w:rsidRPr="00930612" w:rsidRDefault="00EB4F7A" w:rsidP="00863C6C">
            <w:pP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Baseline → FCRMD</w:t>
            </w:r>
          </w:p>
        </w:tc>
      </w:tr>
      <w:tr w:rsidR="00EB4F7A" w:rsidRPr="00930612" w14:paraId="48717F4B" w14:textId="77777777" w:rsidTr="00863C6C">
        <w:trPr>
          <w:trHeight w:val="570"/>
        </w:trPr>
        <w:tc>
          <w:tcPr>
            <w:tcW w:w="0" w:type="auto"/>
            <w:vAlign w:val="center"/>
            <w:hideMark/>
          </w:tcPr>
          <w:p w14:paraId="359FBA2E" w14:textId="77777777" w:rsidR="00EB4F7A" w:rsidRPr="00930612" w:rsidRDefault="00EB4F7A" w:rsidP="00863C6C">
            <w:pPr>
              <w:rPr>
                <w:rFonts w:ascii="Times New Roman" w:eastAsia="宋体" w:hAnsi="Times New Roman" w:cs="Times New Roman"/>
                <w:b/>
                <w:bCs/>
                <w:kern w:val="0"/>
                <w:szCs w:val="22"/>
                <w14:ligatures w14:val="none"/>
              </w:rPr>
            </w:pPr>
          </w:p>
        </w:tc>
        <w:tc>
          <w:tcPr>
            <w:tcW w:w="0" w:type="auto"/>
            <w:vAlign w:val="center"/>
            <w:hideMark/>
          </w:tcPr>
          <w:p w14:paraId="4BB64A8E" w14:textId="77777777" w:rsidR="00EB4F7A" w:rsidRPr="00930612" w:rsidRDefault="00EB4F7A" w:rsidP="00863C6C">
            <w:pP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Moderate vs Low</w:t>
            </w:r>
          </w:p>
        </w:tc>
        <w:tc>
          <w:tcPr>
            <w:tcW w:w="0" w:type="auto"/>
            <w:vAlign w:val="center"/>
            <w:hideMark/>
          </w:tcPr>
          <w:p w14:paraId="2B570D3E"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0.86 (0.83–0.89)</w:t>
            </w:r>
          </w:p>
        </w:tc>
        <w:tc>
          <w:tcPr>
            <w:tcW w:w="0" w:type="auto"/>
            <w:vAlign w:val="center"/>
            <w:hideMark/>
          </w:tcPr>
          <w:p w14:paraId="45A3CD54"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0.93 (0.90–0.96)</w:t>
            </w:r>
          </w:p>
        </w:tc>
        <w:tc>
          <w:tcPr>
            <w:tcW w:w="0" w:type="auto"/>
            <w:vAlign w:val="center"/>
            <w:hideMark/>
          </w:tcPr>
          <w:p w14:paraId="3808E622" w14:textId="77777777" w:rsidR="00EB4F7A" w:rsidRPr="00930612" w:rsidRDefault="00EB4F7A" w:rsidP="00863C6C">
            <w:pPr>
              <w:jc w:val="cente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&lt;0.001</w:t>
            </w:r>
          </w:p>
        </w:tc>
      </w:tr>
      <w:tr w:rsidR="00EB4F7A" w:rsidRPr="00930612" w14:paraId="578C5B2D" w14:textId="77777777" w:rsidTr="00863C6C">
        <w:trPr>
          <w:trHeight w:val="285"/>
        </w:trPr>
        <w:tc>
          <w:tcPr>
            <w:tcW w:w="0" w:type="auto"/>
            <w:vAlign w:val="center"/>
            <w:hideMark/>
          </w:tcPr>
          <w:p w14:paraId="452D2B06" w14:textId="77777777" w:rsidR="00EB4F7A" w:rsidRPr="00930612" w:rsidRDefault="00EB4F7A" w:rsidP="00863C6C">
            <w:pPr>
              <w:jc w:val="center"/>
              <w:rPr>
                <w:rFonts w:ascii="Times New Roman" w:eastAsia="宋体" w:hAnsi="Times New Roman" w:cs="Times New Roman"/>
                <w:kern w:val="0"/>
                <w:szCs w:val="22"/>
                <w14:ligatures w14:val="none"/>
              </w:rPr>
            </w:pPr>
          </w:p>
        </w:tc>
        <w:tc>
          <w:tcPr>
            <w:tcW w:w="0" w:type="auto"/>
            <w:vAlign w:val="center"/>
            <w:hideMark/>
          </w:tcPr>
          <w:p w14:paraId="70D869A8" w14:textId="77777777" w:rsidR="00EB4F7A" w:rsidRPr="00930612" w:rsidRDefault="00EB4F7A" w:rsidP="00863C6C">
            <w:pP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High vs Low</w:t>
            </w:r>
          </w:p>
        </w:tc>
        <w:tc>
          <w:tcPr>
            <w:tcW w:w="0" w:type="auto"/>
            <w:vAlign w:val="center"/>
            <w:hideMark/>
          </w:tcPr>
          <w:p w14:paraId="395A4220"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0.85 (0.82–0.88)</w:t>
            </w:r>
          </w:p>
        </w:tc>
        <w:tc>
          <w:tcPr>
            <w:tcW w:w="0" w:type="auto"/>
            <w:vAlign w:val="center"/>
            <w:hideMark/>
          </w:tcPr>
          <w:p w14:paraId="56A79546"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0.93 (0.90–0.96)</w:t>
            </w:r>
          </w:p>
        </w:tc>
        <w:tc>
          <w:tcPr>
            <w:tcW w:w="0" w:type="auto"/>
            <w:vAlign w:val="center"/>
            <w:hideMark/>
          </w:tcPr>
          <w:p w14:paraId="76167B7D" w14:textId="77777777" w:rsidR="00EB4F7A" w:rsidRPr="00930612" w:rsidRDefault="00EB4F7A" w:rsidP="00863C6C">
            <w:pPr>
              <w:jc w:val="center"/>
              <w:rPr>
                <w:rFonts w:ascii="Times New Roman" w:eastAsia="宋体" w:hAnsi="Times New Roman" w:cs="Times New Roman"/>
                <w:b/>
                <w:bCs/>
                <w:kern w:val="0"/>
                <w:szCs w:val="22"/>
                <w14:ligatures w14:val="none"/>
              </w:rPr>
            </w:pPr>
          </w:p>
        </w:tc>
      </w:tr>
      <w:tr w:rsidR="00EB4F7A" w:rsidRPr="00930612" w14:paraId="1D46D58A" w14:textId="77777777" w:rsidTr="00863C6C">
        <w:trPr>
          <w:trHeight w:val="285"/>
        </w:trPr>
        <w:tc>
          <w:tcPr>
            <w:tcW w:w="0" w:type="auto"/>
            <w:gridSpan w:val="5"/>
            <w:shd w:val="clear" w:color="000000" w:fill="EFEFEF"/>
            <w:vAlign w:val="center"/>
            <w:hideMark/>
          </w:tcPr>
          <w:p w14:paraId="3E92B56C" w14:textId="77777777" w:rsidR="00EB4F7A" w:rsidRPr="00930612" w:rsidRDefault="00EB4F7A" w:rsidP="00863C6C">
            <w:pP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Baseline → Death</w:t>
            </w:r>
          </w:p>
        </w:tc>
      </w:tr>
      <w:tr w:rsidR="00EB4F7A" w:rsidRPr="00930612" w14:paraId="3B320BBC" w14:textId="77777777" w:rsidTr="00863C6C">
        <w:trPr>
          <w:trHeight w:val="570"/>
        </w:trPr>
        <w:tc>
          <w:tcPr>
            <w:tcW w:w="0" w:type="auto"/>
            <w:vAlign w:val="center"/>
            <w:hideMark/>
          </w:tcPr>
          <w:p w14:paraId="417AD8CA" w14:textId="77777777" w:rsidR="00EB4F7A" w:rsidRPr="00930612" w:rsidRDefault="00EB4F7A" w:rsidP="00863C6C">
            <w:pPr>
              <w:rPr>
                <w:rFonts w:ascii="Times New Roman" w:eastAsia="宋体" w:hAnsi="Times New Roman" w:cs="Times New Roman"/>
                <w:b/>
                <w:bCs/>
                <w:kern w:val="0"/>
                <w:szCs w:val="22"/>
                <w14:ligatures w14:val="none"/>
              </w:rPr>
            </w:pPr>
          </w:p>
        </w:tc>
        <w:tc>
          <w:tcPr>
            <w:tcW w:w="0" w:type="auto"/>
            <w:vAlign w:val="center"/>
            <w:hideMark/>
          </w:tcPr>
          <w:p w14:paraId="20DB8611" w14:textId="77777777" w:rsidR="00EB4F7A" w:rsidRPr="00930612" w:rsidRDefault="00EB4F7A" w:rsidP="00863C6C">
            <w:pP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Moderate vs Low</w:t>
            </w:r>
          </w:p>
        </w:tc>
        <w:tc>
          <w:tcPr>
            <w:tcW w:w="0" w:type="auto"/>
            <w:vAlign w:val="center"/>
            <w:hideMark/>
          </w:tcPr>
          <w:p w14:paraId="20B2F4FF"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0.75 (0.70–0.82)</w:t>
            </w:r>
          </w:p>
        </w:tc>
        <w:tc>
          <w:tcPr>
            <w:tcW w:w="0" w:type="auto"/>
            <w:vAlign w:val="center"/>
            <w:hideMark/>
          </w:tcPr>
          <w:p w14:paraId="0C6DA4AB"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0.92 (0.86–0.99)</w:t>
            </w:r>
          </w:p>
        </w:tc>
        <w:tc>
          <w:tcPr>
            <w:tcW w:w="0" w:type="auto"/>
            <w:vAlign w:val="center"/>
            <w:hideMark/>
          </w:tcPr>
          <w:p w14:paraId="6552F947" w14:textId="77777777" w:rsidR="00EB4F7A" w:rsidRPr="00930612" w:rsidRDefault="00EB4F7A" w:rsidP="00863C6C">
            <w:pPr>
              <w:jc w:val="cente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&lt;0.001</w:t>
            </w:r>
          </w:p>
        </w:tc>
      </w:tr>
      <w:tr w:rsidR="00EB4F7A" w:rsidRPr="00930612" w14:paraId="3F28CDCF" w14:textId="77777777" w:rsidTr="00863C6C">
        <w:trPr>
          <w:trHeight w:val="285"/>
        </w:trPr>
        <w:tc>
          <w:tcPr>
            <w:tcW w:w="0" w:type="auto"/>
            <w:vAlign w:val="center"/>
            <w:hideMark/>
          </w:tcPr>
          <w:p w14:paraId="09F8F734" w14:textId="77777777" w:rsidR="00EB4F7A" w:rsidRPr="00930612" w:rsidRDefault="00EB4F7A" w:rsidP="00863C6C">
            <w:pPr>
              <w:jc w:val="center"/>
              <w:rPr>
                <w:rFonts w:ascii="Times New Roman" w:eastAsia="宋体" w:hAnsi="Times New Roman" w:cs="Times New Roman"/>
                <w:kern w:val="0"/>
                <w:szCs w:val="22"/>
                <w14:ligatures w14:val="none"/>
              </w:rPr>
            </w:pPr>
          </w:p>
        </w:tc>
        <w:tc>
          <w:tcPr>
            <w:tcW w:w="0" w:type="auto"/>
            <w:vAlign w:val="center"/>
            <w:hideMark/>
          </w:tcPr>
          <w:p w14:paraId="2F303971" w14:textId="77777777" w:rsidR="00EB4F7A" w:rsidRPr="00930612" w:rsidRDefault="00EB4F7A" w:rsidP="00863C6C">
            <w:pP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High vs Low</w:t>
            </w:r>
          </w:p>
        </w:tc>
        <w:tc>
          <w:tcPr>
            <w:tcW w:w="0" w:type="auto"/>
            <w:vAlign w:val="center"/>
            <w:hideMark/>
          </w:tcPr>
          <w:p w14:paraId="68187CB0"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0.68 (0.62–0.74)</w:t>
            </w:r>
          </w:p>
        </w:tc>
        <w:tc>
          <w:tcPr>
            <w:tcW w:w="0" w:type="auto"/>
            <w:vAlign w:val="center"/>
            <w:hideMark/>
          </w:tcPr>
          <w:p w14:paraId="0E746793"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0.86 (0.80–0.92)</w:t>
            </w:r>
          </w:p>
        </w:tc>
        <w:tc>
          <w:tcPr>
            <w:tcW w:w="0" w:type="auto"/>
            <w:vAlign w:val="center"/>
            <w:hideMark/>
          </w:tcPr>
          <w:p w14:paraId="22B61AA4" w14:textId="77777777" w:rsidR="00EB4F7A" w:rsidRPr="00930612" w:rsidRDefault="00EB4F7A" w:rsidP="00863C6C">
            <w:pPr>
              <w:jc w:val="center"/>
              <w:rPr>
                <w:rFonts w:ascii="Times New Roman" w:eastAsia="宋体" w:hAnsi="Times New Roman" w:cs="Times New Roman"/>
                <w:b/>
                <w:bCs/>
                <w:kern w:val="0"/>
                <w:szCs w:val="22"/>
                <w14:ligatures w14:val="none"/>
              </w:rPr>
            </w:pPr>
          </w:p>
        </w:tc>
      </w:tr>
      <w:tr w:rsidR="00EB4F7A" w:rsidRPr="00930612" w14:paraId="270FC295" w14:textId="77777777" w:rsidTr="00863C6C">
        <w:trPr>
          <w:trHeight w:val="285"/>
        </w:trPr>
        <w:tc>
          <w:tcPr>
            <w:tcW w:w="0" w:type="auto"/>
            <w:gridSpan w:val="5"/>
            <w:shd w:val="clear" w:color="000000" w:fill="EFEFEF"/>
            <w:vAlign w:val="center"/>
            <w:hideMark/>
          </w:tcPr>
          <w:p w14:paraId="1B6C5BF0" w14:textId="77777777" w:rsidR="00EB4F7A" w:rsidRPr="00930612" w:rsidRDefault="00EB4F7A" w:rsidP="00863C6C">
            <w:pP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FCRMD → CRMM</w:t>
            </w:r>
          </w:p>
        </w:tc>
      </w:tr>
      <w:tr w:rsidR="00EB4F7A" w:rsidRPr="00930612" w14:paraId="672D9C3A" w14:textId="77777777" w:rsidTr="00863C6C">
        <w:trPr>
          <w:trHeight w:val="570"/>
        </w:trPr>
        <w:tc>
          <w:tcPr>
            <w:tcW w:w="0" w:type="auto"/>
            <w:vAlign w:val="center"/>
            <w:hideMark/>
          </w:tcPr>
          <w:p w14:paraId="22A8910B" w14:textId="77777777" w:rsidR="00EB4F7A" w:rsidRPr="00930612" w:rsidRDefault="00EB4F7A" w:rsidP="00863C6C">
            <w:pPr>
              <w:rPr>
                <w:rFonts w:ascii="Times New Roman" w:eastAsia="宋体" w:hAnsi="Times New Roman" w:cs="Times New Roman"/>
                <w:b/>
                <w:bCs/>
                <w:kern w:val="0"/>
                <w:szCs w:val="22"/>
                <w14:ligatures w14:val="none"/>
              </w:rPr>
            </w:pPr>
          </w:p>
        </w:tc>
        <w:tc>
          <w:tcPr>
            <w:tcW w:w="0" w:type="auto"/>
            <w:vAlign w:val="center"/>
            <w:hideMark/>
          </w:tcPr>
          <w:p w14:paraId="37D10E57" w14:textId="77777777" w:rsidR="00EB4F7A" w:rsidRPr="00930612" w:rsidRDefault="00EB4F7A" w:rsidP="00863C6C">
            <w:pP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Moderate vs Low</w:t>
            </w:r>
          </w:p>
        </w:tc>
        <w:tc>
          <w:tcPr>
            <w:tcW w:w="0" w:type="auto"/>
            <w:vAlign w:val="center"/>
            <w:hideMark/>
          </w:tcPr>
          <w:p w14:paraId="6A1FF40C" w14:textId="77777777" w:rsidR="00EB4F7A" w:rsidRPr="00930612" w:rsidRDefault="00EB4F7A" w:rsidP="00863C6C">
            <w:pPr>
              <w:jc w:val="cente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0.91 (0.82–1.00)</w:t>
            </w:r>
          </w:p>
        </w:tc>
        <w:tc>
          <w:tcPr>
            <w:tcW w:w="0" w:type="auto"/>
            <w:vAlign w:val="center"/>
            <w:hideMark/>
          </w:tcPr>
          <w:p w14:paraId="66E26565"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0.91 (0.85–0.96)</w:t>
            </w:r>
          </w:p>
        </w:tc>
        <w:tc>
          <w:tcPr>
            <w:tcW w:w="0" w:type="auto"/>
            <w:vAlign w:val="center"/>
            <w:hideMark/>
          </w:tcPr>
          <w:p w14:paraId="1658C942" w14:textId="77777777" w:rsidR="00EB4F7A" w:rsidRPr="00930612" w:rsidRDefault="00EB4F7A" w:rsidP="00863C6C">
            <w:pPr>
              <w:jc w:val="cente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0.744</w:t>
            </w:r>
          </w:p>
        </w:tc>
      </w:tr>
      <w:tr w:rsidR="00EB4F7A" w:rsidRPr="00930612" w14:paraId="156B4F1D" w14:textId="77777777" w:rsidTr="00863C6C">
        <w:trPr>
          <w:trHeight w:val="285"/>
        </w:trPr>
        <w:tc>
          <w:tcPr>
            <w:tcW w:w="0" w:type="auto"/>
            <w:vAlign w:val="center"/>
            <w:hideMark/>
          </w:tcPr>
          <w:p w14:paraId="5BCF4033" w14:textId="77777777" w:rsidR="00EB4F7A" w:rsidRPr="00930612" w:rsidRDefault="00EB4F7A" w:rsidP="00863C6C">
            <w:pPr>
              <w:jc w:val="center"/>
              <w:rPr>
                <w:rFonts w:ascii="Times New Roman" w:eastAsia="宋体" w:hAnsi="Times New Roman" w:cs="Times New Roman"/>
                <w:kern w:val="0"/>
                <w:szCs w:val="22"/>
                <w14:ligatures w14:val="none"/>
              </w:rPr>
            </w:pPr>
          </w:p>
        </w:tc>
        <w:tc>
          <w:tcPr>
            <w:tcW w:w="0" w:type="auto"/>
            <w:vAlign w:val="center"/>
            <w:hideMark/>
          </w:tcPr>
          <w:p w14:paraId="38DECA48" w14:textId="77777777" w:rsidR="00EB4F7A" w:rsidRPr="00930612" w:rsidRDefault="00EB4F7A" w:rsidP="00863C6C">
            <w:pP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High vs Low</w:t>
            </w:r>
          </w:p>
        </w:tc>
        <w:tc>
          <w:tcPr>
            <w:tcW w:w="0" w:type="auto"/>
            <w:vAlign w:val="center"/>
            <w:hideMark/>
          </w:tcPr>
          <w:p w14:paraId="5602F942"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0.80 (0.72–0.89)</w:t>
            </w:r>
          </w:p>
        </w:tc>
        <w:tc>
          <w:tcPr>
            <w:tcW w:w="0" w:type="auto"/>
            <w:vAlign w:val="center"/>
            <w:hideMark/>
          </w:tcPr>
          <w:p w14:paraId="4B212F4B"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0.83 (0.78–0.88)</w:t>
            </w:r>
          </w:p>
        </w:tc>
        <w:tc>
          <w:tcPr>
            <w:tcW w:w="0" w:type="auto"/>
            <w:vAlign w:val="center"/>
            <w:hideMark/>
          </w:tcPr>
          <w:p w14:paraId="532033AD" w14:textId="77777777" w:rsidR="00EB4F7A" w:rsidRPr="00930612" w:rsidRDefault="00EB4F7A" w:rsidP="00863C6C">
            <w:pPr>
              <w:jc w:val="center"/>
              <w:rPr>
                <w:rFonts w:ascii="Times New Roman" w:eastAsia="宋体" w:hAnsi="Times New Roman" w:cs="Times New Roman"/>
                <w:b/>
                <w:bCs/>
                <w:kern w:val="0"/>
                <w:szCs w:val="22"/>
                <w14:ligatures w14:val="none"/>
              </w:rPr>
            </w:pPr>
          </w:p>
        </w:tc>
      </w:tr>
      <w:tr w:rsidR="00EB4F7A" w:rsidRPr="00930612" w14:paraId="74F957FB" w14:textId="77777777" w:rsidTr="00863C6C">
        <w:trPr>
          <w:trHeight w:val="285"/>
        </w:trPr>
        <w:tc>
          <w:tcPr>
            <w:tcW w:w="0" w:type="auto"/>
            <w:gridSpan w:val="5"/>
            <w:shd w:val="clear" w:color="000000" w:fill="EFEFEF"/>
            <w:vAlign w:val="center"/>
            <w:hideMark/>
          </w:tcPr>
          <w:p w14:paraId="50C6C827" w14:textId="77777777" w:rsidR="00EB4F7A" w:rsidRPr="00930612" w:rsidRDefault="00EB4F7A" w:rsidP="00863C6C">
            <w:pP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FCRMD → Death</w:t>
            </w:r>
          </w:p>
        </w:tc>
      </w:tr>
      <w:tr w:rsidR="00EB4F7A" w:rsidRPr="00930612" w14:paraId="17C905A4" w14:textId="77777777" w:rsidTr="00863C6C">
        <w:trPr>
          <w:trHeight w:val="570"/>
        </w:trPr>
        <w:tc>
          <w:tcPr>
            <w:tcW w:w="0" w:type="auto"/>
            <w:vAlign w:val="center"/>
            <w:hideMark/>
          </w:tcPr>
          <w:p w14:paraId="1CB133E5" w14:textId="77777777" w:rsidR="00EB4F7A" w:rsidRPr="00930612" w:rsidRDefault="00EB4F7A" w:rsidP="00863C6C">
            <w:pPr>
              <w:rPr>
                <w:rFonts w:ascii="Times New Roman" w:eastAsia="宋体" w:hAnsi="Times New Roman" w:cs="Times New Roman"/>
                <w:b/>
                <w:bCs/>
                <w:kern w:val="0"/>
                <w:szCs w:val="22"/>
                <w14:ligatures w14:val="none"/>
              </w:rPr>
            </w:pPr>
          </w:p>
        </w:tc>
        <w:tc>
          <w:tcPr>
            <w:tcW w:w="0" w:type="auto"/>
            <w:vAlign w:val="center"/>
            <w:hideMark/>
          </w:tcPr>
          <w:p w14:paraId="55208778" w14:textId="77777777" w:rsidR="00EB4F7A" w:rsidRPr="00930612" w:rsidRDefault="00EB4F7A" w:rsidP="00863C6C">
            <w:pP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Moderate vs Low</w:t>
            </w:r>
          </w:p>
        </w:tc>
        <w:tc>
          <w:tcPr>
            <w:tcW w:w="0" w:type="auto"/>
            <w:vAlign w:val="center"/>
            <w:hideMark/>
          </w:tcPr>
          <w:p w14:paraId="5BF9F809" w14:textId="77777777" w:rsidR="00EB4F7A" w:rsidRPr="00930612" w:rsidRDefault="00EB4F7A" w:rsidP="00863C6C">
            <w:pPr>
              <w:jc w:val="cente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0.95 (0.84–1.07)</w:t>
            </w:r>
          </w:p>
        </w:tc>
        <w:tc>
          <w:tcPr>
            <w:tcW w:w="0" w:type="auto"/>
            <w:vAlign w:val="center"/>
            <w:hideMark/>
          </w:tcPr>
          <w:p w14:paraId="1FAD4B43"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0.92 (0.85–0.99)</w:t>
            </w:r>
          </w:p>
        </w:tc>
        <w:tc>
          <w:tcPr>
            <w:tcW w:w="0" w:type="auto"/>
            <w:vAlign w:val="center"/>
            <w:hideMark/>
          </w:tcPr>
          <w:p w14:paraId="562D0296" w14:textId="77777777" w:rsidR="00EB4F7A" w:rsidRPr="00930612" w:rsidRDefault="00EB4F7A" w:rsidP="00863C6C">
            <w:pPr>
              <w:jc w:val="cente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0.588</w:t>
            </w:r>
          </w:p>
        </w:tc>
      </w:tr>
      <w:tr w:rsidR="00EB4F7A" w:rsidRPr="00930612" w14:paraId="42DC6CA1" w14:textId="77777777" w:rsidTr="00863C6C">
        <w:trPr>
          <w:trHeight w:val="285"/>
        </w:trPr>
        <w:tc>
          <w:tcPr>
            <w:tcW w:w="0" w:type="auto"/>
            <w:vAlign w:val="center"/>
            <w:hideMark/>
          </w:tcPr>
          <w:p w14:paraId="15EA338E" w14:textId="77777777" w:rsidR="00EB4F7A" w:rsidRPr="00930612" w:rsidRDefault="00EB4F7A" w:rsidP="00863C6C">
            <w:pPr>
              <w:jc w:val="center"/>
              <w:rPr>
                <w:rFonts w:ascii="Times New Roman" w:eastAsia="宋体" w:hAnsi="Times New Roman" w:cs="Times New Roman"/>
                <w:kern w:val="0"/>
                <w:szCs w:val="22"/>
                <w14:ligatures w14:val="none"/>
              </w:rPr>
            </w:pPr>
          </w:p>
        </w:tc>
        <w:tc>
          <w:tcPr>
            <w:tcW w:w="0" w:type="auto"/>
            <w:vAlign w:val="center"/>
            <w:hideMark/>
          </w:tcPr>
          <w:p w14:paraId="54C8934B" w14:textId="77777777" w:rsidR="00EB4F7A" w:rsidRPr="00930612" w:rsidRDefault="00EB4F7A" w:rsidP="00863C6C">
            <w:pP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High vs Low</w:t>
            </w:r>
          </w:p>
        </w:tc>
        <w:tc>
          <w:tcPr>
            <w:tcW w:w="0" w:type="auto"/>
            <w:vAlign w:val="center"/>
            <w:hideMark/>
          </w:tcPr>
          <w:p w14:paraId="2DC793BE" w14:textId="77777777" w:rsidR="00EB4F7A" w:rsidRPr="00930612" w:rsidRDefault="00EB4F7A" w:rsidP="00863C6C">
            <w:pPr>
              <w:jc w:val="cente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0.91 (0.81–1.04)</w:t>
            </w:r>
          </w:p>
        </w:tc>
        <w:tc>
          <w:tcPr>
            <w:tcW w:w="0" w:type="auto"/>
            <w:vAlign w:val="center"/>
            <w:hideMark/>
          </w:tcPr>
          <w:p w14:paraId="5C7B9E4A"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0.85 (0.78–0.92)</w:t>
            </w:r>
          </w:p>
        </w:tc>
        <w:tc>
          <w:tcPr>
            <w:tcW w:w="0" w:type="auto"/>
            <w:vAlign w:val="center"/>
            <w:hideMark/>
          </w:tcPr>
          <w:p w14:paraId="0D74548D" w14:textId="77777777" w:rsidR="00EB4F7A" w:rsidRPr="00930612" w:rsidRDefault="00EB4F7A" w:rsidP="00863C6C">
            <w:pPr>
              <w:jc w:val="center"/>
              <w:rPr>
                <w:rFonts w:ascii="Times New Roman" w:eastAsia="宋体" w:hAnsi="Times New Roman" w:cs="Times New Roman"/>
                <w:b/>
                <w:bCs/>
                <w:kern w:val="0"/>
                <w:szCs w:val="22"/>
                <w14:ligatures w14:val="none"/>
              </w:rPr>
            </w:pPr>
          </w:p>
        </w:tc>
      </w:tr>
      <w:tr w:rsidR="00EB4F7A" w:rsidRPr="00930612" w14:paraId="44095F55" w14:textId="77777777" w:rsidTr="00863C6C">
        <w:trPr>
          <w:trHeight w:val="285"/>
        </w:trPr>
        <w:tc>
          <w:tcPr>
            <w:tcW w:w="0" w:type="auto"/>
            <w:gridSpan w:val="5"/>
            <w:shd w:val="clear" w:color="000000" w:fill="EFEFEF"/>
            <w:vAlign w:val="center"/>
            <w:hideMark/>
          </w:tcPr>
          <w:p w14:paraId="1D403A4D" w14:textId="77777777" w:rsidR="00EB4F7A" w:rsidRPr="00930612" w:rsidRDefault="00EB4F7A" w:rsidP="00863C6C">
            <w:pP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CRMM → Death</w:t>
            </w:r>
          </w:p>
        </w:tc>
      </w:tr>
      <w:tr w:rsidR="00EB4F7A" w:rsidRPr="00930612" w14:paraId="39375B39" w14:textId="77777777" w:rsidTr="00863C6C">
        <w:trPr>
          <w:trHeight w:val="570"/>
        </w:trPr>
        <w:tc>
          <w:tcPr>
            <w:tcW w:w="0" w:type="auto"/>
            <w:vAlign w:val="center"/>
            <w:hideMark/>
          </w:tcPr>
          <w:p w14:paraId="369B2508" w14:textId="77777777" w:rsidR="00EB4F7A" w:rsidRPr="00930612" w:rsidRDefault="00EB4F7A" w:rsidP="00863C6C">
            <w:pPr>
              <w:rPr>
                <w:rFonts w:ascii="Times New Roman" w:eastAsia="宋体" w:hAnsi="Times New Roman" w:cs="Times New Roman"/>
                <w:b/>
                <w:bCs/>
                <w:kern w:val="0"/>
                <w:szCs w:val="22"/>
                <w14:ligatures w14:val="none"/>
              </w:rPr>
            </w:pPr>
          </w:p>
        </w:tc>
        <w:tc>
          <w:tcPr>
            <w:tcW w:w="0" w:type="auto"/>
            <w:vAlign w:val="center"/>
            <w:hideMark/>
          </w:tcPr>
          <w:p w14:paraId="78E885FC" w14:textId="77777777" w:rsidR="00EB4F7A" w:rsidRPr="00930612" w:rsidRDefault="00EB4F7A" w:rsidP="00863C6C">
            <w:pP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Moderate vs Low</w:t>
            </w:r>
          </w:p>
        </w:tc>
        <w:tc>
          <w:tcPr>
            <w:tcW w:w="0" w:type="auto"/>
            <w:vAlign w:val="center"/>
            <w:hideMark/>
          </w:tcPr>
          <w:p w14:paraId="0B690BD6" w14:textId="77777777" w:rsidR="00EB4F7A" w:rsidRPr="00930612" w:rsidRDefault="00EB4F7A" w:rsidP="00863C6C">
            <w:pPr>
              <w:jc w:val="cente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0.87 (0.66–1.13)</w:t>
            </w:r>
          </w:p>
        </w:tc>
        <w:tc>
          <w:tcPr>
            <w:tcW w:w="0" w:type="auto"/>
            <w:vAlign w:val="center"/>
            <w:hideMark/>
          </w:tcPr>
          <w:p w14:paraId="57F7CACF"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0.88 (0.78–0.99)</w:t>
            </w:r>
          </w:p>
        </w:tc>
        <w:tc>
          <w:tcPr>
            <w:tcW w:w="0" w:type="auto"/>
            <w:vAlign w:val="center"/>
            <w:hideMark/>
          </w:tcPr>
          <w:p w14:paraId="582C5EA2" w14:textId="77777777" w:rsidR="00EB4F7A" w:rsidRPr="00930612" w:rsidRDefault="00EB4F7A" w:rsidP="00863C6C">
            <w:pPr>
              <w:jc w:val="cente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0.398</w:t>
            </w:r>
          </w:p>
        </w:tc>
      </w:tr>
      <w:tr w:rsidR="00EB4F7A" w:rsidRPr="00930612" w14:paraId="2DD369DA" w14:textId="77777777" w:rsidTr="00863C6C">
        <w:trPr>
          <w:trHeight w:val="285"/>
        </w:trPr>
        <w:tc>
          <w:tcPr>
            <w:tcW w:w="0" w:type="auto"/>
            <w:tcBorders>
              <w:bottom w:val="single" w:sz="12" w:space="0" w:color="auto"/>
            </w:tcBorders>
            <w:vAlign w:val="center"/>
            <w:hideMark/>
          </w:tcPr>
          <w:p w14:paraId="1BB3628A" w14:textId="77777777" w:rsidR="00EB4F7A" w:rsidRPr="00930612" w:rsidRDefault="00EB4F7A" w:rsidP="00863C6C">
            <w:pPr>
              <w:jc w:val="center"/>
              <w:rPr>
                <w:rFonts w:ascii="Times New Roman" w:eastAsia="宋体" w:hAnsi="Times New Roman" w:cs="Times New Roman"/>
                <w:kern w:val="0"/>
                <w:szCs w:val="22"/>
                <w14:ligatures w14:val="none"/>
              </w:rPr>
            </w:pPr>
          </w:p>
        </w:tc>
        <w:tc>
          <w:tcPr>
            <w:tcW w:w="0" w:type="auto"/>
            <w:tcBorders>
              <w:bottom w:val="single" w:sz="12" w:space="0" w:color="auto"/>
            </w:tcBorders>
            <w:vAlign w:val="center"/>
            <w:hideMark/>
          </w:tcPr>
          <w:p w14:paraId="4BD810E3" w14:textId="77777777" w:rsidR="00EB4F7A" w:rsidRPr="00930612" w:rsidRDefault="00EB4F7A" w:rsidP="00863C6C">
            <w:pPr>
              <w:rPr>
                <w:rFonts w:ascii="Times New Roman" w:eastAsia="宋体" w:hAnsi="Times New Roman" w:cs="Times New Roman"/>
                <w:kern w:val="0"/>
                <w:szCs w:val="22"/>
                <w14:ligatures w14:val="none"/>
              </w:rPr>
            </w:pPr>
            <w:r w:rsidRPr="00930612">
              <w:rPr>
                <w:rFonts w:ascii="Times New Roman" w:eastAsia="宋体" w:hAnsi="Times New Roman" w:cs="Times New Roman"/>
                <w:kern w:val="0"/>
                <w:szCs w:val="22"/>
                <w14:ligatures w14:val="none"/>
              </w:rPr>
              <w:t>High vs Low</w:t>
            </w:r>
          </w:p>
        </w:tc>
        <w:tc>
          <w:tcPr>
            <w:tcW w:w="0" w:type="auto"/>
            <w:tcBorders>
              <w:bottom w:val="single" w:sz="12" w:space="0" w:color="auto"/>
            </w:tcBorders>
            <w:vAlign w:val="center"/>
            <w:hideMark/>
          </w:tcPr>
          <w:p w14:paraId="3B0CBC9E"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0.71 (0.53–0.96)</w:t>
            </w:r>
          </w:p>
        </w:tc>
        <w:tc>
          <w:tcPr>
            <w:tcW w:w="0" w:type="auto"/>
            <w:tcBorders>
              <w:bottom w:val="single" w:sz="12" w:space="0" w:color="auto"/>
            </w:tcBorders>
            <w:vAlign w:val="center"/>
            <w:hideMark/>
          </w:tcPr>
          <w:p w14:paraId="72ACBF4E" w14:textId="77777777" w:rsidR="00EB4F7A" w:rsidRPr="00930612" w:rsidRDefault="00EB4F7A" w:rsidP="00863C6C">
            <w:pPr>
              <w:jc w:val="center"/>
              <w:rPr>
                <w:rFonts w:ascii="Times New Roman" w:eastAsia="宋体" w:hAnsi="Times New Roman" w:cs="Times New Roman"/>
                <w:b/>
                <w:bCs/>
                <w:kern w:val="0"/>
                <w:szCs w:val="22"/>
                <w14:ligatures w14:val="none"/>
              </w:rPr>
            </w:pPr>
            <w:r w:rsidRPr="00930612">
              <w:rPr>
                <w:rFonts w:ascii="Times New Roman" w:eastAsia="宋体" w:hAnsi="Times New Roman" w:cs="Times New Roman"/>
                <w:b/>
                <w:bCs/>
                <w:kern w:val="0"/>
                <w:szCs w:val="22"/>
                <w14:ligatures w14:val="none"/>
              </w:rPr>
              <w:t>0.86 (0.76–0.98)</w:t>
            </w:r>
          </w:p>
        </w:tc>
        <w:tc>
          <w:tcPr>
            <w:tcW w:w="0" w:type="auto"/>
            <w:tcBorders>
              <w:bottom w:val="single" w:sz="12" w:space="0" w:color="auto"/>
            </w:tcBorders>
            <w:vAlign w:val="center"/>
            <w:hideMark/>
          </w:tcPr>
          <w:p w14:paraId="6833FF3B" w14:textId="77777777" w:rsidR="00EB4F7A" w:rsidRPr="00930612" w:rsidRDefault="00EB4F7A" w:rsidP="00863C6C">
            <w:pPr>
              <w:jc w:val="center"/>
              <w:rPr>
                <w:rFonts w:ascii="Times New Roman" w:eastAsia="宋体" w:hAnsi="Times New Roman" w:cs="Times New Roman"/>
                <w:b/>
                <w:bCs/>
                <w:kern w:val="0"/>
                <w:szCs w:val="22"/>
                <w14:ligatures w14:val="none"/>
              </w:rPr>
            </w:pPr>
          </w:p>
        </w:tc>
      </w:tr>
    </w:tbl>
    <w:p w14:paraId="2290ADDC" w14:textId="77777777" w:rsidR="00EB4F7A" w:rsidRPr="00406408" w:rsidRDefault="00EB4F7A" w:rsidP="00EB4F7A">
      <w:pPr>
        <w:rPr>
          <w:rFonts w:ascii="Times New Roman" w:hAnsi="Times New Roman" w:cs="Times New Roman"/>
          <w:color w:val="000000"/>
          <w:kern w:val="0"/>
          <w:sz w:val="24"/>
          <w14:ligatures w14:val="none"/>
        </w:rPr>
      </w:pPr>
      <w:r w:rsidRPr="00406408">
        <w:rPr>
          <w:rFonts w:ascii="Times New Roman" w:hAnsi="Times New Roman" w:cs="Times New Roman" w:hint="eastAsia"/>
          <w:color w:val="000000"/>
          <w:kern w:val="0"/>
          <w:sz w:val="24"/>
          <w14:ligatures w14:val="none"/>
        </w:rPr>
        <w:t>aHR: adjusted hazard ratio,</w:t>
      </w:r>
      <w:r w:rsidRPr="00406408">
        <w:rPr>
          <w:rFonts w:ascii="Times New Roman" w:hAnsi="Times New Roman" w:cs="Times New Roman"/>
          <w:color w:val="000000"/>
          <w:kern w:val="0"/>
          <w:sz w:val="24"/>
          <w14:ligatures w14:val="none"/>
        </w:rPr>
        <w:t xml:space="preserve"> CRMM: cardio-renal-metabolic multimorbidity</w:t>
      </w:r>
      <w:r w:rsidRPr="00406408">
        <w:rPr>
          <w:rFonts w:ascii="Times New Roman" w:hAnsi="Times New Roman" w:cs="Times New Roman" w:hint="eastAsia"/>
          <w:color w:val="000000"/>
          <w:kern w:val="0"/>
          <w:sz w:val="24"/>
          <w14:ligatures w14:val="none"/>
        </w:rPr>
        <w:t>,</w:t>
      </w:r>
      <w:r w:rsidRPr="00406408">
        <w:rPr>
          <w:rFonts w:ascii="Times New Roman" w:hAnsi="Times New Roman" w:cs="Times New Roman"/>
          <w:color w:val="000000"/>
          <w:kern w:val="0"/>
          <w:sz w:val="24"/>
          <w14:ligatures w14:val="none"/>
        </w:rPr>
        <w:t xml:space="preserve"> FCRMD: first cardio-renal-metabolic disease</w:t>
      </w:r>
      <w:r w:rsidRPr="00406408">
        <w:rPr>
          <w:rFonts w:ascii="Times New Roman" w:hAnsi="Times New Roman" w:cs="Times New Roman" w:hint="eastAsia"/>
          <w:color w:val="000000"/>
          <w:kern w:val="0"/>
          <w:sz w:val="24"/>
          <w14:ligatures w14:val="none"/>
        </w:rPr>
        <w:t>,</w:t>
      </w:r>
      <w:r w:rsidRPr="00406408">
        <w:rPr>
          <w:rFonts w:ascii="Times New Roman" w:hAnsi="Times New Roman" w:cs="Times New Roman"/>
          <w:color w:val="000000"/>
          <w:kern w:val="0"/>
          <w:sz w:val="24"/>
          <w14:ligatures w14:val="none"/>
        </w:rPr>
        <w:t xml:space="preserve"> IPAQ: International Physical Activity Questionnaire</w:t>
      </w:r>
      <w:r w:rsidRPr="00406408">
        <w:rPr>
          <w:rFonts w:ascii="Times New Roman" w:hAnsi="Times New Roman" w:cs="Times New Roman" w:hint="eastAsia"/>
          <w:color w:val="000000"/>
          <w:kern w:val="0"/>
          <w:sz w:val="24"/>
          <w14:ligatures w14:val="none"/>
        </w:rPr>
        <w:t>,</w:t>
      </w:r>
      <w:r w:rsidRPr="00406408">
        <w:rPr>
          <w:rFonts w:ascii="Times New Roman" w:hAnsi="Times New Roman" w:cs="Times New Roman"/>
          <w:color w:val="000000"/>
          <w:kern w:val="0"/>
          <w:sz w:val="24"/>
          <w14:ligatures w14:val="none"/>
        </w:rPr>
        <w:t xml:space="preserve"> PA: physical activity.</w:t>
      </w:r>
    </w:p>
    <w:p w14:paraId="236A8659" w14:textId="42BE142C" w:rsidR="00EB4F7A" w:rsidRPr="009A27E7" w:rsidRDefault="00EB4F7A" w:rsidP="00EB4F7A">
      <w:pPr>
        <w:rPr>
          <w:rFonts w:ascii="Times New Roman" w:hAnsi="Times New Roman" w:cs="Times New Roman"/>
          <w:color w:val="000000"/>
          <w:kern w:val="0"/>
          <w:sz w:val="24"/>
          <w14:ligatures w14:val="none"/>
        </w:rPr>
      </w:pPr>
      <w:r w:rsidRPr="00406408">
        <w:rPr>
          <w:rFonts w:ascii="Times New Roman" w:hAnsi="Times New Roman" w:cs="Times New Roman"/>
          <w:color w:val="000000"/>
          <w:kern w:val="0"/>
          <w:sz w:val="24"/>
          <w14:ligatures w14:val="none"/>
        </w:rPr>
        <w:t>Pattern A included transitions from baseline to FCRMD and death, from FCRMD to CRMM and death, and from CRMM to death. To assess whether associations of baseline-measured physical activity varied over follow-up time, supplementary follow-up time</w:t>
      </w:r>
      <w:r w:rsidR="0044574F">
        <w:rPr>
          <w:rFonts w:ascii="Times New Roman" w:hAnsi="Times New Roman" w:cs="Times New Roman" w:hint="eastAsia"/>
          <w:color w:val="000000"/>
          <w:kern w:val="0"/>
          <w:sz w:val="24"/>
          <w14:ligatures w14:val="none"/>
        </w:rPr>
        <w:t>-</w:t>
      </w:r>
      <w:r w:rsidRPr="00406408">
        <w:rPr>
          <w:rFonts w:ascii="Times New Roman" w:hAnsi="Times New Roman" w:cs="Times New Roman"/>
          <w:color w:val="000000"/>
          <w:kern w:val="0"/>
          <w:sz w:val="24"/>
          <w14:ligatures w14:val="none"/>
        </w:rPr>
        <w:t xml:space="preserve">stratified analyses were conducted by splitting person-time at the cohort-specific half-median follow-up time (6.8 years in the questionnaire-based cohort). Transition-specific associations were then estimated separately for the early and late follow-up windows, and </w:t>
      </w:r>
      <w:r w:rsidRPr="00406408">
        <w:rPr>
          <w:rFonts w:ascii="Times New Roman" w:hAnsi="Times New Roman" w:cs="Times New Roman"/>
          <w:i/>
          <w:iCs/>
          <w:color w:val="000000"/>
          <w:kern w:val="0"/>
          <w:sz w:val="24"/>
          <w14:ligatures w14:val="none"/>
        </w:rPr>
        <w:t>P</w:t>
      </w:r>
      <w:r w:rsidRPr="00406408">
        <w:rPr>
          <w:rFonts w:ascii="Times New Roman" w:hAnsi="Times New Roman" w:cs="Times New Roman"/>
          <w:color w:val="000000"/>
          <w:kern w:val="0"/>
          <w:sz w:val="24"/>
          <w14:ligatures w14:val="none"/>
        </w:rPr>
        <w:t xml:space="preserve"> for interaction was used to assess heterogeneity across windows. IPAQ-based PA was categorized as low, moderate, and high, with low PA as the reference group. Models were adjusted for age, sex, ethnicity, education, smoking status, alcohol intake frequency, household income, and BMI. This time-stratified approach was used to explore potential follow-up-time heterogeneity and possible reverse-causality-related attenuation of associations over time.</w:t>
      </w:r>
    </w:p>
    <w:p w14:paraId="5F0C2CF6" w14:textId="77777777" w:rsidR="00EB4F7A" w:rsidRPr="00EB4F7A" w:rsidRDefault="00EB4F7A" w:rsidP="007B1149">
      <w:pPr>
        <w:rPr>
          <w:rFonts w:ascii="Times New Roman" w:hAnsi="Times New Roman" w:cs="Times New Roman"/>
          <w:color w:val="000000"/>
          <w:kern w:val="0"/>
          <w:sz w:val="24"/>
          <w14:ligatures w14:val="none"/>
        </w:rPr>
      </w:pPr>
    </w:p>
    <w:p w14:paraId="4F783CFE" w14:textId="77777777" w:rsidR="00EB4F7A" w:rsidRDefault="00EB4F7A" w:rsidP="007B1149">
      <w:pPr>
        <w:rPr>
          <w:rFonts w:ascii="Times New Roman" w:hAnsi="Times New Roman" w:cs="Times New Roman"/>
          <w:color w:val="000000"/>
          <w:kern w:val="0"/>
          <w:sz w:val="24"/>
          <w14:ligatures w14:val="none"/>
        </w:rPr>
      </w:pPr>
    </w:p>
    <w:p w14:paraId="52C8BFB4" w14:textId="77777777" w:rsidR="00EB4F7A" w:rsidRDefault="00EB4F7A" w:rsidP="007B1149">
      <w:pPr>
        <w:rPr>
          <w:rFonts w:ascii="Times New Roman" w:hAnsi="Times New Roman" w:cs="Times New Roman"/>
          <w:color w:val="000000"/>
          <w:kern w:val="0"/>
          <w:sz w:val="24"/>
          <w14:ligatures w14:val="none"/>
        </w:rPr>
        <w:sectPr w:rsidR="00EB4F7A" w:rsidSect="00EB4F7A">
          <w:pgSz w:w="11906" w:h="16838"/>
          <w:pgMar w:top="1440" w:right="1800" w:bottom="1440" w:left="1800" w:header="851" w:footer="992" w:gutter="0"/>
          <w:cols w:space="425"/>
          <w:docGrid w:type="lines" w:linePitch="312"/>
        </w:sectPr>
      </w:pPr>
    </w:p>
    <w:p w14:paraId="3874E8C6" w14:textId="5A382646" w:rsidR="002C33BC" w:rsidRPr="001E0C0D" w:rsidRDefault="002C33BC">
      <w:pPr>
        <w:rPr>
          <w:rFonts w:ascii="Times New Roman" w:hAnsi="Times New Roman" w:cs="Times New Roman"/>
          <w:color w:val="000000"/>
          <w:kern w:val="0"/>
          <w:sz w:val="24"/>
          <w14:ligatures w14:val="none"/>
        </w:rPr>
      </w:pPr>
      <w:r w:rsidRPr="001E0C0D">
        <w:rPr>
          <w:rFonts w:ascii="Times New Roman" w:hAnsi="Times New Roman" w:cs="Times New Roman" w:hint="eastAsia"/>
          <w:b/>
          <w:bCs/>
          <w:color w:val="000000"/>
          <w:kern w:val="0"/>
          <w:sz w:val="24"/>
          <w14:ligatures w14:val="none"/>
        </w:rPr>
        <w:lastRenderedPageBreak/>
        <w:t>Table</w:t>
      </w:r>
      <w:r w:rsidR="001E0C0D" w:rsidRPr="001E0C0D">
        <w:rPr>
          <w:rFonts w:ascii="Times New Roman" w:hAnsi="Times New Roman" w:cs="Times New Roman" w:hint="eastAsia"/>
          <w:b/>
          <w:bCs/>
          <w:color w:val="000000"/>
          <w:kern w:val="0"/>
          <w:sz w:val="24"/>
          <w14:ligatures w14:val="none"/>
        </w:rPr>
        <w:t xml:space="preserve"> </w:t>
      </w:r>
      <w:r w:rsidRPr="001E0C0D">
        <w:rPr>
          <w:rFonts w:ascii="Times New Roman" w:hAnsi="Times New Roman" w:cs="Times New Roman" w:hint="eastAsia"/>
          <w:b/>
          <w:bCs/>
          <w:color w:val="000000"/>
          <w:kern w:val="0"/>
          <w:sz w:val="24"/>
          <w14:ligatures w14:val="none"/>
        </w:rPr>
        <w:t>S</w:t>
      </w:r>
      <w:r w:rsidR="00120643">
        <w:rPr>
          <w:rFonts w:ascii="Times New Roman" w:hAnsi="Times New Roman" w:cs="Times New Roman" w:hint="eastAsia"/>
          <w:b/>
          <w:bCs/>
          <w:color w:val="000000"/>
          <w:kern w:val="0"/>
          <w:sz w:val="24"/>
          <w14:ligatures w14:val="none"/>
        </w:rPr>
        <w:t>2</w:t>
      </w:r>
      <w:r w:rsidR="00571002">
        <w:rPr>
          <w:rFonts w:ascii="Times New Roman" w:hAnsi="Times New Roman" w:cs="Times New Roman" w:hint="eastAsia"/>
          <w:b/>
          <w:bCs/>
          <w:color w:val="000000"/>
          <w:kern w:val="0"/>
          <w:sz w:val="24"/>
          <w14:ligatures w14:val="none"/>
        </w:rPr>
        <w:t>5</w:t>
      </w:r>
      <w:r w:rsidRPr="001E0C0D">
        <w:rPr>
          <w:rFonts w:ascii="Times New Roman" w:hAnsi="Times New Roman" w:cs="Times New Roman" w:hint="eastAsia"/>
          <w:b/>
          <w:bCs/>
          <w:color w:val="000000"/>
          <w:kern w:val="0"/>
          <w:sz w:val="24"/>
          <w14:ligatures w14:val="none"/>
        </w:rPr>
        <w:t>.</w:t>
      </w:r>
      <w:r w:rsidR="001E0C0D" w:rsidRPr="001E0C0D">
        <w:rPr>
          <w:rFonts w:ascii="Times New Roman" w:hAnsi="Times New Roman" w:cs="Times New Roman" w:hint="eastAsia"/>
          <w:b/>
          <w:bCs/>
          <w:color w:val="000000"/>
          <w:kern w:val="0"/>
          <w:sz w:val="24"/>
          <w14:ligatures w14:val="none"/>
        </w:rPr>
        <w:t xml:space="preserve"> </w:t>
      </w:r>
      <w:r w:rsidRPr="001E0C0D">
        <w:rPr>
          <w:rFonts w:ascii="Times New Roman" w:hAnsi="Times New Roman" w:cs="Times New Roman" w:hint="eastAsia"/>
          <w:color w:val="000000"/>
          <w:kern w:val="0"/>
          <w:sz w:val="24"/>
          <w14:ligatures w14:val="none"/>
        </w:rPr>
        <w:t>The</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stratified</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analyses</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results</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of</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VPA</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in</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pattern</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A.</w:t>
      </w:r>
    </w:p>
    <w:tbl>
      <w:tblPr>
        <w:tblW w:w="5961" w:type="pct"/>
        <w:jc w:val="center"/>
        <w:tblLook w:val="04A0" w:firstRow="1" w:lastRow="0" w:firstColumn="1" w:lastColumn="0" w:noHBand="0" w:noVBand="1"/>
      </w:tblPr>
      <w:tblGrid>
        <w:gridCol w:w="2098"/>
        <w:gridCol w:w="669"/>
        <w:gridCol w:w="1683"/>
        <w:gridCol w:w="1683"/>
        <w:gridCol w:w="1267"/>
        <w:gridCol w:w="1683"/>
        <w:gridCol w:w="1683"/>
        <w:gridCol w:w="1267"/>
        <w:gridCol w:w="1683"/>
        <w:gridCol w:w="1683"/>
        <w:gridCol w:w="1267"/>
      </w:tblGrid>
      <w:tr w:rsidR="00047014" w:rsidRPr="002C33BC" w14:paraId="40AD9642" w14:textId="77777777" w:rsidTr="00E6695A">
        <w:trPr>
          <w:trHeight w:hRule="exact" w:val="283"/>
          <w:jc w:val="center"/>
        </w:trPr>
        <w:tc>
          <w:tcPr>
            <w:tcW w:w="623" w:type="pct"/>
            <w:vMerge w:val="restart"/>
            <w:tcBorders>
              <w:top w:val="single" w:sz="12" w:space="0" w:color="auto"/>
              <w:left w:val="nil"/>
              <w:bottom w:val="single" w:sz="12" w:space="0" w:color="000000"/>
              <w:right w:val="nil"/>
            </w:tcBorders>
            <w:shd w:val="clear" w:color="auto" w:fill="D1D1D1" w:themeFill="background2" w:themeFillShade="E6"/>
            <w:noWrap/>
            <w:vAlign w:val="center"/>
            <w:hideMark/>
          </w:tcPr>
          <w:p w14:paraId="727E0C2C" w14:textId="77777777" w:rsidR="002C33BC" w:rsidRPr="002C33BC" w:rsidRDefault="002C33BC" w:rsidP="002C33BC">
            <w:pPr>
              <w:jc w:val="cente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Transition</w:t>
            </w:r>
          </w:p>
        </w:tc>
        <w:tc>
          <w:tcPr>
            <w:tcW w:w="201" w:type="pct"/>
            <w:vMerge w:val="restart"/>
            <w:tcBorders>
              <w:top w:val="single" w:sz="12" w:space="0" w:color="auto"/>
              <w:left w:val="nil"/>
              <w:bottom w:val="single" w:sz="12" w:space="0" w:color="000000"/>
              <w:right w:val="nil"/>
            </w:tcBorders>
            <w:shd w:val="clear" w:color="auto" w:fill="D1D1D1" w:themeFill="background2" w:themeFillShade="E6"/>
            <w:noWrap/>
            <w:vAlign w:val="center"/>
            <w:hideMark/>
          </w:tcPr>
          <w:p w14:paraId="68A5DB3C" w14:textId="77777777" w:rsidR="002C33BC" w:rsidRPr="002C33BC" w:rsidRDefault="002C33BC" w:rsidP="002C33BC">
            <w:pPr>
              <w:jc w:val="cente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VPA</w:t>
            </w:r>
          </w:p>
        </w:tc>
        <w:tc>
          <w:tcPr>
            <w:tcW w:w="1011" w:type="pct"/>
            <w:gridSpan w:val="2"/>
            <w:tcBorders>
              <w:top w:val="single" w:sz="12" w:space="0" w:color="auto"/>
              <w:left w:val="nil"/>
              <w:bottom w:val="single" w:sz="12" w:space="0" w:color="auto"/>
              <w:right w:val="nil"/>
            </w:tcBorders>
            <w:shd w:val="clear" w:color="auto" w:fill="D1D1D1" w:themeFill="background2" w:themeFillShade="E6"/>
            <w:noWrap/>
            <w:vAlign w:val="center"/>
            <w:hideMark/>
          </w:tcPr>
          <w:p w14:paraId="3DD87253" w14:textId="17C77A16" w:rsidR="002C33BC" w:rsidRPr="002C33BC" w:rsidRDefault="002D1780" w:rsidP="002C33BC">
            <w:pPr>
              <w:jc w:val="center"/>
              <w:rPr>
                <w:rFonts w:ascii="Times New Roman" w:eastAsia="等线" w:hAnsi="Times New Roman" w:cs="Times New Roman"/>
                <w:b/>
                <w:bCs/>
                <w:color w:val="000000"/>
                <w:kern w:val="0"/>
                <w:szCs w:val="22"/>
                <w14:ligatures w14:val="none"/>
              </w:rPr>
            </w:pPr>
            <w:r>
              <w:rPr>
                <w:rFonts w:ascii="Times New Roman" w:eastAsia="等线" w:hAnsi="Times New Roman" w:cs="Times New Roman" w:hint="eastAsia"/>
                <w:b/>
                <w:bCs/>
                <w:color w:val="000000"/>
                <w:kern w:val="0"/>
                <w:szCs w:val="22"/>
                <w14:ligatures w14:val="none"/>
              </w:rPr>
              <w:t>a</w:t>
            </w:r>
            <w:r w:rsidR="002C33BC" w:rsidRPr="002C33BC">
              <w:rPr>
                <w:rFonts w:ascii="Times New Roman" w:eastAsia="等线" w:hAnsi="Times New Roman" w:cs="Times New Roman"/>
                <w:b/>
                <w:bCs/>
                <w:color w:val="000000"/>
                <w:kern w:val="0"/>
                <w:szCs w:val="22"/>
                <w14:ligatures w14:val="none"/>
              </w:rPr>
              <w:t>HRs</w:t>
            </w:r>
            <w:r w:rsidR="00120643">
              <w:rPr>
                <w:rFonts w:ascii="Times New Roman" w:eastAsia="等线" w:hAnsi="Times New Roman" w:cs="Times New Roman" w:hint="eastAsia"/>
                <w:b/>
                <w:bCs/>
                <w:color w:val="000000"/>
                <w:kern w:val="0"/>
                <w:szCs w:val="22"/>
                <w14:ligatures w14:val="none"/>
              </w:rPr>
              <w:t xml:space="preserve"> </w:t>
            </w:r>
            <w:r w:rsidR="002C33BC" w:rsidRPr="002C33BC">
              <w:rPr>
                <w:rFonts w:ascii="Times New Roman" w:eastAsia="等线" w:hAnsi="Times New Roman" w:cs="Times New Roman"/>
                <w:b/>
                <w:bCs/>
                <w:color w:val="000000"/>
                <w:kern w:val="0"/>
                <w:szCs w:val="22"/>
                <w14:ligatures w14:val="none"/>
              </w:rPr>
              <w:t>(95%</w:t>
            </w:r>
            <w:r w:rsidR="00120643">
              <w:rPr>
                <w:rFonts w:ascii="Times New Roman" w:eastAsia="等线" w:hAnsi="Times New Roman" w:cs="Times New Roman" w:hint="eastAsia"/>
                <w:b/>
                <w:bCs/>
                <w:color w:val="000000"/>
                <w:kern w:val="0"/>
                <w:szCs w:val="22"/>
                <w14:ligatures w14:val="none"/>
              </w:rPr>
              <w:t xml:space="preserve"> </w:t>
            </w:r>
            <w:r w:rsidR="002C33BC" w:rsidRPr="002C33BC">
              <w:rPr>
                <w:rFonts w:ascii="Times New Roman" w:eastAsia="等线" w:hAnsi="Times New Roman" w:cs="Times New Roman"/>
                <w:b/>
                <w:bCs/>
                <w:color w:val="000000"/>
                <w:kern w:val="0"/>
                <w:szCs w:val="22"/>
                <w14:ligatures w14:val="none"/>
              </w:rPr>
              <w:t>CIs)</w:t>
            </w:r>
          </w:p>
        </w:tc>
        <w:tc>
          <w:tcPr>
            <w:tcW w:w="381" w:type="pct"/>
            <w:vMerge w:val="restart"/>
            <w:tcBorders>
              <w:top w:val="single" w:sz="12" w:space="0" w:color="auto"/>
              <w:left w:val="nil"/>
              <w:bottom w:val="single" w:sz="12" w:space="0" w:color="000000"/>
              <w:right w:val="nil"/>
            </w:tcBorders>
            <w:shd w:val="clear" w:color="auto" w:fill="D1D1D1" w:themeFill="background2" w:themeFillShade="E6"/>
            <w:vAlign w:val="center"/>
            <w:hideMark/>
          </w:tcPr>
          <w:p w14:paraId="33A6B8B7" w14:textId="692AA881" w:rsidR="002C33BC" w:rsidRPr="002C33BC" w:rsidRDefault="002C33BC" w:rsidP="002C33BC">
            <w:pPr>
              <w:jc w:val="cente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P</w:t>
            </w:r>
            <w:r w:rsidR="001E0C0D">
              <w:rPr>
                <w:rFonts w:ascii="Times New Roman" w:eastAsia="等线" w:hAnsi="Times New Roman" w:cs="Times New Roman"/>
                <w:b/>
                <w:bCs/>
                <w:color w:val="000000"/>
                <w:kern w:val="0"/>
                <w:szCs w:val="22"/>
                <w14:ligatures w14:val="none"/>
              </w:rPr>
              <w:t xml:space="preserve"> </w:t>
            </w:r>
            <w:r w:rsidRPr="002C33BC">
              <w:rPr>
                <w:rFonts w:ascii="Times New Roman" w:eastAsia="等线" w:hAnsi="Times New Roman" w:cs="Times New Roman"/>
                <w:b/>
                <w:bCs/>
                <w:color w:val="000000"/>
                <w:kern w:val="0"/>
                <w:szCs w:val="22"/>
                <w14:ligatures w14:val="none"/>
              </w:rPr>
              <w:t>for</w:t>
            </w:r>
            <w:r w:rsidRPr="002C33BC">
              <w:rPr>
                <w:rFonts w:ascii="Times New Roman" w:eastAsia="等线" w:hAnsi="Times New Roman" w:cs="Times New Roman"/>
                <w:b/>
                <w:bCs/>
                <w:color w:val="000000"/>
                <w:kern w:val="0"/>
                <w:szCs w:val="22"/>
                <w14:ligatures w14:val="none"/>
              </w:rPr>
              <w:br/>
              <w:t>Interaction</w:t>
            </w:r>
          </w:p>
        </w:tc>
        <w:tc>
          <w:tcPr>
            <w:tcW w:w="1011" w:type="pct"/>
            <w:gridSpan w:val="2"/>
            <w:tcBorders>
              <w:top w:val="single" w:sz="12" w:space="0" w:color="auto"/>
              <w:left w:val="nil"/>
              <w:bottom w:val="nil"/>
              <w:right w:val="nil"/>
            </w:tcBorders>
            <w:shd w:val="clear" w:color="auto" w:fill="D1D1D1" w:themeFill="background2" w:themeFillShade="E6"/>
            <w:noWrap/>
            <w:vAlign w:val="center"/>
            <w:hideMark/>
          </w:tcPr>
          <w:p w14:paraId="1E0900CD" w14:textId="45B2E330" w:rsidR="002C33BC" w:rsidRPr="002C33BC" w:rsidRDefault="002D1780" w:rsidP="002C33BC">
            <w:pPr>
              <w:jc w:val="center"/>
              <w:rPr>
                <w:rFonts w:ascii="Times New Roman" w:eastAsia="等线" w:hAnsi="Times New Roman" w:cs="Times New Roman"/>
                <w:b/>
                <w:bCs/>
                <w:color w:val="000000"/>
                <w:kern w:val="0"/>
                <w:szCs w:val="22"/>
                <w14:ligatures w14:val="none"/>
              </w:rPr>
            </w:pPr>
            <w:r>
              <w:rPr>
                <w:rFonts w:ascii="Times New Roman" w:eastAsia="等线" w:hAnsi="Times New Roman" w:cs="Times New Roman" w:hint="eastAsia"/>
                <w:b/>
                <w:bCs/>
                <w:color w:val="000000"/>
                <w:kern w:val="0"/>
                <w:szCs w:val="22"/>
                <w14:ligatures w14:val="none"/>
              </w:rPr>
              <w:t>a</w:t>
            </w:r>
            <w:r w:rsidR="002C33BC" w:rsidRPr="002C33BC">
              <w:rPr>
                <w:rFonts w:ascii="Times New Roman" w:eastAsia="等线" w:hAnsi="Times New Roman" w:cs="Times New Roman"/>
                <w:b/>
                <w:bCs/>
                <w:color w:val="000000"/>
                <w:kern w:val="0"/>
                <w:szCs w:val="22"/>
                <w14:ligatures w14:val="none"/>
              </w:rPr>
              <w:t>HRs</w:t>
            </w:r>
            <w:r w:rsidR="00120643">
              <w:rPr>
                <w:rFonts w:ascii="Times New Roman" w:eastAsia="等线" w:hAnsi="Times New Roman" w:cs="Times New Roman" w:hint="eastAsia"/>
                <w:b/>
                <w:bCs/>
                <w:color w:val="000000"/>
                <w:kern w:val="0"/>
                <w:szCs w:val="22"/>
                <w14:ligatures w14:val="none"/>
              </w:rPr>
              <w:t xml:space="preserve"> </w:t>
            </w:r>
            <w:r w:rsidR="002C33BC" w:rsidRPr="002C33BC">
              <w:rPr>
                <w:rFonts w:ascii="Times New Roman" w:eastAsia="等线" w:hAnsi="Times New Roman" w:cs="Times New Roman"/>
                <w:b/>
                <w:bCs/>
                <w:color w:val="000000"/>
                <w:kern w:val="0"/>
                <w:szCs w:val="22"/>
                <w14:ligatures w14:val="none"/>
              </w:rPr>
              <w:t>(95%</w:t>
            </w:r>
            <w:r w:rsidR="00120643">
              <w:rPr>
                <w:rFonts w:ascii="Times New Roman" w:eastAsia="等线" w:hAnsi="Times New Roman" w:cs="Times New Roman" w:hint="eastAsia"/>
                <w:b/>
                <w:bCs/>
                <w:color w:val="000000"/>
                <w:kern w:val="0"/>
                <w:szCs w:val="22"/>
                <w14:ligatures w14:val="none"/>
              </w:rPr>
              <w:t xml:space="preserve"> </w:t>
            </w:r>
            <w:r w:rsidR="002C33BC" w:rsidRPr="002C33BC">
              <w:rPr>
                <w:rFonts w:ascii="Times New Roman" w:eastAsia="等线" w:hAnsi="Times New Roman" w:cs="Times New Roman"/>
                <w:b/>
                <w:bCs/>
                <w:color w:val="000000"/>
                <w:kern w:val="0"/>
                <w:szCs w:val="22"/>
                <w14:ligatures w14:val="none"/>
              </w:rPr>
              <w:t>CIs)</w:t>
            </w:r>
          </w:p>
        </w:tc>
        <w:tc>
          <w:tcPr>
            <w:tcW w:w="381" w:type="pct"/>
            <w:vMerge w:val="restart"/>
            <w:tcBorders>
              <w:top w:val="single" w:sz="12" w:space="0" w:color="auto"/>
              <w:left w:val="nil"/>
              <w:bottom w:val="single" w:sz="12" w:space="0" w:color="000000"/>
              <w:right w:val="nil"/>
            </w:tcBorders>
            <w:shd w:val="clear" w:color="auto" w:fill="D1D1D1" w:themeFill="background2" w:themeFillShade="E6"/>
            <w:vAlign w:val="center"/>
            <w:hideMark/>
          </w:tcPr>
          <w:p w14:paraId="5A70746A" w14:textId="264C1C64" w:rsidR="002C33BC" w:rsidRPr="002C33BC" w:rsidRDefault="002C33BC" w:rsidP="002C33BC">
            <w:pPr>
              <w:jc w:val="cente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P</w:t>
            </w:r>
            <w:r w:rsidR="001E0C0D">
              <w:rPr>
                <w:rFonts w:ascii="Times New Roman" w:eastAsia="等线" w:hAnsi="Times New Roman" w:cs="Times New Roman"/>
                <w:b/>
                <w:bCs/>
                <w:color w:val="000000"/>
                <w:kern w:val="0"/>
                <w:szCs w:val="22"/>
                <w14:ligatures w14:val="none"/>
              </w:rPr>
              <w:t xml:space="preserve"> </w:t>
            </w:r>
            <w:r w:rsidRPr="002C33BC">
              <w:rPr>
                <w:rFonts w:ascii="Times New Roman" w:eastAsia="等线" w:hAnsi="Times New Roman" w:cs="Times New Roman"/>
                <w:b/>
                <w:bCs/>
                <w:color w:val="000000"/>
                <w:kern w:val="0"/>
                <w:szCs w:val="22"/>
                <w14:ligatures w14:val="none"/>
              </w:rPr>
              <w:t>for</w:t>
            </w:r>
            <w:r w:rsidRPr="002C33BC">
              <w:rPr>
                <w:rFonts w:ascii="Times New Roman" w:eastAsia="等线" w:hAnsi="Times New Roman" w:cs="Times New Roman"/>
                <w:b/>
                <w:bCs/>
                <w:color w:val="000000"/>
                <w:kern w:val="0"/>
                <w:szCs w:val="22"/>
                <w14:ligatures w14:val="none"/>
              </w:rPr>
              <w:br/>
              <w:t>Interaction</w:t>
            </w:r>
          </w:p>
        </w:tc>
        <w:tc>
          <w:tcPr>
            <w:tcW w:w="1012" w:type="pct"/>
            <w:gridSpan w:val="2"/>
            <w:tcBorders>
              <w:top w:val="single" w:sz="12" w:space="0" w:color="auto"/>
              <w:left w:val="nil"/>
              <w:bottom w:val="nil"/>
              <w:right w:val="nil"/>
            </w:tcBorders>
            <w:shd w:val="clear" w:color="auto" w:fill="D1D1D1" w:themeFill="background2" w:themeFillShade="E6"/>
            <w:noWrap/>
            <w:vAlign w:val="center"/>
            <w:hideMark/>
          </w:tcPr>
          <w:p w14:paraId="272EEC56" w14:textId="1559F4F5" w:rsidR="002C33BC" w:rsidRPr="002C33BC" w:rsidRDefault="002D1780" w:rsidP="002C33BC">
            <w:pPr>
              <w:jc w:val="center"/>
              <w:rPr>
                <w:rFonts w:ascii="Times New Roman" w:eastAsia="等线" w:hAnsi="Times New Roman" w:cs="Times New Roman"/>
                <w:b/>
                <w:bCs/>
                <w:color w:val="000000"/>
                <w:kern w:val="0"/>
                <w:szCs w:val="22"/>
                <w14:ligatures w14:val="none"/>
              </w:rPr>
            </w:pPr>
            <w:r>
              <w:rPr>
                <w:rFonts w:ascii="Times New Roman" w:eastAsia="等线" w:hAnsi="Times New Roman" w:cs="Times New Roman" w:hint="eastAsia"/>
                <w:b/>
                <w:bCs/>
                <w:color w:val="000000"/>
                <w:kern w:val="0"/>
                <w:szCs w:val="22"/>
                <w14:ligatures w14:val="none"/>
              </w:rPr>
              <w:t>a</w:t>
            </w:r>
            <w:r w:rsidR="002C33BC" w:rsidRPr="002C33BC">
              <w:rPr>
                <w:rFonts w:ascii="Times New Roman" w:eastAsia="等线" w:hAnsi="Times New Roman" w:cs="Times New Roman"/>
                <w:b/>
                <w:bCs/>
                <w:color w:val="000000"/>
                <w:kern w:val="0"/>
                <w:szCs w:val="22"/>
                <w14:ligatures w14:val="none"/>
              </w:rPr>
              <w:t>HRs</w:t>
            </w:r>
            <w:r w:rsidR="00120643">
              <w:rPr>
                <w:rFonts w:ascii="Times New Roman" w:eastAsia="等线" w:hAnsi="Times New Roman" w:cs="Times New Roman" w:hint="eastAsia"/>
                <w:b/>
                <w:bCs/>
                <w:color w:val="000000"/>
                <w:kern w:val="0"/>
                <w:szCs w:val="22"/>
                <w14:ligatures w14:val="none"/>
              </w:rPr>
              <w:t xml:space="preserve"> </w:t>
            </w:r>
            <w:r w:rsidR="002C33BC" w:rsidRPr="002C33BC">
              <w:rPr>
                <w:rFonts w:ascii="Times New Roman" w:eastAsia="等线" w:hAnsi="Times New Roman" w:cs="Times New Roman"/>
                <w:b/>
                <w:bCs/>
                <w:color w:val="000000"/>
                <w:kern w:val="0"/>
                <w:szCs w:val="22"/>
                <w14:ligatures w14:val="none"/>
              </w:rPr>
              <w:t>(95%</w:t>
            </w:r>
            <w:r w:rsidR="00120643">
              <w:rPr>
                <w:rFonts w:ascii="Times New Roman" w:eastAsia="等线" w:hAnsi="Times New Roman" w:cs="Times New Roman" w:hint="eastAsia"/>
                <w:b/>
                <w:bCs/>
                <w:color w:val="000000"/>
                <w:kern w:val="0"/>
                <w:szCs w:val="22"/>
                <w14:ligatures w14:val="none"/>
              </w:rPr>
              <w:t xml:space="preserve"> </w:t>
            </w:r>
            <w:r w:rsidR="002C33BC" w:rsidRPr="002C33BC">
              <w:rPr>
                <w:rFonts w:ascii="Times New Roman" w:eastAsia="等线" w:hAnsi="Times New Roman" w:cs="Times New Roman"/>
                <w:b/>
                <w:bCs/>
                <w:color w:val="000000"/>
                <w:kern w:val="0"/>
                <w:szCs w:val="22"/>
                <w14:ligatures w14:val="none"/>
              </w:rPr>
              <w:t>CIs)</w:t>
            </w:r>
          </w:p>
        </w:tc>
        <w:tc>
          <w:tcPr>
            <w:tcW w:w="381" w:type="pct"/>
            <w:vMerge w:val="restart"/>
            <w:tcBorders>
              <w:top w:val="single" w:sz="12" w:space="0" w:color="auto"/>
              <w:left w:val="nil"/>
              <w:bottom w:val="single" w:sz="12" w:space="0" w:color="000000"/>
              <w:right w:val="nil"/>
            </w:tcBorders>
            <w:shd w:val="clear" w:color="auto" w:fill="D1D1D1" w:themeFill="background2" w:themeFillShade="E6"/>
            <w:vAlign w:val="center"/>
            <w:hideMark/>
          </w:tcPr>
          <w:p w14:paraId="4E2D7350" w14:textId="3948A0FD" w:rsidR="002C33BC" w:rsidRPr="002C33BC" w:rsidRDefault="002C33BC" w:rsidP="002C33BC">
            <w:pPr>
              <w:jc w:val="cente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P</w:t>
            </w:r>
            <w:r w:rsidR="001E0C0D">
              <w:rPr>
                <w:rFonts w:ascii="Times New Roman" w:eastAsia="等线" w:hAnsi="Times New Roman" w:cs="Times New Roman"/>
                <w:b/>
                <w:bCs/>
                <w:color w:val="000000"/>
                <w:kern w:val="0"/>
                <w:szCs w:val="22"/>
                <w14:ligatures w14:val="none"/>
              </w:rPr>
              <w:t xml:space="preserve"> </w:t>
            </w:r>
            <w:r w:rsidRPr="002C33BC">
              <w:rPr>
                <w:rFonts w:ascii="Times New Roman" w:eastAsia="等线" w:hAnsi="Times New Roman" w:cs="Times New Roman"/>
                <w:b/>
                <w:bCs/>
                <w:color w:val="000000"/>
                <w:kern w:val="0"/>
                <w:szCs w:val="22"/>
                <w14:ligatures w14:val="none"/>
              </w:rPr>
              <w:t>for</w:t>
            </w:r>
            <w:r w:rsidRPr="002C33BC">
              <w:rPr>
                <w:rFonts w:ascii="Times New Roman" w:eastAsia="等线" w:hAnsi="Times New Roman" w:cs="Times New Roman"/>
                <w:b/>
                <w:bCs/>
                <w:color w:val="000000"/>
                <w:kern w:val="0"/>
                <w:szCs w:val="22"/>
                <w14:ligatures w14:val="none"/>
              </w:rPr>
              <w:br/>
              <w:t>Interaction</w:t>
            </w:r>
          </w:p>
        </w:tc>
      </w:tr>
      <w:tr w:rsidR="002C33BC" w:rsidRPr="002C33BC" w14:paraId="7FF76AE7" w14:textId="77777777" w:rsidTr="00E6695A">
        <w:trPr>
          <w:trHeight w:hRule="exact" w:val="340"/>
          <w:jc w:val="center"/>
        </w:trPr>
        <w:tc>
          <w:tcPr>
            <w:tcW w:w="623" w:type="pct"/>
            <w:vMerge/>
            <w:tcBorders>
              <w:top w:val="single" w:sz="12" w:space="0" w:color="auto"/>
              <w:left w:val="nil"/>
              <w:bottom w:val="single" w:sz="12" w:space="0" w:color="000000"/>
              <w:right w:val="nil"/>
            </w:tcBorders>
            <w:shd w:val="clear" w:color="auto" w:fill="D1D1D1" w:themeFill="background2" w:themeFillShade="E6"/>
            <w:vAlign w:val="center"/>
            <w:hideMark/>
          </w:tcPr>
          <w:p w14:paraId="5E6A45C8" w14:textId="77777777" w:rsidR="002C33BC" w:rsidRPr="002C33BC" w:rsidRDefault="002C33BC" w:rsidP="002C33BC">
            <w:pPr>
              <w:rPr>
                <w:rFonts w:ascii="Times New Roman" w:eastAsia="等线" w:hAnsi="Times New Roman" w:cs="Times New Roman"/>
                <w:b/>
                <w:bCs/>
                <w:color w:val="000000"/>
                <w:kern w:val="0"/>
                <w:szCs w:val="22"/>
                <w14:ligatures w14:val="none"/>
              </w:rPr>
            </w:pPr>
          </w:p>
        </w:tc>
        <w:tc>
          <w:tcPr>
            <w:tcW w:w="201" w:type="pct"/>
            <w:vMerge/>
            <w:tcBorders>
              <w:top w:val="single" w:sz="12" w:space="0" w:color="auto"/>
              <w:left w:val="nil"/>
              <w:bottom w:val="single" w:sz="12" w:space="0" w:color="000000"/>
              <w:right w:val="nil"/>
            </w:tcBorders>
            <w:shd w:val="clear" w:color="auto" w:fill="D1D1D1" w:themeFill="background2" w:themeFillShade="E6"/>
            <w:vAlign w:val="center"/>
            <w:hideMark/>
          </w:tcPr>
          <w:p w14:paraId="2E03E166" w14:textId="77777777" w:rsidR="002C33BC" w:rsidRPr="002C33BC" w:rsidRDefault="002C33BC" w:rsidP="002C33BC">
            <w:pPr>
              <w:rPr>
                <w:rFonts w:ascii="Times New Roman" w:eastAsia="等线" w:hAnsi="Times New Roman" w:cs="Times New Roman"/>
                <w:b/>
                <w:bCs/>
                <w:color w:val="000000"/>
                <w:kern w:val="0"/>
                <w:szCs w:val="22"/>
                <w14:ligatures w14:val="none"/>
              </w:rPr>
            </w:pPr>
          </w:p>
        </w:tc>
        <w:tc>
          <w:tcPr>
            <w:tcW w:w="506" w:type="pct"/>
            <w:tcBorders>
              <w:top w:val="nil"/>
              <w:left w:val="nil"/>
              <w:bottom w:val="single" w:sz="12" w:space="0" w:color="auto"/>
              <w:right w:val="nil"/>
            </w:tcBorders>
            <w:shd w:val="clear" w:color="auto" w:fill="D1D1D1" w:themeFill="background2" w:themeFillShade="E6"/>
            <w:noWrap/>
            <w:vAlign w:val="center"/>
            <w:hideMark/>
          </w:tcPr>
          <w:p w14:paraId="65EAD46D" w14:textId="77777777" w:rsidR="002C33BC" w:rsidRPr="002C33BC" w:rsidRDefault="002C33BC" w:rsidP="002C33BC">
            <w:pPr>
              <w:jc w:val="cente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male</w:t>
            </w:r>
          </w:p>
        </w:tc>
        <w:tc>
          <w:tcPr>
            <w:tcW w:w="506" w:type="pct"/>
            <w:tcBorders>
              <w:top w:val="nil"/>
              <w:left w:val="nil"/>
              <w:bottom w:val="single" w:sz="12" w:space="0" w:color="auto"/>
              <w:right w:val="nil"/>
            </w:tcBorders>
            <w:shd w:val="clear" w:color="auto" w:fill="D1D1D1" w:themeFill="background2" w:themeFillShade="E6"/>
            <w:noWrap/>
            <w:vAlign w:val="center"/>
            <w:hideMark/>
          </w:tcPr>
          <w:p w14:paraId="7CE459A6" w14:textId="77777777" w:rsidR="002C33BC" w:rsidRPr="002C33BC" w:rsidRDefault="002C33BC" w:rsidP="002C33BC">
            <w:pPr>
              <w:jc w:val="cente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female</w:t>
            </w:r>
          </w:p>
        </w:tc>
        <w:tc>
          <w:tcPr>
            <w:tcW w:w="381" w:type="pct"/>
            <w:vMerge/>
            <w:tcBorders>
              <w:top w:val="single" w:sz="12" w:space="0" w:color="auto"/>
              <w:left w:val="nil"/>
              <w:bottom w:val="single" w:sz="12" w:space="0" w:color="000000"/>
              <w:right w:val="nil"/>
            </w:tcBorders>
            <w:shd w:val="clear" w:color="auto" w:fill="D1D1D1" w:themeFill="background2" w:themeFillShade="E6"/>
            <w:vAlign w:val="center"/>
            <w:hideMark/>
          </w:tcPr>
          <w:p w14:paraId="5F501F67" w14:textId="77777777" w:rsidR="002C33BC" w:rsidRPr="002C33BC" w:rsidRDefault="002C33BC" w:rsidP="002C33BC">
            <w:pPr>
              <w:rPr>
                <w:rFonts w:ascii="Times New Roman" w:eastAsia="等线" w:hAnsi="Times New Roman" w:cs="Times New Roman"/>
                <w:b/>
                <w:bCs/>
                <w:color w:val="000000"/>
                <w:kern w:val="0"/>
                <w:szCs w:val="22"/>
                <w14:ligatures w14:val="none"/>
              </w:rPr>
            </w:pPr>
          </w:p>
        </w:tc>
        <w:tc>
          <w:tcPr>
            <w:tcW w:w="506" w:type="pct"/>
            <w:tcBorders>
              <w:top w:val="single" w:sz="12" w:space="0" w:color="auto"/>
              <w:left w:val="nil"/>
              <w:bottom w:val="single" w:sz="12" w:space="0" w:color="auto"/>
              <w:right w:val="nil"/>
            </w:tcBorders>
            <w:shd w:val="clear" w:color="auto" w:fill="D1D1D1" w:themeFill="background2" w:themeFillShade="E6"/>
            <w:noWrap/>
            <w:vAlign w:val="center"/>
            <w:hideMark/>
          </w:tcPr>
          <w:p w14:paraId="1FD1940D" w14:textId="7B9B6679" w:rsidR="002C33BC" w:rsidRPr="002C33BC" w:rsidRDefault="002C33BC" w:rsidP="002C33BC">
            <w:pPr>
              <w:jc w:val="cente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&lt;65</w:t>
            </w:r>
            <w:r w:rsidR="001E0C0D">
              <w:rPr>
                <w:rFonts w:ascii="Times New Roman" w:eastAsia="等线" w:hAnsi="Times New Roman" w:cs="Times New Roman"/>
                <w:b/>
                <w:bCs/>
                <w:color w:val="000000"/>
                <w:kern w:val="0"/>
                <w:szCs w:val="22"/>
                <w14:ligatures w14:val="none"/>
              </w:rPr>
              <w:t xml:space="preserve"> </w:t>
            </w:r>
            <w:r w:rsidRPr="002C33BC">
              <w:rPr>
                <w:rFonts w:ascii="Times New Roman" w:eastAsia="等线" w:hAnsi="Times New Roman" w:cs="Times New Roman"/>
                <w:b/>
                <w:bCs/>
                <w:color w:val="000000"/>
                <w:kern w:val="0"/>
                <w:szCs w:val="22"/>
                <w14:ligatures w14:val="none"/>
              </w:rPr>
              <w:t>year</w:t>
            </w:r>
          </w:p>
        </w:tc>
        <w:tc>
          <w:tcPr>
            <w:tcW w:w="506" w:type="pct"/>
            <w:tcBorders>
              <w:top w:val="single" w:sz="12" w:space="0" w:color="auto"/>
              <w:left w:val="nil"/>
              <w:bottom w:val="single" w:sz="12" w:space="0" w:color="auto"/>
              <w:right w:val="nil"/>
            </w:tcBorders>
            <w:shd w:val="clear" w:color="auto" w:fill="D1D1D1" w:themeFill="background2" w:themeFillShade="E6"/>
            <w:noWrap/>
            <w:vAlign w:val="center"/>
            <w:hideMark/>
          </w:tcPr>
          <w:p w14:paraId="46298433" w14:textId="77777777" w:rsidR="002C33BC" w:rsidRPr="002C33BC" w:rsidRDefault="002C33BC" w:rsidP="002C33BC">
            <w:pPr>
              <w:jc w:val="cente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≥65y</w:t>
            </w:r>
          </w:p>
        </w:tc>
        <w:tc>
          <w:tcPr>
            <w:tcW w:w="381" w:type="pct"/>
            <w:vMerge/>
            <w:tcBorders>
              <w:top w:val="single" w:sz="12" w:space="0" w:color="auto"/>
              <w:left w:val="nil"/>
              <w:bottom w:val="single" w:sz="12" w:space="0" w:color="000000"/>
              <w:right w:val="nil"/>
            </w:tcBorders>
            <w:shd w:val="clear" w:color="auto" w:fill="D1D1D1" w:themeFill="background2" w:themeFillShade="E6"/>
            <w:vAlign w:val="center"/>
            <w:hideMark/>
          </w:tcPr>
          <w:p w14:paraId="41C16B53" w14:textId="77777777" w:rsidR="002C33BC" w:rsidRPr="002C33BC" w:rsidRDefault="002C33BC" w:rsidP="002C33BC">
            <w:pPr>
              <w:rPr>
                <w:rFonts w:ascii="Times New Roman" w:eastAsia="等线" w:hAnsi="Times New Roman" w:cs="Times New Roman"/>
                <w:b/>
                <w:bCs/>
                <w:color w:val="000000"/>
                <w:kern w:val="0"/>
                <w:szCs w:val="22"/>
                <w14:ligatures w14:val="none"/>
              </w:rPr>
            </w:pPr>
          </w:p>
        </w:tc>
        <w:tc>
          <w:tcPr>
            <w:tcW w:w="506" w:type="pct"/>
            <w:tcBorders>
              <w:top w:val="single" w:sz="12" w:space="0" w:color="auto"/>
              <w:left w:val="nil"/>
              <w:bottom w:val="single" w:sz="12" w:space="0" w:color="auto"/>
              <w:right w:val="nil"/>
            </w:tcBorders>
            <w:shd w:val="clear" w:color="auto" w:fill="D1D1D1" w:themeFill="background2" w:themeFillShade="E6"/>
            <w:noWrap/>
            <w:vAlign w:val="center"/>
            <w:hideMark/>
          </w:tcPr>
          <w:p w14:paraId="343F1DFA" w14:textId="77777777" w:rsidR="002C33BC" w:rsidRPr="002C33BC" w:rsidRDefault="002C33BC" w:rsidP="002C33BC">
            <w:pPr>
              <w:jc w:val="cente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&lt;25Kg/m</w:t>
            </w:r>
            <w:r w:rsidRPr="002C33BC">
              <w:rPr>
                <w:rFonts w:ascii="Times New Roman" w:eastAsia="等线" w:hAnsi="Times New Roman" w:cs="Times New Roman"/>
                <w:b/>
                <w:bCs/>
                <w:color w:val="000000"/>
                <w:kern w:val="0"/>
                <w:szCs w:val="22"/>
                <w:vertAlign w:val="superscript"/>
                <w14:ligatures w14:val="none"/>
              </w:rPr>
              <w:t>2</w:t>
            </w:r>
          </w:p>
        </w:tc>
        <w:tc>
          <w:tcPr>
            <w:tcW w:w="506" w:type="pct"/>
            <w:tcBorders>
              <w:top w:val="single" w:sz="12" w:space="0" w:color="auto"/>
              <w:left w:val="nil"/>
              <w:bottom w:val="single" w:sz="12" w:space="0" w:color="auto"/>
              <w:right w:val="nil"/>
            </w:tcBorders>
            <w:shd w:val="clear" w:color="auto" w:fill="D1D1D1" w:themeFill="background2" w:themeFillShade="E6"/>
            <w:noWrap/>
            <w:vAlign w:val="center"/>
            <w:hideMark/>
          </w:tcPr>
          <w:p w14:paraId="746DDCF4" w14:textId="77777777" w:rsidR="002C33BC" w:rsidRPr="002C33BC" w:rsidRDefault="002C33BC" w:rsidP="002C33BC">
            <w:pPr>
              <w:jc w:val="cente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≥25Kg/m2</w:t>
            </w:r>
          </w:p>
        </w:tc>
        <w:tc>
          <w:tcPr>
            <w:tcW w:w="381" w:type="pct"/>
            <w:vMerge/>
            <w:tcBorders>
              <w:top w:val="single" w:sz="12" w:space="0" w:color="auto"/>
              <w:left w:val="nil"/>
              <w:bottom w:val="single" w:sz="12" w:space="0" w:color="000000"/>
              <w:right w:val="nil"/>
            </w:tcBorders>
            <w:shd w:val="clear" w:color="auto" w:fill="D1D1D1" w:themeFill="background2" w:themeFillShade="E6"/>
            <w:vAlign w:val="center"/>
            <w:hideMark/>
          </w:tcPr>
          <w:p w14:paraId="35C27461" w14:textId="77777777" w:rsidR="002C33BC" w:rsidRPr="002C33BC" w:rsidRDefault="002C33BC" w:rsidP="002C33BC">
            <w:pPr>
              <w:rPr>
                <w:rFonts w:ascii="Times New Roman" w:eastAsia="等线" w:hAnsi="Times New Roman" w:cs="Times New Roman"/>
                <w:b/>
                <w:bCs/>
                <w:color w:val="000000"/>
                <w:kern w:val="0"/>
                <w:szCs w:val="22"/>
                <w14:ligatures w14:val="none"/>
              </w:rPr>
            </w:pPr>
          </w:p>
        </w:tc>
      </w:tr>
      <w:tr w:rsidR="00047014" w:rsidRPr="002C33BC" w14:paraId="09905F31" w14:textId="77777777" w:rsidTr="00047014">
        <w:trPr>
          <w:trHeight w:hRule="exact" w:val="283"/>
          <w:jc w:val="center"/>
        </w:trPr>
        <w:tc>
          <w:tcPr>
            <w:tcW w:w="824" w:type="pct"/>
            <w:gridSpan w:val="2"/>
            <w:tcBorders>
              <w:top w:val="nil"/>
              <w:left w:val="nil"/>
              <w:bottom w:val="nil"/>
              <w:right w:val="nil"/>
            </w:tcBorders>
            <w:noWrap/>
            <w:vAlign w:val="center"/>
            <w:hideMark/>
          </w:tcPr>
          <w:p w14:paraId="4267D8D6" w14:textId="2DAD9B33" w:rsidR="00047014" w:rsidRPr="002C33BC" w:rsidRDefault="00047014" w:rsidP="002C33BC">
            <w:pP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Baseline</w:t>
            </w:r>
            <w:r w:rsidR="001E0C0D">
              <w:rPr>
                <w:rFonts w:ascii="Times New Roman" w:eastAsia="等线" w:hAnsi="Times New Roman" w:cs="Times New Roman" w:hint="eastAsia"/>
                <w:b/>
                <w:bCs/>
                <w:color w:val="000000"/>
                <w:kern w:val="0"/>
                <w:szCs w:val="22"/>
                <w14:ligatures w14:val="none"/>
              </w:rPr>
              <w:t xml:space="preserve"> </w:t>
            </w:r>
            <w:r w:rsidRPr="002C33BC">
              <w:rPr>
                <w:rFonts w:ascii="Times New Roman" w:eastAsia="等线" w:hAnsi="Times New Roman" w:cs="Times New Roman"/>
                <w:b/>
                <w:bCs/>
                <w:color w:val="000000"/>
                <w:kern w:val="0"/>
                <w:szCs w:val="22"/>
                <w14:ligatures w14:val="none"/>
              </w:rPr>
              <w:t>→</w:t>
            </w:r>
            <w:r w:rsidR="001E0C0D">
              <w:rPr>
                <w:rFonts w:ascii="Times New Roman" w:eastAsia="等线" w:hAnsi="Times New Roman" w:cs="Times New Roman" w:hint="eastAsia"/>
                <w:b/>
                <w:bCs/>
                <w:color w:val="000000"/>
                <w:kern w:val="0"/>
                <w:szCs w:val="22"/>
                <w14:ligatures w14:val="none"/>
              </w:rPr>
              <w:t xml:space="preserve"> </w:t>
            </w:r>
            <w:r w:rsidRPr="002C33BC">
              <w:rPr>
                <w:rFonts w:ascii="Times New Roman" w:eastAsia="等线" w:hAnsi="Times New Roman" w:cs="Times New Roman"/>
                <w:b/>
                <w:bCs/>
                <w:color w:val="000000"/>
                <w:kern w:val="0"/>
                <w:szCs w:val="22"/>
                <w14:ligatures w14:val="none"/>
              </w:rPr>
              <w:t>FCRMD</w:t>
            </w:r>
          </w:p>
        </w:tc>
        <w:tc>
          <w:tcPr>
            <w:tcW w:w="506" w:type="pct"/>
            <w:tcBorders>
              <w:top w:val="nil"/>
              <w:left w:val="nil"/>
              <w:bottom w:val="nil"/>
              <w:right w:val="nil"/>
            </w:tcBorders>
            <w:noWrap/>
            <w:vAlign w:val="center"/>
            <w:hideMark/>
          </w:tcPr>
          <w:p w14:paraId="24F6727E" w14:textId="77777777" w:rsidR="00047014" w:rsidRPr="002C33BC" w:rsidRDefault="00047014" w:rsidP="002C33BC">
            <w:pPr>
              <w:rPr>
                <w:rFonts w:ascii="Times New Roman" w:eastAsia="Times New Roman" w:hAnsi="Times New Roman" w:cs="Times New Roman"/>
                <w:kern w:val="0"/>
                <w:sz w:val="20"/>
                <w:szCs w:val="20"/>
                <w14:ligatures w14:val="none"/>
              </w:rPr>
            </w:pPr>
          </w:p>
        </w:tc>
        <w:tc>
          <w:tcPr>
            <w:tcW w:w="506" w:type="pct"/>
            <w:tcBorders>
              <w:top w:val="nil"/>
              <w:left w:val="nil"/>
              <w:bottom w:val="nil"/>
              <w:right w:val="nil"/>
            </w:tcBorders>
            <w:noWrap/>
            <w:vAlign w:val="center"/>
            <w:hideMark/>
          </w:tcPr>
          <w:p w14:paraId="1D932311" w14:textId="77777777" w:rsidR="00047014" w:rsidRPr="002C33BC" w:rsidRDefault="00047014" w:rsidP="002C33BC">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30B50E1B" w14:textId="26F9239C" w:rsidR="00047014" w:rsidRPr="002C33BC" w:rsidRDefault="00047014" w:rsidP="002C33BC">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0.715</w:t>
            </w:r>
            <w:r w:rsidR="001E0C0D">
              <w:rPr>
                <w:rFonts w:ascii="Times New Roman" w:eastAsia="等线" w:hAnsi="Times New Roman" w:cs="Times New Roman"/>
                <w:color w:val="000000"/>
                <w:kern w:val="0"/>
                <w:szCs w:val="22"/>
                <w14:ligatures w14:val="none"/>
              </w:rPr>
              <w:t xml:space="preserve"> </w:t>
            </w:r>
          </w:p>
        </w:tc>
        <w:tc>
          <w:tcPr>
            <w:tcW w:w="506" w:type="pct"/>
            <w:tcBorders>
              <w:top w:val="nil"/>
              <w:left w:val="nil"/>
              <w:bottom w:val="nil"/>
              <w:right w:val="nil"/>
            </w:tcBorders>
            <w:noWrap/>
            <w:vAlign w:val="center"/>
            <w:hideMark/>
          </w:tcPr>
          <w:p w14:paraId="2CEAEDDD" w14:textId="77777777" w:rsidR="00047014" w:rsidRPr="002C33BC" w:rsidRDefault="00047014" w:rsidP="002C33BC">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4BB3F8C6" w14:textId="77777777" w:rsidR="00047014" w:rsidRPr="002C33BC" w:rsidRDefault="00047014" w:rsidP="002C33BC">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525B9454" w14:textId="51FB9297" w:rsidR="00047014" w:rsidRPr="002C33BC" w:rsidRDefault="00047014" w:rsidP="002C33BC">
            <w:pPr>
              <w:jc w:val="cente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&lt;</w:t>
            </w:r>
            <w:r w:rsidR="00393015">
              <w:rPr>
                <w:rFonts w:ascii="Times New Roman" w:eastAsia="等线" w:hAnsi="Times New Roman" w:cs="Times New Roman" w:hint="eastAsia"/>
                <w:b/>
                <w:bCs/>
                <w:color w:val="000000"/>
                <w:kern w:val="0"/>
                <w:szCs w:val="22"/>
                <w14:ligatures w14:val="none"/>
              </w:rPr>
              <w:t xml:space="preserve"> </w:t>
            </w:r>
            <w:r w:rsidRPr="002C33BC">
              <w:rPr>
                <w:rFonts w:ascii="Times New Roman" w:eastAsia="等线" w:hAnsi="Times New Roman" w:cs="Times New Roman"/>
                <w:b/>
                <w:bCs/>
                <w:color w:val="000000"/>
                <w:kern w:val="0"/>
                <w:szCs w:val="22"/>
                <w14:ligatures w14:val="none"/>
              </w:rPr>
              <w:t>0.001</w:t>
            </w:r>
          </w:p>
        </w:tc>
        <w:tc>
          <w:tcPr>
            <w:tcW w:w="506" w:type="pct"/>
            <w:tcBorders>
              <w:top w:val="nil"/>
              <w:left w:val="nil"/>
              <w:bottom w:val="nil"/>
              <w:right w:val="nil"/>
            </w:tcBorders>
            <w:noWrap/>
            <w:vAlign w:val="center"/>
            <w:hideMark/>
          </w:tcPr>
          <w:p w14:paraId="1E563089" w14:textId="77777777" w:rsidR="00047014" w:rsidRPr="002C33BC" w:rsidRDefault="00047014" w:rsidP="002C33BC">
            <w:pPr>
              <w:jc w:val="center"/>
              <w:rPr>
                <w:rFonts w:ascii="Times New Roman" w:eastAsia="等线" w:hAnsi="Times New Roman" w:cs="Times New Roman"/>
                <w:b/>
                <w:bCs/>
                <w:color w:val="000000"/>
                <w:kern w:val="0"/>
                <w:szCs w:val="22"/>
                <w14:ligatures w14:val="none"/>
              </w:rPr>
            </w:pPr>
          </w:p>
        </w:tc>
        <w:tc>
          <w:tcPr>
            <w:tcW w:w="506" w:type="pct"/>
            <w:tcBorders>
              <w:top w:val="nil"/>
              <w:left w:val="nil"/>
              <w:bottom w:val="nil"/>
              <w:right w:val="nil"/>
            </w:tcBorders>
            <w:noWrap/>
            <w:vAlign w:val="center"/>
            <w:hideMark/>
          </w:tcPr>
          <w:p w14:paraId="6B90BF53" w14:textId="77777777" w:rsidR="00047014" w:rsidRPr="002C33BC" w:rsidRDefault="00047014" w:rsidP="002C33BC">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2B08BEE7" w14:textId="7CB247C2" w:rsidR="00047014" w:rsidRPr="002C33BC" w:rsidRDefault="00047014" w:rsidP="002C33BC">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0.076</w:t>
            </w:r>
            <w:r w:rsidR="001E0C0D">
              <w:rPr>
                <w:rFonts w:ascii="Times New Roman" w:eastAsia="等线" w:hAnsi="Times New Roman" w:cs="Times New Roman"/>
                <w:color w:val="000000"/>
                <w:kern w:val="0"/>
                <w:szCs w:val="22"/>
                <w14:ligatures w14:val="none"/>
              </w:rPr>
              <w:t xml:space="preserve"> </w:t>
            </w:r>
          </w:p>
        </w:tc>
      </w:tr>
      <w:tr w:rsidR="001E0C0D" w:rsidRPr="002C33BC" w14:paraId="0B208E35" w14:textId="77777777" w:rsidTr="00511B07">
        <w:trPr>
          <w:trHeight w:hRule="exact" w:val="283"/>
          <w:jc w:val="center"/>
        </w:trPr>
        <w:tc>
          <w:tcPr>
            <w:tcW w:w="824" w:type="pct"/>
            <w:gridSpan w:val="2"/>
            <w:tcBorders>
              <w:top w:val="nil"/>
              <w:left w:val="nil"/>
              <w:bottom w:val="nil"/>
              <w:right w:val="nil"/>
            </w:tcBorders>
            <w:noWrap/>
            <w:hideMark/>
          </w:tcPr>
          <w:p w14:paraId="62A4C0CD" w14:textId="38C21F79" w:rsidR="001E0C0D" w:rsidRPr="002C33BC" w:rsidRDefault="001E0C0D" w:rsidP="001E0C0D">
            <w:pPr>
              <w:jc w:val="right"/>
              <w:rPr>
                <w:rFonts w:ascii="Times New Roman" w:eastAsia="等线" w:hAnsi="Times New Roman" w:cs="Times New Roman"/>
                <w:color w:val="000000"/>
                <w:kern w:val="0"/>
                <w:szCs w:val="22"/>
                <w14:ligatures w14:val="none"/>
              </w:rPr>
            </w:pPr>
            <w:r w:rsidRPr="005B7F92">
              <w:rPr>
                <w:rFonts w:ascii="Times New Roman" w:hAnsi="Times New Roman" w:cs="Times New Roman"/>
              </w:rPr>
              <w:t>Q2(10.08,</w:t>
            </w:r>
            <w:r>
              <w:rPr>
                <w:rFonts w:ascii="Times New Roman" w:hAnsi="Times New Roman" w:cs="Times New Roman"/>
              </w:rPr>
              <w:t xml:space="preserve"> </w:t>
            </w:r>
            <w:r w:rsidRPr="005B7F92">
              <w:rPr>
                <w:rFonts w:ascii="Times New Roman" w:hAnsi="Times New Roman" w:cs="Times New Roman"/>
              </w:rPr>
              <w:t>20.16)</w:t>
            </w:r>
          </w:p>
        </w:tc>
        <w:tc>
          <w:tcPr>
            <w:tcW w:w="506" w:type="pct"/>
            <w:tcBorders>
              <w:top w:val="nil"/>
              <w:left w:val="nil"/>
              <w:bottom w:val="nil"/>
              <w:right w:val="nil"/>
            </w:tcBorders>
            <w:noWrap/>
            <w:vAlign w:val="center"/>
            <w:hideMark/>
          </w:tcPr>
          <w:p w14:paraId="65856DA9" w14:textId="11C8009A"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0.88</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(0.81–0.97)</w:t>
            </w:r>
          </w:p>
        </w:tc>
        <w:tc>
          <w:tcPr>
            <w:tcW w:w="506" w:type="pct"/>
            <w:tcBorders>
              <w:top w:val="nil"/>
              <w:left w:val="nil"/>
              <w:bottom w:val="nil"/>
              <w:right w:val="nil"/>
            </w:tcBorders>
            <w:noWrap/>
            <w:vAlign w:val="center"/>
            <w:hideMark/>
          </w:tcPr>
          <w:p w14:paraId="4ACCE088" w14:textId="66C213FB"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0.89</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(0.81–0.98)</w:t>
            </w:r>
          </w:p>
        </w:tc>
        <w:tc>
          <w:tcPr>
            <w:tcW w:w="381" w:type="pct"/>
            <w:tcBorders>
              <w:top w:val="nil"/>
              <w:left w:val="nil"/>
              <w:bottom w:val="nil"/>
              <w:right w:val="nil"/>
            </w:tcBorders>
            <w:noWrap/>
            <w:vAlign w:val="center"/>
            <w:hideMark/>
          </w:tcPr>
          <w:p w14:paraId="30CEB014"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0445AD9C" w14:textId="1E1E7639"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0.96</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(0.85–1.08)</w:t>
            </w:r>
          </w:p>
        </w:tc>
        <w:tc>
          <w:tcPr>
            <w:tcW w:w="506" w:type="pct"/>
            <w:tcBorders>
              <w:top w:val="nil"/>
              <w:left w:val="nil"/>
              <w:bottom w:val="nil"/>
              <w:right w:val="nil"/>
            </w:tcBorders>
            <w:noWrap/>
            <w:vAlign w:val="center"/>
            <w:hideMark/>
          </w:tcPr>
          <w:p w14:paraId="0021F1F2" w14:textId="49C53DAE"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0.85</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(0.79–0.92)</w:t>
            </w:r>
          </w:p>
        </w:tc>
        <w:tc>
          <w:tcPr>
            <w:tcW w:w="381" w:type="pct"/>
            <w:tcBorders>
              <w:top w:val="nil"/>
              <w:left w:val="nil"/>
              <w:bottom w:val="nil"/>
              <w:right w:val="nil"/>
            </w:tcBorders>
            <w:noWrap/>
            <w:vAlign w:val="center"/>
            <w:hideMark/>
          </w:tcPr>
          <w:p w14:paraId="314B9433"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3B8146B7" w14:textId="4D85D40A"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0.85</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(0.74–0.98)</w:t>
            </w:r>
          </w:p>
        </w:tc>
        <w:tc>
          <w:tcPr>
            <w:tcW w:w="506" w:type="pct"/>
            <w:tcBorders>
              <w:top w:val="nil"/>
              <w:left w:val="nil"/>
              <w:bottom w:val="nil"/>
              <w:right w:val="nil"/>
            </w:tcBorders>
            <w:noWrap/>
            <w:vAlign w:val="center"/>
            <w:hideMark/>
          </w:tcPr>
          <w:p w14:paraId="6982A8B4" w14:textId="6881985C"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0.89</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(0.83–0.96)</w:t>
            </w:r>
          </w:p>
        </w:tc>
        <w:tc>
          <w:tcPr>
            <w:tcW w:w="381" w:type="pct"/>
            <w:tcBorders>
              <w:top w:val="nil"/>
              <w:left w:val="nil"/>
              <w:bottom w:val="nil"/>
              <w:right w:val="nil"/>
            </w:tcBorders>
            <w:noWrap/>
            <w:vAlign w:val="center"/>
            <w:hideMark/>
          </w:tcPr>
          <w:p w14:paraId="548EF381"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r>
      <w:tr w:rsidR="001E0C0D" w:rsidRPr="002C33BC" w14:paraId="32A1B492" w14:textId="77777777" w:rsidTr="00511B07">
        <w:trPr>
          <w:trHeight w:hRule="exact" w:val="283"/>
          <w:jc w:val="center"/>
        </w:trPr>
        <w:tc>
          <w:tcPr>
            <w:tcW w:w="824" w:type="pct"/>
            <w:gridSpan w:val="2"/>
            <w:tcBorders>
              <w:top w:val="nil"/>
              <w:left w:val="nil"/>
              <w:bottom w:val="nil"/>
              <w:right w:val="nil"/>
            </w:tcBorders>
            <w:noWrap/>
            <w:hideMark/>
          </w:tcPr>
          <w:p w14:paraId="3A741D73" w14:textId="0D7AEDA8" w:rsidR="001E0C0D" w:rsidRPr="002C33BC" w:rsidRDefault="001E0C0D" w:rsidP="001E0C0D">
            <w:pPr>
              <w:jc w:val="right"/>
              <w:rPr>
                <w:rFonts w:ascii="Times New Roman" w:eastAsia="等线" w:hAnsi="Times New Roman" w:cs="Times New Roman"/>
                <w:color w:val="000000"/>
                <w:kern w:val="0"/>
                <w:szCs w:val="22"/>
                <w14:ligatures w14:val="none"/>
              </w:rPr>
            </w:pPr>
            <w:r w:rsidRPr="005B7F92">
              <w:rPr>
                <w:rFonts w:ascii="Times New Roman" w:hAnsi="Times New Roman" w:cs="Times New Roman"/>
              </w:rPr>
              <w:t>Q3(20.16,</w:t>
            </w:r>
            <w:r>
              <w:rPr>
                <w:rFonts w:ascii="Times New Roman" w:hAnsi="Times New Roman" w:cs="Times New Roman"/>
              </w:rPr>
              <w:t xml:space="preserve"> </w:t>
            </w:r>
            <w:r w:rsidRPr="005B7F92">
              <w:rPr>
                <w:rFonts w:ascii="Times New Roman" w:hAnsi="Times New Roman" w:cs="Times New Roman"/>
              </w:rPr>
              <w:t>40.32)</w:t>
            </w:r>
          </w:p>
        </w:tc>
        <w:tc>
          <w:tcPr>
            <w:tcW w:w="506" w:type="pct"/>
            <w:tcBorders>
              <w:top w:val="nil"/>
              <w:left w:val="nil"/>
              <w:bottom w:val="nil"/>
              <w:right w:val="nil"/>
            </w:tcBorders>
            <w:noWrap/>
            <w:vAlign w:val="center"/>
            <w:hideMark/>
          </w:tcPr>
          <w:p w14:paraId="139A9A6C" w14:textId="4417F9F0"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0.79</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(0.71–0.88)</w:t>
            </w:r>
          </w:p>
        </w:tc>
        <w:tc>
          <w:tcPr>
            <w:tcW w:w="506" w:type="pct"/>
            <w:tcBorders>
              <w:top w:val="nil"/>
              <w:left w:val="nil"/>
              <w:bottom w:val="nil"/>
              <w:right w:val="nil"/>
            </w:tcBorders>
            <w:noWrap/>
            <w:vAlign w:val="center"/>
            <w:hideMark/>
          </w:tcPr>
          <w:p w14:paraId="2D22EC50" w14:textId="2A4979CC"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(0.72–0.88)</w:t>
            </w:r>
          </w:p>
        </w:tc>
        <w:tc>
          <w:tcPr>
            <w:tcW w:w="381" w:type="pct"/>
            <w:tcBorders>
              <w:top w:val="nil"/>
              <w:left w:val="nil"/>
              <w:bottom w:val="nil"/>
              <w:right w:val="nil"/>
            </w:tcBorders>
            <w:noWrap/>
            <w:vAlign w:val="center"/>
            <w:hideMark/>
          </w:tcPr>
          <w:p w14:paraId="2FD0930D"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6FA63954" w14:textId="20A82C73"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0.86</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(0.76–0.96)</w:t>
            </w:r>
          </w:p>
        </w:tc>
        <w:tc>
          <w:tcPr>
            <w:tcW w:w="506" w:type="pct"/>
            <w:tcBorders>
              <w:top w:val="nil"/>
              <w:left w:val="nil"/>
              <w:bottom w:val="nil"/>
              <w:right w:val="nil"/>
            </w:tcBorders>
            <w:noWrap/>
            <w:vAlign w:val="center"/>
            <w:hideMark/>
          </w:tcPr>
          <w:p w14:paraId="56F24306" w14:textId="08867C50"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0.78</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(0.72–0.85)</w:t>
            </w:r>
          </w:p>
        </w:tc>
        <w:tc>
          <w:tcPr>
            <w:tcW w:w="381" w:type="pct"/>
            <w:tcBorders>
              <w:top w:val="nil"/>
              <w:left w:val="nil"/>
              <w:bottom w:val="nil"/>
              <w:right w:val="nil"/>
            </w:tcBorders>
            <w:noWrap/>
            <w:vAlign w:val="center"/>
            <w:hideMark/>
          </w:tcPr>
          <w:p w14:paraId="27023298"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1A5BBCE6" w14:textId="1CB307ED"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0.82</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(0.71–0.94)</w:t>
            </w:r>
          </w:p>
        </w:tc>
        <w:tc>
          <w:tcPr>
            <w:tcW w:w="506" w:type="pct"/>
            <w:tcBorders>
              <w:top w:val="nil"/>
              <w:left w:val="nil"/>
              <w:bottom w:val="nil"/>
              <w:right w:val="nil"/>
            </w:tcBorders>
            <w:noWrap/>
            <w:vAlign w:val="center"/>
            <w:hideMark/>
          </w:tcPr>
          <w:p w14:paraId="4C6A8890" w14:textId="15F32062"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0.79</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(0.73–0.85)</w:t>
            </w:r>
          </w:p>
        </w:tc>
        <w:tc>
          <w:tcPr>
            <w:tcW w:w="381" w:type="pct"/>
            <w:tcBorders>
              <w:top w:val="nil"/>
              <w:left w:val="nil"/>
              <w:bottom w:val="nil"/>
              <w:right w:val="nil"/>
            </w:tcBorders>
            <w:noWrap/>
            <w:vAlign w:val="center"/>
            <w:hideMark/>
          </w:tcPr>
          <w:p w14:paraId="2E05E151"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r>
      <w:tr w:rsidR="001E0C0D" w:rsidRPr="002C33BC" w14:paraId="3CDC7172" w14:textId="77777777" w:rsidTr="00511B07">
        <w:trPr>
          <w:trHeight w:hRule="exact" w:val="283"/>
          <w:jc w:val="center"/>
        </w:trPr>
        <w:tc>
          <w:tcPr>
            <w:tcW w:w="824" w:type="pct"/>
            <w:gridSpan w:val="2"/>
            <w:tcBorders>
              <w:top w:val="nil"/>
              <w:left w:val="nil"/>
              <w:bottom w:val="nil"/>
              <w:right w:val="nil"/>
            </w:tcBorders>
            <w:noWrap/>
            <w:hideMark/>
          </w:tcPr>
          <w:p w14:paraId="0D289094" w14:textId="1E86AFF5" w:rsidR="001E0C0D" w:rsidRPr="002C33BC" w:rsidRDefault="001E0C0D" w:rsidP="001E0C0D">
            <w:pPr>
              <w:jc w:val="right"/>
              <w:rPr>
                <w:rFonts w:ascii="Times New Roman" w:eastAsia="等线" w:hAnsi="Times New Roman" w:cs="Times New Roman"/>
                <w:color w:val="000000"/>
                <w:kern w:val="0"/>
                <w:szCs w:val="22"/>
                <w14:ligatures w14:val="none"/>
              </w:rPr>
            </w:pPr>
            <w:r w:rsidRPr="005B7F92">
              <w:rPr>
                <w:rFonts w:ascii="Times New Roman" w:hAnsi="Times New Roman" w:cs="Times New Roman"/>
              </w:rPr>
              <w:t>Q4(40.32,</w:t>
            </w:r>
            <w:r>
              <w:rPr>
                <w:rFonts w:ascii="Times New Roman" w:hAnsi="Times New Roman" w:cs="Times New Roman"/>
              </w:rPr>
              <w:t xml:space="preserve"> </w:t>
            </w:r>
            <w:r w:rsidRPr="005B7F92">
              <w:rPr>
                <w:rFonts w:ascii="Times New Roman" w:hAnsi="Times New Roman" w:cs="Times New Roman"/>
              </w:rPr>
              <w:t>1411.2)</w:t>
            </w:r>
          </w:p>
        </w:tc>
        <w:tc>
          <w:tcPr>
            <w:tcW w:w="506" w:type="pct"/>
            <w:tcBorders>
              <w:top w:val="nil"/>
              <w:left w:val="nil"/>
              <w:bottom w:val="nil"/>
              <w:right w:val="nil"/>
            </w:tcBorders>
            <w:noWrap/>
            <w:vAlign w:val="center"/>
            <w:hideMark/>
          </w:tcPr>
          <w:p w14:paraId="683F2F84" w14:textId="4D7B7E6B"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0.73</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(0.65–0.82)</w:t>
            </w:r>
          </w:p>
        </w:tc>
        <w:tc>
          <w:tcPr>
            <w:tcW w:w="506" w:type="pct"/>
            <w:tcBorders>
              <w:top w:val="nil"/>
              <w:left w:val="nil"/>
              <w:bottom w:val="nil"/>
              <w:right w:val="nil"/>
            </w:tcBorders>
            <w:noWrap/>
            <w:vAlign w:val="center"/>
            <w:hideMark/>
          </w:tcPr>
          <w:p w14:paraId="5B0ED7AC" w14:textId="440B4A52"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0.67</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(0.60–0.74)</w:t>
            </w:r>
          </w:p>
        </w:tc>
        <w:tc>
          <w:tcPr>
            <w:tcW w:w="381" w:type="pct"/>
            <w:tcBorders>
              <w:top w:val="nil"/>
              <w:left w:val="nil"/>
              <w:bottom w:val="nil"/>
              <w:right w:val="nil"/>
            </w:tcBorders>
            <w:noWrap/>
            <w:vAlign w:val="center"/>
            <w:hideMark/>
          </w:tcPr>
          <w:p w14:paraId="6374B541"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0F5A5B4E" w14:textId="27DDB8D1"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0.67</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(0.60–0.77)</w:t>
            </w:r>
          </w:p>
        </w:tc>
        <w:tc>
          <w:tcPr>
            <w:tcW w:w="506" w:type="pct"/>
            <w:tcBorders>
              <w:top w:val="nil"/>
              <w:left w:val="nil"/>
              <w:bottom w:val="nil"/>
              <w:right w:val="nil"/>
            </w:tcBorders>
            <w:noWrap/>
            <w:vAlign w:val="center"/>
            <w:hideMark/>
          </w:tcPr>
          <w:p w14:paraId="186D66E7" w14:textId="4B0A3E5A"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0.74</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(0.67–0.82)</w:t>
            </w:r>
          </w:p>
        </w:tc>
        <w:tc>
          <w:tcPr>
            <w:tcW w:w="381" w:type="pct"/>
            <w:tcBorders>
              <w:top w:val="nil"/>
              <w:left w:val="nil"/>
              <w:bottom w:val="nil"/>
              <w:right w:val="nil"/>
            </w:tcBorders>
            <w:noWrap/>
            <w:vAlign w:val="center"/>
            <w:hideMark/>
          </w:tcPr>
          <w:p w14:paraId="38115BCC"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0CFB7D93" w14:textId="1A38C838"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(0.70–0.92)</w:t>
            </w:r>
          </w:p>
        </w:tc>
        <w:tc>
          <w:tcPr>
            <w:tcW w:w="506" w:type="pct"/>
            <w:tcBorders>
              <w:top w:val="nil"/>
              <w:left w:val="nil"/>
              <w:bottom w:val="nil"/>
              <w:right w:val="nil"/>
            </w:tcBorders>
            <w:noWrap/>
            <w:vAlign w:val="center"/>
            <w:hideMark/>
          </w:tcPr>
          <w:p w14:paraId="270D296D" w14:textId="4D9F2B69"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0.65</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(0.60–0.72)</w:t>
            </w:r>
          </w:p>
        </w:tc>
        <w:tc>
          <w:tcPr>
            <w:tcW w:w="381" w:type="pct"/>
            <w:tcBorders>
              <w:top w:val="nil"/>
              <w:left w:val="nil"/>
              <w:bottom w:val="nil"/>
              <w:right w:val="nil"/>
            </w:tcBorders>
            <w:noWrap/>
            <w:vAlign w:val="center"/>
            <w:hideMark/>
          </w:tcPr>
          <w:p w14:paraId="3EFAF6D7"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r>
      <w:tr w:rsidR="00047014" w:rsidRPr="002C33BC" w14:paraId="4B6C40FE" w14:textId="77777777" w:rsidTr="00047014">
        <w:trPr>
          <w:trHeight w:hRule="exact" w:val="283"/>
          <w:jc w:val="center"/>
        </w:trPr>
        <w:tc>
          <w:tcPr>
            <w:tcW w:w="824" w:type="pct"/>
            <w:gridSpan w:val="2"/>
            <w:tcBorders>
              <w:top w:val="nil"/>
              <w:left w:val="nil"/>
              <w:bottom w:val="nil"/>
              <w:right w:val="nil"/>
            </w:tcBorders>
            <w:noWrap/>
            <w:vAlign w:val="center"/>
            <w:hideMark/>
          </w:tcPr>
          <w:p w14:paraId="3A9C61B2" w14:textId="6EF3E54B" w:rsidR="00047014" w:rsidRPr="002C33BC" w:rsidRDefault="00047014" w:rsidP="002C33BC">
            <w:pP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Baseline</w:t>
            </w:r>
            <w:r w:rsidR="001E0C0D">
              <w:rPr>
                <w:rFonts w:ascii="Times New Roman" w:eastAsia="等线" w:hAnsi="Times New Roman" w:cs="Times New Roman" w:hint="eastAsia"/>
                <w:b/>
                <w:bCs/>
                <w:color w:val="000000"/>
                <w:kern w:val="0"/>
                <w:szCs w:val="22"/>
                <w14:ligatures w14:val="none"/>
              </w:rPr>
              <w:t xml:space="preserve"> </w:t>
            </w:r>
            <w:r w:rsidRPr="002C33BC">
              <w:rPr>
                <w:rFonts w:ascii="Times New Roman" w:eastAsia="等线" w:hAnsi="Times New Roman" w:cs="Times New Roman"/>
                <w:b/>
                <w:bCs/>
                <w:color w:val="000000"/>
                <w:kern w:val="0"/>
                <w:szCs w:val="22"/>
                <w14:ligatures w14:val="none"/>
              </w:rPr>
              <w:t>→</w:t>
            </w:r>
            <w:r w:rsidR="001E0C0D">
              <w:rPr>
                <w:rFonts w:ascii="Times New Roman" w:eastAsia="等线" w:hAnsi="Times New Roman" w:cs="Times New Roman" w:hint="eastAsia"/>
                <w:b/>
                <w:bCs/>
                <w:color w:val="000000"/>
                <w:kern w:val="0"/>
                <w:szCs w:val="22"/>
                <w14:ligatures w14:val="none"/>
              </w:rPr>
              <w:t xml:space="preserve"> </w:t>
            </w:r>
            <w:r w:rsidRPr="002C33BC">
              <w:rPr>
                <w:rFonts w:ascii="Times New Roman" w:eastAsia="等线" w:hAnsi="Times New Roman" w:cs="Times New Roman"/>
                <w:b/>
                <w:bCs/>
                <w:color w:val="000000"/>
                <w:kern w:val="0"/>
                <w:szCs w:val="22"/>
                <w14:ligatures w14:val="none"/>
              </w:rPr>
              <w:t>Death</w:t>
            </w:r>
          </w:p>
        </w:tc>
        <w:tc>
          <w:tcPr>
            <w:tcW w:w="506" w:type="pct"/>
            <w:tcBorders>
              <w:top w:val="nil"/>
              <w:left w:val="nil"/>
              <w:bottom w:val="nil"/>
              <w:right w:val="nil"/>
            </w:tcBorders>
            <w:noWrap/>
            <w:vAlign w:val="center"/>
            <w:hideMark/>
          </w:tcPr>
          <w:p w14:paraId="1C5CBF76" w14:textId="77777777" w:rsidR="00047014" w:rsidRPr="002C33BC" w:rsidRDefault="00047014" w:rsidP="002C33BC">
            <w:pPr>
              <w:rPr>
                <w:rFonts w:ascii="Times New Roman" w:eastAsia="Times New Roman" w:hAnsi="Times New Roman" w:cs="Times New Roman"/>
                <w:kern w:val="0"/>
                <w:sz w:val="20"/>
                <w:szCs w:val="20"/>
                <w14:ligatures w14:val="none"/>
              </w:rPr>
            </w:pPr>
          </w:p>
        </w:tc>
        <w:tc>
          <w:tcPr>
            <w:tcW w:w="506" w:type="pct"/>
            <w:tcBorders>
              <w:top w:val="nil"/>
              <w:left w:val="nil"/>
              <w:bottom w:val="nil"/>
              <w:right w:val="nil"/>
            </w:tcBorders>
            <w:noWrap/>
            <w:vAlign w:val="center"/>
            <w:hideMark/>
          </w:tcPr>
          <w:p w14:paraId="2D29C485" w14:textId="77777777" w:rsidR="00047014" w:rsidRPr="002C33BC" w:rsidRDefault="00047014" w:rsidP="002C33BC">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3664F410" w14:textId="1336D2CA" w:rsidR="00047014" w:rsidRPr="002C33BC" w:rsidRDefault="00047014" w:rsidP="002C33BC">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0.416</w:t>
            </w:r>
            <w:r w:rsidR="001E0C0D">
              <w:rPr>
                <w:rFonts w:ascii="Times New Roman" w:eastAsia="等线" w:hAnsi="Times New Roman" w:cs="Times New Roman"/>
                <w:color w:val="000000"/>
                <w:kern w:val="0"/>
                <w:szCs w:val="22"/>
                <w14:ligatures w14:val="none"/>
              </w:rPr>
              <w:t xml:space="preserve"> </w:t>
            </w:r>
          </w:p>
        </w:tc>
        <w:tc>
          <w:tcPr>
            <w:tcW w:w="506" w:type="pct"/>
            <w:tcBorders>
              <w:top w:val="nil"/>
              <w:left w:val="nil"/>
              <w:bottom w:val="nil"/>
              <w:right w:val="nil"/>
            </w:tcBorders>
            <w:noWrap/>
            <w:vAlign w:val="center"/>
            <w:hideMark/>
          </w:tcPr>
          <w:p w14:paraId="59F3EA2B" w14:textId="77777777" w:rsidR="00047014" w:rsidRPr="002C33BC" w:rsidRDefault="00047014" w:rsidP="002C33BC">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7D6B6416" w14:textId="77777777" w:rsidR="00047014" w:rsidRPr="002C33BC" w:rsidRDefault="00047014" w:rsidP="002C33BC">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1BEB927C" w14:textId="2C384768" w:rsidR="00047014" w:rsidRPr="002C33BC" w:rsidRDefault="00047014" w:rsidP="002C33BC">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0.72</w:t>
            </w:r>
          </w:p>
        </w:tc>
        <w:tc>
          <w:tcPr>
            <w:tcW w:w="506" w:type="pct"/>
            <w:tcBorders>
              <w:top w:val="nil"/>
              <w:left w:val="nil"/>
              <w:bottom w:val="nil"/>
              <w:right w:val="nil"/>
            </w:tcBorders>
            <w:noWrap/>
            <w:vAlign w:val="center"/>
            <w:hideMark/>
          </w:tcPr>
          <w:p w14:paraId="375F6781" w14:textId="77777777" w:rsidR="00047014" w:rsidRPr="002C33BC" w:rsidRDefault="00047014" w:rsidP="002C33BC">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62128C23" w14:textId="77777777" w:rsidR="00047014" w:rsidRPr="002C33BC" w:rsidRDefault="00047014" w:rsidP="002C33BC">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7C971778" w14:textId="16CBADD0" w:rsidR="00047014" w:rsidRPr="002C33BC" w:rsidRDefault="00047014" w:rsidP="002C33BC">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0.136</w:t>
            </w:r>
            <w:r w:rsidR="001E0C0D">
              <w:rPr>
                <w:rFonts w:ascii="Times New Roman" w:eastAsia="等线" w:hAnsi="Times New Roman" w:cs="Times New Roman"/>
                <w:color w:val="000000"/>
                <w:kern w:val="0"/>
                <w:szCs w:val="22"/>
                <w14:ligatures w14:val="none"/>
              </w:rPr>
              <w:t xml:space="preserve"> </w:t>
            </w:r>
          </w:p>
        </w:tc>
      </w:tr>
      <w:tr w:rsidR="001E0C0D" w:rsidRPr="002C33BC" w14:paraId="313BB712" w14:textId="77777777" w:rsidTr="000F7C75">
        <w:trPr>
          <w:trHeight w:hRule="exact" w:val="283"/>
          <w:jc w:val="center"/>
        </w:trPr>
        <w:tc>
          <w:tcPr>
            <w:tcW w:w="824" w:type="pct"/>
            <w:gridSpan w:val="2"/>
            <w:tcBorders>
              <w:top w:val="nil"/>
              <w:left w:val="nil"/>
              <w:bottom w:val="nil"/>
              <w:right w:val="nil"/>
            </w:tcBorders>
            <w:noWrap/>
            <w:hideMark/>
          </w:tcPr>
          <w:p w14:paraId="6E22F0DC" w14:textId="5776A9E1" w:rsidR="001E0C0D" w:rsidRPr="002C33BC" w:rsidRDefault="001E0C0D" w:rsidP="001E0C0D">
            <w:pPr>
              <w:jc w:val="right"/>
              <w:rPr>
                <w:rFonts w:ascii="Times New Roman" w:eastAsia="等线" w:hAnsi="Times New Roman" w:cs="Times New Roman"/>
                <w:color w:val="000000"/>
                <w:kern w:val="0"/>
                <w:szCs w:val="22"/>
                <w14:ligatures w14:val="none"/>
              </w:rPr>
            </w:pPr>
            <w:r w:rsidRPr="005B7F92">
              <w:rPr>
                <w:rFonts w:ascii="Times New Roman" w:hAnsi="Times New Roman" w:cs="Times New Roman"/>
              </w:rPr>
              <w:t>Q2(10.08,</w:t>
            </w:r>
            <w:r>
              <w:rPr>
                <w:rFonts w:ascii="Times New Roman" w:hAnsi="Times New Roman" w:cs="Times New Roman"/>
              </w:rPr>
              <w:t xml:space="preserve"> </w:t>
            </w:r>
            <w:r w:rsidRPr="005B7F92">
              <w:rPr>
                <w:rFonts w:ascii="Times New Roman" w:hAnsi="Times New Roman" w:cs="Times New Roman"/>
              </w:rPr>
              <w:t>20.16)</w:t>
            </w:r>
          </w:p>
        </w:tc>
        <w:tc>
          <w:tcPr>
            <w:tcW w:w="506" w:type="pct"/>
            <w:tcBorders>
              <w:top w:val="nil"/>
              <w:left w:val="nil"/>
              <w:bottom w:val="nil"/>
              <w:right w:val="nil"/>
            </w:tcBorders>
            <w:noWrap/>
            <w:vAlign w:val="center"/>
            <w:hideMark/>
          </w:tcPr>
          <w:p w14:paraId="4D7F2294" w14:textId="41D9C511"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0.64</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(0.52–0.79)</w:t>
            </w:r>
          </w:p>
        </w:tc>
        <w:tc>
          <w:tcPr>
            <w:tcW w:w="506" w:type="pct"/>
            <w:tcBorders>
              <w:top w:val="nil"/>
              <w:left w:val="nil"/>
              <w:bottom w:val="nil"/>
              <w:right w:val="nil"/>
            </w:tcBorders>
            <w:noWrap/>
            <w:vAlign w:val="center"/>
            <w:hideMark/>
          </w:tcPr>
          <w:p w14:paraId="215E6EF2" w14:textId="30191066"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0.56</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(0.45–0.71)</w:t>
            </w:r>
          </w:p>
        </w:tc>
        <w:tc>
          <w:tcPr>
            <w:tcW w:w="381" w:type="pct"/>
            <w:tcBorders>
              <w:top w:val="nil"/>
              <w:left w:val="nil"/>
              <w:bottom w:val="nil"/>
              <w:right w:val="nil"/>
            </w:tcBorders>
            <w:noWrap/>
            <w:vAlign w:val="center"/>
            <w:hideMark/>
          </w:tcPr>
          <w:p w14:paraId="3ED2F1F6"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3D993F1D" w14:textId="559AD0BE"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0.56</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(0.42–0.74)</w:t>
            </w:r>
          </w:p>
        </w:tc>
        <w:tc>
          <w:tcPr>
            <w:tcW w:w="506" w:type="pct"/>
            <w:tcBorders>
              <w:top w:val="nil"/>
              <w:left w:val="nil"/>
              <w:bottom w:val="nil"/>
              <w:right w:val="nil"/>
            </w:tcBorders>
            <w:noWrap/>
            <w:vAlign w:val="center"/>
            <w:hideMark/>
          </w:tcPr>
          <w:p w14:paraId="3B16FFB8" w14:textId="4EB07BFD"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0.60</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(0.50–0.72)</w:t>
            </w:r>
          </w:p>
        </w:tc>
        <w:tc>
          <w:tcPr>
            <w:tcW w:w="381" w:type="pct"/>
            <w:tcBorders>
              <w:top w:val="nil"/>
              <w:left w:val="nil"/>
              <w:bottom w:val="nil"/>
              <w:right w:val="nil"/>
            </w:tcBorders>
            <w:noWrap/>
            <w:vAlign w:val="center"/>
            <w:hideMark/>
          </w:tcPr>
          <w:p w14:paraId="7C5D1AEB"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1ADEAADA" w14:textId="602527D0"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0.48</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(0.37–0.63)</w:t>
            </w:r>
          </w:p>
        </w:tc>
        <w:tc>
          <w:tcPr>
            <w:tcW w:w="506" w:type="pct"/>
            <w:tcBorders>
              <w:top w:val="nil"/>
              <w:left w:val="nil"/>
              <w:bottom w:val="nil"/>
              <w:right w:val="nil"/>
            </w:tcBorders>
            <w:noWrap/>
            <w:vAlign w:val="center"/>
            <w:hideMark/>
          </w:tcPr>
          <w:p w14:paraId="6B4D1BE0" w14:textId="0AF08180"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0.69</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(0.57–0.83)</w:t>
            </w:r>
          </w:p>
        </w:tc>
        <w:tc>
          <w:tcPr>
            <w:tcW w:w="381" w:type="pct"/>
            <w:tcBorders>
              <w:top w:val="nil"/>
              <w:left w:val="nil"/>
              <w:bottom w:val="nil"/>
              <w:right w:val="nil"/>
            </w:tcBorders>
            <w:noWrap/>
            <w:vAlign w:val="center"/>
            <w:hideMark/>
          </w:tcPr>
          <w:p w14:paraId="08334070"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r>
      <w:tr w:rsidR="001E0C0D" w:rsidRPr="002C33BC" w14:paraId="603EFA7A" w14:textId="77777777" w:rsidTr="000F7C75">
        <w:trPr>
          <w:trHeight w:hRule="exact" w:val="283"/>
          <w:jc w:val="center"/>
        </w:trPr>
        <w:tc>
          <w:tcPr>
            <w:tcW w:w="824" w:type="pct"/>
            <w:gridSpan w:val="2"/>
            <w:tcBorders>
              <w:top w:val="nil"/>
              <w:left w:val="nil"/>
              <w:bottom w:val="nil"/>
              <w:right w:val="nil"/>
            </w:tcBorders>
            <w:noWrap/>
            <w:hideMark/>
          </w:tcPr>
          <w:p w14:paraId="02482B4A" w14:textId="18DFF03C" w:rsidR="001E0C0D" w:rsidRPr="002C33BC" w:rsidRDefault="001E0C0D" w:rsidP="001E0C0D">
            <w:pPr>
              <w:jc w:val="right"/>
              <w:rPr>
                <w:rFonts w:ascii="Times New Roman" w:eastAsia="等线" w:hAnsi="Times New Roman" w:cs="Times New Roman"/>
                <w:color w:val="000000"/>
                <w:kern w:val="0"/>
                <w:szCs w:val="22"/>
                <w14:ligatures w14:val="none"/>
              </w:rPr>
            </w:pPr>
            <w:r w:rsidRPr="005B7F92">
              <w:rPr>
                <w:rFonts w:ascii="Times New Roman" w:hAnsi="Times New Roman" w:cs="Times New Roman"/>
              </w:rPr>
              <w:t>Q3(20.16,</w:t>
            </w:r>
            <w:r>
              <w:rPr>
                <w:rFonts w:ascii="Times New Roman" w:hAnsi="Times New Roman" w:cs="Times New Roman"/>
              </w:rPr>
              <w:t xml:space="preserve"> </w:t>
            </w:r>
            <w:r w:rsidRPr="005B7F92">
              <w:rPr>
                <w:rFonts w:ascii="Times New Roman" w:hAnsi="Times New Roman" w:cs="Times New Roman"/>
              </w:rPr>
              <w:t>40.32)</w:t>
            </w:r>
          </w:p>
        </w:tc>
        <w:tc>
          <w:tcPr>
            <w:tcW w:w="506" w:type="pct"/>
            <w:tcBorders>
              <w:top w:val="nil"/>
              <w:left w:val="nil"/>
              <w:bottom w:val="nil"/>
              <w:right w:val="nil"/>
            </w:tcBorders>
            <w:noWrap/>
            <w:vAlign w:val="center"/>
            <w:hideMark/>
          </w:tcPr>
          <w:p w14:paraId="25B16AA2" w14:textId="156795EF"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0.61</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(0.49–0.76)</w:t>
            </w:r>
          </w:p>
        </w:tc>
        <w:tc>
          <w:tcPr>
            <w:tcW w:w="506" w:type="pct"/>
            <w:tcBorders>
              <w:top w:val="nil"/>
              <w:left w:val="nil"/>
              <w:bottom w:val="nil"/>
              <w:right w:val="nil"/>
            </w:tcBorders>
            <w:noWrap/>
            <w:vAlign w:val="center"/>
            <w:hideMark/>
          </w:tcPr>
          <w:p w14:paraId="22549DE6" w14:textId="2285828F"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0.53</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(0.42–0.67)</w:t>
            </w:r>
          </w:p>
        </w:tc>
        <w:tc>
          <w:tcPr>
            <w:tcW w:w="381" w:type="pct"/>
            <w:tcBorders>
              <w:top w:val="nil"/>
              <w:left w:val="nil"/>
              <w:bottom w:val="nil"/>
              <w:right w:val="nil"/>
            </w:tcBorders>
            <w:noWrap/>
            <w:vAlign w:val="center"/>
            <w:hideMark/>
          </w:tcPr>
          <w:p w14:paraId="233A5141"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0F4BF625" w14:textId="34B70DEC"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0.53</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(0.41–0.71)</w:t>
            </w:r>
          </w:p>
        </w:tc>
        <w:tc>
          <w:tcPr>
            <w:tcW w:w="506" w:type="pct"/>
            <w:tcBorders>
              <w:top w:val="nil"/>
              <w:left w:val="nil"/>
              <w:bottom w:val="nil"/>
              <w:right w:val="nil"/>
            </w:tcBorders>
            <w:noWrap/>
            <w:vAlign w:val="center"/>
            <w:hideMark/>
          </w:tcPr>
          <w:p w14:paraId="702EA083" w14:textId="5C20ABBB"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0.55</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(0.46–0.67)</w:t>
            </w:r>
          </w:p>
        </w:tc>
        <w:tc>
          <w:tcPr>
            <w:tcW w:w="381" w:type="pct"/>
            <w:tcBorders>
              <w:top w:val="nil"/>
              <w:left w:val="nil"/>
              <w:bottom w:val="nil"/>
              <w:right w:val="nil"/>
            </w:tcBorders>
            <w:noWrap/>
            <w:vAlign w:val="center"/>
            <w:hideMark/>
          </w:tcPr>
          <w:p w14:paraId="47D0AED6"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2BD01B4A" w14:textId="17808FE0"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0.52</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(0.40–0.67)</w:t>
            </w:r>
          </w:p>
        </w:tc>
        <w:tc>
          <w:tcPr>
            <w:tcW w:w="506" w:type="pct"/>
            <w:tcBorders>
              <w:top w:val="nil"/>
              <w:left w:val="nil"/>
              <w:bottom w:val="nil"/>
              <w:right w:val="nil"/>
            </w:tcBorders>
            <w:noWrap/>
            <w:vAlign w:val="center"/>
            <w:hideMark/>
          </w:tcPr>
          <w:p w14:paraId="69B3ADA9" w14:textId="67B9F650"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0.64</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(0.52–0.78)</w:t>
            </w:r>
          </w:p>
        </w:tc>
        <w:tc>
          <w:tcPr>
            <w:tcW w:w="381" w:type="pct"/>
            <w:tcBorders>
              <w:top w:val="nil"/>
              <w:left w:val="nil"/>
              <w:bottom w:val="nil"/>
              <w:right w:val="nil"/>
            </w:tcBorders>
            <w:noWrap/>
            <w:vAlign w:val="center"/>
            <w:hideMark/>
          </w:tcPr>
          <w:p w14:paraId="2D1A2D0C"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r>
      <w:tr w:rsidR="001E0C0D" w:rsidRPr="002C33BC" w14:paraId="08EF1912" w14:textId="77777777" w:rsidTr="000F7C75">
        <w:trPr>
          <w:trHeight w:hRule="exact" w:val="283"/>
          <w:jc w:val="center"/>
        </w:trPr>
        <w:tc>
          <w:tcPr>
            <w:tcW w:w="824" w:type="pct"/>
            <w:gridSpan w:val="2"/>
            <w:tcBorders>
              <w:top w:val="nil"/>
              <w:left w:val="nil"/>
              <w:bottom w:val="nil"/>
              <w:right w:val="nil"/>
            </w:tcBorders>
            <w:noWrap/>
            <w:hideMark/>
          </w:tcPr>
          <w:p w14:paraId="2C6C83CE" w14:textId="6C9E654A" w:rsidR="001E0C0D" w:rsidRPr="002C33BC" w:rsidRDefault="001E0C0D" w:rsidP="001E0C0D">
            <w:pPr>
              <w:jc w:val="right"/>
              <w:rPr>
                <w:rFonts w:ascii="Times New Roman" w:eastAsia="等线" w:hAnsi="Times New Roman" w:cs="Times New Roman"/>
                <w:color w:val="000000"/>
                <w:kern w:val="0"/>
                <w:szCs w:val="22"/>
                <w14:ligatures w14:val="none"/>
              </w:rPr>
            </w:pPr>
            <w:r w:rsidRPr="005B7F92">
              <w:rPr>
                <w:rFonts w:ascii="Times New Roman" w:hAnsi="Times New Roman" w:cs="Times New Roman"/>
              </w:rPr>
              <w:t>Q4(40.32,</w:t>
            </w:r>
            <w:r>
              <w:rPr>
                <w:rFonts w:ascii="Times New Roman" w:hAnsi="Times New Roman" w:cs="Times New Roman"/>
              </w:rPr>
              <w:t xml:space="preserve"> </w:t>
            </w:r>
            <w:r w:rsidRPr="005B7F92">
              <w:rPr>
                <w:rFonts w:ascii="Times New Roman" w:hAnsi="Times New Roman" w:cs="Times New Roman"/>
              </w:rPr>
              <w:t>1411.2)</w:t>
            </w:r>
          </w:p>
        </w:tc>
        <w:tc>
          <w:tcPr>
            <w:tcW w:w="506" w:type="pct"/>
            <w:tcBorders>
              <w:top w:val="nil"/>
              <w:left w:val="nil"/>
              <w:bottom w:val="nil"/>
              <w:right w:val="nil"/>
            </w:tcBorders>
            <w:noWrap/>
            <w:vAlign w:val="center"/>
            <w:hideMark/>
          </w:tcPr>
          <w:p w14:paraId="5A0952F8" w14:textId="1776E4C8"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0.55</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(0.42–0.71)</w:t>
            </w:r>
          </w:p>
        </w:tc>
        <w:tc>
          <w:tcPr>
            <w:tcW w:w="506" w:type="pct"/>
            <w:tcBorders>
              <w:top w:val="nil"/>
              <w:left w:val="nil"/>
              <w:bottom w:val="nil"/>
              <w:right w:val="nil"/>
            </w:tcBorders>
            <w:noWrap/>
            <w:vAlign w:val="center"/>
            <w:hideMark/>
          </w:tcPr>
          <w:p w14:paraId="32C0EBD5" w14:textId="1D7F8D42"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0.40</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(0.31–0.52)</w:t>
            </w:r>
          </w:p>
        </w:tc>
        <w:tc>
          <w:tcPr>
            <w:tcW w:w="381" w:type="pct"/>
            <w:tcBorders>
              <w:top w:val="nil"/>
              <w:left w:val="nil"/>
              <w:bottom w:val="nil"/>
              <w:right w:val="nil"/>
            </w:tcBorders>
            <w:noWrap/>
            <w:vAlign w:val="center"/>
            <w:hideMark/>
          </w:tcPr>
          <w:p w14:paraId="2E2407E5"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374FBAE7" w14:textId="57DB7732"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0.39</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(0.29–0.52)</w:t>
            </w:r>
          </w:p>
        </w:tc>
        <w:tc>
          <w:tcPr>
            <w:tcW w:w="506" w:type="pct"/>
            <w:tcBorders>
              <w:top w:val="nil"/>
              <w:left w:val="nil"/>
              <w:bottom w:val="nil"/>
              <w:right w:val="nil"/>
            </w:tcBorders>
            <w:noWrap/>
            <w:vAlign w:val="center"/>
            <w:hideMark/>
          </w:tcPr>
          <w:p w14:paraId="08C1FA2D" w14:textId="414203D2"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0.46</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(0.36–0.58)</w:t>
            </w:r>
          </w:p>
        </w:tc>
        <w:tc>
          <w:tcPr>
            <w:tcW w:w="381" w:type="pct"/>
            <w:tcBorders>
              <w:top w:val="nil"/>
              <w:left w:val="nil"/>
              <w:bottom w:val="nil"/>
              <w:right w:val="nil"/>
            </w:tcBorders>
            <w:noWrap/>
            <w:vAlign w:val="center"/>
            <w:hideMark/>
          </w:tcPr>
          <w:p w14:paraId="14A7440D"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6FEA66EF" w14:textId="442C4B1E"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0.45</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(0.34–0.59)</w:t>
            </w:r>
          </w:p>
        </w:tc>
        <w:tc>
          <w:tcPr>
            <w:tcW w:w="506" w:type="pct"/>
            <w:tcBorders>
              <w:top w:val="nil"/>
              <w:left w:val="nil"/>
              <w:bottom w:val="nil"/>
              <w:right w:val="nil"/>
            </w:tcBorders>
            <w:noWrap/>
            <w:vAlign w:val="center"/>
            <w:hideMark/>
          </w:tcPr>
          <w:p w14:paraId="0E7BD238" w14:textId="32D71D65"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0.51</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(0.40–0.65)</w:t>
            </w:r>
          </w:p>
        </w:tc>
        <w:tc>
          <w:tcPr>
            <w:tcW w:w="381" w:type="pct"/>
            <w:tcBorders>
              <w:top w:val="nil"/>
              <w:left w:val="nil"/>
              <w:bottom w:val="nil"/>
              <w:right w:val="nil"/>
            </w:tcBorders>
            <w:noWrap/>
            <w:vAlign w:val="center"/>
            <w:hideMark/>
          </w:tcPr>
          <w:p w14:paraId="3F3C5754"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r>
      <w:tr w:rsidR="002C33BC" w:rsidRPr="002C33BC" w14:paraId="3E3D5987" w14:textId="77777777" w:rsidTr="00047014">
        <w:trPr>
          <w:trHeight w:hRule="exact" w:val="283"/>
          <w:jc w:val="center"/>
        </w:trPr>
        <w:tc>
          <w:tcPr>
            <w:tcW w:w="623" w:type="pct"/>
            <w:tcBorders>
              <w:top w:val="nil"/>
              <w:left w:val="nil"/>
              <w:bottom w:val="nil"/>
              <w:right w:val="nil"/>
            </w:tcBorders>
            <w:noWrap/>
            <w:vAlign w:val="center"/>
            <w:hideMark/>
          </w:tcPr>
          <w:p w14:paraId="57A17C10" w14:textId="54998264" w:rsidR="002C33BC" w:rsidRPr="002C33BC" w:rsidRDefault="002C33BC" w:rsidP="002C33BC">
            <w:pP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FCRMD</w:t>
            </w:r>
            <w:r w:rsidR="001E0C0D">
              <w:rPr>
                <w:rFonts w:ascii="Times New Roman" w:eastAsia="等线" w:hAnsi="Times New Roman" w:cs="Times New Roman" w:hint="eastAsia"/>
                <w:b/>
                <w:bCs/>
                <w:color w:val="000000"/>
                <w:kern w:val="0"/>
                <w:szCs w:val="22"/>
                <w14:ligatures w14:val="none"/>
              </w:rPr>
              <w:t xml:space="preserve"> </w:t>
            </w:r>
            <w:r w:rsidRPr="002C33BC">
              <w:rPr>
                <w:rFonts w:ascii="Times New Roman" w:eastAsia="等线" w:hAnsi="Times New Roman" w:cs="Times New Roman"/>
                <w:b/>
                <w:bCs/>
                <w:color w:val="000000"/>
                <w:kern w:val="0"/>
                <w:szCs w:val="22"/>
                <w14:ligatures w14:val="none"/>
              </w:rPr>
              <w:t>→</w:t>
            </w:r>
            <w:r w:rsidR="001E0C0D">
              <w:rPr>
                <w:rFonts w:ascii="Times New Roman" w:eastAsia="等线" w:hAnsi="Times New Roman" w:cs="Times New Roman" w:hint="eastAsia"/>
                <w:b/>
                <w:bCs/>
                <w:color w:val="000000"/>
                <w:kern w:val="0"/>
                <w:szCs w:val="22"/>
                <w14:ligatures w14:val="none"/>
              </w:rPr>
              <w:t xml:space="preserve"> </w:t>
            </w:r>
            <w:r w:rsidRPr="002C33BC">
              <w:rPr>
                <w:rFonts w:ascii="Times New Roman" w:eastAsia="等线" w:hAnsi="Times New Roman" w:cs="Times New Roman"/>
                <w:b/>
                <w:bCs/>
                <w:color w:val="000000"/>
                <w:kern w:val="0"/>
                <w:szCs w:val="22"/>
                <w14:ligatures w14:val="none"/>
              </w:rPr>
              <w:t>CRMM</w:t>
            </w:r>
          </w:p>
        </w:tc>
        <w:tc>
          <w:tcPr>
            <w:tcW w:w="201" w:type="pct"/>
            <w:tcBorders>
              <w:top w:val="nil"/>
              <w:left w:val="nil"/>
              <w:bottom w:val="nil"/>
              <w:right w:val="nil"/>
            </w:tcBorders>
            <w:noWrap/>
            <w:vAlign w:val="center"/>
            <w:hideMark/>
          </w:tcPr>
          <w:p w14:paraId="69215850" w14:textId="77777777" w:rsidR="002C33BC" w:rsidRPr="002C33BC" w:rsidRDefault="002C33BC" w:rsidP="002C33BC">
            <w:pP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3F45E17C" w14:textId="77777777" w:rsidR="002C33BC" w:rsidRPr="002C33BC" w:rsidRDefault="002C33BC" w:rsidP="002C33BC">
            <w:pPr>
              <w:rPr>
                <w:rFonts w:ascii="Times New Roman" w:eastAsia="Times New Roman" w:hAnsi="Times New Roman" w:cs="Times New Roman"/>
                <w:kern w:val="0"/>
                <w:sz w:val="20"/>
                <w:szCs w:val="20"/>
                <w14:ligatures w14:val="none"/>
              </w:rPr>
            </w:pPr>
          </w:p>
        </w:tc>
        <w:tc>
          <w:tcPr>
            <w:tcW w:w="506" w:type="pct"/>
            <w:tcBorders>
              <w:top w:val="nil"/>
              <w:left w:val="nil"/>
              <w:bottom w:val="nil"/>
              <w:right w:val="nil"/>
            </w:tcBorders>
            <w:noWrap/>
            <w:vAlign w:val="center"/>
            <w:hideMark/>
          </w:tcPr>
          <w:p w14:paraId="76E82584" w14:textId="77777777" w:rsidR="002C33BC" w:rsidRPr="002C33BC" w:rsidRDefault="002C33BC" w:rsidP="002C33BC">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42F42021" w14:textId="555574B7" w:rsidR="002C33BC" w:rsidRPr="002C33BC" w:rsidRDefault="002C33BC" w:rsidP="002C33BC">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0.364</w:t>
            </w:r>
            <w:r w:rsidR="001E0C0D">
              <w:rPr>
                <w:rFonts w:ascii="Times New Roman" w:eastAsia="等线" w:hAnsi="Times New Roman" w:cs="Times New Roman"/>
                <w:color w:val="000000"/>
                <w:kern w:val="0"/>
                <w:szCs w:val="22"/>
                <w14:ligatures w14:val="none"/>
              </w:rPr>
              <w:t xml:space="preserve"> </w:t>
            </w:r>
          </w:p>
        </w:tc>
        <w:tc>
          <w:tcPr>
            <w:tcW w:w="506" w:type="pct"/>
            <w:tcBorders>
              <w:top w:val="nil"/>
              <w:left w:val="nil"/>
              <w:bottom w:val="nil"/>
              <w:right w:val="nil"/>
            </w:tcBorders>
            <w:noWrap/>
            <w:vAlign w:val="center"/>
            <w:hideMark/>
          </w:tcPr>
          <w:p w14:paraId="2A817079" w14:textId="77777777" w:rsidR="002C33BC" w:rsidRPr="002C33BC" w:rsidRDefault="002C33BC" w:rsidP="002C33BC">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42C4ADAB" w14:textId="77777777" w:rsidR="002C33BC" w:rsidRPr="002C33BC" w:rsidRDefault="002C33BC" w:rsidP="002C33BC">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0E475F8D" w14:textId="16D4B236" w:rsidR="002C33BC" w:rsidRPr="002C33BC" w:rsidRDefault="002C33BC" w:rsidP="002C33BC">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0.252</w:t>
            </w:r>
            <w:r w:rsidR="001E0C0D">
              <w:rPr>
                <w:rFonts w:ascii="Times New Roman" w:eastAsia="等线" w:hAnsi="Times New Roman" w:cs="Times New Roman" w:hint="eastAsia"/>
                <w:color w:val="000000"/>
                <w:kern w:val="0"/>
                <w:szCs w:val="22"/>
                <w14:ligatures w14:val="none"/>
              </w:rPr>
              <w:t xml:space="preserve"> </w:t>
            </w:r>
          </w:p>
        </w:tc>
        <w:tc>
          <w:tcPr>
            <w:tcW w:w="506" w:type="pct"/>
            <w:tcBorders>
              <w:top w:val="nil"/>
              <w:left w:val="nil"/>
              <w:bottom w:val="nil"/>
              <w:right w:val="nil"/>
            </w:tcBorders>
            <w:noWrap/>
            <w:vAlign w:val="center"/>
            <w:hideMark/>
          </w:tcPr>
          <w:p w14:paraId="6329634F" w14:textId="77777777" w:rsidR="002C33BC" w:rsidRPr="002C33BC" w:rsidRDefault="002C33BC" w:rsidP="002C33BC">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45D3CBA7" w14:textId="77777777" w:rsidR="002C33BC" w:rsidRPr="002C33BC" w:rsidRDefault="002C33BC" w:rsidP="002C33BC">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6938AC78" w14:textId="4DDBA0D8" w:rsidR="002C33BC" w:rsidRPr="002C33BC" w:rsidRDefault="002C33BC" w:rsidP="002C33BC">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0.581</w:t>
            </w:r>
            <w:r w:rsidR="001E0C0D">
              <w:rPr>
                <w:rFonts w:ascii="Times New Roman" w:eastAsia="等线" w:hAnsi="Times New Roman" w:cs="Times New Roman"/>
                <w:color w:val="000000"/>
                <w:kern w:val="0"/>
                <w:szCs w:val="22"/>
                <w14:ligatures w14:val="none"/>
              </w:rPr>
              <w:t xml:space="preserve"> </w:t>
            </w:r>
          </w:p>
        </w:tc>
      </w:tr>
      <w:tr w:rsidR="001E0C0D" w:rsidRPr="002C33BC" w14:paraId="5911A53F" w14:textId="77777777" w:rsidTr="00557384">
        <w:trPr>
          <w:trHeight w:hRule="exact" w:val="283"/>
          <w:jc w:val="center"/>
        </w:trPr>
        <w:tc>
          <w:tcPr>
            <w:tcW w:w="824" w:type="pct"/>
            <w:gridSpan w:val="2"/>
            <w:tcBorders>
              <w:top w:val="nil"/>
              <w:left w:val="nil"/>
              <w:bottom w:val="nil"/>
              <w:right w:val="nil"/>
            </w:tcBorders>
            <w:noWrap/>
            <w:hideMark/>
          </w:tcPr>
          <w:p w14:paraId="6B9E1C37" w14:textId="556137A6" w:rsidR="001E0C0D" w:rsidRPr="002C33BC" w:rsidRDefault="001E0C0D" w:rsidP="001E0C0D">
            <w:pPr>
              <w:jc w:val="right"/>
              <w:rPr>
                <w:rFonts w:ascii="Times New Roman" w:eastAsia="等线" w:hAnsi="Times New Roman" w:cs="Times New Roman"/>
                <w:color w:val="000000"/>
                <w:kern w:val="0"/>
                <w:szCs w:val="22"/>
                <w14:ligatures w14:val="none"/>
              </w:rPr>
            </w:pPr>
            <w:r w:rsidRPr="005B7F92">
              <w:rPr>
                <w:rFonts w:ascii="Times New Roman" w:hAnsi="Times New Roman" w:cs="Times New Roman"/>
              </w:rPr>
              <w:t>Q2(10.08,</w:t>
            </w:r>
            <w:r>
              <w:rPr>
                <w:rFonts w:ascii="Times New Roman" w:hAnsi="Times New Roman" w:cs="Times New Roman"/>
              </w:rPr>
              <w:t xml:space="preserve"> </w:t>
            </w:r>
            <w:r w:rsidRPr="005B7F92">
              <w:rPr>
                <w:rFonts w:ascii="Times New Roman" w:hAnsi="Times New Roman" w:cs="Times New Roman"/>
              </w:rPr>
              <w:t>20.16)</w:t>
            </w:r>
          </w:p>
        </w:tc>
        <w:tc>
          <w:tcPr>
            <w:tcW w:w="506" w:type="pct"/>
            <w:tcBorders>
              <w:top w:val="nil"/>
              <w:left w:val="nil"/>
              <w:bottom w:val="nil"/>
              <w:right w:val="nil"/>
            </w:tcBorders>
            <w:noWrap/>
            <w:vAlign w:val="center"/>
            <w:hideMark/>
          </w:tcPr>
          <w:p w14:paraId="2BAD60AB" w14:textId="6B350862"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0.95</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(0.73–1.25)</w:t>
            </w:r>
          </w:p>
        </w:tc>
        <w:tc>
          <w:tcPr>
            <w:tcW w:w="506" w:type="pct"/>
            <w:tcBorders>
              <w:top w:val="nil"/>
              <w:left w:val="nil"/>
              <w:bottom w:val="nil"/>
              <w:right w:val="nil"/>
            </w:tcBorders>
            <w:noWrap/>
            <w:vAlign w:val="center"/>
            <w:hideMark/>
          </w:tcPr>
          <w:p w14:paraId="35624F2C" w14:textId="5B694F76"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0.84</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(0.67–1.05)</w:t>
            </w:r>
          </w:p>
        </w:tc>
        <w:tc>
          <w:tcPr>
            <w:tcW w:w="381" w:type="pct"/>
            <w:tcBorders>
              <w:top w:val="nil"/>
              <w:left w:val="nil"/>
              <w:bottom w:val="nil"/>
              <w:right w:val="nil"/>
            </w:tcBorders>
            <w:noWrap/>
            <w:vAlign w:val="center"/>
            <w:hideMark/>
          </w:tcPr>
          <w:p w14:paraId="178416AA"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41663CC4" w14:textId="75B6064D"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1.14</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(0.79–1.66)</w:t>
            </w:r>
          </w:p>
        </w:tc>
        <w:tc>
          <w:tcPr>
            <w:tcW w:w="506" w:type="pct"/>
            <w:tcBorders>
              <w:top w:val="nil"/>
              <w:left w:val="nil"/>
              <w:bottom w:val="nil"/>
              <w:right w:val="nil"/>
            </w:tcBorders>
            <w:noWrap/>
            <w:vAlign w:val="center"/>
            <w:hideMark/>
          </w:tcPr>
          <w:p w14:paraId="0A361036" w14:textId="5BBC172B"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0.87</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(0.72–1.06)</w:t>
            </w:r>
          </w:p>
        </w:tc>
        <w:tc>
          <w:tcPr>
            <w:tcW w:w="381" w:type="pct"/>
            <w:tcBorders>
              <w:top w:val="nil"/>
              <w:left w:val="nil"/>
              <w:bottom w:val="nil"/>
              <w:right w:val="nil"/>
            </w:tcBorders>
            <w:noWrap/>
            <w:vAlign w:val="center"/>
            <w:hideMark/>
          </w:tcPr>
          <w:p w14:paraId="57189566"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65284338" w14:textId="5C7B5C90"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0.71</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(0.44–1.13)</w:t>
            </w:r>
          </w:p>
        </w:tc>
        <w:tc>
          <w:tcPr>
            <w:tcW w:w="506" w:type="pct"/>
            <w:tcBorders>
              <w:top w:val="nil"/>
              <w:left w:val="nil"/>
              <w:bottom w:val="nil"/>
              <w:right w:val="nil"/>
            </w:tcBorders>
            <w:noWrap/>
            <w:vAlign w:val="center"/>
            <w:hideMark/>
          </w:tcPr>
          <w:p w14:paraId="54A79B07" w14:textId="67033816"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0.94</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(0.79–1.14)</w:t>
            </w:r>
          </w:p>
        </w:tc>
        <w:tc>
          <w:tcPr>
            <w:tcW w:w="381" w:type="pct"/>
            <w:tcBorders>
              <w:top w:val="nil"/>
              <w:left w:val="nil"/>
              <w:bottom w:val="nil"/>
              <w:right w:val="nil"/>
            </w:tcBorders>
            <w:noWrap/>
            <w:vAlign w:val="center"/>
            <w:hideMark/>
          </w:tcPr>
          <w:p w14:paraId="3CF333A9"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r>
      <w:tr w:rsidR="001E0C0D" w:rsidRPr="002C33BC" w14:paraId="2AE64BC6" w14:textId="77777777" w:rsidTr="00557384">
        <w:trPr>
          <w:trHeight w:hRule="exact" w:val="283"/>
          <w:jc w:val="center"/>
        </w:trPr>
        <w:tc>
          <w:tcPr>
            <w:tcW w:w="824" w:type="pct"/>
            <w:gridSpan w:val="2"/>
            <w:tcBorders>
              <w:top w:val="nil"/>
              <w:left w:val="nil"/>
              <w:bottom w:val="nil"/>
              <w:right w:val="nil"/>
            </w:tcBorders>
            <w:noWrap/>
            <w:hideMark/>
          </w:tcPr>
          <w:p w14:paraId="548CA1DA" w14:textId="646C0C3D" w:rsidR="001E0C0D" w:rsidRPr="002C33BC" w:rsidRDefault="001E0C0D" w:rsidP="001E0C0D">
            <w:pPr>
              <w:jc w:val="right"/>
              <w:rPr>
                <w:rFonts w:ascii="Times New Roman" w:eastAsia="等线" w:hAnsi="Times New Roman" w:cs="Times New Roman"/>
                <w:color w:val="000000"/>
                <w:kern w:val="0"/>
                <w:szCs w:val="22"/>
                <w14:ligatures w14:val="none"/>
              </w:rPr>
            </w:pPr>
            <w:r w:rsidRPr="005B7F92">
              <w:rPr>
                <w:rFonts w:ascii="Times New Roman" w:hAnsi="Times New Roman" w:cs="Times New Roman"/>
              </w:rPr>
              <w:t>Q3(20.16,</w:t>
            </w:r>
            <w:r>
              <w:rPr>
                <w:rFonts w:ascii="Times New Roman" w:hAnsi="Times New Roman" w:cs="Times New Roman"/>
              </w:rPr>
              <w:t xml:space="preserve"> </w:t>
            </w:r>
            <w:r w:rsidRPr="005B7F92">
              <w:rPr>
                <w:rFonts w:ascii="Times New Roman" w:hAnsi="Times New Roman" w:cs="Times New Roman"/>
              </w:rPr>
              <w:t>40.32)</w:t>
            </w:r>
          </w:p>
        </w:tc>
        <w:tc>
          <w:tcPr>
            <w:tcW w:w="506" w:type="pct"/>
            <w:tcBorders>
              <w:top w:val="nil"/>
              <w:left w:val="nil"/>
              <w:bottom w:val="nil"/>
              <w:right w:val="nil"/>
            </w:tcBorders>
            <w:noWrap/>
            <w:vAlign w:val="center"/>
            <w:hideMark/>
          </w:tcPr>
          <w:p w14:paraId="3229F838" w14:textId="4D042EDC"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0.83</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(0.61–1.14)</w:t>
            </w:r>
          </w:p>
        </w:tc>
        <w:tc>
          <w:tcPr>
            <w:tcW w:w="506" w:type="pct"/>
            <w:tcBorders>
              <w:top w:val="nil"/>
              <w:left w:val="nil"/>
              <w:bottom w:val="nil"/>
              <w:right w:val="nil"/>
            </w:tcBorders>
            <w:noWrap/>
            <w:vAlign w:val="center"/>
            <w:hideMark/>
          </w:tcPr>
          <w:p w14:paraId="0F2455E3" w14:textId="2A51FBA6"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0.71</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(0.56–0.91)</w:t>
            </w:r>
          </w:p>
        </w:tc>
        <w:tc>
          <w:tcPr>
            <w:tcW w:w="381" w:type="pct"/>
            <w:tcBorders>
              <w:top w:val="nil"/>
              <w:left w:val="nil"/>
              <w:bottom w:val="nil"/>
              <w:right w:val="nil"/>
            </w:tcBorders>
            <w:noWrap/>
            <w:vAlign w:val="center"/>
            <w:hideMark/>
          </w:tcPr>
          <w:p w14:paraId="7FFF9B43"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0BF44338" w14:textId="1435E2F7"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1.17</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(0.79–1.72)</w:t>
            </w:r>
          </w:p>
        </w:tc>
        <w:tc>
          <w:tcPr>
            <w:tcW w:w="506" w:type="pct"/>
            <w:tcBorders>
              <w:top w:val="nil"/>
              <w:left w:val="nil"/>
              <w:bottom w:val="nil"/>
              <w:right w:val="nil"/>
            </w:tcBorders>
            <w:noWrap/>
            <w:vAlign w:val="center"/>
            <w:hideMark/>
          </w:tcPr>
          <w:p w14:paraId="34C361C8" w14:textId="23091DD2"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0.70</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(0.56–0.88)</w:t>
            </w:r>
          </w:p>
        </w:tc>
        <w:tc>
          <w:tcPr>
            <w:tcW w:w="381" w:type="pct"/>
            <w:tcBorders>
              <w:top w:val="nil"/>
              <w:left w:val="nil"/>
              <w:bottom w:val="nil"/>
              <w:right w:val="nil"/>
            </w:tcBorders>
            <w:noWrap/>
            <w:vAlign w:val="center"/>
            <w:hideMark/>
          </w:tcPr>
          <w:p w14:paraId="468B1677"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60E9A0C8" w14:textId="6DA355C3"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0.73</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(0.46–1.17)</w:t>
            </w:r>
          </w:p>
        </w:tc>
        <w:tc>
          <w:tcPr>
            <w:tcW w:w="506" w:type="pct"/>
            <w:tcBorders>
              <w:top w:val="nil"/>
              <w:left w:val="nil"/>
              <w:bottom w:val="nil"/>
              <w:right w:val="nil"/>
            </w:tcBorders>
            <w:noWrap/>
            <w:vAlign w:val="center"/>
            <w:hideMark/>
          </w:tcPr>
          <w:p w14:paraId="7DC9F26B" w14:textId="515BC674"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0.75</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(0.61–0.93)</w:t>
            </w:r>
          </w:p>
        </w:tc>
        <w:tc>
          <w:tcPr>
            <w:tcW w:w="381" w:type="pct"/>
            <w:tcBorders>
              <w:top w:val="nil"/>
              <w:left w:val="nil"/>
              <w:bottom w:val="nil"/>
              <w:right w:val="nil"/>
            </w:tcBorders>
            <w:noWrap/>
            <w:vAlign w:val="center"/>
            <w:hideMark/>
          </w:tcPr>
          <w:p w14:paraId="4765E3F0"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r>
      <w:tr w:rsidR="001E0C0D" w:rsidRPr="002C33BC" w14:paraId="2A5B6CFA" w14:textId="77777777" w:rsidTr="00557384">
        <w:trPr>
          <w:trHeight w:hRule="exact" w:val="283"/>
          <w:jc w:val="center"/>
        </w:trPr>
        <w:tc>
          <w:tcPr>
            <w:tcW w:w="824" w:type="pct"/>
            <w:gridSpan w:val="2"/>
            <w:tcBorders>
              <w:top w:val="nil"/>
              <w:left w:val="nil"/>
              <w:bottom w:val="nil"/>
              <w:right w:val="nil"/>
            </w:tcBorders>
            <w:noWrap/>
            <w:hideMark/>
          </w:tcPr>
          <w:p w14:paraId="71C9F3E6" w14:textId="4E4632B1" w:rsidR="001E0C0D" w:rsidRPr="002C33BC" w:rsidRDefault="001E0C0D" w:rsidP="001E0C0D">
            <w:pPr>
              <w:jc w:val="right"/>
              <w:rPr>
                <w:rFonts w:ascii="Times New Roman" w:eastAsia="等线" w:hAnsi="Times New Roman" w:cs="Times New Roman"/>
                <w:color w:val="000000"/>
                <w:kern w:val="0"/>
                <w:szCs w:val="22"/>
                <w14:ligatures w14:val="none"/>
              </w:rPr>
            </w:pPr>
            <w:r w:rsidRPr="005B7F92">
              <w:rPr>
                <w:rFonts w:ascii="Times New Roman" w:hAnsi="Times New Roman" w:cs="Times New Roman"/>
              </w:rPr>
              <w:t>Q4(40.32,</w:t>
            </w:r>
            <w:r>
              <w:rPr>
                <w:rFonts w:ascii="Times New Roman" w:hAnsi="Times New Roman" w:cs="Times New Roman"/>
              </w:rPr>
              <w:t xml:space="preserve"> </w:t>
            </w:r>
            <w:r w:rsidRPr="005B7F92">
              <w:rPr>
                <w:rFonts w:ascii="Times New Roman" w:hAnsi="Times New Roman" w:cs="Times New Roman"/>
              </w:rPr>
              <w:t>1411.2)</w:t>
            </w:r>
          </w:p>
        </w:tc>
        <w:tc>
          <w:tcPr>
            <w:tcW w:w="506" w:type="pct"/>
            <w:tcBorders>
              <w:top w:val="nil"/>
              <w:left w:val="nil"/>
              <w:bottom w:val="nil"/>
              <w:right w:val="nil"/>
            </w:tcBorders>
            <w:noWrap/>
            <w:vAlign w:val="center"/>
            <w:hideMark/>
          </w:tcPr>
          <w:p w14:paraId="6B9EC5DF" w14:textId="66C6F753"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0.81</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(0.53–1.21)</w:t>
            </w:r>
          </w:p>
        </w:tc>
        <w:tc>
          <w:tcPr>
            <w:tcW w:w="506" w:type="pct"/>
            <w:tcBorders>
              <w:top w:val="nil"/>
              <w:left w:val="nil"/>
              <w:bottom w:val="nil"/>
              <w:right w:val="nil"/>
            </w:tcBorders>
            <w:noWrap/>
            <w:vAlign w:val="center"/>
            <w:hideMark/>
          </w:tcPr>
          <w:p w14:paraId="4519FE03" w14:textId="18716068"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0.60</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(0.45–0.82)</w:t>
            </w:r>
          </w:p>
        </w:tc>
        <w:tc>
          <w:tcPr>
            <w:tcW w:w="381" w:type="pct"/>
            <w:tcBorders>
              <w:top w:val="nil"/>
              <w:left w:val="nil"/>
              <w:bottom w:val="nil"/>
              <w:right w:val="nil"/>
            </w:tcBorders>
            <w:noWrap/>
            <w:vAlign w:val="center"/>
            <w:hideMark/>
          </w:tcPr>
          <w:p w14:paraId="113298A0"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5D15FC4D" w14:textId="2F0E7882"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0.89</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(0.58–1.37)</w:t>
            </w:r>
          </w:p>
        </w:tc>
        <w:tc>
          <w:tcPr>
            <w:tcW w:w="506" w:type="pct"/>
            <w:tcBorders>
              <w:top w:val="nil"/>
              <w:left w:val="nil"/>
              <w:bottom w:val="nil"/>
              <w:right w:val="nil"/>
            </w:tcBorders>
            <w:noWrap/>
            <w:vAlign w:val="center"/>
            <w:hideMark/>
          </w:tcPr>
          <w:p w14:paraId="2F7D0F6F" w14:textId="693E4F6B"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0.60</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(0.44–0.81)</w:t>
            </w:r>
          </w:p>
        </w:tc>
        <w:tc>
          <w:tcPr>
            <w:tcW w:w="381" w:type="pct"/>
            <w:tcBorders>
              <w:top w:val="nil"/>
              <w:left w:val="nil"/>
              <w:bottom w:val="nil"/>
              <w:right w:val="nil"/>
            </w:tcBorders>
            <w:noWrap/>
            <w:vAlign w:val="center"/>
            <w:hideMark/>
          </w:tcPr>
          <w:p w14:paraId="6BC5D9A8"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203BF50C" w14:textId="53BB9E68"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0.65</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(0.39–1.07)</w:t>
            </w:r>
          </w:p>
        </w:tc>
        <w:tc>
          <w:tcPr>
            <w:tcW w:w="506" w:type="pct"/>
            <w:tcBorders>
              <w:top w:val="nil"/>
              <w:left w:val="nil"/>
              <w:bottom w:val="nil"/>
              <w:right w:val="nil"/>
            </w:tcBorders>
            <w:noWrap/>
            <w:vAlign w:val="center"/>
            <w:hideMark/>
          </w:tcPr>
          <w:p w14:paraId="3734A04E" w14:textId="51554185"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0.62</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(0.47–0.82)</w:t>
            </w:r>
          </w:p>
        </w:tc>
        <w:tc>
          <w:tcPr>
            <w:tcW w:w="381" w:type="pct"/>
            <w:tcBorders>
              <w:top w:val="nil"/>
              <w:left w:val="nil"/>
              <w:bottom w:val="nil"/>
              <w:right w:val="nil"/>
            </w:tcBorders>
            <w:noWrap/>
            <w:vAlign w:val="center"/>
            <w:hideMark/>
          </w:tcPr>
          <w:p w14:paraId="78F6AD18"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r>
      <w:tr w:rsidR="00047014" w:rsidRPr="002C33BC" w14:paraId="497E46B6" w14:textId="77777777" w:rsidTr="00047014">
        <w:trPr>
          <w:trHeight w:hRule="exact" w:val="283"/>
          <w:jc w:val="center"/>
        </w:trPr>
        <w:tc>
          <w:tcPr>
            <w:tcW w:w="824" w:type="pct"/>
            <w:gridSpan w:val="2"/>
            <w:tcBorders>
              <w:top w:val="nil"/>
              <w:left w:val="nil"/>
              <w:bottom w:val="nil"/>
              <w:right w:val="nil"/>
            </w:tcBorders>
            <w:noWrap/>
            <w:vAlign w:val="center"/>
            <w:hideMark/>
          </w:tcPr>
          <w:p w14:paraId="47ABCE42" w14:textId="089A6BA7" w:rsidR="00047014" w:rsidRPr="002C33BC" w:rsidRDefault="00047014" w:rsidP="002C33BC">
            <w:pP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FCRMD</w:t>
            </w:r>
            <w:r w:rsidR="001E0C0D">
              <w:rPr>
                <w:rFonts w:ascii="Times New Roman" w:eastAsia="等线" w:hAnsi="Times New Roman" w:cs="Times New Roman" w:hint="eastAsia"/>
                <w:b/>
                <w:bCs/>
                <w:color w:val="000000"/>
                <w:kern w:val="0"/>
                <w:szCs w:val="22"/>
                <w14:ligatures w14:val="none"/>
              </w:rPr>
              <w:t xml:space="preserve"> </w:t>
            </w:r>
            <w:r w:rsidRPr="002C33BC">
              <w:rPr>
                <w:rFonts w:ascii="Times New Roman" w:eastAsia="等线" w:hAnsi="Times New Roman" w:cs="Times New Roman"/>
                <w:b/>
                <w:bCs/>
                <w:color w:val="000000"/>
                <w:kern w:val="0"/>
                <w:szCs w:val="22"/>
                <w14:ligatures w14:val="none"/>
              </w:rPr>
              <w:t>→</w:t>
            </w:r>
            <w:r w:rsidR="001E0C0D">
              <w:rPr>
                <w:rFonts w:ascii="Times New Roman" w:eastAsia="等线" w:hAnsi="Times New Roman" w:cs="Times New Roman" w:hint="eastAsia"/>
                <w:b/>
                <w:bCs/>
                <w:color w:val="000000"/>
                <w:kern w:val="0"/>
                <w:szCs w:val="22"/>
                <w14:ligatures w14:val="none"/>
              </w:rPr>
              <w:t xml:space="preserve"> </w:t>
            </w:r>
            <w:r w:rsidRPr="002C33BC">
              <w:rPr>
                <w:rFonts w:ascii="Times New Roman" w:eastAsia="等线" w:hAnsi="Times New Roman" w:cs="Times New Roman"/>
                <w:b/>
                <w:bCs/>
                <w:color w:val="000000"/>
                <w:kern w:val="0"/>
                <w:szCs w:val="22"/>
                <w14:ligatures w14:val="none"/>
              </w:rPr>
              <w:t>Death</w:t>
            </w:r>
          </w:p>
        </w:tc>
        <w:tc>
          <w:tcPr>
            <w:tcW w:w="506" w:type="pct"/>
            <w:tcBorders>
              <w:top w:val="nil"/>
              <w:left w:val="nil"/>
              <w:bottom w:val="nil"/>
              <w:right w:val="nil"/>
            </w:tcBorders>
            <w:noWrap/>
            <w:vAlign w:val="center"/>
            <w:hideMark/>
          </w:tcPr>
          <w:p w14:paraId="251491B8" w14:textId="77777777" w:rsidR="00047014" w:rsidRPr="002C33BC" w:rsidRDefault="00047014" w:rsidP="002C33BC">
            <w:pPr>
              <w:rPr>
                <w:rFonts w:ascii="Times New Roman" w:eastAsia="Times New Roman" w:hAnsi="Times New Roman" w:cs="Times New Roman"/>
                <w:kern w:val="0"/>
                <w:sz w:val="20"/>
                <w:szCs w:val="20"/>
                <w14:ligatures w14:val="none"/>
              </w:rPr>
            </w:pPr>
          </w:p>
        </w:tc>
        <w:tc>
          <w:tcPr>
            <w:tcW w:w="506" w:type="pct"/>
            <w:tcBorders>
              <w:top w:val="nil"/>
              <w:left w:val="nil"/>
              <w:bottom w:val="nil"/>
              <w:right w:val="nil"/>
            </w:tcBorders>
            <w:noWrap/>
            <w:vAlign w:val="center"/>
            <w:hideMark/>
          </w:tcPr>
          <w:p w14:paraId="21270E39" w14:textId="77777777" w:rsidR="00047014" w:rsidRPr="002C33BC" w:rsidRDefault="00047014" w:rsidP="002C33BC">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72595408" w14:textId="28D96F87" w:rsidR="00047014" w:rsidRPr="002C33BC" w:rsidRDefault="00047014" w:rsidP="002C33BC">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0.094</w:t>
            </w:r>
            <w:r w:rsidR="001E0C0D">
              <w:rPr>
                <w:rFonts w:ascii="Times New Roman" w:eastAsia="等线" w:hAnsi="Times New Roman" w:cs="Times New Roman"/>
                <w:color w:val="000000"/>
                <w:kern w:val="0"/>
                <w:szCs w:val="22"/>
                <w14:ligatures w14:val="none"/>
              </w:rPr>
              <w:t xml:space="preserve"> </w:t>
            </w:r>
          </w:p>
        </w:tc>
        <w:tc>
          <w:tcPr>
            <w:tcW w:w="506" w:type="pct"/>
            <w:tcBorders>
              <w:top w:val="nil"/>
              <w:left w:val="nil"/>
              <w:bottom w:val="nil"/>
              <w:right w:val="nil"/>
            </w:tcBorders>
            <w:noWrap/>
            <w:vAlign w:val="center"/>
            <w:hideMark/>
          </w:tcPr>
          <w:p w14:paraId="67F9A101" w14:textId="77777777" w:rsidR="00047014" w:rsidRPr="002C33BC" w:rsidRDefault="00047014" w:rsidP="002C33BC">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6EA284FE" w14:textId="77777777" w:rsidR="00047014" w:rsidRPr="002C33BC" w:rsidRDefault="00047014" w:rsidP="002C33BC">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6BD4F81C" w14:textId="48EA6561" w:rsidR="00047014" w:rsidRPr="002C33BC" w:rsidRDefault="00047014" w:rsidP="002C33BC">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0.197</w:t>
            </w:r>
            <w:r w:rsidR="001E0C0D">
              <w:rPr>
                <w:rFonts w:ascii="Times New Roman" w:eastAsia="等线" w:hAnsi="Times New Roman" w:cs="Times New Roman"/>
                <w:color w:val="000000"/>
                <w:kern w:val="0"/>
                <w:szCs w:val="22"/>
                <w14:ligatures w14:val="none"/>
              </w:rPr>
              <w:t xml:space="preserve"> </w:t>
            </w:r>
          </w:p>
        </w:tc>
        <w:tc>
          <w:tcPr>
            <w:tcW w:w="506" w:type="pct"/>
            <w:tcBorders>
              <w:top w:val="nil"/>
              <w:left w:val="nil"/>
              <w:bottom w:val="nil"/>
              <w:right w:val="nil"/>
            </w:tcBorders>
            <w:noWrap/>
            <w:vAlign w:val="center"/>
            <w:hideMark/>
          </w:tcPr>
          <w:p w14:paraId="643F437B" w14:textId="77777777" w:rsidR="00047014" w:rsidRPr="002C33BC" w:rsidRDefault="00047014" w:rsidP="002C33BC">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6A0CA284" w14:textId="77777777" w:rsidR="00047014" w:rsidRPr="002C33BC" w:rsidRDefault="00047014" w:rsidP="002C33BC">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01C3A42F" w14:textId="2B242264" w:rsidR="00047014" w:rsidRPr="002C33BC" w:rsidRDefault="00047014" w:rsidP="002C33BC">
            <w:pPr>
              <w:jc w:val="cente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0.002</w:t>
            </w:r>
            <w:r w:rsidR="001E0C0D">
              <w:rPr>
                <w:rFonts w:ascii="Times New Roman" w:eastAsia="等线" w:hAnsi="Times New Roman" w:cs="Times New Roman"/>
                <w:b/>
                <w:bCs/>
                <w:color w:val="000000"/>
                <w:kern w:val="0"/>
                <w:szCs w:val="22"/>
                <w14:ligatures w14:val="none"/>
              </w:rPr>
              <w:t xml:space="preserve"> </w:t>
            </w:r>
          </w:p>
        </w:tc>
      </w:tr>
      <w:tr w:rsidR="001E0C0D" w:rsidRPr="002C33BC" w14:paraId="325D0B4B" w14:textId="77777777" w:rsidTr="00F4138D">
        <w:trPr>
          <w:trHeight w:hRule="exact" w:val="283"/>
          <w:jc w:val="center"/>
        </w:trPr>
        <w:tc>
          <w:tcPr>
            <w:tcW w:w="824" w:type="pct"/>
            <w:gridSpan w:val="2"/>
            <w:tcBorders>
              <w:top w:val="nil"/>
              <w:left w:val="nil"/>
              <w:bottom w:val="nil"/>
              <w:right w:val="nil"/>
            </w:tcBorders>
            <w:noWrap/>
            <w:hideMark/>
          </w:tcPr>
          <w:p w14:paraId="15B332DD" w14:textId="7B98AAE6" w:rsidR="001E0C0D" w:rsidRPr="002C33BC" w:rsidRDefault="001E0C0D" w:rsidP="001E0C0D">
            <w:pPr>
              <w:jc w:val="right"/>
              <w:rPr>
                <w:rFonts w:ascii="Times New Roman" w:eastAsia="等线" w:hAnsi="Times New Roman" w:cs="Times New Roman"/>
                <w:color w:val="000000"/>
                <w:kern w:val="0"/>
                <w:szCs w:val="22"/>
                <w14:ligatures w14:val="none"/>
              </w:rPr>
            </w:pPr>
            <w:r w:rsidRPr="005B7F92">
              <w:rPr>
                <w:rFonts w:ascii="Times New Roman" w:hAnsi="Times New Roman" w:cs="Times New Roman"/>
              </w:rPr>
              <w:t>Q2(10.08,</w:t>
            </w:r>
            <w:r>
              <w:rPr>
                <w:rFonts w:ascii="Times New Roman" w:hAnsi="Times New Roman" w:cs="Times New Roman"/>
              </w:rPr>
              <w:t xml:space="preserve"> </w:t>
            </w:r>
            <w:r w:rsidRPr="005B7F92">
              <w:rPr>
                <w:rFonts w:ascii="Times New Roman" w:hAnsi="Times New Roman" w:cs="Times New Roman"/>
              </w:rPr>
              <w:t>20.16)</w:t>
            </w:r>
          </w:p>
        </w:tc>
        <w:tc>
          <w:tcPr>
            <w:tcW w:w="506" w:type="pct"/>
            <w:tcBorders>
              <w:top w:val="nil"/>
              <w:left w:val="nil"/>
              <w:bottom w:val="nil"/>
              <w:right w:val="nil"/>
            </w:tcBorders>
            <w:noWrap/>
            <w:vAlign w:val="center"/>
            <w:hideMark/>
          </w:tcPr>
          <w:p w14:paraId="16B2F89E" w14:textId="1E7A0D54"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0.85</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(0.61–1.18)</w:t>
            </w:r>
          </w:p>
        </w:tc>
        <w:tc>
          <w:tcPr>
            <w:tcW w:w="506" w:type="pct"/>
            <w:tcBorders>
              <w:top w:val="nil"/>
              <w:left w:val="nil"/>
              <w:bottom w:val="nil"/>
              <w:right w:val="nil"/>
            </w:tcBorders>
            <w:noWrap/>
            <w:vAlign w:val="center"/>
            <w:hideMark/>
          </w:tcPr>
          <w:p w14:paraId="6AF87EF1" w14:textId="724C28EE"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0.62</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(0.48–0.80)</w:t>
            </w:r>
          </w:p>
        </w:tc>
        <w:tc>
          <w:tcPr>
            <w:tcW w:w="381" w:type="pct"/>
            <w:tcBorders>
              <w:top w:val="nil"/>
              <w:left w:val="nil"/>
              <w:bottom w:val="nil"/>
              <w:right w:val="nil"/>
            </w:tcBorders>
            <w:noWrap/>
            <w:vAlign w:val="center"/>
            <w:hideMark/>
          </w:tcPr>
          <w:p w14:paraId="5A2AD092"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379055F8" w14:textId="0585C85F"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0.66</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(0.44–1.00)</w:t>
            </w:r>
          </w:p>
        </w:tc>
        <w:tc>
          <w:tcPr>
            <w:tcW w:w="506" w:type="pct"/>
            <w:tcBorders>
              <w:top w:val="nil"/>
              <w:left w:val="nil"/>
              <w:bottom w:val="nil"/>
              <w:right w:val="nil"/>
            </w:tcBorders>
            <w:noWrap/>
            <w:vAlign w:val="center"/>
            <w:hideMark/>
          </w:tcPr>
          <w:p w14:paraId="373ED845" w14:textId="46F68D45"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0.76</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(0.60–0.95)</w:t>
            </w:r>
          </w:p>
        </w:tc>
        <w:tc>
          <w:tcPr>
            <w:tcW w:w="381" w:type="pct"/>
            <w:tcBorders>
              <w:top w:val="nil"/>
              <w:left w:val="nil"/>
              <w:bottom w:val="nil"/>
              <w:right w:val="nil"/>
            </w:tcBorders>
            <w:noWrap/>
            <w:vAlign w:val="center"/>
            <w:hideMark/>
          </w:tcPr>
          <w:p w14:paraId="00FBAC5B"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520FD801" w14:textId="55E529E2"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0.78</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(0.52–1.17)</w:t>
            </w:r>
          </w:p>
        </w:tc>
        <w:tc>
          <w:tcPr>
            <w:tcW w:w="506" w:type="pct"/>
            <w:tcBorders>
              <w:top w:val="nil"/>
              <w:left w:val="nil"/>
              <w:bottom w:val="nil"/>
              <w:right w:val="nil"/>
            </w:tcBorders>
            <w:noWrap/>
            <w:vAlign w:val="center"/>
            <w:hideMark/>
          </w:tcPr>
          <w:p w14:paraId="44DE7A00" w14:textId="2071A7A4"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0.74</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(0.59–0.93)</w:t>
            </w:r>
          </w:p>
        </w:tc>
        <w:tc>
          <w:tcPr>
            <w:tcW w:w="381" w:type="pct"/>
            <w:tcBorders>
              <w:top w:val="nil"/>
              <w:left w:val="nil"/>
              <w:bottom w:val="nil"/>
              <w:right w:val="nil"/>
            </w:tcBorders>
            <w:noWrap/>
            <w:vAlign w:val="center"/>
            <w:hideMark/>
          </w:tcPr>
          <w:p w14:paraId="25FB3CED"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r>
      <w:tr w:rsidR="001E0C0D" w:rsidRPr="002C33BC" w14:paraId="732C8C40" w14:textId="77777777" w:rsidTr="00F4138D">
        <w:trPr>
          <w:trHeight w:hRule="exact" w:val="283"/>
          <w:jc w:val="center"/>
        </w:trPr>
        <w:tc>
          <w:tcPr>
            <w:tcW w:w="824" w:type="pct"/>
            <w:gridSpan w:val="2"/>
            <w:tcBorders>
              <w:top w:val="nil"/>
              <w:left w:val="nil"/>
              <w:bottom w:val="nil"/>
              <w:right w:val="nil"/>
            </w:tcBorders>
            <w:noWrap/>
            <w:hideMark/>
          </w:tcPr>
          <w:p w14:paraId="74817D07" w14:textId="7C6580D7" w:rsidR="001E0C0D" w:rsidRPr="002C33BC" w:rsidRDefault="001E0C0D" w:rsidP="001E0C0D">
            <w:pPr>
              <w:jc w:val="right"/>
              <w:rPr>
                <w:rFonts w:ascii="Times New Roman" w:eastAsia="等线" w:hAnsi="Times New Roman" w:cs="Times New Roman"/>
                <w:color w:val="000000"/>
                <w:kern w:val="0"/>
                <w:szCs w:val="22"/>
                <w14:ligatures w14:val="none"/>
              </w:rPr>
            </w:pPr>
            <w:r w:rsidRPr="005B7F92">
              <w:rPr>
                <w:rFonts w:ascii="Times New Roman" w:hAnsi="Times New Roman" w:cs="Times New Roman"/>
              </w:rPr>
              <w:t>Q3(20.16,</w:t>
            </w:r>
            <w:r>
              <w:rPr>
                <w:rFonts w:ascii="Times New Roman" w:hAnsi="Times New Roman" w:cs="Times New Roman"/>
              </w:rPr>
              <w:t xml:space="preserve"> </w:t>
            </w:r>
            <w:r w:rsidRPr="005B7F92">
              <w:rPr>
                <w:rFonts w:ascii="Times New Roman" w:hAnsi="Times New Roman" w:cs="Times New Roman"/>
              </w:rPr>
              <w:t>40.32)</w:t>
            </w:r>
          </w:p>
        </w:tc>
        <w:tc>
          <w:tcPr>
            <w:tcW w:w="506" w:type="pct"/>
            <w:tcBorders>
              <w:top w:val="nil"/>
              <w:left w:val="nil"/>
              <w:bottom w:val="nil"/>
              <w:right w:val="nil"/>
            </w:tcBorders>
            <w:noWrap/>
            <w:vAlign w:val="center"/>
            <w:hideMark/>
          </w:tcPr>
          <w:p w14:paraId="26A66A5C" w14:textId="48D7252D"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(0.55–1.16)</w:t>
            </w:r>
          </w:p>
        </w:tc>
        <w:tc>
          <w:tcPr>
            <w:tcW w:w="506" w:type="pct"/>
            <w:tcBorders>
              <w:top w:val="nil"/>
              <w:left w:val="nil"/>
              <w:bottom w:val="nil"/>
              <w:right w:val="nil"/>
            </w:tcBorders>
            <w:noWrap/>
            <w:vAlign w:val="center"/>
            <w:hideMark/>
          </w:tcPr>
          <w:p w14:paraId="594B05CA" w14:textId="7A24FD72"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0.54</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(0.41–0.71)</w:t>
            </w:r>
          </w:p>
        </w:tc>
        <w:tc>
          <w:tcPr>
            <w:tcW w:w="381" w:type="pct"/>
            <w:tcBorders>
              <w:top w:val="nil"/>
              <w:left w:val="nil"/>
              <w:bottom w:val="nil"/>
              <w:right w:val="nil"/>
            </w:tcBorders>
            <w:noWrap/>
            <w:vAlign w:val="center"/>
            <w:hideMark/>
          </w:tcPr>
          <w:p w14:paraId="2E2A0354"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1CCE8B67" w14:textId="635D439E"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0.60</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(0.40–0.92)</w:t>
            </w:r>
          </w:p>
        </w:tc>
        <w:tc>
          <w:tcPr>
            <w:tcW w:w="506" w:type="pct"/>
            <w:tcBorders>
              <w:top w:val="nil"/>
              <w:left w:val="nil"/>
              <w:bottom w:val="nil"/>
              <w:right w:val="nil"/>
            </w:tcBorders>
            <w:noWrap/>
            <w:vAlign w:val="center"/>
            <w:hideMark/>
          </w:tcPr>
          <w:p w14:paraId="3AC6B8BF" w14:textId="436B29EA"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0.66</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(0.51–0.85)</w:t>
            </w:r>
          </w:p>
        </w:tc>
        <w:tc>
          <w:tcPr>
            <w:tcW w:w="381" w:type="pct"/>
            <w:tcBorders>
              <w:top w:val="nil"/>
              <w:left w:val="nil"/>
              <w:bottom w:val="nil"/>
              <w:right w:val="nil"/>
            </w:tcBorders>
            <w:noWrap/>
            <w:vAlign w:val="center"/>
            <w:hideMark/>
          </w:tcPr>
          <w:p w14:paraId="74AA586A"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460EE354" w14:textId="38FC290F"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0.67</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(0.44–1.03)</w:t>
            </w:r>
          </w:p>
        </w:tc>
        <w:tc>
          <w:tcPr>
            <w:tcW w:w="506" w:type="pct"/>
            <w:tcBorders>
              <w:top w:val="nil"/>
              <w:left w:val="nil"/>
              <w:bottom w:val="nil"/>
              <w:right w:val="nil"/>
            </w:tcBorders>
            <w:noWrap/>
            <w:vAlign w:val="center"/>
            <w:hideMark/>
          </w:tcPr>
          <w:p w14:paraId="4433DB11" w14:textId="2DB06CD4"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0.66</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(0.51–0.84)</w:t>
            </w:r>
          </w:p>
        </w:tc>
        <w:tc>
          <w:tcPr>
            <w:tcW w:w="381" w:type="pct"/>
            <w:tcBorders>
              <w:top w:val="nil"/>
              <w:left w:val="nil"/>
              <w:bottom w:val="nil"/>
              <w:right w:val="nil"/>
            </w:tcBorders>
            <w:noWrap/>
            <w:vAlign w:val="center"/>
            <w:hideMark/>
          </w:tcPr>
          <w:p w14:paraId="1467F4F1"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r>
      <w:tr w:rsidR="001E0C0D" w:rsidRPr="002C33BC" w14:paraId="27195E67" w14:textId="77777777" w:rsidTr="00F4138D">
        <w:trPr>
          <w:trHeight w:hRule="exact" w:val="283"/>
          <w:jc w:val="center"/>
        </w:trPr>
        <w:tc>
          <w:tcPr>
            <w:tcW w:w="824" w:type="pct"/>
            <w:gridSpan w:val="2"/>
            <w:tcBorders>
              <w:top w:val="nil"/>
              <w:left w:val="nil"/>
              <w:bottom w:val="nil"/>
              <w:right w:val="nil"/>
            </w:tcBorders>
            <w:noWrap/>
            <w:hideMark/>
          </w:tcPr>
          <w:p w14:paraId="129FD47B" w14:textId="4C124100" w:rsidR="001E0C0D" w:rsidRPr="002C33BC" w:rsidRDefault="001E0C0D" w:rsidP="001E0C0D">
            <w:pPr>
              <w:jc w:val="right"/>
              <w:rPr>
                <w:rFonts w:ascii="Times New Roman" w:eastAsia="等线" w:hAnsi="Times New Roman" w:cs="Times New Roman"/>
                <w:color w:val="000000"/>
                <w:kern w:val="0"/>
                <w:szCs w:val="22"/>
                <w14:ligatures w14:val="none"/>
              </w:rPr>
            </w:pPr>
            <w:r w:rsidRPr="005B7F92">
              <w:rPr>
                <w:rFonts w:ascii="Times New Roman" w:hAnsi="Times New Roman" w:cs="Times New Roman"/>
              </w:rPr>
              <w:t>Q4(40.32,</w:t>
            </w:r>
            <w:r>
              <w:rPr>
                <w:rFonts w:ascii="Times New Roman" w:hAnsi="Times New Roman" w:cs="Times New Roman"/>
              </w:rPr>
              <w:t xml:space="preserve"> </w:t>
            </w:r>
            <w:r w:rsidRPr="005B7F92">
              <w:rPr>
                <w:rFonts w:ascii="Times New Roman" w:hAnsi="Times New Roman" w:cs="Times New Roman"/>
              </w:rPr>
              <w:t>1411.2)</w:t>
            </w:r>
          </w:p>
        </w:tc>
        <w:tc>
          <w:tcPr>
            <w:tcW w:w="506" w:type="pct"/>
            <w:tcBorders>
              <w:top w:val="nil"/>
              <w:left w:val="nil"/>
              <w:bottom w:val="nil"/>
              <w:right w:val="nil"/>
            </w:tcBorders>
            <w:noWrap/>
            <w:vAlign w:val="center"/>
            <w:hideMark/>
          </w:tcPr>
          <w:p w14:paraId="18A71B99" w14:textId="0904176E"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0.79</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(0.49–1.28)</w:t>
            </w:r>
          </w:p>
        </w:tc>
        <w:tc>
          <w:tcPr>
            <w:tcW w:w="506" w:type="pct"/>
            <w:tcBorders>
              <w:top w:val="nil"/>
              <w:left w:val="nil"/>
              <w:bottom w:val="nil"/>
              <w:right w:val="nil"/>
            </w:tcBorders>
            <w:noWrap/>
            <w:vAlign w:val="center"/>
            <w:hideMark/>
          </w:tcPr>
          <w:p w14:paraId="5DDA76CD" w14:textId="0BD17D24"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0.46</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(0.33–0.64)</w:t>
            </w:r>
          </w:p>
        </w:tc>
        <w:tc>
          <w:tcPr>
            <w:tcW w:w="381" w:type="pct"/>
            <w:tcBorders>
              <w:top w:val="nil"/>
              <w:left w:val="nil"/>
              <w:bottom w:val="nil"/>
              <w:right w:val="nil"/>
            </w:tcBorders>
            <w:noWrap/>
            <w:vAlign w:val="center"/>
            <w:hideMark/>
          </w:tcPr>
          <w:p w14:paraId="210C757C"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7603D5CF" w14:textId="51EC8E92"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0.36</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(0.22–0.59)</w:t>
            </w:r>
          </w:p>
        </w:tc>
        <w:tc>
          <w:tcPr>
            <w:tcW w:w="506" w:type="pct"/>
            <w:tcBorders>
              <w:top w:val="nil"/>
              <w:left w:val="nil"/>
              <w:bottom w:val="nil"/>
              <w:right w:val="nil"/>
            </w:tcBorders>
            <w:noWrap/>
            <w:vAlign w:val="center"/>
            <w:hideMark/>
          </w:tcPr>
          <w:p w14:paraId="0C2E5625" w14:textId="090D8D00"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0.70</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(0.51–0.95)</w:t>
            </w:r>
          </w:p>
        </w:tc>
        <w:tc>
          <w:tcPr>
            <w:tcW w:w="381" w:type="pct"/>
            <w:tcBorders>
              <w:top w:val="nil"/>
              <w:left w:val="nil"/>
              <w:bottom w:val="nil"/>
              <w:right w:val="nil"/>
            </w:tcBorders>
            <w:noWrap/>
            <w:vAlign w:val="center"/>
            <w:hideMark/>
          </w:tcPr>
          <w:p w14:paraId="68AB8B4D"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180BFC37" w14:textId="1F336B34"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0.29</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(0.17–0.51)</w:t>
            </w:r>
          </w:p>
        </w:tc>
        <w:tc>
          <w:tcPr>
            <w:tcW w:w="506" w:type="pct"/>
            <w:tcBorders>
              <w:top w:val="nil"/>
              <w:left w:val="nil"/>
              <w:bottom w:val="nil"/>
              <w:right w:val="nil"/>
            </w:tcBorders>
            <w:noWrap/>
            <w:vAlign w:val="center"/>
            <w:hideMark/>
          </w:tcPr>
          <w:p w14:paraId="1ED78B65" w14:textId="4A19C8BB"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0.81</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(0.60–1.09)</w:t>
            </w:r>
          </w:p>
        </w:tc>
        <w:tc>
          <w:tcPr>
            <w:tcW w:w="381" w:type="pct"/>
            <w:tcBorders>
              <w:top w:val="nil"/>
              <w:left w:val="nil"/>
              <w:bottom w:val="nil"/>
              <w:right w:val="nil"/>
            </w:tcBorders>
            <w:noWrap/>
            <w:vAlign w:val="center"/>
            <w:hideMark/>
          </w:tcPr>
          <w:p w14:paraId="4E0B6B1F"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r>
      <w:tr w:rsidR="00047014" w:rsidRPr="002C33BC" w14:paraId="737D55E3" w14:textId="77777777" w:rsidTr="00047014">
        <w:trPr>
          <w:trHeight w:hRule="exact" w:val="283"/>
          <w:jc w:val="center"/>
        </w:trPr>
        <w:tc>
          <w:tcPr>
            <w:tcW w:w="824" w:type="pct"/>
            <w:gridSpan w:val="2"/>
            <w:tcBorders>
              <w:top w:val="nil"/>
              <w:left w:val="nil"/>
              <w:bottom w:val="nil"/>
              <w:right w:val="nil"/>
            </w:tcBorders>
            <w:noWrap/>
            <w:vAlign w:val="center"/>
            <w:hideMark/>
          </w:tcPr>
          <w:p w14:paraId="33B848DA" w14:textId="53D07219" w:rsidR="00047014" w:rsidRPr="002C33BC" w:rsidRDefault="00047014" w:rsidP="002C33BC">
            <w:pPr>
              <w:rPr>
                <w:rFonts w:ascii="Times New Roman" w:eastAsia="等线" w:hAnsi="Times New Roman" w:cs="Times New Roman"/>
                <w:b/>
                <w:bCs/>
                <w:color w:val="000000"/>
                <w:kern w:val="0"/>
                <w:szCs w:val="22"/>
                <w14:ligatures w14:val="none"/>
              </w:rPr>
            </w:pPr>
            <w:r w:rsidRPr="002C33BC">
              <w:rPr>
                <w:rFonts w:ascii="Times New Roman" w:eastAsia="等线" w:hAnsi="Times New Roman" w:cs="Times New Roman"/>
                <w:b/>
                <w:bCs/>
                <w:color w:val="000000"/>
                <w:kern w:val="0"/>
                <w:szCs w:val="22"/>
                <w14:ligatures w14:val="none"/>
              </w:rPr>
              <w:t>CRMM</w:t>
            </w:r>
            <w:r w:rsidR="001E0C0D">
              <w:rPr>
                <w:rFonts w:ascii="Times New Roman" w:eastAsia="等线" w:hAnsi="Times New Roman" w:cs="Times New Roman" w:hint="eastAsia"/>
                <w:b/>
                <w:bCs/>
                <w:color w:val="000000"/>
                <w:kern w:val="0"/>
                <w:szCs w:val="22"/>
                <w14:ligatures w14:val="none"/>
              </w:rPr>
              <w:t xml:space="preserve"> </w:t>
            </w:r>
            <w:r w:rsidRPr="002C33BC">
              <w:rPr>
                <w:rFonts w:ascii="Times New Roman" w:eastAsia="等线" w:hAnsi="Times New Roman" w:cs="Times New Roman"/>
                <w:b/>
                <w:bCs/>
                <w:color w:val="000000"/>
                <w:kern w:val="0"/>
                <w:szCs w:val="22"/>
                <w14:ligatures w14:val="none"/>
              </w:rPr>
              <w:t>→</w:t>
            </w:r>
            <w:r w:rsidR="001E0C0D">
              <w:rPr>
                <w:rFonts w:ascii="Times New Roman" w:eastAsia="等线" w:hAnsi="Times New Roman" w:cs="Times New Roman" w:hint="eastAsia"/>
                <w:b/>
                <w:bCs/>
                <w:color w:val="000000"/>
                <w:kern w:val="0"/>
                <w:szCs w:val="22"/>
                <w14:ligatures w14:val="none"/>
              </w:rPr>
              <w:t xml:space="preserve"> </w:t>
            </w:r>
            <w:r w:rsidRPr="002C33BC">
              <w:rPr>
                <w:rFonts w:ascii="Times New Roman" w:eastAsia="等线" w:hAnsi="Times New Roman" w:cs="Times New Roman"/>
                <w:b/>
                <w:bCs/>
                <w:color w:val="000000"/>
                <w:kern w:val="0"/>
                <w:szCs w:val="22"/>
                <w14:ligatures w14:val="none"/>
              </w:rPr>
              <w:t>Death</w:t>
            </w:r>
          </w:p>
        </w:tc>
        <w:tc>
          <w:tcPr>
            <w:tcW w:w="506" w:type="pct"/>
            <w:tcBorders>
              <w:top w:val="nil"/>
              <w:left w:val="nil"/>
              <w:bottom w:val="nil"/>
              <w:right w:val="nil"/>
            </w:tcBorders>
            <w:noWrap/>
            <w:vAlign w:val="center"/>
            <w:hideMark/>
          </w:tcPr>
          <w:p w14:paraId="3FCFA2EB" w14:textId="77777777" w:rsidR="00047014" w:rsidRPr="002C33BC" w:rsidRDefault="00047014" w:rsidP="002C33BC">
            <w:pPr>
              <w:rPr>
                <w:rFonts w:ascii="Times New Roman" w:eastAsia="Times New Roman" w:hAnsi="Times New Roman" w:cs="Times New Roman"/>
                <w:kern w:val="0"/>
                <w:sz w:val="20"/>
                <w:szCs w:val="20"/>
                <w14:ligatures w14:val="none"/>
              </w:rPr>
            </w:pPr>
          </w:p>
        </w:tc>
        <w:tc>
          <w:tcPr>
            <w:tcW w:w="506" w:type="pct"/>
            <w:tcBorders>
              <w:top w:val="nil"/>
              <w:left w:val="nil"/>
              <w:bottom w:val="nil"/>
              <w:right w:val="nil"/>
            </w:tcBorders>
            <w:noWrap/>
            <w:vAlign w:val="center"/>
            <w:hideMark/>
          </w:tcPr>
          <w:p w14:paraId="1BA9F567" w14:textId="77777777" w:rsidR="00047014" w:rsidRPr="002C33BC" w:rsidRDefault="00047014" w:rsidP="002C33BC">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623836B3" w14:textId="2A7DA82C" w:rsidR="00047014" w:rsidRPr="002C33BC" w:rsidRDefault="00047014" w:rsidP="002C33BC">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0.415</w:t>
            </w:r>
            <w:r w:rsidR="001E0C0D">
              <w:rPr>
                <w:rFonts w:ascii="Times New Roman" w:eastAsia="等线" w:hAnsi="Times New Roman" w:cs="Times New Roman"/>
                <w:color w:val="000000"/>
                <w:kern w:val="0"/>
                <w:szCs w:val="22"/>
                <w14:ligatures w14:val="none"/>
              </w:rPr>
              <w:t xml:space="preserve"> </w:t>
            </w:r>
          </w:p>
        </w:tc>
        <w:tc>
          <w:tcPr>
            <w:tcW w:w="506" w:type="pct"/>
            <w:tcBorders>
              <w:top w:val="nil"/>
              <w:left w:val="nil"/>
              <w:bottom w:val="nil"/>
              <w:right w:val="nil"/>
            </w:tcBorders>
            <w:noWrap/>
            <w:vAlign w:val="center"/>
            <w:hideMark/>
          </w:tcPr>
          <w:p w14:paraId="21975968" w14:textId="77777777" w:rsidR="00047014" w:rsidRPr="002C33BC" w:rsidRDefault="00047014" w:rsidP="002C33BC">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464D9F3B" w14:textId="77777777" w:rsidR="00047014" w:rsidRPr="002C33BC" w:rsidRDefault="00047014" w:rsidP="002C33BC">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2AE279F8" w14:textId="4A270E31" w:rsidR="00047014" w:rsidRPr="002C33BC" w:rsidRDefault="00047014" w:rsidP="002C33BC">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0.463</w:t>
            </w:r>
            <w:r w:rsidR="001E0C0D">
              <w:rPr>
                <w:rFonts w:ascii="Times New Roman" w:eastAsia="等线" w:hAnsi="Times New Roman" w:cs="Times New Roman"/>
                <w:color w:val="000000"/>
                <w:kern w:val="0"/>
                <w:szCs w:val="22"/>
                <w14:ligatures w14:val="none"/>
              </w:rPr>
              <w:t xml:space="preserve"> </w:t>
            </w:r>
          </w:p>
        </w:tc>
        <w:tc>
          <w:tcPr>
            <w:tcW w:w="506" w:type="pct"/>
            <w:tcBorders>
              <w:top w:val="nil"/>
              <w:left w:val="nil"/>
              <w:bottom w:val="nil"/>
              <w:right w:val="nil"/>
            </w:tcBorders>
            <w:noWrap/>
            <w:vAlign w:val="center"/>
            <w:hideMark/>
          </w:tcPr>
          <w:p w14:paraId="4D6DE946" w14:textId="77777777" w:rsidR="00047014" w:rsidRPr="002C33BC" w:rsidRDefault="00047014" w:rsidP="002C33BC">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0C9AF587" w14:textId="77777777" w:rsidR="00047014" w:rsidRPr="002C33BC" w:rsidRDefault="00047014" w:rsidP="002C33BC">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2FCA0061" w14:textId="705F74A5" w:rsidR="00047014" w:rsidRPr="002C33BC" w:rsidRDefault="00047014" w:rsidP="002C33BC">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0.522</w:t>
            </w:r>
            <w:r w:rsidR="001E0C0D">
              <w:rPr>
                <w:rFonts w:ascii="Times New Roman" w:eastAsia="等线" w:hAnsi="Times New Roman" w:cs="Times New Roman"/>
                <w:color w:val="000000"/>
                <w:kern w:val="0"/>
                <w:szCs w:val="22"/>
                <w14:ligatures w14:val="none"/>
              </w:rPr>
              <w:t xml:space="preserve"> </w:t>
            </w:r>
          </w:p>
        </w:tc>
      </w:tr>
      <w:tr w:rsidR="001E0C0D" w:rsidRPr="002C33BC" w14:paraId="0142CD72" w14:textId="77777777" w:rsidTr="007F61B4">
        <w:trPr>
          <w:trHeight w:hRule="exact" w:val="283"/>
          <w:jc w:val="center"/>
        </w:trPr>
        <w:tc>
          <w:tcPr>
            <w:tcW w:w="824" w:type="pct"/>
            <w:gridSpan w:val="2"/>
            <w:tcBorders>
              <w:top w:val="nil"/>
              <w:left w:val="nil"/>
              <w:bottom w:val="nil"/>
              <w:right w:val="nil"/>
            </w:tcBorders>
            <w:noWrap/>
            <w:hideMark/>
          </w:tcPr>
          <w:p w14:paraId="14F04EF9" w14:textId="4EE81AFC" w:rsidR="001E0C0D" w:rsidRPr="002C33BC" w:rsidRDefault="001E0C0D" w:rsidP="001E0C0D">
            <w:pPr>
              <w:jc w:val="right"/>
              <w:rPr>
                <w:rFonts w:ascii="Times New Roman" w:eastAsia="等线" w:hAnsi="Times New Roman" w:cs="Times New Roman"/>
                <w:color w:val="000000"/>
                <w:kern w:val="0"/>
                <w:szCs w:val="22"/>
                <w14:ligatures w14:val="none"/>
              </w:rPr>
            </w:pPr>
            <w:r w:rsidRPr="005B7F92">
              <w:rPr>
                <w:rFonts w:ascii="Times New Roman" w:hAnsi="Times New Roman" w:cs="Times New Roman"/>
              </w:rPr>
              <w:t>Q2(10.08,</w:t>
            </w:r>
            <w:r>
              <w:rPr>
                <w:rFonts w:ascii="Times New Roman" w:hAnsi="Times New Roman" w:cs="Times New Roman"/>
              </w:rPr>
              <w:t xml:space="preserve"> </w:t>
            </w:r>
            <w:r w:rsidRPr="005B7F92">
              <w:rPr>
                <w:rFonts w:ascii="Times New Roman" w:hAnsi="Times New Roman" w:cs="Times New Roman"/>
              </w:rPr>
              <w:t>20.16)</w:t>
            </w:r>
          </w:p>
        </w:tc>
        <w:tc>
          <w:tcPr>
            <w:tcW w:w="506" w:type="pct"/>
            <w:tcBorders>
              <w:top w:val="nil"/>
              <w:left w:val="nil"/>
              <w:bottom w:val="nil"/>
              <w:right w:val="nil"/>
            </w:tcBorders>
            <w:noWrap/>
            <w:vAlign w:val="center"/>
            <w:hideMark/>
          </w:tcPr>
          <w:p w14:paraId="6212670B" w14:textId="34DC3EE8"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1.81</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(0.76–4.33)</w:t>
            </w:r>
          </w:p>
        </w:tc>
        <w:tc>
          <w:tcPr>
            <w:tcW w:w="506" w:type="pct"/>
            <w:tcBorders>
              <w:top w:val="nil"/>
              <w:left w:val="nil"/>
              <w:bottom w:val="nil"/>
              <w:right w:val="nil"/>
            </w:tcBorders>
            <w:noWrap/>
            <w:vAlign w:val="center"/>
            <w:hideMark/>
          </w:tcPr>
          <w:p w14:paraId="770800DC" w14:textId="66D589D7"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0.89</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(0.52–1.52)</w:t>
            </w:r>
          </w:p>
        </w:tc>
        <w:tc>
          <w:tcPr>
            <w:tcW w:w="381" w:type="pct"/>
            <w:tcBorders>
              <w:top w:val="nil"/>
              <w:left w:val="nil"/>
              <w:bottom w:val="nil"/>
              <w:right w:val="nil"/>
            </w:tcBorders>
            <w:noWrap/>
            <w:vAlign w:val="center"/>
            <w:hideMark/>
          </w:tcPr>
          <w:p w14:paraId="0915FF65"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2BF388C1" w14:textId="49B25621"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0.73</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(0.25–2.10)</w:t>
            </w:r>
          </w:p>
        </w:tc>
        <w:tc>
          <w:tcPr>
            <w:tcW w:w="506" w:type="pct"/>
            <w:tcBorders>
              <w:top w:val="nil"/>
              <w:left w:val="nil"/>
              <w:bottom w:val="nil"/>
              <w:right w:val="nil"/>
            </w:tcBorders>
            <w:noWrap/>
            <w:vAlign w:val="center"/>
            <w:hideMark/>
          </w:tcPr>
          <w:p w14:paraId="38D21D65" w14:textId="47DB1E12"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1.15</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(0.69–1.90)</w:t>
            </w:r>
          </w:p>
        </w:tc>
        <w:tc>
          <w:tcPr>
            <w:tcW w:w="381" w:type="pct"/>
            <w:tcBorders>
              <w:top w:val="nil"/>
              <w:left w:val="nil"/>
              <w:bottom w:val="nil"/>
              <w:right w:val="nil"/>
            </w:tcBorders>
            <w:noWrap/>
            <w:vAlign w:val="center"/>
            <w:hideMark/>
          </w:tcPr>
          <w:p w14:paraId="6FBE77E4"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790A5B9D" w14:textId="52F5CB2C"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0.36</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(0.09–1.52)</w:t>
            </w:r>
          </w:p>
        </w:tc>
        <w:tc>
          <w:tcPr>
            <w:tcW w:w="506" w:type="pct"/>
            <w:tcBorders>
              <w:top w:val="nil"/>
              <w:left w:val="nil"/>
              <w:bottom w:val="nil"/>
              <w:right w:val="nil"/>
            </w:tcBorders>
            <w:noWrap/>
            <w:vAlign w:val="center"/>
            <w:hideMark/>
          </w:tcPr>
          <w:p w14:paraId="1D69848F" w14:textId="666197D8"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1.06</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(0.64–1.73)</w:t>
            </w:r>
          </w:p>
        </w:tc>
        <w:tc>
          <w:tcPr>
            <w:tcW w:w="381" w:type="pct"/>
            <w:tcBorders>
              <w:top w:val="nil"/>
              <w:left w:val="nil"/>
              <w:bottom w:val="nil"/>
              <w:right w:val="nil"/>
            </w:tcBorders>
            <w:noWrap/>
            <w:vAlign w:val="center"/>
            <w:hideMark/>
          </w:tcPr>
          <w:p w14:paraId="740F126D"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r>
      <w:tr w:rsidR="001E0C0D" w:rsidRPr="002C33BC" w14:paraId="21CBA9E1" w14:textId="77777777" w:rsidTr="007F61B4">
        <w:trPr>
          <w:trHeight w:hRule="exact" w:val="283"/>
          <w:jc w:val="center"/>
        </w:trPr>
        <w:tc>
          <w:tcPr>
            <w:tcW w:w="824" w:type="pct"/>
            <w:gridSpan w:val="2"/>
            <w:tcBorders>
              <w:top w:val="nil"/>
              <w:left w:val="nil"/>
              <w:bottom w:val="nil"/>
              <w:right w:val="nil"/>
            </w:tcBorders>
            <w:noWrap/>
            <w:hideMark/>
          </w:tcPr>
          <w:p w14:paraId="2426065D" w14:textId="4B0A1730" w:rsidR="001E0C0D" w:rsidRPr="002C33BC" w:rsidRDefault="001E0C0D" w:rsidP="001E0C0D">
            <w:pPr>
              <w:jc w:val="right"/>
              <w:rPr>
                <w:rFonts w:ascii="Times New Roman" w:eastAsia="等线" w:hAnsi="Times New Roman" w:cs="Times New Roman"/>
                <w:color w:val="000000"/>
                <w:kern w:val="0"/>
                <w:szCs w:val="22"/>
                <w14:ligatures w14:val="none"/>
              </w:rPr>
            </w:pPr>
            <w:r w:rsidRPr="005B7F92">
              <w:rPr>
                <w:rFonts w:ascii="Times New Roman" w:hAnsi="Times New Roman" w:cs="Times New Roman"/>
              </w:rPr>
              <w:t>Q3(20.16,</w:t>
            </w:r>
            <w:r>
              <w:rPr>
                <w:rFonts w:ascii="Times New Roman" w:hAnsi="Times New Roman" w:cs="Times New Roman"/>
              </w:rPr>
              <w:t xml:space="preserve"> </w:t>
            </w:r>
            <w:r w:rsidRPr="005B7F92">
              <w:rPr>
                <w:rFonts w:ascii="Times New Roman" w:hAnsi="Times New Roman" w:cs="Times New Roman"/>
              </w:rPr>
              <w:t>40.32)</w:t>
            </w:r>
          </w:p>
        </w:tc>
        <w:tc>
          <w:tcPr>
            <w:tcW w:w="506" w:type="pct"/>
            <w:tcBorders>
              <w:top w:val="nil"/>
              <w:left w:val="nil"/>
              <w:bottom w:val="nil"/>
              <w:right w:val="nil"/>
            </w:tcBorders>
            <w:noWrap/>
            <w:vAlign w:val="center"/>
            <w:hideMark/>
          </w:tcPr>
          <w:p w14:paraId="61CEE03F" w14:textId="7155EA0F"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1.59</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(0.54–4.67)</w:t>
            </w:r>
          </w:p>
        </w:tc>
        <w:tc>
          <w:tcPr>
            <w:tcW w:w="506" w:type="pct"/>
            <w:tcBorders>
              <w:top w:val="nil"/>
              <w:left w:val="nil"/>
              <w:bottom w:val="nil"/>
              <w:right w:val="nil"/>
            </w:tcBorders>
            <w:noWrap/>
            <w:vAlign w:val="center"/>
            <w:hideMark/>
          </w:tcPr>
          <w:p w14:paraId="587DAF25" w14:textId="302FB8CC"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0.83</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(0.44–1.55)</w:t>
            </w:r>
          </w:p>
        </w:tc>
        <w:tc>
          <w:tcPr>
            <w:tcW w:w="381" w:type="pct"/>
            <w:tcBorders>
              <w:top w:val="nil"/>
              <w:left w:val="nil"/>
              <w:bottom w:val="nil"/>
              <w:right w:val="nil"/>
            </w:tcBorders>
            <w:noWrap/>
            <w:vAlign w:val="center"/>
            <w:hideMark/>
          </w:tcPr>
          <w:p w14:paraId="68B50B9C"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048B5277" w14:textId="424E484A"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0.61</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(0.20–1.90)</w:t>
            </w:r>
          </w:p>
        </w:tc>
        <w:tc>
          <w:tcPr>
            <w:tcW w:w="506" w:type="pct"/>
            <w:tcBorders>
              <w:top w:val="nil"/>
              <w:left w:val="nil"/>
              <w:bottom w:val="nil"/>
              <w:right w:val="nil"/>
            </w:tcBorders>
            <w:noWrap/>
            <w:vAlign w:val="center"/>
            <w:hideMark/>
          </w:tcPr>
          <w:p w14:paraId="6FE75D32" w14:textId="1172B5E5"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1.18</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(0.66–2.14)</w:t>
            </w:r>
          </w:p>
        </w:tc>
        <w:tc>
          <w:tcPr>
            <w:tcW w:w="381" w:type="pct"/>
            <w:tcBorders>
              <w:top w:val="nil"/>
              <w:left w:val="nil"/>
              <w:bottom w:val="nil"/>
              <w:right w:val="nil"/>
            </w:tcBorders>
            <w:noWrap/>
            <w:vAlign w:val="center"/>
            <w:hideMark/>
          </w:tcPr>
          <w:p w14:paraId="19EF2953"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071106D5" w14:textId="623F3168"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0.49</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(0.10–2.46)</w:t>
            </w:r>
          </w:p>
        </w:tc>
        <w:tc>
          <w:tcPr>
            <w:tcW w:w="506" w:type="pct"/>
            <w:tcBorders>
              <w:top w:val="nil"/>
              <w:left w:val="nil"/>
              <w:bottom w:val="nil"/>
              <w:right w:val="nil"/>
            </w:tcBorders>
            <w:noWrap/>
            <w:vAlign w:val="center"/>
            <w:hideMark/>
          </w:tcPr>
          <w:p w14:paraId="333FDD44" w14:textId="077B28E7"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1.06</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(0.59–1.89)</w:t>
            </w:r>
          </w:p>
        </w:tc>
        <w:tc>
          <w:tcPr>
            <w:tcW w:w="381" w:type="pct"/>
            <w:tcBorders>
              <w:top w:val="nil"/>
              <w:left w:val="nil"/>
              <w:bottom w:val="nil"/>
              <w:right w:val="nil"/>
            </w:tcBorders>
            <w:noWrap/>
            <w:vAlign w:val="center"/>
            <w:hideMark/>
          </w:tcPr>
          <w:p w14:paraId="341842E9" w14:textId="77777777" w:rsidR="001E0C0D" w:rsidRPr="002C33BC" w:rsidRDefault="001E0C0D" w:rsidP="001E0C0D">
            <w:pPr>
              <w:jc w:val="center"/>
              <w:rPr>
                <w:rFonts w:ascii="Times New Roman" w:eastAsia="等线" w:hAnsi="Times New Roman" w:cs="Times New Roman"/>
                <w:color w:val="000000"/>
                <w:kern w:val="0"/>
                <w:szCs w:val="22"/>
                <w14:ligatures w14:val="none"/>
              </w:rPr>
            </w:pPr>
          </w:p>
        </w:tc>
      </w:tr>
      <w:tr w:rsidR="001E0C0D" w:rsidRPr="002C33BC" w14:paraId="065BAA50" w14:textId="77777777" w:rsidTr="007F61B4">
        <w:trPr>
          <w:trHeight w:hRule="exact" w:val="283"/>
          <w:jc w:val="center"/>
        </w:trPr>
        <w:tc>
          <w:tcPr>
            <w:tcW w:w="824" w:type="pct"/>
            <w:gridSpan w:val="2"/>
            <w:tcBorders>
              <w:top w:val="nil"/>
              <w:left w:val="nil"/>
              <w:bottom w:val="single" w:sz="12" w:space="0" w:color="auto"/>
              <w:right w:val="nil"/>
            </w:tcBorders>
            <w:noWrap/>
            <w:hideMark/>
          </w:tcPr>
          <w:p w14:paraId="5F4EE84D" w14:textId="24F75017" w:rsidR="001E0C0D" w:rsidRPr="002C33BC" w:rsidRDefault="001E0C0D" w:rsidP="001E0C0D">
            <w:pPr>
              <w:jc w:val="right"/>
              <w:rPr>
                <w:rFonts w:ascii="Times New Roman" w:eastAsia="等线" w:hAnsi="Times New Roman" w:cs="Times New Roman"/>
                <w:color w:val="000000"/>
                <w:kern w:val="0"/>
                <w:szCs w:val="22"/>
                <w14:ligatures w14:val="none"/>
              </w:rPr>
            </w:pPr>
            <w:r w:rsidRPr="005B7F92">
              <w:rPr>
                <w:rFonts w:ascii="Times New Roman" w:hAnsi="Times New Roman" w:cs="Times New Roman"/>
              </w:rPr>
              <w:t>Q4(40.32,</w:t>
            </w:r>
            <w:r>
              <w:rPr>
                <w:rFonts w:ascii="Times New Roman" w:hAnsi="Times New Roman" w:cs="Times New Roman"/>
              </w:rPr>
              <w:t xml:space="preserve"> </w:t>
            </w:r>
            <w:r w:rsidRPr="005B7F92">
              <w:rPr>
                <w:rFonts w:ascii="Times New Roman" w:hAnsi="Times New Roman" w:cs="Times New Roman"/>
              </w:rPr>
              <w:t>1411.2)</w:t>
            </w:r>
          </w:p>
        </w:tc>
        <w:tc>
          <w:tcPr>
            <w:tcW w:w="506" w:type="pct"/>
            <w:tcBorders>
              <w:top w:val="nil"/>
              <w:left w:val="nil"/>
              <w:bottom w:val="single" w:sz="12" w:space="0" w:color="auto"/>
              <w:right w:val="nil"/>
            </w:tcBorders>
            <w:noWrap/>
            <w:vAlign w:val="center"/>
            <w:hideMark/>
          </w:tcPr>
          <w:p w14:paraId="7132AC42" w14:textId="25131808"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1.04</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(0.24–4.48)</w:t>
            </w:r>
          </w:p>
        </w:tc>
        <w:tc>
          <w:tcPr>
            <w:tcW w:w="506" w:type="pct"/>
            <w:tcBorders>
              <w:top w:val="nil"/>
              <w:left w:val="nil"/>
              <w:bottom w:val="single" w:sz="12" w:space="0" w:color="auto"/>
              <w:right w:val="nil"/>
            </w:tcBorders>
            <w:noWrap/>
            <w:vAlign w:val="center"/>
            <w:hideMark/>
          </w:tcPr>
          <w:p w14:paraId="40075B75" w14:textId="1E57CC60"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0.39</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(0.14–1.06)</w:t>
            </w:r>
          </w:p>
        </w:tc>
        <w:tc>
          <w:tcPr>
            <w:tcW w:w="381" w:type="pct"/>
            <w:tcBorders>
              <w:top w:val="nil"/>
              <w:left w:val="nil"/>
              <w:bottom w:val="single" w:sz="12" w:space="0" w:color="auto"/>
              <w:right w:val="nil"/>
            </w:tcBorders>
            <w:noWrap/>
            <w:vAlign w:val="center"/>
            <w:hideMark/>
          </w:tcPr>
          <w:p w14:paraId="754C7E87" w14:textId="53BBA661"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single" w:sz="12" w:space="0" w:color="auto"/>
              <w:right w:val="nil"/>
            </w:tcBorders>
            <w:noWrap/>
            <w:vAlign w:val="center"/>
            <w:hideMark/>
          </w:tcPr>
          <w:p w14:paraId="129EF7E2" w14:textId="55750DB0"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0.42</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(0.08–2.21)</w:t>
            </w:r>
          </w:p>
        </w:tc>
        <w:tc>
          <w:tcPr>
            <w:tcW w:w="506" w:type="pct"/>
            <w:tcBorders>
              <w:top w:val="nil"/>
              <w:left w:val="nil"/>
              <w:bottom w:val="single" w:sz="12" w:space="0" w:color="auto"/>
              <w:right w:val="nil"/>
            </w:tcBorders>
            <w:noWrap/>
            <w:vAlign w:val="center"/>
            <w:hideMark/>
          </w:tcPr>
          <w:p w14:paraId="77984FDF" w14:textId="0479EA46"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0.58</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(0.23–1.46)</w:t>
            </w:r>
          </w:p>
        </w:tc>
        <w:tc>
          <w:tcPr>
            <w:tcW w:w="381" w:type="pct"/>
            <w:tcBorders>
              <w:top w:val="nil"/>
              <w:left w:val="nil"/>
              <w:bottom w:val="single" w:sz="12" w:space="0" w:color="auto"/>
              <w:right w:val="nil"/>
            </w:tcBorders>
            <w:noWrap/>
            <w:vAlign w:val="center"/>
            <w:hideMark/>
          </w:tcPr>
          <w:p w14:paraId="293D15C0" w14:textId="60EABEB6" w:rsidR="001E0C0D" w:rsidRPr="002C33BC"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single" w:sz="12" w:space="0" w:color="auto"/>
              <w:right w:val="nil"/>
            </w:tcBorders>
            <w:noWrap/>
            <w:vAlign w:val="center"/>
            <w:hideMark/>
          </w:tcPr>
          <w:p w14:paraId="2778246B" w14:textId="012AE974"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0.12</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(0.02–1.01)</w:t>
            </w:r>
          </w:p>
        </w:tc>
        <w:tc>
          <w:tcPr>
            <w:tcW w:w="506" w:type="pct"/>
            <w:tcBorders>
              <w:top w:val="nil"/>
              <w:left w:val="nil"/>
              <w:bottom w:val="single" w:sz="12" w:space="0" w:color="auto"/>
              <w:right w:val="nil"/>
            </w:tcBorders>
            <w:noWrap/>
            <w:vAlign w:val="center"/>
            <w:hideMark/>
          </w:tcPr>
          <w:p w14:paraId="4719E327" w14:textId="5D9AFD6A" w:rsidR="001E0C0D" w:rsidRPr="002C33BC" w:rsidRDefault="001E0C0D" w:rsidP="001E0C0D">
            <w:pPr>
              <w:jc w:val="center"/>
              <w:rPr>
                <w:rFonts w:ascii="Times New Roman" w:eastAsia="等线" w:hAnsi="Times New Roman" w:cs="Times New Roman"/>
                <w:color w:val="000000"/>
                <w:kern w:val="0"/>
                <w:szCs w:val="22"/>
                <w14:ligatures w14:val="none"/>
              </w:rPr>
            </w:pPr>
            <w:r w:rsidRPr="002C33BC">
              <w:rPr>
                <w:rFonts w:ascii="Times New Roman" w:eastAsia="等线" w:hAnsi="Times New Roman" w:cs="Times New Roman"/>
                <w:color w:val="000000"/>
                <w:kern w:val="0"/>
                <w:szCs w:val="22"/>
                <w14:ligatures w14:val="none"/>
              </w:rPr>
              <w:t>0.66</w:t>
            </w:r>
            <w:r>
              <w:rPr>
                <w:rFonts w:ascii="Times New Roman" w:eastAsia="等线" w:hAnsi="Times New Roman" w:cs="Times New Roman"/>
                <w:color w:val="000000"/>
                <w:kern w:val="0"/>
                <w:szCs w:val="22"/>
                <w14:ligatures w14:val="none"/>
              </w:rPr>
              <w:t xml:space="preserve"> </w:t>
            </w:r>
            <w:r w:rsidRPr="002C33BC">
              <w:rPr>
                <w:rFonts w:ascii="Times New Roman" w:eastAsia="等线" w:hAnsi="Times New Roman" w:cs="Times New Roman"/>
                <w:color w:val="000000"/>
                <w:kern w:val="0"/>
                <w:szCs w:val="22"/>
                <w14:ligatures w14:val="none"/>
              </w:rPr>
              <w:t>(0.27–1.62)</w:t>
            </w:r>
          </w:p>
        </w:tc>
        <w:tc>
          <w:tcPr>
            <w:tcW w:w="381" w:type="pct"/>
            <w:tcBorders>
              <w:top w:val="nil"/>
              <w:left w:val="nil"/>
              <w:bottom w:val="single" w:sz="12" w:space="0" w:color="auto"/>
              <w:right w:val="nil"/>
            </w:tcBorders>
            <w:noWrap/>
            <w:vAlign w:val="center"/>
            <w:hideMark/>
          </w:tcPr>
          <w:p w14:paraId="472C378B" w14:textId="28A34667" w:rsidR="001E0C0D" w:rsidRPr="002C33BC" w:rsidRDefault="001E0C0D" w:rsidP="001E0C0D">
            <w:pPr>
              <w:jc w:val="center"/>
              <w:rPr>
                <w:rFonts w:ascii="Times New Roman" w:eastAsia="等线" w:hAnsi="Times New Roman" w:cs="Times New Roman"/>
                <w:color w:val="000000"/>
                <w:kern w:val="0"/>
                <w:szCs w:val="22"/>
                <w14:ligatures w14:val="none"/>
              </w:rPr>
            </w:pPr>
          </w:p>
        </w:tc>
      </w:tr>
    </w:tbl>
    <w:p w14:paraId="596761B1" w14:textId="3E382815" w:rsidR="00541C79" w:rsidRPr="001E0C0D" w:rsidRDefault="007849A3" w:rsidP="00541C79">
      <w:pPr>
        <w:rPr>
          <w:rFonts w:ascii="Times New Roman" w:hAnsi="Times New Roman" w:cs="Times New Roman"/>
          <w:sz w:val="24"/>
        </w:rPr>
      </w:pPr>
      <w:r>
        <w:rPr>
          <w:rFonts w:ascii="Times New Roman" w:hAnsi="Times New Roman" w:cs="Times New Roman" w:hint="eastAsia"/>
          <w:sz w:val="24"/>
        </w:rPr>
        <w:t>aHR: adjusted hazard ratio,</w:t>
      </w:r>
      <w:r w:rsidR="001E0C0D" w:rsidRPr="001E0C0D">
        <w:rPr>
          <w:rFonts w:ascii="Times New Roman" w:hAnsi="Times New Roman" w:cs="Times New Roman" w:hint="eastAsia"/>
          <w:sz w:val="24"/>
        </w:rPr>
        <w:t xml:space="preserve"> </w:t>
      </w:r>
      <w:r>
        <w:rPr>
          <w:rFonts w:ascii="Times New Roman" w:hAnsi="Times New Roman" w:cs="Times New Roman" w:hint="eastAsia"/>
          <w:sz w:val="24"/>
        </w:rPr>
        <w:t>CI: confidence interval</w:t>
      </w:r>
      <w:r w:rsidR="00541C79" w:rsidRPr="001E0C0D">
        <w:rPr>
          <w:rFonts w:ascii="Times New Roman" w:hAnsi="Times New Roman" w:cs="Times New Roman" w:hint="eastAsia"/>
          <w:sz w:val="24"/>
        </w:rPr>
        <w:t>,</w:t>
      </w:r>
      <w:r w:rsidR="001E0C0D" w:rsidRPr="001E0C0D">
        <w:rPr>
          <w:rFonts w:ascii="Times New Roman" w:hAnsi="Times New Roman" w:cs="Times New Roman" w:hint="eastAsia"/>
          <w:sz w:val="24"/>
        </w:rPr>
        <w:t xml:space="preserve"> </w:t>
      </w:r>
      <w:r w:rsidR="00541C79" w:rsidRPr="001E0C0D">
        <w:rPr>
          <w:rFonts w:ascii="Times New Roman" w:hAnsi="Times New Roman" w:cs="Times New Roman"/>
          <w:sz w:val="24"/>
        </w:rPr>
        <w:t>CRMM</w:t>
      </w:r>
      <w:r w:rsidR="00541C79" w:rsidRPr="001E0C0D">
        <w:rPr>
          <w:rFonts w:ascii="Times New Roman" w:hAnsi="Times New Roman" w:cs="Times New Roman" w:hint="eastAsia"/>
          <w:sz w:val="24"/>
        </w:rPr>
        <w:t>:</w:t>
      </w:r>
      <w:r w:rsidR="001E0C0D" w:rsidRPr="001E0C0D">
        <w:rPr>
          <w:rFonts w:ascii="Times New Roman" w:hAnsi="Times New Roman" w:cs="Times New Roman"/>
          <w:sz w:val="24"/>
        </w:rPr>
        <w:t xml:space="preserve"> </w:t>
      </w:r>
      <w:r w:rsidR="00541C79" w:rsidRPr="001E0C0D">
        <w:rPr>
          <w:rFonts w:ascii="Times New Roman" w:hAnsi="Times New Roman" w:cs="Times New Roman"/>
          <w:sz w:val="24"/>
        </w:rPr>
        <w:t>cardio-renal-metabolic</w:t>
      </w:r>
      <w:r w:rsidR="001E0C0D" w:rsidRPr="001E0C0D">
        <w:rPr>
          <w:rFonts w:ascii="Times New Roman" w:hAnsi="Times New Roman" w:cs="Times New Roman"/>
          <w:sz w:val="24"/>
        </w:rPr>
        <w:t xml:space="preserve"> </w:t>
      </w:r>
      <w:r w:rsidR="00541C79" w:rsidRPr="001E0C0D">
        <w:rPr>
          <w:rFonts w:ascii="Times New Roman" w:hAnsi="Times New Roman" w:cs="Times New Roman"/>
          <w:sz w:val="24"/>
        </w:rPr>
        <w:t>multimorbidity</w:t>
      </w:r>
      <w:r w:rsidR="001E0C0D" w:rsidRPr="001E0C0D">
        <w:rPr>
          <w:rFonts w:ascii="Times New Roman" w:hAnsi="Times New Roman" w:cs="Times New Roman"/>
          <w:sz w:val="24"/>
        </w:rPr>
        <w:t xml:space="preserve"> </w:t>
      </w:r>
      <w:r w:rsidR="00541C79" w:rsidRPr="001E0C0D">
        <w:rPr>
          <w:rFonts w:ascii="Times New Roman" w:hAnsi="Times New Roman" w:cs="Times New Roman"/>
          <w:sz w:val="24"/>
        </w:rPr>
        <w:t>FCRMD</w:t>
      </w:r>
      <w:r w:rsidR="00541C79" w:rsidRPr="001E0C0D">
        <w:rPr>
          <w:rFonts w:ascii="Times New Roman" w:hAnsi="Times New Roman" w:cs="Times New Roman" w:hint="eastAsia"/>
          <w:sz w:val="24"/>
        </w:rPr>
        <w:t>:</w:t>
      </w:r>
      <w:r w:rsidR="001E0C0D" w:rsidRPr="001E0C0D">
        <w:rPr>
          <w:rFonts w:ascii="Times New Roman" w:hAnsi="Times New Roman" w:cs="Times New Roman"/>
          <w:sz w:val="24"/>
        </w:rPr>
        <w:t xml:space="preserve"> </w:t>
      </w:r>
      <w:r w:rsidR="00541C79" w:rsidRPr="001E0C0D">
        <w:rPr>
          <w:rFonts w:ascii="Times New Roman" w:hAnsi="Times New Roman" w:cs="Times New Roman"/>
          <w:sz w:val="24"/>
        </w:rPr>
        <w:t>first</w:t>
      </w:r>
      <w:r w:rsidR="001E0C0D" w:rsidRPr="001E0C0D">
        <w:rPr>
          <w:rFonts w:ascii="Times New Roman" w:hAnsi="Times New Roman" w:cs="Times New Roman"/>
          <w:sz w:val="24"/>
        </w:rPr>
        <w:t xml:space="preserve"> </w:t>
      </w:r>
      <w:r w:rsidR="00541C79" w:rsidRPr="001E0C0D">
        <w:rPr>
          <w:rFonts w:ascii="Times New Roman" w:hAnsi="Times New Roman" w:cs="Times New Roman"/>
          <w:sz w:val="24"/>
        </w:rPr>
        <w:t>cardio-renal-metabolic</w:t>
      </w:r>
      <w:r w:rsidR="001E0C0D" w:rsidRPr="001E0C0D">
        <w:rPr>
          <w:rFonts w:ascii="Times New Roman" w:hAnsi="Times New Roman" w:cs="Times New Roman"/>
          <w:sz w:val="24"/>
        </w:rPr>
        <w:t xml:space="preserve"> </w:t>
      </w:r>
      <w:r w:rsidR="00541C79" w:rsidRPr="001E0C0D">
        <w:rPr>
          <w:rFonts w:ascii="Times New Roman" w:hAnsi="Times New Roman" w:cs="Times New Roman"/>
          <w:sz w:val="24"/>
        </w:rPr>
        <w:t>disease</w:t>
      </w:r>
      <w:r w:rsidR="00541C79" w:rsidRPr="001E0C0D">
        <w:rPr>
          <w:rFonts w:ascii="Times New Roman" w:hAnsi="Times New Roman" w:cs="Times New Roman" w:hint="eastAsia"/>
          <w:sz w:val="24"/>
        </w:rPr>
        <w:t>,</w:t>
      </w:r>
      <w:r w:rsidR="001E0C0D" w:rsidRPr="001E0C0D">
        <w:rPr>
          <w:rFonts w:ascii="Times New Roman" w:hAnsi="Times New Roman" w:cs="Times New Roman" w:hint="eastAsia"/>
          <w:sz w:val="24"/>
        </w:rPr>
        <w:t xml:space="preserve"> </w:t>
      </w:r>
      <w:r w:rsidR="00541C79" w:rsidRPr="001E0C0D">
        <w:rPr>
          <w:rFonts w:ascii="Times New Roman" w:hAnsi="Times New Roman" w:cs="Times New Roman" w:hint="eastAsia"/>
          <w:sz w:val="24"/>
        </w:rPr>
        <w:t>Q1,</w:t>
      </w:r>
      <w:r w:rsidR="001E0C0D" w:rsidRPr="001E0C0D">
        <w:rPr>
          <w:rFonts w:ascii="Times New Roman" w:hAnsi="Times New Roman" w:cs="Times New Roman" w:hint="eastAsia"/>
          <w:sz w:val="24"/>
        </w:rPr>
        <w:t xml:space="preserve"> </w:t>
      </w:r>
      <w:r w:rsidR="00541C79" w:rsidRPr="001E0C0D">
        <w:rPr>
          <w:rFonts w:ascii="Times New Roman" w:hAnsi="Times New Roman" w:cs="Times New Roman" w:hint="eastAsia"/>
          <w:sz w:val="24"/>
        </w:rPr>
        <w:t>Q2,</w:t>
      </w:r>
      <w:r w:rsidR="001E0C0D" w:rsidRPr="001E0C0D">
        <w:rPr>
          <w:rFonts w:ascii="Times New Roman" w:hAnsi="Times New Roman" w:cs="Times New Roman" w:hint="eastAsia"/>
          <w:sz w:val="24"/>
        </w:rPr>
        <w:t xml:space="preserve"> </w:t>
      </w:r>
      <w:r w:rsidR="00541C79" w:rsidRPr="001E0C0D">
        <w:rPr>
          <w:rFonts w:ascii="Times New Roman" w:hAnsi="Times New Roman" w:cs="Times New Roman" w:hint="eastAsia"/>
          <w:sz w:val="24"/>
        </w:rPr>
        <w:t>Q3,</w:t>
      </w:r>
      <w:r w:rsidR="001E0C0D" w:rsidRPr="001E0C0D">
        <w:rPr>
          <w:rFonts w:ascii="Times New Roman" w:hAnsi="Times New Roman" w:cs="Times New Roman" w:hint="eastAsia"/>
          <w:sz w:val="24"/>
        </w:rPr>
        <w:t xml:space="preserve"> </w:t>
      </w:r>
      <w:r w:rsidR="00541C79" w:rsidRPr="001E0C0D">
        <w:rPr>
          <w:rFonts w:ascii="Times New Roman" w:hAnsi="Times New Roman" w:cs="Times New Roman" w:hint="eastAsia"/>
          <w:sz w:val="24"/>
        </w:rPr>
        <w:t>Q4</w:t>
      </w:r>
      <w:r w:rsidR="001E0C0D" w:rsidRPr="001E0C0D">
        <w:rPr>
          <w:rFonts w:ascii="Times New Roman" w:hAnsi="Times New Roman" w:cs="Times New Roman" w:hint="eastAsia"/>
          <w:sz w:val="24"/>
        </w:rPr>
        <w:t xml:space="preserve"> </w:t>
      </w:r>
      <w:r w:rsidR="00541C79" w:rsidRPr="001E0C0D">
        <w:rPr>
          <w:rFonts w:ascii="Times New Roman" w:hAnsi="Times New Roman" w:cs="Times New Roman" w:hint="eastAsia"/>
          <w:sz w:val="24"/>
        </w:rPr>
        <w:t>mean</w:t>
      </w:r>
      <w:r w:rsidR="001E0C0D" w:rsidRPr="001E0C0D">
        <w:rPr>
          <w:rFonts w:ascii="Times New Roman" w:hAnsi="Times New Roman" w:cs="Times New Roman" w:hint="eastAsia"/>
          <w:sz w:val="24"/>
        </w:rPr>
        <w:t xml:space="preserve"> </w:t>
      </w:r>
      <w:r w:rsidR="00541C79" w:rsidRPr="001E0C0D">
        <w:rPr>
          <w:rFonts w:ascii="Times New Roman" w:hAnsi="Times New Roman" w:cs="Times New Roman" w:hint="eastAsia"/>
          <w:sz w:val="24"/>
        </w:rPr>
        <w:t>equal</w:t>
      </w:r>
      <w:r w:rsidR="001E0C0D" w:rsidRPr="001E0C0D">
        <w:rPr>
          <w:rFonts w:ascii="Times New Roman" w:hAnsi="Times New Roman" w:cs="Times New Roman" w:hint="eastAsia"/>
          <w:sz w:val="24"/>
        </w:rPr>
        <w:t xml:space="preserve"> </w:t>
      </w:r>
      <w:r w:rsidR="00541C79" w:rsidRPr="001E0C0D">
        <w:rPr>
          <w:rFonts w:ascii="Times New Roman" w:hAnsi="Times New Roman" w:cs="Times New Roman" w:hint="eastAsia"/>
          <w:sz w:val="24"/>
        </w:rPr>
        <w:t>quartiles,</w:t>
      </w:r>
      <w:r w:rsidR="001E0C0D" w:rsidRPr="001E0C0D">
        <w:rPr>
          <w:rFonts w:ascii="Times New Roman" w:hAnsi="Times New Roman" w:cs="Times New Roman" w:hint="eastAsia"/>
          <w:sz w:val="24"/>
        </w:rPr>
        <w:t xml:space="preserve"> </w:t>
      </w:r>
      <w:r w:rsidR="00541C79" w:rsidRPr="001E0C0D">
        <w:rPr>
          <w:rFonts w:ascii="Times New Roman" w:hAnsi="Times New Roman" w:cs="Times New Roman" w:hint="eastAsia"/>
          <w:sz w:val="24"/>
        </w:rPr>
        <w:t>VPA:</w:t>
      </w:r>
      <w:r w:rsidR="001E0C0D" w:rsidRPr="001E0C0D">
        <w:rPr>
          <w:rFonts w:ascii="Times New Roman" w:hAnsi="Times New Roman" w:cs="Times New Roman" w:hint="eastAsia"/>
          <w:sz w:val="24"/>
        </w:rPr>
        <w:t xml:space="preserve"> </w:t>
      </w:r>
      <w:r w:rsidR="00541C79" w:rsidRPr="001E0C0D">
        <w:rPr>
          <w:rFonts w:ascii="Times New Roman" w:hAnsi="Times New Roman" w:cs="Times New Roman" w:hint="eastAsia"/>
          <w:sz w:val="24"/>
        </w:rPr>
        <w:t>vigorous-intensity</w:t>
      </w:r>
      <w:r w:rsidR="001E0C0D" w:rsidRPr="001E0C0D">
        <w:rPr>
          <w:rFonts w:ascii="Times New Roman" w:hAnsi="Times New Roman" w:cs="Times New Roman" w:hint="eastAsia"/>
          <w:sz w:val="24"/>
        </w:rPr>
        <w:t xml:space="preserve"> </w:t>
      </w:r>
      <w:r w:rsidR="00541C79" w:rsidRPr="001E0C0D">
        <w:rPr>
          <w:rFonts w:ascii="Times New Roman" w:hAnsi="Times New Roman" w:cs="Times New Roman" w:hint="eastAsia"/>
          <w:sz w:val="24"/>
        </w:rPr>
        <w:t>PA.</w:t>
      </w:r>
      <w:r w:rsidR="001E0C0D" w:rsidRPr="001E0C0D">
        <w:rPr>
          <w:rFonts w:ascii="Times New Roman" w:hAnsi="Times New Roman" w:cs="Times New Roman" w:hint="eastAsia"/>
          <w:sz w:val="24"/>
        </w:rPr>
        <w:t xml:space="preserve"> </w:t>
      </w:r>
      <w:r w:rsidR="00541C79" w:rsidRPr="001E0C0D">
        <w:rPr>
          <w:rFonts w:ascii="Times New Roman" w:hAnsi="Times New Roman" w:cs="Times New Roman" w:hint="eastAsia"/>
          <w:sz w:val="24"/>
        </w:rPr>
        <w:t>P</w:t>
      </w:r>
      <w:r w:rsidR="00541C79" w:rsidRPr="001E0C0D">
        <w:rPr>
          <w:rFonts w:ascii="Times New Roman" w:hAnsi="Times New Roman" w:cs="Times New Roman"/>
          <w:sz w:val="24"/>
        </w:rPr>
        <w:t>attern</w:t>
      </w:r>
      <w:r w:rsidR="001E0C0D" w:rsidRPr="001E0C0D">
        <w:rPr>
          <w:rFonts w:ascii="Times New Roman" w:hAnsi="Times New Roman" w:cs="Times New Roman"/>
          <w:sz w:val="24"/>
        </w:rPr>
        <w:t xml:space="preserve"> </w:t>
      </w:r>
      <w:r w:rsidR="00541C79" w:rsidRPr="001E0C0D">
        <w:rPr>
          <w:rFonts w:ascii="Times New Roman" w:hAnsi="Times New Roman" w:cs="Times New Roman"/>
          <w:sz w:val="24"/>
        </w:rPr>
        <w:t>A</w:t>
      </w:r>
      <w:r w:rsidR="001E0C0D" w:rsidRPr="001E0C0D">
        <w:rPr>
          <w:rFonts w:ascii="Times New Roman" w:hAnsi="Times New Roman" w:cs="Times New Roman"/>
          <w:sz w:val="24"/>
        </w:rPr>
        <w:t xml:space="preserve"> </w:t>
      </w:r>
      <w:r w:rsidR="00541C79" w:rsidRPr="001E0C0D">
        <w:rPr>
          <w:rFonts w:ascii="Times New Roman" w:hAnsi="Times New Roman" w:cs="Times New Roman"/>
          <w:sz w:val="24"/>
        </w:rPr>
        <w:t>from</w:t>
      </w:r>
      <w:r w:rsidR="001E0C0D" w:rsidRPr="001E0C0D">
        <w:rPr>
          <w:rFonts w:ascii="Times New Roman" w:hAnsi="Times New Roman" w:cs="Times New Roman"/>
          <w:sz w:val="24"/>
        </w:rPr>
        <w:t xml:space="preserve"> </w:t>
      </w:r>
      <w:r w:rsidR="00541C79" w:rsidRPr="001E0C0D">
        <w:rPr>
          <w:rFonts w:ascii="Times New Roman" w:hAnsi="Times New Roman" w:cs="Times New Roman"/>
          <w:sz w:val="24"/>
        </w:rPr>
        <w:t>baseline</w:t>
      </w:r>
      <w:r w:rsidR="001E0C0D" w:rsidRPr="001E0C0D">
        <w:rPr>
          <w:rFonts w:ascii="Times New Roman" w:hAnsi="Times New Roman" w:cs="Times New Roman"/>
          <w:sz w:val="24"/>
        </w:rPr>
        <w:t xml:space="preserve"> </w:t>
      </w:r>
      <w:r w:rsidR="00541C79" w:rsidRPr="001E0C0D">
        <w:rPr>
          <w:rFonts w:ascii="Times New Roman" w:hAnsi="Times New Roman" w:cs="Times New Roman"/>
          <w:sz w:val="24"/>
        </w:rPr>
        <w:t>to</w:t>
      </w:r>
      <w:r w:rsidR="001E0C0D" w:rsidRPr="001E0C0D">
        <w:rPr>
          <w:rFonts w:ascii="Times New Roman" w:hAnsi="Times New Roman" w:cs="Times New Roman"/>
          <w:sz w:val="24"/>
        </w:rPr>
        <w:t xml:space="preserve"> </w:t>
      </w:r>
      <w:r w:rsidR="00541C79" w:rsidRPr="001E0C0D">
        <w:rPr>
          <w:rFonts w:ascii="Times New Roman" w:hAnsi="Times New Roman" w:cs="Times New Roman"/>
          <w:sz w:val="24"/>
        </w:rPr>
        <w:t>FCRMD,</w:t>
      </w:r>
      <w:r w:rsidR="001E0C0D" w:rsidRPr="001E0C0D">
        <w:rPr>
          <w:rFonts w:ascii="Times New Roman" w:hAnsi="Times New Roman" w:cs="Times New Roman"/>
          <w:sz w:val="24"/>
        </w:rPr>
        <w:t xml:space="preserve"> </w:t>
      </w:r>
      <w:r w:rsidR="00541C79" w:rsidRPr="001E0C0D">
        <w:rPr>
          <w:rFonts w:ascii="Times New Roman" w:hAnsi="Times New Roman" w:cs="Times New Roman"/>
          <w:sz w:val="24"/>
        </w:rPr>
        <w:t>CRMM</w:t>
      </w:r>
      <w:r w:rsidR="001E0C0D" w:rsidRPr="001E0C0D">
        <w:rPr>
          <w:rFonts w:ascii="Times New Roman" w:hAnsi="Times New Roman" w:cs="Times New Roman"/>
          <w:sz w:val="24"/>
        </w:rPr>
        <w:t xml:space="preserve"> </w:t>
      </w:r>
      <w:r w:rsidR="00541C79" w:rsidRPr="001E0C0D">
        <w:rPr>
          <w:rFonts w:ascii="Times New Roman" w:hAnsi="Times New Roman" w:cs="Times New Roman"/>
          <w:sz w:val="24"/>
        </w:rPr>
        <w:t>and</w:t>
      </w:r>
      <w:r w:rsidR="001E0C0D" w:rsidRPr="001E0C0D">
        <w:rPr>
          <w:rFonts w:ascii="Times New Roman" w:hAnsi="Times New Roman" w:cs="Times New Roman"/>
          <w:sz w:val="24"/>
        </w:rPr>
        <w:t xml:space="preserve"> </w:t>
      </w:r>
      <w:r w:rsidR="00541C79" w:rsidRPr="001E0C0D">
        <w:rPr>
          <w:rFonts w:ascii="Times New Roman" w:hAnsi="Times New Roman" w:cs="Times New Roman"/>
          <w:sz w:val="24"/>
        </w:rPr>
        <w:t>death.</w:t>
      </w:r>
      <w:r w:rsidR="001E0C0D" w:rsidRPr="001E0C0D">
        <w:rPr>
          <w:rFonts w:ascii="Times New Roman" w:hAnsi="Times New Roman" w:cs="Times New Roman" w:hint="eastAsia"/>
          <w:sz w:val="24"/>
        </w:rPr>
        <w:t xml:space="preserve"> </w:t>
      </w:r>
      <w:r>
        <w:rPr>
          <w:rFonts w:ascii="Times New Roman" w:hAnsi="Times New Roman" w:cs="Times New Roman" w:hint="eastAsia"/>
          <w:sz w:val="24"/>
        </w:rPr>
        <w:t>All adjusted for age, sex, ethnicity, education, smoking status, alcohol intake frequency, household income, and BMI.</w:t>
      </w:r>
      <w:r w:rsidR="001E0C0D" w:rsidRPr="001E0C0D">
        <w:rPr>
          <w:rFonts w:ascii="Times New Roman" w:hAnsi="Times New Roman" w:cs="Times New Roman" w:hint="eastAsia"/>
          <w:sz w:val="24"/>
        </w:rPr>
        <w:t xml:space="preserve"> </w:t>
      </w:r>
      <w:r w:rsidR="002D1780" w:rsidRPr="001E0C0D">
        <w:rPr>
          <w:rFonts w:ascii="Times New Roman" w:hAnsi="Times New Roman" w:cs="Times New Roman" w:hint="eastAsia"/>
          <w:color w:val="000000"/>
          <w:kern w:val="0"/>
          <w:sz w:val="24"/>
          <w14:ligatures w14:val="none"/>
        </w:rPr>
        <w:t>Q</w:t>
      </w:r>
      <w:r w:rsidR="00EA2732" w:rsidRPr="001E0C0D">
        <w:rPr>
          <w:rFonts w:ascii="Times New Roman" w:hAnsi="Times New Roman" w:cs="Times New Roman" w:hint="eastAsia"/>
          <w:sz w:val="24"/>
        </w:rPr>
        <w:t>uartiles</w:t>
      </w:r>
      <w:r w:rsidR="001E0C0D" w:rsidRPr="001E0C0D">
        <w:rPr>
          <w:rFonts w:ascii="Times New Roman" w:hAnsi="Times New Roman" w:cs="Times New Roman" w:hint="eastAsia"/>
          <w:sz w:val="24"/>
        </w:rPr>
        <w:t xml:space="preserve"> </w:t>
      </w:r>
      <w:r w:rsidR="00EA2732" w:rsidRPr="001E0C0D">
        <w:rPr>
          <w:rFonts w:ascii="Times New Roman" w:hAnsi="Times New Roman" w:cs="Times New Roman" w:hint="eastAsia"/>
          <w:sz w:val="24"/>
        </w:rPr>
        <w:t>of</w:t>
      </w:r>
      <w:r w:rsidR="001E0C0D" w:rsidRPr="001E0C0D">
        <w:rPr>
          <w:rFonts w:ascii="Times New Roman" w:hAnsi="Times New Roman" w:cs="Times New Roman" w:hint="eastAsia"/>
          <w:sz w:val="24"/>
        </w:rPr>
        <w:t xml:space="preserve"> </w:t>
      </w:r>
      <w:r w:rsidR="00EA2732" w:rsidRPr="001E0C0D">
        <w:rPr>
          <w:rFonts w:ascii="Times New Roman" w:hAnsi="Times New Roman" w:cs="Times New Roman" w:hint="eastAsia"/>
          <w:sz w:val="24"/>
        </w:rPr>
        <w:t>VPA</w:t>
      </w:r>
      <w:r w:rsidR="001E0C0D" w:rsidRPr="001E0C0D">
        <w:rPr>
          <w:rFonts w:ascii="Times New Roman" w:hAnsi="Times New Roman" w:cs="Times New Roman" w:hint="eastAsia"/>
          <w:sz w:val="24"/>
        </w:rPr>
        <w:t xml:space="preserve"> </w:t>
      </w:r>
      <w:r w:rsidR="00EA2732" w:rsidRPr="001E0C0D">
        <w:rPr>
          <w:rFonts w:ascii="Times New Roman" w:hAnsi="Times New Roman" w:cs="Times New Roman" w:hint="eastAsia"/>
          <w:sz w:val="24"/>
        </w:rPr>
        <w:t>were</w:t>
      </w:r>
      <w:r w:rsidR="001E0C0D" w:rsidRPr="001E0C0D">
        <w:rPr>
          <w:rFonts w:ascii="Times New Roman" w:hAnsi="Times New Roman" w:cs="Times New Roman" w:hint="eastAsia"/>
          <w:sz w:val="24"/>
        </w:rPr>
        <w:t xml:space="preserve"> </w:t>
      </w:r>
      <w:r w:rsidR="00EA2732" w:rsidRPr="001E0C0D">
        <w:rPr>
          <w:rFonts w:ascii="Times New Roman" w:hAnsi="Times New Roman" w:cs="Times New Roman" w:hint="eastAsia"/>
          <w:sz w:val="24"/>
        </w:rPr>
        <w:t>presented</w:t>
      </w:r>
      <w:r w:rsidR="001E0C0D" w:rsidRPr="001E0C0D">
        <w:rPr>
          <w:rFonts w:ascii="Times New Roman" w:hAnsi="Times New Roman" w:cs="Times New Roman" w:hint="eastAsia"/>
          <w:sz w:val="24"/>
        </w:rPr>
        <w:t xml:space="preserve"> </w:t>
      </w:r>
      <w:r w:rsidR="00EA2732" w:rsidRPr="001E0C0D">
        <w:rPr>
          <w:rFonts w:ascii="Times New Roman" w:hAnsi="Times New Roman" w:cs="Times New Roman" w:hint="eastAsia"/>
          <w:sz w:val="24"/>
        </w:rPr>
        <w:t>as</w:t>
      </w:r>
      <w:r w:rsidR="001E0C0D" w:rsidRPr="001E0C0D">
        <w:rPr>
          <w:rFonts w:ascii="Times New Roman" w:hAnsi="Times New Roman" w:cs="Times New Roman" w:hint="eastAsia"/>
          <w:sz w:val="24"/>
        </w:rPr>
        <w:t xml:space="preserve"> </w:t>
      </w:r>
      <w:r w:rsidR="00EA2732" w:rsidRPr="001E0C0D">
        <w:rPr>
          <w:rFonts w:ascii="Times New Roman" w:hAnsi="Times New Roman" w:cs="Times New Roman" w:hint="eastAsia"/>
          <w:sz w:val="24"/>
        </w:rPr>
        <w:t>minutes</w:t>
      </w:r>
      <w:r w:rsidR="001E0C0D" w:rsidRPr="001E0C0D">
        <w:rPr>
          <w:rFonts w:ascii="Times New Roman" w:hAnsi="Times New Roman" w:cs="Times New Roman" w:hint="eastAsia"/>
          <w:sz w:val="24"/>
        </w:rPr>
        <w:t xml:space="preserve"> </w:t>
      </w:r>
      <w:r w:rsidR="00EA2732" w:rsidRPr="001E0C0D">
        <w:rPr>
          <w:rFonts w:ascii="Times New Roman" w:hAnsi="Times New Roman" w:cs="Times New Roman" w:hint="eastAsia"/>
          <w:sz w:val="24"/>
        </w:rPr>
        <w:t>per</w:t>
      </w:r>
      <w:r w:rsidR="001E0C0D" w:rsidRPr="001E0C0D">
        <w:rPr>
          <w:rFonts w:ascii="Times New Roman" w:hAnsi="Times New Roman" w:cs="Times New Roman" w:hint="eastAsia"/>
          <w:sz w:val="24"/>
        </w:rPr>
        <w:t xml:space="preserve"> </w:t>
      </w:r>
      <w:r w:rsidR="00EA2732" w:rsidRPr="001E0C0D">
        <w:rPr>
          <w:rFonts w:ascii="Times New Roman" w:hAnsi="Times New Roman" w:cs="Times New Roman" w:hint="eastAsia"/>
          <w:sz w:val="24"/>
        </w:rPr>
        <w:t>week,</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sz w:val="24"/>
        </w:rPr>
        <w:t>P</w:t>
      </w:r>
      <w:r w:rsidR="00120643">
        <w:rPr>
          <w:rFonts w:ascii="Times New Roman" w:hAnsi="Times New Roman" w:cs="Times New Roman" w:hint="eastAsia"/>
          <w:sz w:val="24"/>
        </w:rPr>
        <w:t xml:space="preserve"> </w:t>
      </w:r>
      <w:r w:rsidR="00541C79" w:rsidRPr="001E0C0D">
        <w:rPr>
          <w:rFonts w:ascii="Times New Roman" w:hAnsi="Times New Roman" w:cs="Times New Roman" w:hint="eastAsia"/>
          <w:sz w:val="24"/>
        </w:rPr>
        <w:t>&lt;</w:t>
      </w:r>
      <w:r w:rsidR="00120643">
        <w:rPr>
          <w:rFonts w:ascii="Times New Roman" w:hAnsi="Times New Roman" w:cs="Times New Roman" w:hint="eastAsia"/>
          <w:sz w:val="24"/>
        </w:rPr>
        <w:t xml:space="preserve"> </w:t>
      </w:r>
      <w:r w:rsidR="00541C79" w:rsidRPr="001E0C0D">
        <w:rPr>
          <w:rFonts w:ascii="Times New Roman" w:hAnsi="Times New Roman" w:cs="Times New Roman" w:hint="eastAsia"/>
          <w:sz w:val="24"/>
        </w:rPr>
        <w:t>0.05</w:t>
      </w:r>
      <w:r w:rsidR="001E0C0D" w:rsidRPr="001E0C0D">
        <w:rPr>
          <w:rFonts w:ascii="Times New Roman" w:hAnsi="Times New Roman" w:cs="Times New Roman" w:hint="eastAsia"/>
          <w:sz w:val="24"/>
        </w:rPr>
        <w:t xml:space="preserve"> </w:t>
      </w:r>
      <w:r w:rsidR="00541C79" w:rsidRPr="001E0C0D">
        <w:rPr>
          <w:rFonts w:ascii="Times New Roman" w:hAnsi="Times New Roman" w:cs="Times New Roman" w:hint="eastAsia"/>
          <w:sz w:val="24"/>
        </w:rPr>
        <w:t>was</w:t>
      </w:r>
      <w:r w:rsidR="001E0C0D" w:rsidRPr="001E0C0D">
        <w:rPr>
          <w:rFonts w:ascii="Times New Roman" w:hAnsi="Times New Roman" w:cs="Times New Roman" w:hint="eastAsia"/>
          <w:sz w:val="24"/>
        </w:rPr>
        <w:t xml:space="preserve"> </w:t>
      </w:r>
      <w:r w:rsidR="00541C79" w:rsidRPr="001E0C0D">
        <w:rPr>
          <w:rFonts w:ascii="Times New Roman" w:hAnsi="Times New Roman" w:cs="Times New Roman" w:hint="eastAsia"/>
          <w:sz w:val="24"/>
        </w:rPr>
        <w:t>considered</w:t>
      </w:r>
      <w:r w:rsidR="001E0C0D" w:rsidRPr="001E0C0D">
        <w:rPr>
          <w:rFonts w:ascii="Times New Roman" w:hAnsi="Times New Roman" w:cs="Times New Roman" w:hint="eastAsia"/>
          <w:sz w:val="24"/>
        </w:rPr>
        <w:t xml:space="preserve"> </w:t>
      </w:r>
      <w:r w:rsidR="00541C79" w:rsidRPr="001E0C0D">
        <w:rPr>
          <w:rFonts w:ascii="Times New Roman" w:hAnsi="Times New Roman" w:cs="Times New Roman" w:hint="eastAsia"/>
          <w:sz w:val="24"/>
        </w:rPr>
        <w:t>significant.</w:t>
      </w:r>
      <w:r w:rsidR="00541C79" w:rsidRPr="001E0C0D">
        <w:rPr>
          <w:rFonts w:ascii="Times New Roman" w:hAnsi="Times New Roman" w:cs="Times New Roman"/>
          <w:sz w:val="24"/>
        </w:rPr>
        <w:br w:type="page"/>
      </w:r>
    </w:p>
    <w:p w14:paraId="508B9257" w14:textId="11F807B1" w:rsidR="00541C79" w:rsidRPr="001E0C0D" w:rsidRDefault="00541C79" w:rsidP="00541C79">
      <w:pPr>
        <w:rPr>
          <w:rFonts w:ascii="Times New Roman" w:hAnsi="Times New Roman" w:cs="Times New Roman"/>
          <w:color w:val="000000"/>
          <w:kern w:val="0"/>
          <w:sz w:val="24"/>
          <w14:ligatures w14:val="none"/>
        </w:rPr>
      </w:pPr>
      <w:r w:rsidRPr="001E0C0D">
        <w:rPr>
          <w:rFonts w:ascii="Times New Roman" w:hAnsi="Times New Roman" w:cs="Times New Roman" w:hint="eastAsia"/>
          <w:b/>
          <w:bCs/>
          <w:color w:val="000000"/>
          <w:kern w:val="0"/>
          <w:sz w:val="24"/>
          <w14:ligatures w14:val="none"/>
        </w:rPr>
        <w:lastRenderedPageBreak/>
        <w:t>Table</w:t>
      </w:r>
      <w:r w:rsidR="001E0C0D" w:rsidRPr="001E0C0D">
        <w:rPr>
          <w:rFonts w:ascii="Times New Roman" w:hAnsi="Times New Roman" w:cs="Times New Roman" w:hint="eastAsia"/>
          <w:b/>
          <w:bCs/>
          <w:color w:val="000000"/>
          <w:kern w:val="0"/>
          <w:sz w:val="24"/>
          <w14:ligatures w14:val="none"/>
        </w:rPr>
        <w:t xml:space="preserve"> </w:t>
      </w:r>
      <w:r w:rsidRPr="001E0C0D">
        <w:rPr>
          <w:rFonts w:ascii="Times New Roman" w:hAnsi="Times New Roman" w:cs="Times New Roman" w:hint="eastAsia"/>
          <w:b/>
          <w:bCs/>
          <w:color w:val="000000"/>
          <w:kern w:val="0"/>
          <w:sz w:val="24"/>
          <w14:ligatures w14:val="none"/>
        </w:rPr>
        <w:t>S</w:t>
      </w:r>
      <w:r w:rsidR="009C310B">
        <w:rPr>
          <w:rFonts w:ascii="Times New Roman" w:hAnsi="Times New Roman" w:cs="Times New Roman" w:hint="eastAsia"/>
          <w:b/>
          <w:bCs/>
          <w:color w:val="000000"/>
          <w:kern w:val="0"/>
          <w:sz w:val="24"/>
          <w14:ligatures w14:val="none"/>
        </w:rPr>
        <w:t>2</w:t>
      </w:r>
      <w:r w:rsidR="00571002">
        <w:rPr>
          <w:rFonts w:ascii="Times New Roman" w:hAnsi="Times New Roman" w:cs="Times New Roman" w:hint="eastAsia"/>
          <w:b/>
          <w:bCs/>
          <w:color w:val="000000"/>
          <w:kern w:val="0"/>
          <w:sz w:val="24"/>
          <w14:ligatures w14:val="none"/>
        </w:rPr>
        <w:t>6</w:t>
      </w:r>
      <w:r w:rsidRPr="001E0C0D">
        <w:rPr>
          <w:rFonts w:ascii="Times New Roman" w:hAnsi="Times New Roman" w:cs="Times New Roman" w:hint="eastAsia"/>
          <w:b/>
          <w:bCs/>
          <w:color w:val="000000"/>
          <w:kern w:val="0"/>
          <w:sz w:val="24"/>
          <w14:ligatures w14:val="none"/>
        </w:rPr>
        <w:t>.</w:t>
      </w:r>
      <w:r w:rsidR="001E0C0D" w:rsidRPr="001E0C0D">
        <w:rPr>
          <w:rFonts w:ascii="Times New Roman" w:hAnsi="Times New Roman" w:cs="Times New Roman" w:hint="eastAsia"/>
          <w:b/>
          <w:bCs/>
          <w:color w:val="000000"/>
          <w:kern w:val="0"/>
          <w:sz w:val="24"/>
          <w14:ligatures w14:val="none"/>
        </w:rPr>
        <w:t xml:space="preserve"> </w:t>
      </w:r>
      <w:r w:rsidRPr="001E0C0D">
        <w:rPr>
          <w:rFonts w:ascii="Times New Roman" w:hAnsi="Times New Roman" w:cs="Times New Roman" w:hint="eastAsia"/>
          <w:color w:val="000000"/>
          <w:kern w:val="0"/>
          <w:sz w:val="24"/>
          <w14:ligatures w14:val="none"/>
        </w:rPr>
        <w:t>The</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stratified</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analyses</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results</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of</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MPA</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in</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pattern</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A.</w:t>
      </w:r>
    </w:p>
    <w:tbl>
      <w:tblPr>
        <w:tblW w:w="5979" w:type="pct"/>
        <w:jc w:val="center"/>
        <w:tblLook w:val="04A0" w:firstRow="1" w:lastRow="0" w:firstColumn="1" w:lastColumn="0" w:noHBand="0" w:noVBand="1"/>
      </w:tblPr>
      <w:tblGrid>
        <w:gridCol w:w="2072"/>
        <w:gridCol w:w="717"/>
        <w:gridCol w:w="1683"/>
        <w:gridCol w:w="1683"/>
        <w:gridCol w:w="1268"/>
        <w:gridCol w:w="1683"/>
        <w:gridCol w:w="1683"/>
        <w:gridCol w:w="1268"/>
        <w:gridCol w:w="1683"/>
        <w:gridCol w:w="1683"/>
        <w:gridCol w:w="1268"/>
      </w:tblGrid>
      <w:tr w:rsidR="002D1780" w:rsidRPr="002D1780" w14:paraId="16F82704" w14:textId="77777777" w:rsidTr="00E6695A">
        <w:trPr>
          <w:trHeight w:hRule="exact" w:val="283"/>
          <w:jc w:val="center"/>
        </w:trPr>
        <w:tc>
          <w:tcPr>
            <w:tcW w:w="621" w:type="pct"/>
            <w:vMerge w:val="restart"/>
            <w:tcBorders>
              <w:top w:val="single" w:sz="12" w:space="0" w:color="auto"/>
              <w:left w:val="nil"/>
              <w:bottom w:val="single" w:sz="12" w:space="0" w:color="000000"/>
              <w:right w:val="nil"/>
            </w:tcBorders>
            <w:shd w:val="clear" w:color="auto" w:fill="D1D1D1" w:themeFill="background2" w:themeFillShade="E6"/>
            <w:noWrap/>
            <w:vAlign w:val="center"/>
            <w:hideMark/>
          </w:tcPr>
          <w:p w14:paraId="71E9F6FF" w14:textId="77777777" w:rsidR="002D1780" w:rsidRPr="002D1780" w:rsidRDefault="002D1780" w:rsidP="002D1780">
            <w:pPr>
              <w:jc w:val="cente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Transition</w:t>
            </w:r>
          </w:p>
        </w:tc>
        <w:tc>
          <w:tcPr>
            <w:tcW w:w="215" w:type="pct"/>
            <w:vMerge w:val="restart"/>
            <w:tcBorders>
              <w:top w:val="single" w:sz="12" w:space="0" w:color="auto"/>
              <w:left w:val="nil"/>
              <w:bottom w:val="single" w:sz="12" w:space="0" w:color="000000"/>
              <w:right w:val="nil"/>
            </w:tcBorders>
            <w:shd w:val="clear" w:color="auto" w:fill="D1D1D1" w:themeFill="background2" w:themeFillShade="E6"/>
            <w:noWrap/>
            <w:vAlign w:val="center"/>
            <w:hideMark/>
          </w:tcPr>
          <w:p w14:paraId="37B59178" w14:textId="77777777" w:rsidR="002D1780" w:rsidRPr="002D1780" w:rsidRDefault="002D1780" w:rsidP="002D1780">
            <w:pPr>
              <w:jc w:val="cente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MPA</w:t>
            </w:r>
          </w:p>
        </w:tc>
        <w:tc>
          <w:tcPr>
            <w:tcW w:w="1008" w:type="pct"/>
            <w:gridSpan w:val="2"/>
            <w:tcBorders>
              <w:top w:val="single" w:sz="12" w:space="0" w:color="auto"/>
              <w:left w:val="nil"/>
              <w:bottom w:val="single" w:sz="12" w:space="0" w:color="auto"/>
              <w:right w:val="nil"/>
            </w:tcBorders>
            <w:shd w:val="clear" w:color="auto" w:fill="D1D1D1" w:themeFill="background2" w:themeFillShade="E6"/>
            <w:noWrap/>
            <w:vAlign w:val="center"/>
            <w:hideMark/>
          </w:tcPr>
          <w:p w14:paraId="4B9A73BF" w14:textId="6CFE1C32" w:rsidR="002D1780" w:rsidRPr="002D1780" w:rsidRDefault="002D1780" w:rsidP="002D1780">
            <w:pPr>
              <w:jc w:val="center"/>
              <w:rPr>
                <w:rFonts w:ascii="Times New Roman" w:eastAsia="等线" w:hAnsi="Times New Roman" w:cs="Times New Roman"/>
                <w:b/>
                <w:bCs/>
                <w:color w:val="000000"/>
                <w:kern w:val="0"/>
                <w:szCs w:val="22"/>
                <w14:ligatures w14:val="none"/>
              </w:rPr>
            </w:pPr>
            <w:r>
              <w:rPr>
                <w:rFonts w:ascii="Times New Roman" w:eastAsia="等线" w:hAnsi="Times New Roman" w:cs="Times New Roman" w:hint="eastAsia"/>
                <w:b/>
                <w:bCs/>
                <w:color w:val="000000"/>
                <w:kern w:val="0"/>
                <w:szCs w:val="22"/>
                <w14:ligatures w14:val="none"/>
              </w:rPr>
              <w:t>a</w:t>
            </w:r>
            <w:r w:rsidRPr="002D1780">
              <w:rPr>
                <w:rFonts w:ascii="Times New Roman" w:eastAsia="等线" w:hAnsi="Times New Roman" w:cs="Times New Roman"/>
                <w:b/>
                <w:bCs/>
                <w:color w:val="000000"/>
                <w:kern w:val="0"/>
                <w:szCs w:val="22"/>
                <w14:ligatures w14:val="none"/>
              </w:rPr>
              <w:t>HRs</w:t>
            </w:r>
            <w:r w:rsidR="00120643">
              <w:rPr>
                <w:rFonts w:ascii="Times New Roman" w:eastAsia="等线" w:hAnsi="Times New Roman" w:cs="Times New Roman" w:hint="eastAsia"/>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(95%</w:t>
            </w:r>
            <w:r w:rsidR="00120643">
              <w:rPr>
                <w:rFonts w:ascii="Times New Roman" w:eastAsia="等线" w:hAnsi="Times New Roman" w:cs="Times New Roman" w:hint="eastAsia"/>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CIs)</w:t>
            </w:r>
          </w:p>
        </w:tc>
        <w:tc>
          <w:tcPr>
            <w:tcW w:w="380" w:type="pct"/>
            <w:vMerge w:val="restart"/>
            <w:tcBorders>
              <w:top w:val="single" w:sz="12" w:space="0" w:color="auto"/>
              <w:left w:val="nil"/>
              <w:bottom w:val="single" w:sz="12" w:space="0" w:color="000000"/>
              <w:right w:val="nil"/>
            </w:tcBorders>
            <w:shd w:val="clear" w:color="auto" w:fill="D1D1D1" w:themeFill="background2" w:themeFillShade="E6"/>
            <w:vAlign w:val="center"/>
            <w:hideMark/>
          </w:tcPr>
          <w:p w14:paraId="7F574757" w14:textId="5780C146" w:rsidR="002D1780" w:rsidRPr="002D1780" w:rsidRDefault="002D1780" w:rsidP="002D1780">
            <w:pPr>
              <w:jc w:val="cente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P</w:t>
            </w:r>
            <w:r w:rsidR="001E0C0D">
              <w:rPr>
                <w:rFonts w:ascii="Times New Roman" w:eastAsia="等线" w:hAnsi="Times New Roman" w:cs="Times New Roman"/>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for</w:t>
            </w:r>
            <w:r w:rsidRPr="002D1780">
              <w:rPr>
                <w:rFonts w:ascii="Times New Roman" w:eastAsia="等线" w:hAnsi="Times New Roman" w:cs="Times New Roman"/>
                <w:b/>
                <w:bCs/>
                <w:color w:val="000000"/>
                <w:kern w:val="0"/>
                <w:szCs w:val="22"/>
                <w14:ligatures w14:val="none"/>
              </w:rPr>
              <w:br/>
              <w:t>Interaction</w:t>
            </w:r>
          </w:p>
        </w:tc>
        <w:tc>
          <w:tcPr>
            <w:tcW w:w="1008" w:type="pct"/>
            <w:gridSpan w:val="2"/>
            <w:tcBorders>
              <w:top w:val="single" w:sz="12" w:space="0" w:color="auto"/>
              <w:left w:val="nil"/>
              <w:bottom w:val="nil"/>
              <w:right w:val="nil"/>
            </w:tcBorders>
            <w:shd w:val="clear" w:color="auto" w:fill="D1D1D1" w:themeFill="background2" w:themeFillShade="E6"/>
            <w:noWrap/>
            <w:vAlign w:val="center"/>
            <w:hideMark/>
          </w:tcPr>
          <w:p w14:paraId="5258D675" w14:textId="0BCD2837" w:rsidR="002D1780" w:rsidRPr="002D1780" w:rsidRDefault="002D1780" w:rsidP="002D1780">
            <w:pPr>
              <w:jc w:val="center"/>
              <w:rPr>
                <w:rFonts w:ascii="Times New Roman" w:eastAsia="等线" w:hAnsi="Times New Roman" w:cs="Times New Roman"/>
                <w:b/>
                <w:bCs/>
                <w:color w:val="000000"/>
                <w:kern w:val="0"/>
                <w:szCs w:val="22"/>
                <w14:ligatures w14:val="none"/>
              </w:rPr>
            </w:pPr>
            <w:r>
              <w:rPr>
                <w:rFonts w:ascii="Times New Roman" w:eastAsia="等线" w:hAnsi="Times New Roman" w:cs="Times New Roman" w:hint="eastAsia"/>
                <w:b/>
                <w:bCs/>
                <w:color w:val="000000"/>
                <w:kern w:val="0"/>
                <w:szCs w:val="22"/>
                <w14:ligatures w14:val="none"/>
              </w:rPr>
              <w:t>a</w:t>
            </w:r>
            <w:r w:rsidRPr="002D1780">
              <w:rPr>
                <w:rFonts w:ascii="Times New Roman" w:eastAsia="等线" w:hAnsi="Times New Roman" w:cs="Times New Roman"/>
                <w:b/>
                <w:bCs/>
                <w:color w:val="000000"/>
                <w:kern w:val="0"/>
                <w:szCs w:val="22"/>
                <w14:ligatures w14:val="none"/>
              </w:rPr>
              <w:t>HRs</w:t>
            </w:r>
            <w:r w:rsidR="00120643">
              <w:rPr>
                <w:rFonts w:ascii="Times New Roman" w:eastAsia="等线" w:hAnsi="Times New Roman" w:cs="Times New Roman" w:hint="eastAsia"/>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(95%</w:t>
            </w:r>
            <w:r w:rsidR="00120643">
              <w:rPr>
                <w:rFonts w:ascii="Times New Roman" w:eastAsia="等线" w:hAnsi="Times New Roman" w:cs="Times New Roman" w:hint="eastAsia"/>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CIs)</w:t>
            </w:r>
          </w:p>
        </w:tc>
        <w:tc>
          <w:tcPr>
            <w:tcW w:w="380" w:type="pct"/>
            <w:vMerge w:val="restart"/>
            <w:tcBorders>
              <w:top w:val="single" w:sz="12" w:space="0" w:color="auto"/>
              <w:left w:val="nil"/>
              <w:bottom w:val="single" w:sz="12" w:space="0" w:color="000000"/>
              <w:right w:val="nil"/>
            </w:tcBorders>
            <w:shd w:val="clear" w:color="auto" w:fill="D1D1D1" w:themeFill="background2" w:themeFillShade="E6"/>
            <w:vAlign w:val="center"/>
            <w:hideMark/>
          </w:tcPr>
          <w:p w14:paraId="3528181A" w14:textId="2E1589F3" w:rsidR="002D1780" w:rsidRPr="002D1780" w:rsidRDefault="002D1780" w:rsidP="002D1780">
            <w:pPr>
              <w:jc w:val="cente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P</w:t>
            </w:r>
            <w:r w:rsidR="001E0C0D">
              <w:rPr>
                <w:rFonts w:ascii="Times New Roman" w:eastAsia="等线" w:hAnsi="Times New Roman" w:cs="Times New Roman"/>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for</w:t>
            </w:r>
            <w:r w:rsidRPr="002D1780">
              <w:rPr>
                <w:rFonts w:ascii="Times New Roman" w:eastAsia="等线" w:hAnsi="Times New Roman" w:cs="Times New Roman"/>
                <w:b/>
                <w:bCs/>
                <w:color w:val="000000"/>
                <w:kern w:val="0"/>
                <w:szCs w:val="22"/>
                <w14:ligatures w14:val="none"/>
              </w:rPr>
              <w:br/>
              <w:t>Interaction</w:t>
            </w:r>
          </w:p>
        </w:tc>
        <w:tc>
          <w:tcPr>
            <w:tcW w:w="1008" w:type="pct"/>
            <w:gridSpan w:val="2"/>
            <w:tcBorders>
              <w:top w:val="single" w:sz="12" w:space="0" w:color="auto"/>
              <w:left w:val="nil"/>
              <w:bottom w:val="nil"/>
              <w:right w:val="nil"/>
            </w:tcBorders>
            <w:shd w:val="clear" w:color="auto" w:fill="D1D1D1" w:themeFill="background2" w:themeFillShade="E6"/>
            <w:noWrap/>
            <w:vAlign w:val="center"/>
            <w:hideMark/>
          </w:tcPr>
          <w:p w14:paraId="5E316FDD" w14:textId="21753FA9" w:rsidR="002D1780" w:rsidRPr="002D1780" w:rsidRDefault="002D1780" w:rsidP="002D1780">
            <w:pPr>
              <w:jc w:val="center"/>
              <w:rPr>
                <w:rFonts w:ascii="Times New Roman" w:eastAsia="等线" w:hAnsi="Times New Roman" w:cs="Times New Roman"/>
                <w:b/>
                <w:bCs/>
                <w:color w:val="000000"/>
                <w:kern w:val="0"/>
                <w:szCs w:val="22"/>
                <w14:ligatures w14:val="none"/>
              </w:rPr>
            </w:pPr>
            <w:r>
              <w:rPr>
                <w:rFonts w:ascii="Times New Roman" w:eastAsia="等线" w:hAnsi="Times New Roman" w:cs="Times New Roman" w:hint="eastAsia"/>
                <w:b/>
                <w:bCs/>
                <w:color w:val="000000"/>
                <w:kern w:val="0"/>
                <w:szCs w:val="22"/>
                <w14:ligatures w14:val="none"/>
              </w:rPr>
              <w:t>a</w:t>
            </w:r>
            <w:r w:rsidRPr="002D1780">
              <w:rPr>
                <w:rFonts w:ascii="Times New Roman" w:eastAsia="等线" w:hAnsi="Times New Roman" w:cs="Times New Roman"/>
                <w:b/>
                <w:bCs/>
                <w:color w:val="000000"/>
                <w:kern w:val="0"/>
                <w:szCs w:val="22"/>
                <w14:ligatures w14:val="none"/>
              </w:rPr>
              <w:t>HRs</w:t>
            </w:r>
            <w:r w:rsidR="00120643">
              <w:rPr>
                <w:rFonts w:ascii="Times New Roman" w:eastAsia="等线" w:hAnsi="Times New Roman" w:cs="Times New Roman" w:hint="eastAsia"/>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(95%</w:t>
            </w:r>
            <w:r w:rsidR="00120643">
              <w:rPr>
                <w:rFonts w:ascii="Times New Roman" w:eastAsia="等线" w:hAnsi="Times New Roman" w:cs="Times New Roman" w:hint="eastAsia"/>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CIs)</w:t>
            </w:r>
          </w:p>
        </w:tc>
        <w:tc>
          <w:tcPr>
            <w:tcW w:w="380" w:type="pct"/>
            <w:vMerge w:val="restart"/>
            <w:tcBorders>
              <w:top w:val="single" w:sz="12" w:space="0" w:color="auto"/>
              <w:left w:val="nil"/>
              <w:bottom w:val="single" w:sz="12" w:space="0" w:color="000000"/>
              <w:right w:val="nil"/>
            </w:tcBorders>
            <w:shd w:val="clear" w:color="auto" w:fill="D1D1D1" w:themeFill="background2" w:themeFillShade="E6"/>
            <w:vAlign w:val="center"/>
            <w:hideMark/>
          </w:tcPr>
          <w:p w14:paraId="299D69FF" w14:textId="18A3BAFF" w:rsidR="002D1780" w:rsidRPr="002D1780" w:rsidRDefault="002D1780" w:rsidP="002D1780">
            <w:pPr>
              <w:jc w:val="cente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P</w:t>
            </w:r>
            <w:r w:rsidR="001E0C0D">
              <w:rPr>
                <w:rFonts w:ascii="Times New Roman" w:eastAsia="等线" w:hAnsi="Times New Roman" w:cs="Times New Roman"/>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for</w:t>
            </w:r>
            <w:r w:rsidRPr="002D1780">
              <w:rPr>
                <w:rFonts w:ascii="Times New Roman" w:eastAsia="等线" w:hAnsi="Times New Roman" w:cs="Times New Roman"/>
                <w:b/>
                <w:bCs/>
                <w:color w:val="000000"/>
                <w:kern w:val="0"/>
                <w:szCs w:val="22"/>
                <w14:ligatures w14:val="none"/>
              </w:rPr>
              <w:br/>
              <w:t>Interaction</w:t>
            </w:r>
          </w:p>
        </w:tc>
      </w:tr>
      <w:tr w:rsidR="002D1780" w:rsidRPr="002D1780" w14:paraId="0195AED4" w14:textId="77777777" w:rsidTr="00E6695A">
        <w:trPr>
          <w:trHeight w:hRule="exact" w:val="340"/>
          <w:jc w:val="center"/>
        </w:trPr>
        <w:tc>
          <w:tcPr>
            <w:tcW w:w="621" w:type="pct"/>
            <w:vMerge/>
            <w:tcBorders>
              <w:top w:val="single" w:sz="12" w:space="0" w:color="auto"/>
              <w:left w:val="nil"/>
              <w:bottom w:val="single" w:sz="12" w:space="0" w:color="000000"/>
              <w:right w:val="nil"/>
            </w:tcBorders>
            <w:shd w:val="clear" w:color="auto" w:fill="D1D1D1" w:themeFill="background2" w:themeFillShade="E6"/>
            <w:vAlign w:val="center"/>
            <w:hideMark/>
          </w:tcPr>
          <w:p w14:paraId="48FD93F4" w14:textId="77777777" w:rsidR="002D1780" w:rsidRPr="002D1780" w:rsidRDefault="002D1780" w:rsidP="002D1780">
            <w:pPr>
              <w:rPr>
                <w:rFonts w:ascii="Times New Roman" w:eastAsia="等线" w:hAnsi="Times New Roman" w:cs="Times New Roman"/>
                <w:b/>
                <w:bCs/>
                <w:color w:val="000000"/>
                <w:kern w:val="0"/>
                <w:szCs w:val="22"/>
                <w14:ligatures w14:val="none"/>
              </w:rPr>
            </w:pPr>
          </w:p>
        </w:tc>
        <w:tc>
          <w:tcPr>
            <w:tcW w:w="215" w:type="pct"/>
            <w:vMerge/>
            <w:tcBorders>
              <w:top w:val="single" w:sz="12" w:space="0" w:color="auto"/>
              <w:left w:val="nil"/>
              <w:bottom w:val="single" w:sz="12" w:space="0" w:color="000000"/>
              <w:right w:val="nil"/>
            </w:tcBorders>
            <w:shd w:val="clear" w:color="auto" w:fill="D1D1D1" w:themeFill="background2" w:themeFillShade="E6"/>
            <w:vAlign w:val="center"/>
            <w:hideMark/>
          </w:tcPr>
          <w:p w14:paraId="4321C6C4" w14:textId="77777777" w:rsidR="002D1780" w:rsidRPr="002D1780" w:rsidRDefault="002D1780" w:rsidP="002D1780">
            <w:pPr>
              <w:rPr>
                <w:rFonts w:ascii="Times New Roman" w:eastAsia="等线" w:hAnsi="Times New Roman" w:cs="Times New Roman"/>
                <w:b/>
                <w:bCs/>
                <w:color w:val="000000"/>
                <w:kern w:val="0"/>
                <w:szCs w:val="22"/>
                <w14:ligatures w14:val="none"/>
              </w:rPr>
            </w:pPr>
          </w:p>
        </w:tc>
        <w:tc>
          <w:tcPr>
            <w:tcW w:w="504" w:type="pct"/>
            <w:tcBorders>
              <w:top w:val="nil"/>
              <w:left w:val="nil"/>
              <w:bottom w:val="single" w:sz="12" w:space="0" w:color="auto"/>
              <w:right w:val="nil"/>
            </w:tcBorders>
            <w:shd w:val="clear" w:color="auto" w:fill="D1D1D1" w:themeFill="background2" w:themeFillShade="E6"/>
            <w:noWrap/>
            <w:vAlign w:val="center"/>
            <w:hideMark/>
          </w:tcPr>
          <w:p w14:paraId="01D31FDA" w14:textId="77777777" w:rsidR="002D1780" w:rsidRPr="002D1780" w:rsidRDefault="002D1780" w:rsidP="002D1780">
            <w:pPr>
              <w:jc w:val="cente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male</w:t>
            </w:r>
          </w:p>
        </w:tc>
        <w:tc>
          <w:tcPr>
            <w:tcW w:w="504" w:type="pct"/>
            <w:tcBorders>
              <w:top w:val="nil"/>
              <w:left w:val="nil"/>
              <w:bottom w:val="single" w:sz="12" w:space="0" w:color="auto"/>
              <w:right w:val="nil"/>
            </w:tcBorders>
            <w:shd w:val="clear" w:color="auto" w:fill="D1D1D1" w:themeFill="background2" w:themeFillShade="E6"/>
            <w:noWrap/>
            <w:vAlign w:val="center"/>
            <w:hideMark/>
          </w:tcPr>
          <w:p w14:paraId="1B79AF16" w14:textId="77777777" w:rsidR="002D1780" w:rsidRPr="002D1780" w:rsidRDefault="002D1780" w:rsidP="002D1780">
            <w:pPr>
              <w:jc w:val="cente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female</w:t>
            </w:r>
          </w:p>
        </w:tc>
        <w:tc>
          <w:tcPr>
            <w:tcW w:w="380" w:type="pct"/>
            <w:vMerge/>
            <w:tcBorders>
              <w:top w:val="single" w:sz="12" w:space="0" w:color="auto"/>
              <w:left w:val="nil"/>
              <w:bottom w:val="single" w:sz="12" w:space="0" w:color="000000"/>
              <w:right w:val="nil"/>
            </w:tcBorders>
            <w:shd w:val="clear" w:color="auto" w:fill="D1D1D1" w:themeFill="background2" w:themeFillShade="E6"/>
            <w:vAlign w:val="center"/>
            <w:hideMark/>
          </w:tcPr>
          <w:p w14:paraId="263E9E03" w14:textId="77777777" w:rsidR="002D1780" w:rsidRPr="002D1780" w:rsidRDefault="002D1780" w:rsidP="002D1780">
            <w:pPr>
              <w:rPr>
                <w:rFonts w:ascii="Times New Roman" w:eastAsia="等线" w:hAnsi="Times New Roman" w:cs="Times New Roman"/>
                <w:b/>
                <w:bCs/>
                <w:color w:val="000000"/>
                <w:kern w:val="0"/>
                <w:szCs w:val="22"/>
                <w14:ligatures w14:val="none"/>
              </w:rPr>
            </w:pPr>
          </w:p>
        </w:tc>
        <w:tc>
          <w:tcPr>
            <w:tcW w:w="504" w:type="pct"/>
            <w:tcBorders>
              <w:top w:val="single" w:sz="12" w:space="0" w:color="auto"/>
              <w:left w:val="nil"/>
              <w:bottom w:val="single" w:sz="12" w:space="0" w:color="auto"/>
              <w:right w:val="nil"/>
            </w:tcBorders>
            <w:shd w:val="clear" w:color="auto" w:fill="D1D1D1" w:themeFill="background2" w:themeFillShade="E6"/>
            <w:noWrap/>
            <w:vAlign w:val="center"/>
            <w:hideMark/>
          </w:tcPr>
          <w:p w14:paraId="4B409A5A" w14:textId="0C0410F0" w:rsidR="002D1780" w:rsidRPr="002D1780" w:rsidRDefault="002D1780" w:rsidP="002D1780">
            <w:pPr>
              <w:jc w:val="cente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&lt;65</w:t>
            </w:r>
            <w:r w:rsidR="001E0C0D">
              <w:rPr>
                <w:rFonts w:ascii="Times New Roman" w:eastAsia="等线" w:hAnsi="Times New Roman" w:cs="Times New Roman"/>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year</w:t>
            </w:r>
          </w:p>
        </w:tc>
        <w:tc>
          <w:tcPr>
            <w:tcW w:w="504" w:type="pct"/>
            <w:tcBorders>
              <w:top w:val="single" w:sz="12" w:space="0" w:color="auto"/>
              <w:left w:val="nil"/>
              <w:bottom w:val="single" w:sz="12" w:space="0" w:color="auto"/>
              <w:right w:val="nil"/>
            </w:tcBorders>
            <w:shd w:val="clear" w:color="auto" w:fill="D1D1D1" w:themeFill="background2" w:themeFillShade="E6"/>
            <w:noWrap/>
            <w:vAlign w:val="center"/>
            <w:hideMark/>
          </w:tcPr>
          <w:p w14:paraId="086E508E" w14:textId="77777777" w:rsidR="002D1780" w:rsidRPr="002D1780" w:rsidRDefault="002D1780" w:rsidP="002D1780">
            <w:pPr>
              <w:jc w:val="cente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≥65y</w:t>
            </w:r>
          </w:p>
        </w:tc>
        <w:tc>
          <w:tcPr>
            <w:tcW w:w="380" w:type="pct"/>
            <w:vMerge/>
            <w:tcBorders>
              <w:top w:val="single" w:sz="12" w:space="0" w:color="auto"/>
              <w:left w:val="nil"/>
              <w:bottom w:val="single" w:sz="12" w:space="0" w:color="000000"/>
              <w:right w:val="nil"/>
            </w:tcBorders>
            <w:shd w:val="clear" w:color="auto" w:fill="D1D1D1" w:themeFill="background2" w:themeFillShade="E6"/>
            <w:vAlign w:val="center"/>
            <w:hideMark/>
          </w:tcPr>
          <w:p w14:paraId="0B15139B" w14:textId="77777777" w:rsidR="002D1780" w:rsidRPr="002D1780" w:rsidRDefault="002D1780" w:rsidP="002D1780">
            <w:pPr>
              <w:rPr>
                <w:rFonts w:ascii="Times New Roman" w:eastAsia="等线" w:hAnsi="Times New Roman" w:cs="Times New Roman"/>
                <w:b/>
                <w:bCs/>
                <w:color w:val="000000"/>
                <w:kern w:val="0"/>
                <w:szCs w:val="22"/>
                <w14:ligatures w14:val="none"/>
              </w:rPr>
            </w:pPr>
          </w:p>
        </w:tc>
        <w:tc>
          <w:tcPr>
            <w:tcW w:w="504" w:type="pct"/>
            <w:tcBorders>
              <w:top w:val="single" w:sz="12" w:space="0" w:color="auto"/>
              <w:left w:val="nil"/>
              <w:bottom w:val="single" w:sz="12" w:space="0" w:color="auto"/>
              <w:right w:val="nil"/>
            </w:tcBorders>
            <w:shd w:val="clear" w:color="auto" w:fill="D1D1D1" w:themeFill="background2" w:themeFillShade="E6"/>
            <w:noWrap/>
            <w:vAlign w:val="center"/>
            <w:hideMark/>
          </w:tcPr>
          <w:p w14:paraId="429DE7BE" w14:textId="77777777" w:rsidR="002D1780" w:rsidRPr="002D1780" w:rsidRDefault="002D1780" w:rsidP="002D1780">
            <w:pPr>
              <w:jc w:val="cente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&lt;25Kg/m</w:t>
            </w:r>
            <w:r w:rsidRPr="002D1780">
              <w:rPr>
                <w:rFonts w:ascii="Times New Roman" w:eastAsia="等线" w:hAnsi="Times New Roman" w:cs="Times New Roman"/>
                <w:b/>
                <w:bCs/>
                <w:color w:val="000000"/>
                <w:kern w:val="0"/>
                <w:szCs w:val="22"/>
                <w:vertAlign w:val="superscript"/>
                <w14:ligatures w14:val="none"/>
              </w:rPr>
              <w:t>2</w:t>
            </w:r>
          </w:p>
        </w:tc>
        <w:tc>
          <w:tcPr>
            <w:tcW w:w="504" w:type="pct"/>
            <w:tcBorders>
              <w:top w:val="single" w:sz="12" w:space="0" w:color="auto"/>
              <w:left w:val="nil"/>
              <w:bottom w:val="single" w:sz="12" w:space="0" w:color="auto"/>
              <w:right w:val="nil"/>
            </w:tcBorders>
            <w:shd w:val="clear" w:color="auto" w:fill="D1D1D1" w:themeFill="background2" w:themeFillShade="E6"/>
            <w:noWrap/>
            <w:vAlign w:val="center"/>
            <w:hideMark/>
          </w:tcPr>
          <w:p w14:paraId="3ED033F9" w14:textId="77777777" w:rsidR="002D1780" w:rsidRPr="002D1780" w:rsidRDefault="002D1780" w:rsidP="002D1780">
            <w:pPr>
              <w:jc w:val="cente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≥25Kg/m2</w:t>
            </w:r>
          </w:p>
        </w:tc>
        <w:tc>
          <w:tcPr>
            <w:tcW w:w="380" w:type="pct"/>
            <w:vMerge/>
            <w:tcBorders>
              <w:top w:val="single" w:sz="12" w:space="0" w:color="auto"/>
              <w:left w:val="nil"/>
              <w:bottom w:val="single" w:sz="12" w:space="0" w:color="000000"/>
              <w:right w:val="nil"/>
            </w:tcBorders>
            <w:vAlign w:val="center"/>
            <w:hideMark/>
          </w:tcPr>
          <w:p w14:paraId="5466AA07" w14:textId="77777777" w:rsidR="002D1780" w:rsidRPr="002D1780" w:rsidRDefault="002D1780" w:rsidP="002D1780">
            <w:pPr>
              <w:rPr>
                <w:rFonts w:ascii="Times New Roman" w:eastAsia="等线" w:hAnsi="Times New Roman" w:cs="Times New Roman"/>
                <w:b/>
                <w:bCs/>
                <w:color w:val="000000"/>
                <w:kern w:val="0"/>
                <w:szCs w:val="22"/>
                <w14:ligatures w14:val="none"/>
              </w:rPr>
            </w:pPr>
          </w:p>
        </w:tc>
      </w:tr>
      <w:tr w:rsidR="00047014" w:rsidRPr="002D1780" w14:paraId="345C5D9C" w14:textId="77777777" w:rsidTr="00047014">
        <w:trPr>
          <w:trHeight w:hRule="exact" w:val="283"/>
          <w:jc w:val="center"/>
        </w:trPr>
        <w:tc>
          <w:tcPr>
            <w:tcW w:w="835" w:type="pct"/>
            <w:gridSpan w:val="2"/>
            <w:tcBorders>
              <w:top w:val="nil"/>
              <w:left w:val="nil"/>
              <w:bottom w:val="nil"/>
              <w:right w:val="nil"/>
            </w:tcBorders>
            <w:noWrap/>
            <w:vAlign w:val="center"/>
            <w:hideMark/>
          </w:tcPr>
          <w:p w14:paraId="286BAE6B" w14:textId="449B4E10" w:rsidR="00047014" w:rsidRPr="002D1780" w:rsidRDefault="00047014" w:rsidP="002D1780">
            <w:pP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Baseline</w:t>
            </w:r>
            <w:r w:rsidR="001E0C0D">
              <w:rPr>
                <w:rFonts w:ascii="Times New Roman" w:eastAsia="等线" w:hAnsi="Times New Roman" w:cs="Times New Roman" w:hint="eastAsia"/>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w:t>
            </w:r>
            <w:r w:rsidR="001E0C0D">
              <w:rPr>
                <w:rFonts w:ascii="Times New Roman" w:eastAsia="等线" w:hAnsi="Times New Roman" w:cs="Times New Roman" w:hint="eastAsia"/>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FCRMD</w:t>
            </w:r>
          </w:p>
        </w:tc>
        <w:tc>
          <w:tcPr>
            <w:tcW w:w="504" w:type="pct"/>
            <w:tcBorders>
              <w:top w:val="nil"/>
              <w:left w:val="nil"/>
              <w:bottom w:val="nil"/>
              <w:right w:val="nil"/>
            </w:tcBorders>
            <w:noWrap/>
            <w:vAlign w:val="center"/>
            <w:hideMark/>
          </w:tcPr>
          <w:p w14:paraId="460F126B" w14:textId="77777777" w:rsidR="00047014" w:rsidRPr="002D1780" w:rsidRDefault="00047014" w:rsidP="002D1780">
            <w:pPr>
              <w:rPr>
                <w:rFonts w:ascii="Times New Roman" w:eastAsia="Times New Roman" w:hAnsi="Times New Roman" w:cs="Times New Roman"/>
                <w:kern w:val="0"/>
                <w:sz w:val="20"/>
                <w:szCs w:val="20"/>
                <w14:ligatures w14:val="none"/>
              </w:rPr>
            </w:pPr>
          </w:p>
        </w:tc>
        <w:tc>
          <w:tcPr>
            <w:tcW w:w="504" w:type="pct"/>
            <w:tcBorders>
              <w:top w:val="nil"/>
              <w:left w:val="nil"/>
              <w:bottom w:val="nil"/>
              <w:right w:val="nil"/>
            </w:tcBorders>
            <w:noWrap/>
            <w:vAlign w:val="center"/>
            <w:hideMark/>
          </w:tcPr>
          <w:p w14:paraId="4B425AA7" w14:textId="77777777" w:rsidR="00047014" w:rsidRPr="002D1780" w:rsidRDefault="00047014" w:rsidP="002D1780">
            <w:pPr>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4B9C92F5" w14:textId="6C8A0E16" w:rsidR="00047014" w:rsidRPr="002D1780" w:rsidRDefault="00047014" w:rsidP="002D1780">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0.365</w:t>
            </w:r>
            <w:r w:rsidR="001E0C0D">
              <w:rPr>
                <w:rFonts w:ascii="Times New Roman" w:eastAsia="等线" w:hAnsi="Times New Roman" w:cs="Times New Roman"/>
                <w:color w:val="000000"/>
                <w:kern w:val="0"/>
                <w:szCs w:val="22"/>
                <w14:ligatures w14:val="none"/>
              </w:rPr>
              <w:t xml:space="preserve"> </w:t>
            </w:r>
          </w:p>
        </w:tc>
        <w:tc>
          <w:tcPr>
            <w:tcW w:w="504" w:type="pct"/>
            <w:tcBorders>
              <w:top w:val="nil"/>
              <w:left w:val="nil"/>
              <w:bottom w:val="nil"/>
              <w:right w:val="nil"/>
            </w:tcBorders>
            <w:noWrap/>
            <w:vAlign w:val="center"/>
            <w:hideMark/>
          </w:tcPr>
          <w:p w14:paraId="50BE961F" w14:textId="77777777" w:rsidR="00047014" w:rsidRPr="002D1780" w:rsidRDefault="00047014" w:rsidP="002D1780">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3A920A4A" w14:textId="77777777" w:rsidR="00047014" w:rsidRPr="002D1780" w:rsidRDefault="00047014" w:rsidP="002D1780">
            <w:pPr>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0FA1895C" w14:textId="6FF4E180" w:rsidR="00047014" w:rsidRPr="002D1780" w:rsidRDefault="00047014" w:rsidP="002D1780">
            <w:pPr>
              <w:jc w:val="cente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0.018</w:t>
            </w:r>
            <w:r w:rsidR="001E0C0D">
              <w:rPr>
                <w:rFonts w:ascii="Times New Roman" w:eastAsia="等线" w:hAnsi="Times New Roman" w:cs="Times New Roman"/>
                <w:b/>
                <w:bCs/>
                <w:color w:val="000000"/>
                <w:kern w:val="0"/>
                <w:szCs w:val="22"/>
                <w14:ligatures w14:val="none"/>
              </w:rPr>
              <w:t xml:space="preserve"> </w:t>
            </w:r>
          </w:p>
        </w:tc>
        <w:tc>
          <w:tcPr>
            <w:tcW w:w="504" w:type="pct"/>
            <w:tcBorders>
              <w:top w:val="nil"/>
              <w:left w:val="nil"/>
              <w:bottom w:val="nil"/>
              <w:right w:val="nil"/>
            </w:tcBorders>
            <w:noWrap/>
            <w:vAlign w:val="center"/>
            <w:hideMark/>
          </w:tcPr>
          <w:p w14:paraId="431F450B" w14:textId="77777777" w:rsidR="00047014" w:rsidRPr="002D1780" w:rsidRDefault="00047014" w:rsidP="002D1780">
            <w:pPr>
              <w:jc w:val="center"/>
              <w:rPr>
                <w:rFonts w:ascii="Times New Roman" w:eastAsia="等线" w:hAnsi="Times New Roman" w:cs="Times New Roman"/>
                <w:b/>
                <w:bCs/>
                <w:color w:val="000000"/>
                <w:kern w:val="0"/>
                <w:szCs w:val="22"/>
                <w14:ligatures w14:val="none"/>
              </w:rPr>
            </w:pPr>
          </w:p>
        </w:tc>
        <w:tc>
          <w:tcPr>
            <w:tcW w:w="504" w:type="pct"/>
            <w:tcBorders>
              <w:top w:val="nil"/>
              <w:left w:val="nil"/>
              <w:bottom w:val="nil"/>
              <w:right w:val="nil"/>
            </w:tcBorders>
            <w:noWrap/>
            <w:vAlign w:val="center"/>
            <w:hideMark/>
          </w:tcPr>
          <w:p w14:paraId="21A8A0CC" w14:textId="77777777" w:rsidR="00047014" w:rsidRPr="002D1780" w:rsidRDefault="00047014" w:rsidP="002D1780">
            <w:pPr>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5D2D77DE" w14:textId="4B05E19F" w:rsidR="00047014" w:rsidRPr="002D1780" w:rsidRDefault="00047014" w:rsidP="002D1780">
            <w:pPr>
              <w:jc w:val="cente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0.028</w:t>
            </w:r>
            <w:r w:rsidR="001E0C0D">
              <w:rPr>
                <w:rFonts w:ascii="Times New Roman" w:eastAsia="等线" w:hAnsi="Times New Roman" w:cs="Times New Roman"/>
                <w:b/>
                <w:bCs/>
                <w:color w:val="000000"/>
                <w:kern w:val="0"/>
                <w:szCs w:val="22"/>
                <w14:ligatures w14:val="none"/>
              </w:rPr>
              <w:t xml:space="preserve"> </w:t>
            </w:r>
          </w:p>
        </w:tc>
      </w:tr>
      <w:tr w:rsidR="001E0C0D" w:rsidRPr="002D1780" w14:paraId="4871281E" w14:textId="77777777" w:rsidTr="00047014">
        <w:trPr>
          <w:trHeight w:hRule="exact" w:val="283"/>
          <w:jc w:val="center"/>
        </w:trPr>
        <w:tc>
          <w:tcPr>
            <w:tcW w:w="835" w:type="pct"/>
            <w:gridSpan w:val="2"/>
            <w:tcBorders>
              <w:top w:val="nil"/>
              <w:left w:val="nil"/>
              <w:bottom w:val="nil"/>
              <w:right w:val="nil"/>
            </w:tcBorders>
            <w:noWrap/>
            <w:vAlign w:val="center"/>
            <w:hideMark/>
          </w:tcPr>
          <w:p w14:paraId="06CBD902" w14:textId="128007B8" w:rsidR="001E0C0D" w:rsidRPr="002D1780"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eastAsia="等线" w:hAnsi="Times New Roman" w:cs="Times New Roman"/>
                <w:color w:val="000000"/>
                <w:szCs w:val="22"/>
              </w:rPr>
              <w:t>Q2(332.64-463.68)</w:t>
            </w:r>
          </w:p>
        </w:tc>
        <w:tc>
          <w:tcPr>
            <w:tcW w:w="504" w:type="pct"/>
            <w:tcBorders>
              <w:top w:val="nil"/>
              <w:left w:val="nil"/>
              <w:bottom w:val="nil"/>
              <w:right w:val="nil"/>
            </w:tcBorders>
            <w:noWrap/>
            <w:vAlign w:val="center"/>
            <w:hideMark/>
          </w:tcPr>
          <w:p w14:paraId="5550DE31" w14:textId="05B19533"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0.89</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(0.81–0.97)</w:t>
            </w:r>
          </w:p>
        </w:tc>
        <w:tc>
          <w:tcPr>
            <w:tcW w:w="504" w:type="pct"/>
            <w:tcBorders>
              <w:top w:val="nil"/>
              <w:left w:val="nil"/>
              <w:bottom w:val="nil"/>
              <w:right w:val="nil"/>
            </w:tcBorders>
            <w:noWrap/>
            <w:vAlign w:val="center"/>
            <w:hideMark/>
          </w:tcPr>
          <w:p w14:paraId="1A68EE0C" w14:textId="3679BB52"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0.87</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(0.80–0.94)</w:t>
            </w:r>
          </w:p>
        </w:tc>
        <w:tc>
          <w:tcPr>
            <w:tcW w:w="380" w:type="pct"/>
            <w:tcBorders>
              <w:top w:val="nil"/>
              <w:left w:val="nil"/>
              <w:bottom w:val="nil"/>
              <w:right w:val="nil"/>
            </w:tcBorders>
            <w:noWrap/>
            <w:vAlign w:val="center"/>
            <w:hideMark/>
          </w:tcPr>
          <w:p w14:paraId="4680F995"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5CF39DF2" w14:textId="53EB4C66"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(0.72–0.88)</w:t>
            </w:r>
          </w:p>
        </w:tc>
        <w:tc>
          <w:tcPr>
            <w:tcW w:w="504" w:type="pct"/>
            <w:tcBorders>
              <w:top w:val="nil"/>
              <w:left w:val="nil"/>
              <w:bottom w:val="nil"/>
              <w:right w:val="nil"/>
            </w:tcBorders>
            <w:noWrap/>
            <w:vAlign w:val="center"/>
            <w:hideMark/>
          </w:tcPr>
          <w:p w14:paraId="08FF3E6F" w14:textId="70A464FB"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0.85</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(0.78–0.91)</w:t>
            </w:r>
          </w:p>
        </w:tc>
        <w:tc>
          <w:tcPr>
            <w:tcW w:w="380" w:type="pct"/>
            <w:tcBorders>
              <w:top w:val="nil"/>
              <w:left w:val="nil"/>
              <w:bottom w:val="nil"/>
              <w:right w:val="nil"/>
            </w:tcBorders>
            <w:noWrap/>
            <w:vAlign w:val="center"/>
            <w:hideMark/>
          </w:tcPr>
          <w:p w14:paraId="430AE2EB"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13B02CDD" w14:textId="695A443B"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0.94</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(0.83–1.06)</w:t>
            </w:r>
          </w:p>
        </w:tc>
        <w:tc>
          <w:tcPr>
            <w:tcW w:w="504" w:type="pct"/>
            <w:tcBorders>
              <w:top w:val="nil"/>
              <w:left w:val="nil"/>
              <w:bottom w:val="nil"/>
              <w:right w:val="nil"/>
            </w:tcBorders>
            <w:noWrap/>
            <w:vAlign w:val="center"/>
            <w:hideMark/>
          </w:tcPr>
          <w:p w14:paraId="68B5C571" w14:textId="42ADFBF7"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0.79</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(0.73–0.84)</w:t>
            </w:r>
          </w:p>
        </w:tc>
        <w:tc>
          <w:tcPr>
            <w:tcW w:w="380" w:type="pct"/>
            <w:tcBorders>
              <w:top w:val="nil"/>
              <w:left w:val="nil"/>
              <w:bottom w:val="nil"/>
              <w:right w:val="nil"/>
            </w:tcBorders>
            <w:noWrap/>
            <w:vAlign w:val="center"/>
            <w:hideMark/>
          </w:tcPr>
          <w:p w14:paraId="206471DE"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r>
      <w:tr w:rsidR="001E0C0D" w:rsidRPr="002D1780" w14:paraId="1E9B8ABE" w14:textId="77777777" w:rsidTr="00047014">
        <w:trPr>
          <w:trHeight w:hRule="exact" w:val="283"/>
          <w:jc w:val="center"/>
        </w:trPr>
        <w:tc>
          <w:tcPr>
            <w:tcW w:w="835" w:type="pct"/>
            <w:gridSpan w:val="2"/>
            <w:tcBorders>
              <w:top w:val="nil"/>
              <w:left w:val="nil"/>
              <w:bottom w:val="nil"/>
              <w:right w:val="nil"/>
            </w:tcBorders>
            <w:noWrap/>
            <w:vAlign w:val="center"/>
            <w:hideMark/>
          </w:tcPr>
          <w:p w14:paraId="44AD5DF0" w14:textId="3A2D8D2C" w:rsidR="001E0C0D" w:rsidRPr="002D1780"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eastAsia="等线" w:hAnsi="Times New Roman" w:cs="Times New Roman"/>
                <w:color w:val="000000"/>
                <w:szCs w:val="22"/>
              </w:rPr>
              <w:t>Q3(463.68-624.96)</w:t>
            </w:r>
          </w:p>
        </w:tc>
        <w:tc>
          <w:tcPr>
            <w:tcW w:w="504" w:type="pct"/>
            <w:tcBorders>
              <w:top w:val="nil"/>
              <w:left w:val="nil"/>
              <w:bottom w:val="nil"/>
              <w:right w:val="nil"/>
            </w:tcBorders>
            <w:noWrap/>
            <w:vAlign w:val="center"/>
            <w:hideMark/>
          </w:tcPr>
          <w:p w14:paraId="49F9A3EB" w14:textId="7261EC74"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(0.72–0.89)</w:t>
            </w:r>
          </w:p>
        </w:tc>
        <w:tc>
          <w:tcPr>
            <w:tcW w:w="504" w:type="pct"/>
            <w:tcBorders>
              <w:top w:val="nil"/>
              <w:left w:val="nil"/>
              <w:bottom w:val="nil"/>
              <w:right w:val="nil"/>
            </w:tcBorders>
            <w:noWrap/>
            <w:vAlign w:val="center"/>
            <w:hideMark/>
          </w:tcPr>
          <w:p w14:paraId="09123F26" w14:textId="240D7BE4"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0.82</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(0.75–0.89)</w:t>
            </w:r>
          </w:p>
        </w:tc>
        <w:tc>
          <w:tcPr>
            <w:tcW w:w="380" w:type="pct"/>
            <w:tcBorders>
              <w:top w:val="nil"/>
              <w:left w:val="nil"/>
              <w:bottom w:val="nil"/>
              <w:right w:val="nil"/>
            </w:tcBorders>
            <w:noWrap/>
            <w:vAlign w:val="center"/>
            <w:hideMark/>
          </w:tcPr>
          <w:p w14:paraId="1C0D40F1"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43811081" w14:textId="7CCD1D93"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0.74</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(0.67–0.82)</w:t>
            </w:r>
          </w:p>
        </w:tc>
        <w:tc>
          <w:tcPr>
            <w:tcW w:w="504" w:type="pct"/>
            <w:tcBorders>
              <w:top w:val="nil"/>
              <w:left w:val="nil"/>
              <w:bottom w:val="nil"/>
              <w:right w:val="nil"/>
            </w:tcBorders>
            <w:noWrap/>
            <w:vAlign w:val="center"/>
            <w:hideMark/>
          </w:tcPr>
          <w:p w14:paraId="4962EC1F" w14:textId="3825BE70"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0.74</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(0.68–0.80)</w:t>
            </w:r>
          </w:p>
        </w:tc>
        <w:tc>
          <w:tcPr>
            <w:tcW w:w="380" w:type="pct"/>
            <w:tcBorders>
              <w:top w:val="nil"/>
              <w:left w:val="nil"/>
              <w:bottom w:val="nil"/>
              <w:right w:val="nil"/>
            </w:tcBorders>
            <w:noWrap/>
            <w:vAlign w:val="center"/>
            <w:hideMark/>
          </w:tcPr>
          <w:p w14:paraId="73093122"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42AED751" w14:textId="100432C7"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0.81</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(0.72–0.92)</w:t>
            </w:r>
          </w:p>
        </w:tc>
        <w:tc>
          <w:tcPr>
            <w:tcW w:w="504" w:type="pct"/>
            <w:tcBorders>
              <w:top w:val="nil"/>
              <w:left w:val="nil"/>
              <w:bottom w:val="nil"/>
              <w:right w:val="nil"/>
            </w:tcBorders>
            <w:noWrap/>
            <w:vAlign w:val="center"/>
            <w:hideMark/>
          </w:tcPr>
          <w:p w14:paraId="488722E8" w14:textId="45BAB147"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0.73</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(0.67–0.78)</w:t>
            </w:r>
          </w:p>
        </w:tc>
        <w:tc>
          <w:tcPr>
            <w:tcW w:w="380" w:type="pct"/>
            <w:tcBorders>
              <w:top w:val="nil"/>
              <w:left w:val="nil"/>
              <w:bottom w:val="nil"/>
              <w:right w:val="nil"/>
            </w:tcBorders>
            <w:noWrap/>
            <w:vAlign w:val="center"/>
            <w:hideMark/>
          </w:tcPr>
          <w:p w14:paraId="0352E804"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r>
      <w:tr w:rsidR="001E0C0D" w:rsidRPr="002D1780" w14:paraId="38BAD161" w14:textId="77777777" w:rsidTr="00047014">
        <w:trPr>
          <w:trHeight w:hRule="exact" w:val="283"/>
          <w:jc w:val="center"/>
        </w:trPr>
        <w:tc>
          <w:tcPr>
            <w:tcW w:w="835" w:type="pct"/>
            <w:gridSpan w:val="2"/>
            <w:tcBorders>
              <w:top w:val="nil"/>
              <w:left w:val="nil"/>
              <w:bottom w:val="nil"/>
              <w:right w:val="nil"/>
            </w:tcBorders>
            <w:noWrap/>
            <w:vAlign w:val="center"/>
            <w:hideMark/>
          </w:tcPr>
          <w:p w14:paraId="691A079D" w14:textId="57B97CFC" w:rsidR="001E0C0D" w:rsidRPr="002D1780"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eastAsia="等线" w:hAnsi="Times New Roman" w:cs="Times New Roman"/>
                <w:color w:val="000000"/>
                <w:szCs w:val="22"/>
              </w:rPr>
              <w:t>Q4(624.96-3386.88)</w:t>
            </w:r>
          </w:p>
        </w:tc>
        <w:tc>
          <w:tcPr>
            <w:tcW w:w="504" w:type="pct"/>
            <w:tcBorders>
              <w:top w:val="nil"/>
              <w:left w:val="nil"/>
              <w:bottom w:val="nil"/>
              <w:right w:val="nil"/>
            </w:tcBorders>
            <w:noWrap/>
            <w:vAlign w:val="center"/>
            <w:hideMark/>
          </w:tcPr>
          <w:p w14:paraId="26A2F0F9" w14:textId="13F60996"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0.81</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(0.72–0.90)</w:t>
            </w:r>
          </w:p>
        </w:tc>
        <w:tc>
          <w:tcPr>
            <w:tcW w:w="504" w:type="pct"/>
            <w:tcBorders>
              <w:top w:val="nil"/>
              <w:left w:val="nil"/>
              <w:bottom w:val="nil"/>
              <w:right w:val="nil"/>
            </w:tcBorders>
            <w:noWrap/>
            <w:vAlign w:val="center"/>
            <w:hideMark/>
          </w:tcPr>
          <w:p w14:paraId="54033940" w14:textId="36FDCB54"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0.70</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(0.63–0.77)</w:t>
            </w:r>
          </w:p>
        </w:tc>
        <w:tc>
          <w:tcPr>
            <w:tcW w:w="380" w:type="pct"/>
            <w:tcBorders>
              <w:top w:val="nil"/>
              <w:left w:val="nil"/>
              <w:bottom w:val="nil"/>
              <w:right w:val="nil"/>
            </w:tcBorders>
            <w:noWrap/>
            <w:vAlign w:val="center"/>
            <w:hideMark/>
          </w:tcPr>
          <w:p w14:paraId="1AB84051"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298824C4" w14:textId="38D9C1BA"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0.62</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(0.56–0.69)</w:t>
            </w:r>
          </w:p>
        </w:tc>
        <w:tc>
          <w:tcPr>
            <w:tcW w:w="504" w:type="pct"/>
            <w:tcBorders>
              <w:top w:val="nil"/>
              <w:left w:val="nil"/>
              <w:bottom w:val="nil"/>
              <w:right w:val="nil"/>
            </w:tcBorders>
            <w:noWrap/>
            <w:vAlign w:val="center"/>
            <w:hideMark/>
          </w:tcPr>
          <w:p w14:paraId="66F735AA" w14:textId="6769479F"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0.69</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(0.62–0.76)</w:t>
            </w:r>
          </w:p>
        </w:tc>
        <w:tc>
          <w:tcPr>
            <w:tcW w:w="380" w:type="pct"/>
            <w:tcBorders>
              <w:top w:val="nil"/>
              <w:left w:val="nil"/>
              <w:bottom w:val="nil"/>
              <w:right w:val="nil"/>
            </w:tcBorders>
            <w:noWrap/>
            <w:vAlign w:val="center"/>
            <w:hideMark/>
          </w:tcPr>
          <w:p w14:paraId="34D29905"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0E451BA1" w14:textId="4DB4180E"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(0.71–0.91)</w:t>
            </w:r>
          </w:p>
        </w:tc>
        <w:tc>
          <w:tcPr>
            <w:tcW w:w="504" w:type="pct"/>
            <w:tcBorders>
              <w:top w:val="nil"/>
              <w:left w:val="nil"/>
              <w:bottom w:val="nil"/>
              <w:right w:val="nil"/>
            </w:tcBorders>
            <w:noWrap/>
            <w:vAlign w:val="center"/>
            <w:hideMark/>
          </w:tcPr>
          <w:p w14:paraId="0C41958E" w14:textId="09C85F55"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0.61</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(0.56–0.66)</w:t>
            </w:r>
          </w:p>
        </w:tc>
        <w:tc>
          <w:tcPr>
            <w:tcW w:w="380" w:type="pct"/>
            <w:tcBorders>
              <w:top w:val="nil"/>
              <w:left w:val="nil"/>
              <w:bottom w:val="nil"/>
              <w:right w:val="nil"/>
            </w:tcBorders>
            <w:noWrap/>
            <w:vAlign w:val="center"/>
            <w:hideMark/>
          </w:tcPr>
          <w:p w14:paraId="4B13268D"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r>
      <w:tr w:rsidR="00047014" w:rsidRPr="002D1780" w14:paraId="2EB8DFFE" w14:textId="77777777" w:rsidTr="00047014">
        <w:trPr>
          <w:trHeight w:hRule="exact" w:val="283"/>
          <w:jc w:val="center"/>
        </w:trPr>
        <w:tc>
          <w:tcPr>
            <w:tcW w:w="835" w:type="pct"/>
            <w:gridSpan w:val="2"/>
            <w:tcBorders>
              <w:top w:val="nil"/>
              <w:left w:val="nil"/>
              <w:bottom w:val="nil"/>
              <w:right w:val="nil"/>
            </w:tcBorders>
            <w:noWrap/>
            <w:vAlign w:val="center"/>
            <w:hideMark/>
          </w:tcPr>
          <w:p w14:paraId="6A65244C" w14:textId="0444A3BC" w:rsidR="00047014" w:rsidRPr="002D1780" w:rsidRDefault="00047014" w:rsidP="002D1780">
            <w:pP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Baseline</w:t>
            </w:r>
            <w:r w:rsidR="001E0C0D">
              <w:rPr>
                <w:rFonts w:ascii="Times New Roman" w:eastAsia="等线" w:hAnsi="Times New Roman" w:cs="Times New Roman" w:hint="eastAsia"/>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w:t>
            </w:r>
            <w:r w:rsidR="001E0C0D">
              <w:rPr>
                <w:rFonts w:ascii="Times New Roman" w:eastAsia="等线" w:hAnsi="Times New Roman" w:cs="Times New Roman" w:hint="eastAsia"/>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Death</w:t>
            </w:r>
          </w:p>
        </w:tc>
        <w:tc>
          <w:tcPr>
            <w:tcW w:w="504" w:type="pct"/>
            <w:tcBorders>
              <w:top w:val="nil"/>
              <w:left w:val="nil"/>
              <w:bottom w:val="nil"/>
              <w:right w:val="nil"/>
            </w:tcBorders>
            <w:noWrap/>
            <w:vAlign w:val="center"/>
            <w:hideMark/>
          </w:tcPr>
          <w:p w14:paraId="452E6F6B" w14:textId="77777777" w:rsidR="00047014" w:rsidRPr="002D1780" w:rsidRDefault="00047014" w:rsidP="002D1780">
            <w:pPr>
              <w:rPr>
                <w:rFonts w:ascii="Times New Roman" w:eastAsia="Times New Roman" w:hAnsi="Times New Roman" w:cs="Times New Roman"/>
                <w:kern w:val="0"/>
                <w:sz w:val="20"/>
                <w:szCs w:val="20"/>
                <w14:ligatures w14:val="none"/>
              </w:rPr>
            </w:pPr>
          </w:p>
        </w:tc>
        <w:tc>
          <w:tcPr>
            <w:tcW w:w="504" w:type="pct"/>
            <w:tcBorders>
              <w:top w:val="nil"/>
              <w:left w:val="nil"/>
              <w:bottom w:val="nil"/>
              <w:right w:val="nil"/>
            </w:tcBorders>
            <w:noWrap/>
            <w:vAlign w:val="center"/>
            <w:hideMark/>
          </w:tcPr>
          <w:p w14:paraId="217546B9" w14:textId="77777777" w:rsidR="00047014" w:rsidRPr="002D1780" w:rsidRDefault="00047014" w:rsidP="002D1780">
            <w:pPr>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2B26DB6F" w14:textId="2FB70051" w:rsidR="00047014" w:rsidRPr="002D1780" w:rsidRDefault="00047014" w:rsidP="002D1780">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0.648</w:t>
            </w:r>
            <w:r w:rsidR="001E0C0D">
              <w:rPr>
                <w:rFonts w:ascii="Times New Roman" w:eastAsia="等线" w:hAnsi="Times New Roman" w:cs="Times New Roman"/>
                <w:color w:val="000000"/>
                <w:kern w:val="0"/>
                <w:szCs w:val="22"/>
                <w14:ligatures w14:val="none"/>
              </w:rPr>
              <w:t xml:space="preserve"> </w:t>
            </w:r>
          </w:p>
        </w:tc>
        <w:tc>
          <w:tcPr>
            <w:tcW w:w="504" w:type="pct"/>
            <w:tcBorders>
              <w:top w:val="nil"/>
              <w:left w:val="nil"/>
              <w:bottom w:val="nil"/>
              <w:right w:val="nil"/>
            </w:tcBorders>
            <w:noWrap/>
            <w:vAlign w:val="center"/>
            <w:hideMark/>
          </w:tcPr>
          <w:p w14:paraId="0CBCFBF5" w14:textId="77777777" w:rsidR="00047014" w:rsidRPr="002D1780" w:rsidRDefault="00047014" w:rsidP="002D1780">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491A962F" w14:textId="77777777" w:rsidR="00047014" w:rsidRPr="002D1780" w:rsidRDefault="00047014" w:rsidP="002D1780">
            <w:pPr>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1C005B0C" w14:textId="36827840" w:rsidR="00047014" w:rsidRPr="002D1780" w:rsidRDefault="00047014" w:rsidP="002D1780">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0.804</w:t>
            </w:r>
            <w:r w:rsidR="001E0C0D">
              <w:rPr>
                <w:rFonts w:ascii="Times New Roman" w:eastAsia="等线" w:hAnsi="Times New Roman" w:cs="Times New Roman"/>
                <w:color w:val="000000"/>
                <w:kern w:val="0"/>
                <w:szCs w:val="22"/>
                <w14:ligatures w14:val="none"/>
              </w:rPr>
              <w:t xml:space="preserve"> </w:t>
            </w:r>
          </w:p>
        </w:tc>
        <w:tc>
          <w:tcPr>
            <w:tcW w:w="504" w:type="pct"/>
            <w:tcBorders>
              <w:top w:val="nil"/>
              <w:left w:val="nil"/>
              <w:bottom w:val="nil"/>
              <w:right w:val="nil"/>
            </w:tcBorders>
            <w:noWrap/>
            <w:vAlign w:val="center"/>
            <w:hideMark/>
          </w:tcPr>
          <w:p w14:paraId="54B1AA42" w14:textId="77777777" w:rsidR="00047014" w:rsidRPr="002D1780" w:rsidRDefault="00047014" w:rsidP="002D1780">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3EDD8A15" w14:textId="77777777" w:rsidR="00047014" w:rsidRPr="002D1780" w:rsidRDefault="00047014" w:rsidP="002D1780">
            <w:pPr>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540714E1" w14:textId="6F899791" w:rsidR="00047014" w:rsidRPr="002D1780" w:rsidRDefault="00047014" w:rsidP="002D1780">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0.721</w:t>
            </w:r>
            <w:r w:rsidR="001E0C0D">
              <w:rPr>
                <w:rFonts w:ascii="Times New Roman" w:eastAsia="等线" w:hAnsi="Times New Roman" w:cs="Times New Roman"/>
                <w:color w:val="000000"/>
                <w:kern w:val="0"/>
                <w:szCs w:val="22"/>
                <w14:ligatures w14:val="none"/>
              </w:rPr>
              <w:t xml:space="preserve"> </w:t>
            </w:r>
          </w:p>
        </w:tc>
      </w:tr>
      <w:tr w:rsidR="001E0C0D" w:rsidRPr="002D1780" w14:paraId="25A447A9" w14:textId="77777777" w:rsidTr="00047014">
        <w:trPr>
          <w:trHeight w:hRule="exact" w:val="283"/>
          <w:jc w:val="center"/>
        </w:trPr>
        <w:tc>
          <w:tcPr>
            <w:tcW w:w="835" w:type="pct"/>
            <w:gridSpan w:val="2"/>
            <w:tcBorders>
              <w:top w:val="nil"/>
              <w:left w:val="nil"/>
              <w:bottom w:val="nil"/>
              <w:right w:val="nil"/>
            </w:tcBorders>
            <w:noWrap/>
            <w:vAlign w:val="center"/>
            <w:hideMark/>
          </w:tcPr>
          <w:p w14:paraId="184A00E2" w14:textId="5B0A3E25" w:rsidR="001E0C0D" w:rsidRPr="002D1780"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eastAsia="等线" w:hAnsi="Times New Roman" w:cs="Times New Roman"/>
                <w:color w:val="000000"/>
                <w:szCs w:val="22"/>
              </w:rPr>
              <w:t>Q2(332.64-463.68)</w:t>
            </w:r>
          </w:p>
        </w:tc>
        <w:tc>
          <w:tcPr>
            <w:tcW w:w="504" w:type="pct"/>
            <w:tcBorders>
              <w:top w:val="nil"/>
              <w:left w:val="nil"/>
              <w:bottom w:val="nil"/>
              <w:right w:val="nil"/>
            </w:tcBorders>
            <w:noWrap/>
            <w:vAlign w:val="center"/>
            <w:hideMark/>
          </w:tcPr>
          <w:p w14:paraId="6A1093AC" w14:textId="6BF6AC6C"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0.66</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(0.54–0.82)</w:t>
            </w:r>
          </w:p>
        </w:tc>
        <w:tc>
          <w:tcPr>
            <w:tcW w:w="504" w:type="pct"/>
            <w:tcBorders>
              <w:top w:val="nil"/>
              <w:left w:val="nil"/>
              <w:bottom w:val="nil"/>
              <w:right w:val="nil"/>
            </w:tcBorders>
            <w:noWrap/>
            <w:vAlign w:val="center"/>
            <w:hideMark/>
          </w:tcPr>
          <w:p w14:paraId="18FE28D2" w14:textId="7AFC8BD0"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0.79</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(0.64–0.98)</w:t>
            </w:r>
          </w:p>
        </w:tc>
        <w:tc>
          <w:tcPr>
            <w:tcW w:w="380" w:type="pct"/>
            <w:tcBorders>
              <w:top w:val="nil"/>
              <w:left w:val="nil"/>
              <w:bottom w:val="nil"/>
              <w:right w:val="nil"/>
            </w:tcBorders>
            <w:noWrap/>
            <w:vAlign w:val="center"/>
            <w:hideMark/>
          </w:tcPr>
          <w:p w14:paraId="6970B303"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2390792C" w14:textId="414EE9A4"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0.70</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(0.54–0.90)</w:t>
            </w:r>
          </w:p>
        </w:tc>
        <w:tc>
          <w:tcPr>
            <w:tcW w:w="504" w:type="pct"/>
            <w:tcBorders>
              <w:top w:val="nil"/>
              <w:left w:val="nil"/>
              <w:bottom w:val="nil"/>
              <w:right w:val="nil"/>
            </w:tcBorders>
            <w:noWrap/>
            <w:vAlign w:val="center"/>
            <w:hideMark/>
          </w:tcPr>
          <w:p w14:paraId="788542DB" w14:textId="629EA9EB"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0.68</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(0.57–0.82)</w:t>
            </w:r>
          </w:p>
        </w:tc>
        <w:tc>
          <w:tcPr>
            <w:tcW w:w="380" w:type="pct"/>
            <w:tcBorders>
              <w:top w:val="nil"/>
              <w:left w:val="nil"/>
              <w:bottom w:val="nil"/>
              <w:right w:val="nil"/>
            </w:tcBorders>
            <w:noWrap/>
            <w:vAlign w:val="center"/>
            <w:hideMark/>
          </w:tcPr>
          <w:p w14:paraId="2B62BC67"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05E2842D" w14:textId="4699A517"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0.67</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(0.52–0.86)</w:t>
            </w:r>
          </w:p>
        </w:tc>
        <w:tc>
          <w:tcPr>
            <w:tcW w:w="504" w:type="pct"/>
            <w:tcBorders>
              <w:top w:val="nil"/>
              <w:left w:val="nil"/>
              <w:bottom w:val="nil"/>
              <w:right w:val="nil"/>
            </w:tcBorders>
            <w:noWrap/>
            <w:vAlign w:val="center"/>
            <w:hideMark/>
          </w:tcPr>
          <w:p w14:paraId="5DF57422" w14:textId="54ACEDF9"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0.75</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(0.62–0.90)</w:t>
            </w:r>
          </w:p>
        </w:tc>
        <w:tc>
          <w:tcPr>
            <w:tcW w:w="380" w:type="pct"/>
            <w:tcBorders>
              <w:top w:val="nil"/>
              <w:left w:val="nil"/>
              <w:bottom w:val="nil"/>
              <w:right w:val="nil"/>
            </w:tcBorders>
            <w:noWrap/>
            <w:vAlign w:val="center"/>
            <w:hideMark/>
          </w:tcPr>
          <w:p w14:paraId="2C7528A0"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r>
      <w:tr w:rsidR="001E0C0D" w:rsidRPr="002D1780" w14:paraId="599469BB" w14:textId="77777777" w:rsidTr="00047014">
        <w:trPr>
          <w:trHeight w:hRule="exact" w:val="283"/>
          <w:jc w:val="center"/>
        </w:trPr>
        <w:tc>
          <w:tcPr>
            <w:tcW w:w="835" w:type="pct"/>
            <w:gridSpan w:val="2"/>
            <w:tcBorders>
              <w:top w:val="nil"/>
              <w:left w:val="nil"/>
              <w:bottom w:val="nil"/>
              <w:right w:val="nil"/>
            </w:tcBorders>
            <w:noWrap/>
            <w:vAlign w:val="center"/>
            <w:hideMark/>
          </w:tcPr>
          <w:p w14:paraId="6F85046F" w14:textId="79C88CFD" w:rsidR="001E0C0D" w:rsidRPr="002D1780"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eastAsia="等线" w:hAnsi="Times New Roman" w:cs="Times New Roman"/>
                <w:color w:val="000000"/>
                <w:szCs w:val="22"/>
              </w:rPr>
              <w:t>Q3(463.68-624.96)</w:t>
            </w:r>
          </w:p>
        </w:tc>
        <w:tc>
          <w:tcPr>
            <w:tcW w:w="504" w:type="pct"/>
            <w:tcBorders>
              <w:top w:val="nil"/>
              <w:left w:val="nil"/>
              <w:bottom w:val="nil"/>
              <w:right w:val="nil"/>
            </w:tcBorders>
            <w:noWrap/>
            <w:vAlign w:val="center"/>
            <w:hideMark/>
          </w:tcPr>
          <w:p w14:paraId="5D081879" w14:textId="6818CE9B"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0.64</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(0.51–0.80)</w:t>
            </w:r>
          </w:p>
        </w:tc>
        <w:tc>
          <w:tcPr>
            <w:tcW w:w="504" w:type="pct"/>
            <w:tcBorders>
              <w:top w:val="nil"/>
              <w:left w:val="nil"/>
              <w:bottom w:val="nil"/>
              <w:right w:val="nil"/>
            </w:tcBorders>
            <w:noWrap/>
            <w:vAlign w:val="center"/>
            <w:hideMark/>
          </w:tcPr>
          <w:p w14:paraId="1A9FC76E" w14:textId="15024870"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0.63</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(0.50–0.80)</w:t>
            </w:r>
          </w:p>
        </w:tc>
        <w:tc>
          <w:tcPr>
            <w:tcW w:w="380" w:type="pct"/>
            <w:tcBorders>
              <w:top w:val="nil"/>
              <w:left w:val="nil"/>
              <w:bottom w:val="nil"/>
              <w:right w:val="nil"/>
            </w:tcBorders>
            <w:noWrap/>
            <w:vAlign w:val="center"/>
            <w:hideMark/>
          </w:tcPr>
          <w:p w14:paraId="7EB288E5"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223AB367" w14:textId="3CC75E0C"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0.58</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(0.44–0.75)</w:t>
            </w:r>
          </w:p>
        </w:tc>
        <w:tc>
          <w:tcPr>
            <w:tcW w:w="504" w:type="pct"/>
            <w:tcBorders>
              <w:top w:val="nil"/>
              <w:left w:val="nil"/>
              <w:bottom w:val="nil"/>
              <w:right w:val="nil"/>
            </w:tcBorders>
            <w:noWrap/>
            <w:vAlign w:val="center"/>
            <w:hideMark/>
          </w:tcPr>
          <w:p w14:paraId="410133C9" w14:textId="28B9FE07"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0.59</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(0.48–0.72)</w:t>
            </w:r>
          </w:p>
        </w:tc>
        <w:tc>
          <w:tcPr>
            <w:tcW w:w="380" w:type="pct"/>
            <w:tcBorders>
              <w:top w:val="nil"/>
              <w:left w:val="nil"/>
              <w:bottom w:val="nil"/>
              <w:right w:val="nil"/>
            </w:tcBorders>
            <w:noWrap/>
            <w:vAlign w:val="center"/>
            <w:hideMark/>
          </w:tcPr>
          <w:p w14:paraId="662C76CA"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52D61C3E" w14:textId="476DF03A"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0.60</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(0.47–0.78)</w:t>
            </w:r>
          </w:p>
        </w:tc>
        <w:tc>
          <w:tcPr>
            <w:tcW w:w="504" w:type="pct"/>
            <w:tcBorders>
              <w:top w:val="nil"/>
              <w:left w:val="nil"/>
              <w:bottom w:val="nil"/>
              <w:right w:val="nil"/>
            </w:tcBorders>
            <w:noWrap/>
            <w:vAlign w:val="center"/>
            <w:hideMark/>
          </w:tcPr>
          <w:p w14:paraId="7B064FD6" w14:textId="75CC50A0"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0.64</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(0.52–0.79)</w:t>
            </w:r>
          </w:p>
        </w:tc>
        <w:tc>
          <w:tcPr>
            <w:tcW w:w="380" w:type="pct"/>
            <w:tcBorders>
              <w:top w:val="nil"/>
              <w:left w:val="nil"/>
              <w:bottom w:val="nil"/>
              <w:right w:val="nil"/>
            </w:tcBorders>
            <w:noWrap/>
            <w:vAlign w:val="center"/>
            <w:hideMark/>
          </w:tcPr>
          <w:p w14:paraId="3C31B25D"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r>
      <w:tr w:rsidR="001E0C0D" w:rsidRPr="002D1780" w14:paraId="54D168A2" w14:textId="77777777" w:rsidTr="00047014">
        <w:trPr>
          <w:trHeight w:hRule="exact" w:val="283"/>
          <w:jc w:val="center"/>
        </w:trPr>
        <w:tc>
          <w:tcPr>
            <w:tcW w:w="835" w:type="pct"/>
            <w:gridSpan w:val="2"/>
            <w:tcBorders>
              <w:top w:val="nil"/>
              <w:left w:val="nil"/>
              <w:bottom w:val="nil"/>
              <w:right w:val="nil"/>
            </w:tcBorders>
            <w:noWrap/>
            <w:vAlign w:val="center"/>
            <w:hideMark/>
          </w:tcPr>
          <w:p w14:paraId="4CD1DBEE" w14:textId="2A3599B4" w:rsidR="001E0C0D" w:rsidRPr="002D1780"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eastAsia="等线" w:hAnsi="Times New Roman" w:cs="Times New Roman"/>
                <w:color w:val="000000"/>
                <w:szCs w:val="22"/>
              </w:rPr>
              <w:t>Q4(624.96-3386.88)</w:t>
            </w:r>
          </w:p>
        </w:tc>
        <w:tc>
          <w:tcPr>
            <w:tcW w:w="504" w:type="pct"/>
            <w:tcBorders>
              <w:top w:val="nil"/>
              <w:left w:val="nil"/>
              <w:bottom w:val="nil"/>
              <w:right w:val="nil"/>
            </w:tcBorders>
            <w:noWrap/>
            <w:vAlign w:val="center"/>
            <w:hideMark/>
          </w:tcPr>
          <w:p w14:paraId="29EF22F6" w14:textId="769E0706"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0.61</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(0.48–0.77)</w:t>
            </w:r>
          </w:p>
        </w:tc>
        <w:tc>
          <w:tcPr>
            <w:tcW w:w="504" w:type="pct"/>
            <w:tcBorders>
              <w:top w:val="nil"/>
              <w:left w:val="nil"/>
              <w:bottom w:val="nil"/>
              <w:right w:val="nil"/>
            </w:tcBorders>
            <w:noWrap/>
            <w:vAlign w:val="center"/>
            <w:hideMark/>
          </w:tcPr>
          <w:p w14:paraId="561D079D" w14:textId="0537322D"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0.61</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(0.47–0.78)</w:t>
            </w:r>
          </w:p>
        </w:tc>
        <w:tc>
          <w:tcPr>
            <w:tcW w:w="380" w:type="pct"/>
            <w:tcBorders>
              <w:top w:val="nil"/>
              <w:left w:val="nil"/>
              <w:bottom w:val="nil"/>
              <w:right w:val="nil"/>
            </w:tcBorders>
            <w:noWrap/>
            <w:vAlign w:val="center"/>
            <w:hideMark/>
          </w:tcPr>
          <w:p w14:paraId="32BA007B"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24B13E7C" w14:textId="7CF1C069"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0.59</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(0.45–0.76)</w:t>
            </w:r>
          </w:p>
        </w:tc>
        <w:tc>
          <w:tcPr>
            <w:tcW w:w="504" w:type="pct"/>
            <w:tcBorders>
              <w:top w:val="nil"/>
              <w:left w:val="nil"/>
              <w:bottom w:val="nil"/>
              <w:right w:val="nil"/>
            </w:tcBorders>
            <w:noWrap/>
            <w:vAlign w:val="center"/>
            <w:hideMark/>
          </w:tcPr>
          <w:p w14:paraId="3EB6DFAE" w14:textId="0ED0FF30"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0.49</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(0.38–0.62)</w:t>
            </w:r>
          </w:p>
        </w:tc>
        <w:tc>
          <w:tcPr>
            <w:tcW w:w="380" w:type="pct"/>
            <w:tcBorders>
              <w:top w:val="nil"/>
              <w:left w:val="nil"/>
              <w:bottom w:val="nil"/>
              <w:right w:val="nil"/>
            </w:tcBorders>
            <w:noWrap/>
            <w:vAlign w:val="center"/>
            <w:hideMark/>
          </w:tcPr>
          <w:p w14:paraId="08AFFEBD"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62CC5B0B" w14:textId="12D9A1FD"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0.57</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(0.44–0.73)</w:t>
            </w:r>
          </w:p>
        </w:tc>
        <w:tc>
          <w:tcPr>
            <w:tcW w:w="504" w:type="pct"/>
            <w:tcBorders>
              <w:top w:val="nil"/>
              <w:left w:val="nil"/>
              <w:bottom w:val="nil"/>
              <w:right w:val="nil"/>
            </w:tcBorders>
            <w:noWrap/>
            <w:vAlign w:val="center"/>
            <w:hideMark/>
          </w:tcPr>
          <w:p w14:paraId="54CDB2A6" w14:textId="16B19A58"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0.63</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(0.50–0.79)</w:t>
            </w:r>
          </w:p>
        </w:tc>
        <w:tc>
          <w:tcPr>
            <w:tcW w:w="380" w:type="pct"/>
            <w:tcBorders>
              <w:top w:val="nil"/>
              <w:left w:val="nil"/>
              <w:bottom w:val="nil"/>
              <w:right w:val="nil"/>
            </w:tcBorders>
            <w:noWrap/>
            <w:vAlign w:val="center"/>
            <w:hideMark/>
          </w:tcPr>
          <w:p w14:paraId="724B7B98"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r>
      <w:tr w:rsidR="00047014" w:rsidRPr="002D1780" w14:paraId="219C167C" w14:textId="77777777" w:rsidTr="00047014">
        <w:trPr>
          <w:trHeight w:hRule="exact" w:val="283"/>
          <w:jc w:val="center"/>
        </w:trPr>
        <w:tc>
          <w:tcPr>
            <w:tcW w:w="835" w:type="pct"/>
            <w:gridSpan w:val="2"/>
            <w:tcBorders>
              <w:top w:val="nil"/>
              <w:left w:val="nil"/>
              <w:bottom w:val="nil"/>
              <w:right w:val="nil"/>
            </w:tcBorders>
            <w:noWrap/>
            <w:vAlign w:val="center"/>
            <w:hideMark/>
          </w:tcPr>
          <w:p w14:paraId="46B307A9" w14:textId="5F13C2F4" w:rsidR="00047014" w:rsidRPr="002D1780" w:rsidRDefault="00047014" w:rsidP="002D1780">
            <w:pP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FCRMD</w:t>
            </w:r>
            <w:r w:rsidR="001E0C0D">
              <w:rPr>
                <w:rFonts w:ascii="Times New Roman" w:eastAsia="等线" w:hAnsi="Times New Roman" w:cs="Times New Roman" w:hint="eastAsia"/>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w:t>
            </w:r>
            <w:r w:rsidR="001E0C0D">
              <w:rPr>
                <w:rFonts w:ascii="Times New Roman" w:eastAsia="等线" w:hAnsi="Times New Roman" w:cs="Times New Roman" w:hint="eastAsia"/>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CRMM</w:t>
            </w:r>
          </w:p>
        </w:tc>
        <w:tc>
          <w:tcPr>
            <w:tcW w:w="504" w:type="pct"/>
            <w:tcBorders>
              <w:top w:val="nil"/>
              <w:left w:val="nil"/>
              <w:bottom w:val="nil"/>
              <w:right w:val="nil"/>
            </w:tcBorders>
            <w:noWrap/>
            <w:vAlign w:val="center"/>
            <w:hideMark/>
          </w:tcPr>
          <w:p w14:paraId="5D39B04A" w14:textId="77777777" w:rsidR="00047014" w:rsidRPr="002D1780" w:rsidRDefault="00047014" w:rsidP="002D1780">
            <w:pPr>
              <w:rPr>
                <w:rFonts w:ascii="Times New Roman" w:eastAsia="Times New Roman" w:hAnsi="Times New Roman" w:cs="Times New Roman"/>
                <w:kern w:val="0"/>
                <w:sz w:val="20"/>
                <w:szCs w:val="20"/>
                <w14:ligatures w14:val="none"/>
              </w:rPr>
            </w:pPr>
          </w:p>
        </w:tc>
        <w:tc>
          <w:tcPr>
            <w:tcW w:w="504" w:type="pct"/>
            <w:tcBorders>
              <w:top w:val="nil"/>
              <w:left w:val="nil"/>
              <w:bottom w:val="nil"/>
              <w:right w:val="nil"/>
            </w:tcBorders>
            <w:noWrap/>
            <w:vAlign w:val="center"/>
            <w:hideMark/>
          </w:tcPr>
          <w:p w14:paraId="092D00A5" w14:textId="77777777" w:rsidR="00047014" w:rsidRPr="002D1780" w:rsidRDefault="00047014" w:rsidP="002D1780">
            <w:pPr>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1E7E73CA" w14:textId="5029AAB6" w:rsidR="00047014" w:rsidRPr="002D1780" w:rsidRDefault="00047014" w:rsidP="002D1780">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0.985</w:t>
            </w:r>
            <w:r w:rsidR="001E0C0D">
              <w:rPr>
                <w:rFonts w:ascii="Times New Roman" w:eastAsia="等线" w:hAnsi="Times New Roman" w:cs="Times New Roman"/>
                <w:color w:val="000000"/>
                <w:kern w:val="0"/>
                <w:szCs w:val="22"/>
                <w14:ligatures w14:val="none"/>
              </w:rPr>
              <w:t xml:space="preserve"> </w:t>
            </w:r>
          </w:p>
        </w:tc>
        <w:tc>
          <w:tcPr>
            <w:tcW w:w="504" w:type="pct"/>
            <w:tcBorders>
              <w:top w:val="nil"/>
              <w:left w:val="nil"/>
              <w:bottom w:val="nil"/>
              <w:right w:val="nil"/>
            </w:tcBorders>
            <w:noWrap/>
            <w:vAlign w:val="center"/>
            <w:hideMark/>
          </w:tcPr>
          <w:p w14:paraId="742CC88C" w14:textId="77777777" w:rsidR="00047014" w:rsidRPr="002D1780" w:rsidRDefault="00047014" w:rsidP="002D1780">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75169D97" w14:textId="77777777" w:rsidR="00047014" w:rsidRPr="002D1780" w:rsidRDefault="00047014" w:rsidP="002D1780">
            <w:pPr>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7FA89812" w14:textId="78E1AB4A" w:rsidR="00047014" w:rsidRPr="002D1780" w:rsidRDefault="00047014" w:rsidP="002D1780">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0.971</w:t>
            </w:r>
            <w:r w:rsidR="001E0C0D">
              <w:rPr>
                <w:rFonts w:ascii="Times New Roman" w:eastAsia="等线" w:hAnsi="Times New Roman" w:cs="Times New Roman"/>
                <w:color w:val="000000"/>
                <w:kern w:val="0"/>
                <w:szCs w:val="22"/>
                <w14:ligatures w14:val="none"/>
              </w:rPr>
              <w:t xml:space="preserve"> </w:t>
            </w:r>
          </w:p>
        </w:tc>
        <w:tc>
          <w:tcPr>
            <w:tcW w:w="504" w:type="pct"/>
            <w:tcBorders>
              <w:top w:val="nil"/>
              <w:left w:val="nil"/>
              <w:bottom w:val="nil"/>
              <w:right w:val="nil"/>
            </w:tcBorders>
            <w:noWrap/>
            <w:vAlign w:val="center"/>
            <w:hideMark/>
          </w:tcPr>
          <w:p w14:paraId="01DEF23D" w14:textId="77777777" w:rsidR="00047014" w:rsidRPr="002D1780" w:rsidRDefault="00047014" w:rsidP="002D1780">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60FFBFD6" w14:textId="77777777" w:rsidR="00047014" w:rsidRPr="002D1780" w:rsidRDefault="00047014" w:rsidP="002D1780">
            <w:pPr>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4E6F5EFE" w14:textId="2015F6D4" w:rsidR="00047014" w:rsidRPr="002D1780" w:rsidRDefault="00047014" w:rsidP="002D1780">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0.175</w:t>
            </w:r>
            <w:r w:rsidR="001E0C0D">
              <w:rPr>
                <w:rFonts w:ascii="Times New Roman" w:eastAsia="等线" w:hAnsi="Times New Roman" w:cs="Times New Roman"/>
                <w:color w:val="000000"/>
                <w:kern w:val="0"/>
                <w:szCs w:val="22"/>
                <w14:ligatures w14:val="none"/>
              </w:rPr>
              <w:t xml:space="preserve"> </w:t>
            </w:r>
          </w:p>
        </w:tc>
      </w:tr>
      <w:tr w:rsidR="001E0C0D" w:rsidRPr="002D1780" w14:paraId="048DA8E2" w14:textId="77777777" w:rsidTr="00047014">
        <w:trPr>
          <w:trHeight w:hRule="exact" w:val="283"/>
          <w:jc w:val="center"/>
        </w:trPr>
        <w:tc>
          <w:tcPr>
            <w:tcW w:w="835" w:type="pct"/>
            <w:gridSpan w:val="2"/>
            <w:tcBorders>
              <w:top w:val="nil"/>
              <w:left w:val="nil"/>
              <w:bottom w:val="nil"/>
              <w:right w:val="nil"/>
            </w:tcBorders>
            <w:noWrap/>
            <w:vAlign w:val="center"/>
            <w:hideMark/>
          </w:tcPr>
          <w:p w14:paraId="2546C55A" w14:textId="3C3CEBFF" w:rsidR="001E0C0D" w:rsidRPr="002D1780"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eastAsia="等线" w:hAnsi="Times New Roman" w:cs="Times New Roman"/>
                <w:color w:val="000000"/>
                <w:szCs w:val="22"/>
              </w:rPr>
              <w:t>Q2(332.64-463.68)</w:t>
            </w:r>
          </w:p>
        </w:tc>
        <w:tc>
          <w:tcPr>
            <w:tcW w:w="504" w:type="pct"/>
            <w:tcBorders>
              <w:top w:val="nil"/>
              <w:left w:val="nil"/>
              <w:bottom w:val="nil"/>
              <w:right w:val="nil"/>
            </w:tcBorders>
            <w:noWrap/>
            <w:vAlign w:val="center"/>
            <w:hideMark/>
          </w:tcPr>
          <w:p w14:paraId="270DD58E" w14:textId="0674CBA1"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0.84</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(0.64–1.11)</w:t>
            </w:r>
          </w:p>
        </w:tc>
        <w:tc>
          <w:tcPr>
            <w:tcW w:w="504" w:type="pct"/>
            <w:tcBorders>
              <w:top w:val="nil"/>
              <w:left w:val="nil"/>
              <w:bottom w:val="nil"/>
              <w:right w:val="nil"/>
            </w:tcBorders>
            <w:noWrap/>
            <w:vAlign w:val="center"/>
            <w:hideMark/>
          </w:tcPr>
          <w:p w14:paraId="58C6637A" w14:textId="3059F530"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0.91</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(0.73–1.13)</w:t>
            </w:r>
          </w:p>
        </w:tc>
        <w:tc>
          <w:tcPr>
            <w:tcW w:w="380" w:type="pct"/>
            <w:tcBorders>
              <w:top w:val="nil"/>
              <w:left w:val="nil"/>
              <w:bottom w:val="nil"/>
              <w:right w:val="nil"/>
            </w:tcBorders>
            <w:noWrap/>
            <w:vAlign w:val="center"/>
            <w:hideMark/>
          </w:tcPr>
          <w:p w14:paraId="4DE336AE"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20B5989D" w14:textId="13A6D272"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(0.58–1.11)</w:t>
            </w:r>
          </w:p>
        </w:tc>
        <w:tc>
          <w:tcPr>
            <w:tcW w:w="504" w:type="pct"/>
            <w:tcBorders>
              <w:top w:val="nil"/>
              <w:left w:val="nil"/>
              <w:bottom w:val="nil"/>
              <w:right w:val="nil"/>
            </w:tcBorders>
            <w:noWrap/>
            <w:vAlign w:val="center"/>
            <w:hideMark/>
          </w:tcPr>
          <w:p w14:paraId="71AC8BFC" w14:textId="27E60D49"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0.82</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(0.67–1.01)</w:t>
            </w:r>
          </w:p>
        </w:tc>
        <w:tc>
          <w:tcPr>
            <w:tcW w:w="380" w:type="pct"/>
            <w:tcBorders>
              <w:top w:val="nil"/>
              <w:left w:val="nil"/>
              <w:bottom w:val="nil"/>
              <w:right w:val="nil"/>
            </w:tcBorders>
            <w:noWrap/>
            <w:vAlign w:val="center"/>
            <w:hideMark/>
          </w:tcPr>
          <w:p w14:paraId="0383314B"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5B06CFB4" w14:textId="5370E898"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0.50</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(0.32–0.78)</w:t>
            </w:r>
          </w:p>
        </w:tc>
        <w:tc>
          <w:tcPr>
            <w:tcW w:w="504" w:type="pct"/>
            <w:tcBorders>
              <w:top w:val="nil"/>
              <w:left w:val="nil"/>
              <w:bottom w:val="nil"/>
              <w:right w:val="nil"/>
            </w:tcBorders>
            <w:noWrap/>
            <w:vAlign w:val="center"/>
            <w:hideMark/>
          </w:tcPr>
          <w:p w14:paraId="2F5B14D8" w14:textId="3AAED546"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0.88</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(0.73–1.05)</w:t>
            </w:r>
          </w:p>
        </w:tc>
        <w:tc>
          <w:tcPr>
            <w:tcW w:w="380" w:type="pct"/>
            <w:tcBorders>
              <w:top w:val="nil"/>
              <w:left w:val="nil"/>
              <w:bottom w:val="nil"/>
              <w:right w:val="nil"/>
            </w:tcBorders>
            <w:noWrap/>
            <w:vAlign w:val="center"/>
            <w:hideMark/>
          </w:tcPr>
          <w:p w14:paraId="543B5DE3"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r>
      <w:tr w:rsidR="001E0C0D" w:rsidRPr="002D1780" w14:paraId="0E633EC9" w14:textId="77777777" w:rsidTr="00047014">
        <w:trPr>
          <w:trHeight w:hRule="exact" w:val="283"/>
          <w:jc w:val="center"/>
        </w:trPr>
        <w:tc>
          <w:tcPr>
            <w:tcW w:w="835" w:type="pct"/>
            <w:gridSpan w:val="2"/>
            <w:tcBorders>
              <w:top w:val="nil"/>
              <w:left w:val="nil"/>
              <w:bottom w:val="nil"/>
              <w:right w:val="nil"/>
            </w:tcBorders>
            <w:noWrap/>
            <w:vAlign w:val="center"/>
            <w:hideMark/>
          </w:tcPr>
          <w:p w14:paraId="628A2ED1" w14:textId="2B202FD7" w:rsidR="001E0C0D" w:rsidRPr="002D1780"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eastAsia="等线" w:hAnsi="Times New Roman" w:cs="Times New Roman"/>
                <w:color w:val="000000"/>
                <w:szCs w:val="22"/>
              </w:rPr>
              <w:t>Q3(463.68-624.96)</w:t>
            </w:r>
          </w:p>
        </w:tc>
        <w:tc>
          <w:tcPr>
            <w:tcW w:w="504" w:type="pct"/>
            <w:tcBorders>
              <w:top w:val="nil"/>
              <w:left w:val="nil"/>
              <w:bottom w:val="nil"/>
              <w:right w:val="nil"/>
            </w:tcBorders>
            <w:noWrap/>
            <w:vAlign w:val="center"/>
            <w:hideMark/>
          </w:tcPr>
          <w:p w14:paraId="6A330461" w14:textId="794D1465"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0.72</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(0.52–1.00)</w:t>
            </w:r>
          </w:p>
        </w:tc>
        <w:tc>
          <w:tcPr>
            <w:tcW w:w="504" w:type="pct"/>
            <w:tcBorders>
              <w:top w:val="nil"/>
              <w:left w:val="nil"/>
              <w:bottom w:val="nil"/>
              <w:right w:val="nil"/>
            </w:tcBorders>
            <w:noWrap/>
            <w:vAlign w:val="center"/>
            <w:hideMark/>
          </w:tcPr>
          <w:p w14:paraId="423BF220" w14:textId="2ECE1E34"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(0.63–1.03)</w:t>
            </w:r>
          </w:p>
        </w:tc>
        <w:tc>
          <w:tcPr>
            <w:tcW w:w="380" w:type="pct"/>
            <w:tcBorders>
              <w:top w:val="nil"/>
              <w:left w:val="nil"/>
              <w:bottom w:val="nil"/>
              <w:right w:val="nil"/>
            </w:tcBorders>
            <w:noWrap/>
            <w:vAlign w:val="center"/>
            <w:hideMark/>
          </w:tcPr>
          <w:p w14:paraId="10C49D41"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61D1821B" w14:textId="4EA5E8FF"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0.78</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(0.56–1.07)</w:t>
            </w:r>
          </w:p>
        </w:tc>
        <w:tc>
          <w:tcPr>
            <w:tcW w:w="504" w:type="pct"/>
            <w:tcBorders>
              <w:top w:val="nil"/>
              <w:left w:val="nil"/>
              <w:bottom w:val="nil"/>
              <w:right w:val="nil"/>
            </w:tcBorders>
            <w:noWrap/>
            <w:vAlign w:val="center"/>
            <w:hideMark/>
          </w:tcPr>
          <w:p w14:paraId="3D792831" w14:textId="6446C11F"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0.73</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(0.56–0.93)</w:t>
            </w:r>
          </w:p>
        </w:tc>
        <w:tc>
          <w:tcPr>
            <w:tcW w:w="380" w:type="pct"/>
            <w:tcBorders>
              <w:top w:val="nil"/>
              <w:left w:val="nil"/>
              <w:bottom w:val="nil"/>
              <w:right w:val="nil"/>
            </w:tcBorders>
            <w:noWrap/>
            <w:vAlign w:val="center"/>
            <w:hideMark/>
          </w:tcPr>
          <w:p w14:paraId="6C07A63B"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7C811BBE" w14:textId="03839E43"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0.59</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(0.38–0.92)</w:t>
            </w:r>
          </w:p>
        </w:tc>
        <w:tc>
          <w:tcPr>
            <w:tcW w:w="504" w:type="pct"/>
            <w:tcBorders>
              <w:top w:val="nil"/>
              <w:left w:val="nil"/>
              <w:bottom w:val="nil"/>
              <w:right w:val="nil"/>
            </w:tcBorders>
            <w:noWrap/>
            <w:vAlign w:val="center"/>
            <w:hideMark/>
          </w:tcPr>
          <w:p w14:paraId="00124109" w14:textId="249EE1E6"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0.74</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(0.59–0.92)</w:t>
            </w:r>
          </w:p>
        </w:tc>
        <w:tc>
          <w:tcPr>
            <w:tcW w:w="380" w:type="pct"/>
            <w:tcBorders>
              <w:top w:val="nil"/>
              <w:left w:val="nil"/>
              <w:bottom w:val="nil"/>
              <w:right w:val="nil"/>
            </w:tcBorders>
            <w:noWrap/>
            <w:vAlign w:val="center"/>
            <w:hideMark/>
          </w:tcPr>
          <w:p w14:paraId="5755B73B"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r>
      <w:tr w:rsidR="001E0C0D" w:rsidRPr="002D1780" w14:paraId="4ABDE5CA" w14:textId="77777777" w:rsidTr="00047014">
        <w:trPr>
          <w:trHeight w:hRule="exact" w:val="283"/>
          <w:jc w:val="center"/>
        </w:trPr>
        <w:tc>
          <w:tcPr>
            <w:tcW w:w="835" w:type="pct"/>
            <w:gridSpan w:val="2"/>
            <w:tcBorders>
              <w:top w:val="nil"/>
              <w:left w:val="nil"/>
              <w:bottom w:val="nil"/>
              <w:right w:val="nil"/>
            </w:tcBorders>
            <w:noWrap/>
            <w:vAlign w:val="center"/>
            <w:hideMark/>
          </w:tcPr>
          <w:p w14:paraId="2797514B" w14:textId="5753D485" w:rsidR="001E0C0D" w:rsidRPr="002D1780"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eastAsia="等线" w:hAnsi="Times New Roman" w:cs="Times New Roman"/>
                <w:color w:val="000000"/>
                <w:szCs w:val="22"/>
              </w:rPr>
              <w:t>Q4(624.96-3386.88)</w:t>
            </w:r>
          </w:p>
        </w:tc>
        <w:tc>
          <w:tcPr>
            <w:tcW w:w="504" w:type="pct"/>
            <w:tcBorders>
              <w:top w:val="nil"/>
              <w:left w:val="nil"/>
              <w:bottom w:val="nil"/>
              <w:right w:val="nil"/>
            </w:tcBorders>
            <w:noWrap/>
            <w:vAlign w:val="center"/>
            <w:hideMark/>
          </w:tcPr>
          <w:p w14:paraId="73167326" w14:textId="6A25ED47"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0.60</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(0.41–0.89)</w:t>
            </w:r>
          </w:p>
        </w:tc>
        <w:tc>
          <w:tcPr>
            <w:tcW w:w="504" w:type="pct"/>
            <w:tcBorders>
              <w:top w:val="nil"/>
              <w:left w:val="nil"/>
              <w:bottom w:val="nil"/>
              <w:right w:val="nil"/>
            </w:tcBorders>
            <w:noWrap/>
            <w:vAlign w:val="center"/>
            <w:hideMark/>
          </w:tcPr>
          <w:p w14:paraId="3F4C6EE4" w14:textId="1FAFD4D4"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0.82</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(0.61–1.11)</w:t>
            </w:r>
          </w:p>
        </w:tc>
        <w:tc>
          <w:tcPr>
            <w:tcW w:w="380" w:type="pct"/>
            <w:tcBorders>
              <w:top w:val="nil"/>
              <w:left w:val="nil"/>
              <w:bottom w:val="nil"/>
              <w:right w:val="nil"/>
            </w:tcBorders>
            <w:noWrap/>
            <w:vAlign w:val="center"/>
            <w:hideMark/>
          </w:tcPr>
          <w:p w14:paraId="724704DB"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29923235" w14:textId="730FE3C4"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0.71</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(0.49–1.02)</w:t>
            </w:r>
          </w:p>
        </w:tc>
        <w:tc>
          <w:tcPr>
            <w:tcW w:w="504" w:type="pct"/>
            <w:tcBorders>
              <w:top w:val="nil"/>
              <w:left w:val="nil"/>
              <w:bottom w:val="nil"/>
              <w:right w:val="nil"/>
            </w:tcBorders>
            <w:noWrap/>
            <w:vAlign w:val="center"/>
            <w:hideMark/>
          </w:tcPr>
          <w:p w14:paraId="689CDD6A" w14:textId="32AB2587"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0.66</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(0.48–0.90)</w:t>
            </w:r>
          </w:p>
        </w:tc>
        <w:tc>
          <w:tcPr>
            <w:tcW w:w="380" w:type="pct"/>
            <w:tcBorders>
              <w:top w:val="nil"/>
              <w:left w:val="nil"/>
              <w:bottom w:val="nil"/>
              <w:right w:val="nil"/>
            </w:tcBorders>
            <w:noWrap/>
            <w:vAlign w:val="center"/>
            <w:hideMark/>
          </w:tcPr>
          <w:p w14:paraId="64E71441"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1000FF45" w14:textId="1DD61586"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0.57</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(0.36–0.91)</w:t>
            </w:r>
          </w:p>
        </w:tc>
        <w:tc>
          <w:tcPr>
            <w:tcW w:w="504" w:type="pct"/>
            <w:tcBorders>
              <w:top w:val="nil"/>
              <w:left w:val="nil"/>
              <w:bottom w:val="nil"/>
              <w:right w:val="nil"/>
            </w:tcBorders>
            <w:noWrap/>
            <w:vAlign w:val="center"/>
            <w:hideMark/>
          </w:tcPr>
          <w:p w14:paraId="114DC4FF" w14:textId="7CF78A86"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0.64</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(0.49–0.85)</w:t>
            </w:r>
          </w:p>
        </w:tc>
        <w:tc>
          <w:tcPr>
            <w:tcW w:w="380" w:type="pct"/>
            <w:tcBorders>
              <w:top w:val="nil"/>
              <w:left w:val="nil"/>
              <w:bottom w:val="nil"/>
              <w:right w:val="nil"/>
            </w:tcBorders>
            <w:noWrap/>
            <w:vAlign w:val="center"/>
            <w:hideMark/>
          </w:tcPr>
          <w:p w14:paraId="6F8B36B0"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r>
      <w:tr w:rsidR="00047014" w:rsidRPr="002D1780" w14:paraId="38D74C33" w14:textId="77777777" w:rsidTr="00047014">
        <w:trPr>
          <w:trHeight w:hRule="exact" w:val="283"/>
          <w:jc w:val="center"/>
        </w:trPr>
        <w:tc>
          <w:tcPr>
            <w:tcW w:w="835" w:type="pct"/>
            <w:gridSpan w:val="2"/>
            <w:tcBorders>
              <w:top w:val="nil"/>
              <w:left w:val="nil"/>
              <w:bottom w:val="nil"/>
              <w:right w:val="nil"/>
            </w:tcBorders>
            <w:noWrap/>
            <w:vAlign w:val="center"/>
            <w:hideMark/>
          </w:tcPr>
          <w:p w14:paraId="1B1EFC6B" w14:textId="46F3580D" w:rsidR="00047014" w:rsidRPr="002D1780" w:rsidRDefault="00047014" w:rsidP="002D1780">
            <w:pP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FCRMD</w:t>
            </w:r>
            <w:r w:rsidR="001E0C0D">
              <w:rPr>
                <w:rFonts w:ascii="Times New Roman" w:eastAsia="等线" w:hAnsi="Times New Roman" w:cs="Times New Roman" w:hint="eastAsia"/>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w:t>
            </w:r>
            <w:r w:rsidR="001E0C0D">
              <w:rPr>
                <w:rFonts w:ascii="Times New Roman" w:eastAsia="等线" w:hAnsi="Times New Roman" w:cs="Times New Roman" w:hint="eastAsia"/>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Death</w:t>
            </w:r>
          </w:p>
        </w:tc>
        <w:tc>
          <w:tcPr>
            <w:tcW w:w="504" w:type="pct"/>
            <w:tcBorders>
              <w:top w:val="nil"/>
              <w:left w:val="nil"/>
              <w:bottom w:val="nil"/>
              <w:right w:val="nil"/>
            </w:tcBorders>
            <w:noWrap/>
            <w:vAlign w:val="center"/>
            <w:hideMark/>
          </w:tcPr>
          <w:p w14:paraId="0EC65457" w14:textId="77777777" w:rsidR="00047014" w:rsidRPr="002D1780" w:rsidRDefault="00047014" w:rsidP="002D1780">
            <w:pPr>
              <w:rPr>
                <w:rFonts w:ascii="Times New Roman" w:eastAsia="Times New Roman" w:hAnsi="Times New Roman" w:cs="Times New Roman"/>
                <w:kern w:val="0"/>
                <w:sz w:val="20"/>
                <w:szCs w:val="20"/>
                <w14:ligatures w14:val="none"/>
              </w:rPr>
            </w:pPr>
          </w:p>
        </w:tc>
        <w:tc>
          <w:tcPr>
            <w:tcW w:w="504" w:type="pct"/>
            <w:tcBorders>
              <w:top w:val="nil"/>
              <w:left w:val="nil"/>
              <w:bottom w:val="nil"/>
              <w:right w:val="nil"/>
            </w:tcBorders>
            <w:noWrap/>
            <w:vAlign w:val="center"/>
            <w:hideMark/>
          </w:tcPr>
          <w:p w14:paraId="699E3B4F" w14:textId="77777777" w:rsidR="00047014" w:rsidRPr="002D1780" w:rsidRDefault="00047014" w:rsidP="002D1780">
            <w:pPr>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76563E41" w14:textId="2898C58D" w:rsidR="00047014" w:rsidRPr="002D1780" w:rsidRDefault="00047014" w:rsidP="002D1780">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0.664</w:t>
            </w:r>
            <w:r w:rsidR="001E0C0D">
              <w:rPr>
                <w:rFonts w:ascii="Times New Roman" w:eastAsia="等线" w:hAnsi="Times New Roman" w:cs="Times New Roman"/>
                <w:color w:val="000000"/>
                <w:kern w:val="0"/>
                <w:szCs w:val="22"/>
                <w14:ligatures w14:val="none"/>
              </w:rPr>
              <w:t xml:space="preserve"> </w:t>
            </w:r>
          </w:p>
        </w:tc>
        <w:tc>
          <w:tcPr>
            <w:tcW w:w="504" w:type="pct"/>
            <w:tcBorders>
              <w:top w:val="nil"/>
              <w:left w:val="nil"/>
              <w:bottom w:val="nil"/>
              <w:right w:val="nil"/>
            </w:tcBorders>
            <w:noWrap/>
            <w:vAlign w:val="center"/>
            <w:hideMark/>
          </w:tcPr>
          <w:p w14:paraId="659F4DC7" w14:textId="77777777" w:rsidR="00047014" w:rsidRPr="002D1780" w:rsidRDefault="00047014" w:rsidP="002D1780">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2B77C966" w14:textId="77777777" w:rsidR="00047014" w:rsidRPr="002D1780" w:rsidRDefault="00047014" w:rsidP="002D1780">
            <w:pPr>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2D761C6E" w14:textId="26241DF4" w:rsidR="00047014" w:rsidRPr="002D1780" w:rsidRDefault="00047014" w:rsidP="002D1780">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0.258</w:t>
            </w:r>
            <w:r w:rsidR="001E0C0D">
              <w:rPr>
                <w:rFonts w:ascii="Times New Roman" w:eastAsia="等线" w:hAnsi="Times New Roman" w:cs="Times New Roman"/>
                <w:color w:val="000000"/>
                <w:kern w:val="0"/>
                <w:szCs w:val="22"/>
                <w14:ligatures w14:val="none"/>
              </w:rPr>
              <w:t xml:space="preserve"> </w:t>
            </w:r>
          </w:p>
        </w:tc>
        <w:tc>
          <w:tcPr>
            <w:tcW w:w="504" w:type="pct"/>
            <w:tcBorders>
              <w:top w:val="nil"/>
              <w:left w:val="nil"/>
              <w:bottom w:val="nil"/>
              <w:right w:val="nil"/>
            </w:tcBorders>
            <w:noWrap/>
            <w:vAlign w:val="center"/>
            <w:hideMark/>
          </w:tcPr>
          <w:p w14:paraId="272D81A7" w14:textId="77777777" w:rsidR="00047014" w:rsidRPr="002D1780" w:rsidRDefault="00047014" w:rsidP="002D1780">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17D3A768" w14:textId="77777777" w:rsidR="00047014" w:rsidRPr="002D1780" w:rsidRDefault="00047014" w:rsidP="002D1780">
            <w:pPr>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2DC9FC0D" w14:textId="0DC277C1" w:rsidR="00047014" w:rsidRPr="002D1780" w:rsidRDefault="00047014" w:rsidP="002D1780">
            <w:pPr>
              <w:jc w:val="cente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0.021</w:t>
            </w:r>
            <w:r w:rsidR="001E0C0D">
              <w:rPr>
                <w:rFonts w:ascii="Times New Roman" w:eastAsia="等线" w:hAnsi="Times New Roman" w:cs="Times New Roman"/>
                <w:b/>
                <w:bCs/>
                <w:color w:val="000000"/>
                <w:kern w:val="0"/>
                <w:szCs w:val="22"/>
                <w14:ligatures w14:val="none"/>
              </w:rPr>
              <w:t xml:space="preserve"> </w:t>
            </w:r>
          </w:p>
        </w:tc>
      </w:tr>
      <w:tr w:rsidR="001E0C0D" w:rsidRPr="002D1780" w14:paraId="52ABC142" w14:textId="77777777" w:rsidTr="00047014">
        <w:trPr>
          <w:trHeight w:hRule="exact" w:val="283"/>
          <w:jc w:val="center"/>
        </w:trPr>
        <w:tc>
          <w:tcPr>
            <w:tcW w:w="835" w:type="pct"/>
            <w:gridSpan w:val="2"/>
            <w:tcBorders>
              <w:top w:val="nil"/>
              <w:left w:val="nil"/>
              <w:bottom w:val="nil"/>
              <w:right w:val="nil"/>
            </w:tcBorders>
            <w:noWrap/>
            <w:vAlign w:val="center"/>
            <w:hideMark/>
          </w:tcPr>
          <w:p w14:paraId="435925FA" w14:textId="7CBCE52F" w:rsidR="001E0C0D" w:rsidRPr="002D1780"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eastAsia="等线" w:hAnsi="Times New Roman" w:cs="Times New Roman"/>
                <w:color w:val="000000"/>
                <w:szCs w:val="22"/>
              </w:rPr>
              <w:t>Q2(332.64-463.68)</w:t>
            </w:r>
          </w:p>
        </w:tc>
        <w:tc>
          <w:tcPr>
            <w:tcW w:w="504" w:type="pct"/>
            <w:tcBorders>
              <w:top w:val="nil"/>
              <w:left w:val="nil"/>
              <w:bottom w:val="nil"/>
              <w:right w:val="nil"/>
            </w:tcBorders>
            <w:noWrap/>
            <w:vAlign w:val="center"/>
            <w:hideMark/>
          </w:tcPr>
          <w:p w14:paraId="4E12C4F5" w14:textId="51AE2A46"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0.91</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(0.65–1.26)</w:t>
            </w:r>
          </w:p>
        </w:tc>
        <w:tc>
          <w:tcPr>
            <w:tcW w:w="504" w:type="pct"/>
            <w:tcBorders>
              <w:top w:val="nil"/>
              <w:left w:val="nil"/>
              <w:bottom w:val="nil"/>
              <w:right w:val="nil"/>
            </w:tcBorders>
            <w:noWrap/>
            <w:vAlign w:val="center"/>
            <w:hideMark/>
          </w:tcPr>
          <w:p w14:paraId="411ABC60" w14:textId="774AF194"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(0.63–1.02)</w:t>
            </w:r>
          </w:p>
        </w:tc>
        <w:tc>
          <w:tcPr>
            <w:tcW w:w="380" w:type="pct"/>
            <w:tcBorders>
              <w:top w:val="nil"/>
              <w:left w:val="nil"/>
              <w:bottom w:val="nil"/>
              <w:right w:val="nil"/>
            </w:tcBorders>
            <w:noWrap/>
            <w:vAlign w:val="center"/>
            <w:hideMark/>
          </w:tcPr>
          <w:p w14:paraId="39B992C1"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1F3FD4D3" w14:textId="7BCA9514"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(0.55–1.15)</w:t>
            </w:r>
          </w:p>
        </w:tc>
        <w:tc>
          <w:tcPr>
            <w:tcW w:w="504" w:type="pct"/>
            <w:tcBorders>
              <w:top w:val="nil"/>
              <w:left w:val="nil"/>
              <w:bottom w:val="nil"/>
              <w:right w:val="nil"/>
            </w:tcBorders>
            <w:noWrap/>
            <w:vAlign w:val="center"/>
            <w:hideMark/>
          </w:tcPr>
          <w:p w14:paraId="6ED46CE7" w14:textId="3DE98121"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0.79</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(0.63–0.99)</w:t>
            </w:r>
          </w:p>
        </w:tc>
        <w:tc>
          <w:tcPr>
            <w:tcW w:w="380" w:type="pct"/>
            <w:tcBorders>
              <w:top w:val="nil"/>
              <w:left w:val="nil"/>
              <w:bottom w:val="nil"/>
              <w:right w:val="nil"/>
            </w:tcBorders>
            <w:noWrap/>
            <w:vAlign w:val="center"/>
            <w:hideMark/>
          </w:tcPr>
          <w:p w14:paraId="6662DA58"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795F48B1" w14:textId="553034FD"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0.87</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(0.60–1.26)</w:t>
            </w:r>
          </w:p>
        </w:tc>
        <w:tc>
          <w:tcPr>
            <w:tcW w:w="504" w:type="pct"/>
            <w:tcBorders>
              <w:top w:val="nil"/>
              <w:left w:val="nil"/>
              <w:bottom w:val="nil"/>
              <w:right w:val="nil"/>
            </w:tcBorders>
            <w:noWrap/>
            <w:vAlign w:val="center"/>
            <w:hideMark/>
          </w:tcPr>
          <w:p w14:paraId="5774AFA0" w14:textId="4A64A6F3"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0.78</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(0.62–0.99)</w:t>
            </w:r>
          </w:p>
        </w:tc>
        <w:tc>
          <w:tcPr>
            <w:tcW w:w="380" w:type="pct"/>
            <w:tcBorders>
              <w:top w:val="nil"/>
              <w:left w:val="nil"/>
              <w:bottom w:val="nil"/>
              <w:right w:val="nil"/>
            </w:tcBorders>
            <w:noWrap/>
            <w:vAlign w:val="center"/>
            <w:hideMark/>
          </w:tcPr>
          <w:p w14:paraId="32827ABF"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r>
      <w:tr w:rsidR="001E0C0D" w:rsidRPr="002D1780" w14:paraId="0DF2AEB9" w14:textId="77777777" w:rsidTr="00047014">
        <w:trPr>
          <w:trHeight w:hRule="exact" w:val="283"/>
          <w:jc w:val="center"/>
        </w:trPr>
        <w:tc>
          <w:tcPr>
            <w:tcW w:w="835" w:type="pct"/>
            <w:gridSpan w:val="2"/>
            <w:tcBorders>
              <w:top w:val="nil"/>
              <w:left w:val="nil"/>
              <w:bottom w:val="nil"/>
              <w:right w:val="nil"/>
            </w:tcBorders>
            <w:noWrap/>
            <w:vAlign w:val="center"/>
            <w:hideMark/>
          </w:tcPr>
          <w:p w14:paraId="0B71EBF5" w14:textId="2B931F45" w:rsidR="001E0C0D" w:rsidRPr="002D1780"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eastAsia="等线" w:hAnsi="Times New Roman" w:cs="Times New Roman"/>
                <w:color w:val="000000"/>
                <w:szCs w:val="22"/>
              </w:rPr>
              <w:t>Q3(463.68-624.96)</w:t>
            </w:r>
          </w:p>
        </w:tc>
        <w:tc>
          <w:tcPr>
            <w:tcW w:w="504" w:type="pct"/>
            <w:tcBorders>
              <w:top w:val="nil"/>
              <w:left w:val="nil"/>
              <w:bottom w:val="nil"/>
              <w:right w:val="nil"/>
            </w:tcBorders>
            <w:noWrap/>
            <w:vAlign w:val="center"/>
            <w:hideMark/>
          </w:tcPr>
          <w:p w14:paraId="2C75D8C4" w14:textId="5C308B40"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0.72</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(0.48–1.07)</w:t>
            </w:r>
          </w:p>
        </w:tc>
        <w:tc>
          <w:tcPr>
            <w:tcW w:w="504" w:type="pct"/>
            <w:tcBorders>
              <w:top w:val="nil"/>
              <w:left w:val="nil"/>
              <w:bottom w:val="nil"/>
              <w:right w:val="nil"/>
            </w:tcBorders>
            <w:noWrap/>
            <w:vAlign w:val="center"/>
            <w:hideMark/>
          </w:tcPr>
          <w:p w14:paraId="4009AAF9" w14:textId="39961C08"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0.75</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(0.57–0.99)</w:t>
            </w:r>
          </w:p>
        </w:tc>
        <w:tc>
          <w:tcPr>
            <w:tcW w:w="380" w:type="pct"/>
            <w:tcBorders>
              <w:top w:val="nil"/>
              <w:left w:val="nil"/>
              <w:bottom w:val="nil"/>
              <w:right w:val="nil"/>
            </w:tcBorders>
            <w:noWrap/>
            <w:vAlign w:val="center"/>
            <w:hideMark/>
          </w:tcPr>
          <w:p w14:paraId="4DF0EF25"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2F132C5E" w14:textId="6F8E8BD8"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0.54</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(0.36–0.81)</w:t>
            </w:r>
          </w:p>
        </w:tc>
        <w:tc>
          <w:tcPr>
            <w:tcW w:w="504" w:type="pct"/>
            <w:tcBorders>
              <w:top w:val="nil"/>
              <w:left w:val="nil"/>
              <w:bottom w:val="nil"/>
              <w:right w:val="nil"/>
            </w:tcBorders>
            <w:noWrap/>
            <w:vAlign w:val="center"/>
            <w:hideMark/>
          </w:tcPr>
          <w:p w14:paraId="0D99E865" w14:textId="3E7648C9"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(0.61–1.05)</w:t>
            </w:r>
          </w:p>
        </w:tc>
        <w:tc>
          <w:tcPr>
            <w:tcW w:w="380" w:type="pct"/>
            <w:tcBorders>
              <w:top w:val="nil"/>
              <w:left w:val="nil"/>
              <w:bottom w:val="nil"/>
              <w:right w:val="nil"/>
            </w:tcBorders>
            <w:noWrap/>
            <w:vAlign w:val="center"/>
            <w:hideMark/>
          </w:tcPr>
          <w:p w14:paraId="647520CA"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7C77C4C3" w14:textId="728073FE"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0.56</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(0.36–0.87)</w:t>
            </w:r>
          </w:p>
        </w:tc>
        <w:tc>
          <w:tcPr>
            <w:tcW w:w="504" w:type="pct"/>
            <w:tcBorders>
              <w:top w:val="nil"/>
              <w:left w:val="nil"/>
              <w:bottom w:val="nil"/>
              <w:right w:val="nil"/>
            </w:tcBorders>
            <w:noWrap/>
            <w:vAlign w:val="center"/>
            <w:hideMark/>
          </w:tcPr>
          <w:p w14:paraId="19C475D0" w14:textId="1A1511C3"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(0.62–1.04)</w:t>
            </w:r>
          </w:p>
        </w:tc>
        <w:tc>
          <w:tcPr>
            <w:tcW w:w="380" w:type="pct"/>
            <w:tcBorders>
              <w:top w:val="nil"/>
              <w:left w:val="nil"/>
              <w:bottom w:val="nil"/>
              <w:right w:val="nil"/>
            </w:tcBorders>
            <w:noWrap/>
            <w:vAlign w:val="center"/>
            <w:hideMark/>
          </w:tcPr>
          <w:p w14:paraId="20E8618A"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r>
      <w:tr w:rsidR="001E0C0D" w:rsidRPr="002D1780" w14:paraId="59BCF1A1" w14:textId="77777777" w:rsidTr="00047014">
        <w:trPr>
          <w:trHeight w:hRule="exact" w:val="283"/>
          <w:jc w:val="center"/>
        </w:trPr>
        <w:tc>
          <w:tcPr>
            <w:tcW w:w="835" w:type="pct"/>
            <w:gridSpan w:val="2"/>
            <w:tcBorders>
              <w:top w:val="nil"/>
              <w:left w:val="nil"/>
              <w:bottom w:val="nil"/>
              <w:right w:val="nil"/>
            </w:tcBorders>
            <w:noWrap/>
            <w:vAlign w:val="center"/>
            <w:hideMark/>
          </w:tcPr>
          <w:p w14:paraId="67F32FD9" w14:textId="5454144E" w:rsidR="001E0C0D" w:rsidRPr="002D1780"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eastAsia="等线" w:hAnsi="Times New Roman" w:cs="Times New Roman"/>
                <w:color w:val="000000"/>
                <w:szCs w:val="22"/>
              </w:rPr>
              <w:t>Q4(624.96-3386.88)</w:t>
            </w:r>
          </w:p>
        </w:tc>
        <w:tc>
          <w:tcPr>
            <w:tcW w:w="504" w:type="pct"/>
            <w:tcBorders>
              <w:top w:val="nil"/>
              <w:left w:val="nil"/>
              <w:bottom w:val="nil"/>
              <w:right w:val="nil"/>
            </w:tcBorders>
            <w:noWrap/>
            <w:vAlign w:val="center"/>
            <w:hideMark/>
          </w:tcPr>
          <w:p w14:paraId="777F903D" w14:textId="6B30960D"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0.61</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(0.39–0.97)</w:t>
            </w:r>
          </w:p>
        </w:tc>
        <w:tc>
          <w:tcPr>
            <w:tcW w:w="504" w:type="pct"/>
            <w:tcBorders>
              <w:top w:val="nil"/>
              <w:left w:val="nil"/>
              <w:bottom w:val="nil"/>
              <w:right w:val="nil"/>
            </w:tcBorders>
            <w:noWrap/>
            <w:vAlign w:val="center"/>
            <w:hideMark/>
          </w:tcPr>
          <w:p w14:paraId="73CD7063" w14:textId="159F919D"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0.48</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(0.33–0.70)</w:t>
            </w:r>
          </w:p>
        </w:tc>
        <w:tc>
          <w:tcPr>
            <w:tcW w:w="380" w:type="pct"/>
            <w:tcBorders>
              <w:top w:val="nil"/>
              <w:left w:val="nil"/>
              <w:bottom w:val="nil"/>
              <w:right w:val="nil"/>
            </w:tcBorders>
            <w:noWrap/>
            <w:vAlign w:val="center"/>
            <w:hideMark/>
          </w:tcPr>
          <w:p w14:paraId="2B5D8C76"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3EE26681" w14:textId="518E637E"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0.36</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(0.22–0.60)</w:t>
            </w:r>
          </w:p>
        </w:tc>
        <w:tc>
          <w:tcPr>
            <w:tcW w:w="504" w:type="pct"/>
            <w:tcBorders>
              <w:top w:val="nil"/>
              <w:left w:val="nil"/>
              <w:bottom w:val="nil"/>
              <w:right w:val="nil"/>
            </w:tcBorders>
            <w:noWrap/>
            <w:vAlign w:val="center"/>
            <w:hideMark/>
          </w:tcPr>
          <w:p w14:paraId="0E834253" w14:textId="2EE2F322"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0.56</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(0.39–0.80)</w:t>
            </w:r>
          </w:p>
        </w:tc>
        <w:tc>
          <w:tcPr>
            <w:tcW w:w="380" w:type="pct"/>
            <w:tcBorders>
              <w:top w:val="nil"/>
              <w:left w:val="nil"/>
              <w:bottom w:val="nil"/>
              <w:right w:val="nil"/>
            </w:tcBorders>
            <w:noWrap/>
            <w:vAlign w:val="center"/>
            <w:hideMark/>
          </w:tcPr>
          <w:p w14:paraId="5C942D5D"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3B9D2001" w14:textId="42FD96EA"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0.27</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(0.15–0.48)</w:t>
            </w:r>
          </w:p>
        </w:tc>
        <w:tc>
          <w:tcPr>
            <w:tcW w:w="504" w:type="pct"/>
            <w:tcBorders>
              <w:top w:val="nil"/>
              <w:left w:val="nil"/>
              <w:bottom w:val="nil"/>
              <w:right w:val="nil"/>
            </w:tcBorders>
            <w:noWrap/>
            <w:vAlign w:val="center"/>
            <w:hideMark/>
          </w:tcPr>
          <w:p w14:paraId="15E18A53" w14:textId="54D66B3C"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0.68</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(0.49–0.95)</w:t>
            </w:r>
          </w:p>
        </w:tc>
        <w:tc>
          <w:tcPr>
            <w:tcW w:w="380" w:type="pct"/>
            <w:tcBorders>
              <w:top w:val="nil"/>
              <w:left w:val="nil"/>
              <w:bottom w:val="nil"/>
              <w:right w:val="nil"/>
            </w:tcBorders>
            <w:noWrap/>
            <w:vAlign w:val="center"/>
            <w:hideMark/>
          </w:tcPr>
          <w:p w14:paraId="08846254"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r>
      <w:tr w:rsidR="00047014" w:rsidRPr="002D1780" w14:paraId="67B5664C" w14:textId="77777777" w:rsidTr="00047014">
        <w:trPr>
          <w:trHeight w:hRule="exact" w:val="283"/>
          <w:jc w:val="center"/>
        </w:trPr>
        <w:tc>
          <w:tcPr>
            <w:tcW w:w="835" w:type="pct"/>
            <w:gridSpan w:val="2"/>
            <w:tcBorders>
              <w:top w:val="nil"/>
              <w:left w:val="nil"/>
              <w:bottom w:val="nil"/>
              <w:right w:val="nil"/>
            </w:tcBorders>
            <w:noWrap/>
            <w:vAlign w:val="center"/>
            <w:hideMark/>
          </w:tcPr>
          <w:p w14:paraId="36075D68" w14:textId="17D652F6" w:rsidR="00047014" w:rsidRPr="002D1780" w:rsidRDefault="00047014" w:rsidP="002D1780">
            <w:pPr>
              <w:rPr>
                <w:rFonts w:ascii="Times New Roman" w:eastAsia="等线" w:hAnsi="Times New Roman" w:cs="Times New Roman"/>
                <w:b/>
                <w:bCs/>
                <w:color w:val="000000"/>
                <w:kern w:val="0"/>
                <w:szCs w:val="22"/>
                <w14:ligatures w14:val="none"/>
              </w:rPr>
            </w:pPr>
            <w:r w:rsidRPr="002D1780">
              <w:rPr>
                <w:rFonts w:ascii="Times New Roman" w:eastAsia="等线" w:hAnsi="Times New Roman" w:cs="Times New Roman"/>
                <w:b/>
                <w:bCs/>
                <w:color w:val="000000"/>
                <w:kern w:val="0"/>
                <w:szCs w:val="22"/>
                <w14:ligatures w14:val="none"/>
              </w:rPr>
              <w:t>CRMM</w:t>
            </w:r>
            <w:r w:rsidR="001E0C0D">
              <w:rPr>
                <w:rFonts w:ascii="Times New Roman" w:eastAsia="等线" w:hAnsi="Times New Roman" w:cs="Times New Roman" w:hint="eastAsia"/>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w:t>
            </w:r>
            <w:r w:rsidR="001E0C0D">
              <w:rPr>
                <w:rFonts w:ascii="Times New Roman" w:eastAsia="等线" w:hAnsi="Times New Roman" w:cs="Times New Roman" w:hint="eastAsia"/>
                <w:b/>
                <w:bCs/>
                <w:color w:val="000000"/>
                <w:kern w:val="0"/>
                <w:szCs w:val="22"/>
                <w14:ligatures w14:val="none"/>
              </w:rPr>
              <w:t xml:space="preserve"> </w:t>
            </w:r>
            <w:r w:rsidRPr="002D1780">
              <w:rPr>
                <w:rFonts w:ascii="Times New Roman" w:eastAsia="等线" w:hAnsi="Times New Roman" w:cs="Times New Roman"/>
                <w:b/>
                <w:bCs/>
                <w:color w:val="000000"/>
                <w:kern w:val="0"/>
                <w:szCs w:val="22"/>
                <w14:ligatures w14:val="none"/>
              </w:rPr>
              <w:t>Death</w:t>
            </w:r>
          </w:p>
        </w:tc>
        <w:tc>
          <w:tcPr>
            <w:tcW w:w="504" w:type="pct"/>
            <w:tcBorders>
              <w:top w:val="nil"/>
              <w:left w:val="nil"/>
              <w:bottom w:val="nil"/>
              <w:right w:val="nil"/>
            </w:tcBorders>
            <w:noWrap/>
            <w:vAlign w:val="center"/>
            <w:hideMark/>
          </w:tcPr>
          <w:p w14:paraId="53972477" w14:textId="77777777" w:rsidR="00047014" w:rsidRPr="002D1780" w:rsidRDefault="00047014" w:rsidP="002D1780">
            <w:pPr>
              <w:rPr>
                <w:rFonts w:ascii="Times New Roman" w:eastAsia="Times New Roman" w:hAnsi="Times New Roman" w:cs="Times New Roman"/>
                <w:kern w:val="0"/>
                <w:sz w:val="20"/>
                <w:szCs w:val="20"/>
                <w14:ligatures w14:val="none"/>
              </w:rPr>
            </w:pPr>
          </w:p>
        </w:tc>
        <w:tc>
          <w:tcPr>
            <w:tcW w:w="504" w:type="pct"/>
            <w:tcBorders>
              <w:top w:val="nil"/>
              <w:left w:val="nil"/>
              <w:bottom w:val="nil"/>
              <w:right w:val="nil"/>
            </w:tcBorders>
            <w:noWrap/>
            <w:vAlign w:val="center"/>
            <w:hideMark/>
          </w:tcPr>
          <w:p w14:paraId="685EC038" w14:textId="77777777" w:rsidR="00047014" w:rsidRPr="002D1780" w:rsidRDefault="00047014" w:rsidP="002D1780">
            <w:pPr>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16012021" w14:textId="7A0263BF" w:rsidR="00047014" w:rsidRPr="002D1780" w:rsidRDefault="00047014" w:rsidP="002D1780">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0.513</w:t>
            </w:r>
            <w:r w:rsidR="001E0C0D">
              <w:rPr>
                <w:rFonts w:ascii="Times New Roman" w:eastAsia="等线" w:hAnsi="Times New Roman" w:cs="Times New Roman"/>
                <w:color w:val="000000"/>
                <w:kern w:val="0"/>
                <w:szCs w:val="22"/>
                <w14:ligatures w14:val="none"/>
              </w:rPr>
              <w:t xml:space="preserve"> </w:t>
            </w:r>
          </w:p>
        </w:tc>
        <w:tc>
          <w:tcPr>
            <w:tcW w:w="504" w:type="pct"/>
            <w:tcBorders>
              <w:top w:val="nil"/>
              <w:left w:val="nil"/>
              <w:bottom w:val="nil"/>
              <w:right w:val="nil"/>
            </w:tcBorders>
            <w:noWrap/>
            <w:vAlign w:val="center"/>
            <w:hideMark/>
          </w:tcPr>
          <w:p w14:paraId="443A4829" w14:textId="77777777" w:rsidR="00047014" w:rsidRPr="002D1780" w:rsidRDefault="00047014" w:rsidP="002D1780">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0AEF3340" w14:textId="77777777" w:rsidR="00047014" w:rsidRPr="002D1780" w:rsidRDefault="00047014" w:rsidP="002D1780">
            <w:pPr>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158DD660" w14:textId="115A6179" w:rsidR="00047014" w:rsidRPr="002D1780" w:rsidRDefault="00047014" w:rsidP="002D1780">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0.183</w:t>
            </w:r>
            <w:r w:rsidR="001E0C0D">
              <w:rPr>
                <w:rFonts w:ascii="Times New Roman" w:eastAsia="等线" w:hAnsi="Times New Roman" w:cs="Times New Roman"/>
                <w:color w:val="000000"/>
                <w:kern w:val="0"/>
                <w:szCs w:val="22"/>
                <w14:ligatures w14:val="none"/>
              </w:rPr>
              <w:t xml:space="preserve"> </w:t>
            </w:r>
          </w:p>
        </w:tc>
        <w:tc>
          <w:tcPr>
            <w:tcW w:w="504" w:type="pct"/>
            <w:tcBorders>
              <w:top w:val="nil"/>
              <w:left w:val="nil"/>
              <w:bottom w:val="nil"/>
              <w:right w:val="nil"/>
            </w:tcBorders>
            <w:noWrap/>
            <w:vAlign w:val="center"/>
            <w:hideMark/>
          </w:tcPr>
          <w:p w14:paraId="7D65D638" w14:textId="77777777" w:rsidR="00047014" w:rsidRPr="002D1780" w:rsidRDefault="00047014" w:rsidP="002D1780">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46D82F22" w14:textId="77777777" w:rsidR="00047014" w:rsidRPr="002D1780" w:rsidRDefault="00047014" w:rsidP="002D1780">
            <w:pPr>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6E9510E0" w14:textId="41DB19FD" w:rsidR="00047014" w:rsidRPr="002D1780" w:rsidRDefault="00047014" w:rsidP="002D1780">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0.814</w:t>
            </w:r>
            <w:r w:rsidR="001E0C0D">
              <w:rPr>
                <w:rFonts w:ascii="Times New Roman" w:eastAsia="等线" w:hAnsi="Times New Roman" w:cs="Times New Roman"/>
                <w:color w:val="000000"/>
                <w:kern w:val="0"/>
                <w:szCs w:val="22"/>
                <w14:ligatures w14:val="none"/>
              </w:rPr>
              <w:t xml:space="preserve"> </w:t>
            </w:r>
          </w:p>
        </w:tc>
      </w:tr>
      <w:tr w:rsidR="001E0C0D" w:rsidRPr="002D1780" w14:paraId="6394C1D1" w14:textId="77777777" w:rsidTr="00047014">
        <w:trPr>
          <w:trHeight w:hRule="exact" w:val="283"/>
          <w:jc w:val="center"/>
        </w:trPr>
        <w:tc>
          <w:tcPr>
            <w:tcW w:w="835" w:type="pct"/>
            <w:gridSpan w:val="2"/>
            <w:tcBorders>
              <w:top w:val="nil"/>
              <w:left w:val="nil"/>
              <w:bottom w:val="nil"/>
              <w:right w:val="nil"/>
            </w:tcBorders>
            <w:noWrap/>
            <w:vAlign w:val="center"/>
            <w:hideMark/>
          </w:tcPr>
          <w:p w14:paraId="010E3CEF" w14:textId="58782F75" w:rsidR="001E0C0D" w:rsidRPr="002D1780"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eastAsia="等线" w:hAnsi="Times New Roman" w:cs="Times New Roman"/>
                <w:color w:val="000000"/>
                <w:szCs w:val="22"/>
              </w:rPr>
              <w:t>Q2(332.64-463.68)</w:t>
            </w:r>
          </w:p>
        </w:tc>
        <w:tc>
          <w:tcPr>
            <w:tcW w:w="504" w:type="pct"/>
            <w:tcBorders>
              <w:top w:val="nil"/>
              <w:left w:val="nil"/>
              <w:bottom w:val="nil"/>
              <w:right w:val="nil"/>
            </w:tcBorders>
            <w:noWrap/>
            <w:vAlign w:val="center"/>
            <w:hideMark/>
          </w:tcPr>
          <w:p w14:paraId="1A44540D" w14:textId="2111060E"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0.86</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(0.34–2.18)</w:t>
            </w:r>
          </w:p>
        </w:tc>
        <w:tc>
          <w:tcPr>
            <w:tcW w:w="504" w:type="pct"/>
            <w:tcBorders>
              <w:top w:val="nil"/>
              <w:left w:val="nil"/>
              <w:bottom w:val="nil"/>
              <w:right w:val="nil"/>
            </w:tcBorders>
            <w:noWrap/>
            <w:vAlign w:val="center"/>
            <w:hideMark/>
          </w:tcPr>
          <w:p w14:paraId="4A59252E" w14:textId="281CA3DE"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0.66</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(0.36–1.20)</w:t>
            </w:r>
          </w:p>
        </w:tc>
        <w:tc>
          <w:tcPr>
            <w:tcW w:w="380" w:type="pct"/>
            <w:tcBorders>
              <w:top w:val="nil"/>
              <w:left w:val="nil"/>
              <w:bottom w:val="nil"/>
              <w:right w:val="nil"/>
            </w:tcBorders>
            <w:noWrap/>
            <w:vAlign w:val="center"/>
            <w:hideMark/>
          </w:tcPr>
          <w:p w14:paraId="58F42C5D"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2A56DB6E" w14:textId="1169E221"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0.68</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(0.25–1.87)</w:t>
            </w:r>
          </w:p>
        </w:tc>
        <w:tc>
          <w:tcPr>
            <w:tcW w:w="504" w:type="pct"/>
            <w:tcBorders>
              <w:top w:val="nil"/>
              <w:left w:val="nil"/>
              <w:bottom w:val="nil"/>
              <w:right w:val="nil"/>
            </w:tcBorders>
            <w:noWrap/>
            <w:vAlign w:val="center"/>
            <w:hideMark/>
          </w:tcPr>
          <w:p w14:paraId="612CD729" w14:textId="08B0DF7D"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0.61</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(0.35–1.09)</w:t>
            </w:r>
          </w:p>
        </w:tc>
        <w:tc>
          <w:tcPr>
            <w:tcW w:w="380" w:type="pct"/>
            <w:tcBorders>
              <w:top w:val="nil"/>
              <w:left w:val="nil"/>
              <w:bottom w:val="nil"/>
              <w:right w:val="nil"/>
            </w:tcBorders>
            <w:noWrap/>
            <w:vAlign w:val="center"/>
            <w:hideMark/>
          </w:tcPr>
          <w:p w14:paraId="104735AF"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16E342BC" w14:textId="6705B36E"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0.63</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(0.15–2.53)</w:t>
            </w:r>
          </w:p>
        </w:tc>
        <w:tc>
          <w:tcPr>
            <w:tcW w:w="504" w:type="pct"/>
            <w:tcBorders>
              <w:top w:val="nil"/>
              <w:left w:val="nil"/>
              <w:bottom w:val="nil"/>
              <w:right w:val="nil"/>
            </w:tcBorders>
            <w:noWrap/>
            <w:vAlign w:val="center"/>
            <w:hideMark/>
          </w:tcPr>
          <w:p w14:paraId="2783D6B4" w14:textId="7814537B"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0.75</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(0.44–1.30)</w:t>
            </w:r>
          </w:p>
        </w:tc>
        <w:tc>
          <w:tcPr>
            <w:tcW w:w="380" w:type="pct"/>
            <w:tcBorders>
              <w:top w:val="nil"/>
              <w:left w:val="nil"/>
              <w:bottom w:val="nil"/>
              <w:right w:val="nil"/>
            </w:tcBorders>
            <w:noWrap/>
            <w:vAlign w:val="center"/>
            <w:hideMark/>
          </w:tcPr>
          <w:p w14:paraId="07D077E8"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r>
      <w:tr w:rsidR="001E0C0D" w:rsidRPr="002D1780" w14:paraId="5401EBFA" w14:textId="77777777" w:rsidTr="00047014">
        <w:trPr>
          <w:trHeight w:hRule="exact" w:val="283"/>
          <w:jc w:val="center"/>
        </w:trPr>
        <w:tc>
          <w:tcPr>
            <w:tcW w:w="835" w:type="pct"/>
            <w:gridSpan w:val="2"/>
            <w:tcBorders>
              <w:top w:val="nil"/>
              <w:left w:val="nil"/>
              <w:bottom w:val="nil"/>
              <w:right w:val="nil"/>
            </w:tcBorders>
            <w:noWrap/>
            <w:vAlign w:val="center"/>
            <w:hideMark/>
          </w:tcPr>
          <w:p w14:paraId="0B954539" w14:textId="3E378F2B" w:rsidR="001E0C0D" w:rsidRPr="002D1780"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eastAsia="等线" w:hAnsi="Times New Roman" w:cs="Times New Roman"/>
                <w:color w:val="000000"/>
                <w:szCs w:val="22"/>
              </w:rPr>
              <w:t>Q3(463.68-624.96)</w:t>
            </w:r>
          </w:p>
        </w:tc>
        <w:tc>
          <w:tcPr>
            <w:tcW w:w="504" w:type="pct"/>
            <w:tcBorders>
              <w:top w:val="nil"/>
              <w:left w:val="nil"/>
              <w:bottom w:val="nil"/>
              <w:right w:val="nil"/>
            </w:tcBorders>
            <w:noWrap/>
            <w:vAlign w:val="center"/>
            <w:hideMark/>
          </w:tcPr>
          <w:p w14:paraId="788D4224" w14:textId="574F2A05"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1.59</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(0.52–4.80)</w:t>
            </w:r>
          </w:p>
        </w:tc>
        <w:tc>
          <w:tcPr>
            <w:tcW w:w="504" w:type="pct"/>
            <w:tcBorders>
              <w:top w:val="nil"/>
              <w:left w:val="nil"/>
              <w:bottom w:val="nil"/>
              <w:right w:val="nil"/>
            </w:tcBorders>
            <w:noWrap/>
            <w:vAlign w:val="center"/>
            <w:hideMark/>
          </w:tcPr>
          <w:p w14:paraId="5E2F663F" w14:textId="4A2FDF9B"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0.57</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(0.27–1.21)</w:t>
            </w:r>
          </w:p>
        </w:tc>
        <w:tc>
          <w:tcPr>
            <w:tcW w:w="380" w:type="pct"/>
            <w:tcBorders>
              <w:top w:val="nil"/>
              <w:left w:val="nil"/>
              <w:bottom w:val="nil"/>
              <w:right w:val="nil"/>
            </w:tcBorders>
            <w:noWrap/>
            <w:vAlign w:val="center"/>
            <w:hideMark/>
          </w:tcPr>
          <w:p w14:paraId="5B7272CD"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50AAFC3C" w14:textId="4BF9EBFC"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0.19</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(0.04–0.87)</w:t>
            </w:r>
          </w:p>
        </w:tc>
        <w:tc>
          <w:tcPr>
            <w:tcW w:w="504" w:type="pct"/>
            <w:tcBorders>
              <w:top w:val="nil"/>
              <w:left w:val="nil"/>
              <w:bottom w:val="nil"/>
              <w:right w:val="nil"/>
            </w:tcBorders>
            <w:noWrap/>
            <w:vAlign w:val="center"/>
            <w:hideMark/>
          </w:tcPr>
          <w:p w14:paraId="4A9B7ADD" w14:textId="7C602C56"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1.02</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(0.53–1.96)</w:t>
            </w:r>
          </w:p>
        </w:tc>
        <w:tc>
          <w:tcPr>
            <w:tcW w:w="380" w:type="pct"/>
            <w:tcBorders>
              <w:top w:val="nil"/>
              <w:left w:val="nil"/>
              <w:bottom w:val="nil"/>
              <w:right w:val="nil"/>
            </w:tcBorders>
            <w:noWrap/>
            <w:vAlign w:val="center"/>
            <w:hideMark/>
          </w:tcPr>
          <w:p w14:paraId="49C54DCC"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nil"/>
              <w:right w:val="nil"/>
            </w:tcBorders>
            <w:noWrap/>
            <w:vAlign w:val="center"/>
            <w:hideMark/>
          </w:tcPr>
          <w:p w14:paraId="314658F6" w14:textId="445EAAF5"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0.37</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(0.07–1.91)</w:t>
            </w:r>
          </w:p>
        </w:tc>
        <w:tc>
          <w:tcPr>
            <w:tcW w:w="504" w:type="pct"/>
            <w:tcBorders>
              <w:top w:val="nil"/>
              <w:left w:val="nil"/>
              <w:bottom w:val="nil"/>
              <w:right w:val="nil"/>
            </w:tcBorders>
            <w:noWrap/>
            <w:vAlign w:val="center"/>
            <w:hideMark/>
          </w:tcPr>
          <w:p w14:paraId="72CFA4A3" w14:textId="3CAF394F"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0.84</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(0.43–1.64)</w:t>
            </w:r>
          </w:p>
        </w:tc>
        <w:tc>
          <w:tcPr>
            <w:tcW w:w="380" w:type="pct"/>
            <w:tcBorders>
              <w:top w:val="nil"/>
              <w:left w:val="nil"/>
              <w:bottom w:val="nil"/>
              <w:right w:val="nil"/>
            </w:tcBorders>
            <w:noWrap/>
            <w:vAlign w:val="center"/>
            <w:hideMark/>
          </w:tcPr>
          <w:p w14:paraId="22EC082A" w14:textId="77777777" w:rsidR="001E0C0D" w:rsidRPr="002D1780" w:rsidRDefault="001E0C0D" w:rsidP="001E0C0D">
            <w:pPr>
              <w:jc w:val="center"/>
              <w:rPr>
                <w:rFonts w:ascii="Times New Roman" w:eastAsia="等线" w:hAnsi="Times New Roman" w:cs="Times New Roman"/>
                <w:color w:val="000000"/>
                <w:kern w:val="0"/>
                <w:szCs w:val="22"/>
                <w14:ligatures w14:val="none"/>
              </w:rPr>
            </w:pPr>
          </w:p>
        </w:tc>
      </w:tr>
      <w:tr w:rsidR="001E0C0D" w:rsidRPr="002D1780" w14:paraId="2FA48C9D" w14:textId="77777777" w:rsidTr="00047014">
        <w:trPr>
          <w:trHeight w:hRule="exact" w:val="283"/>
          <w:jc w:val="center"/>
        </w:trPr>
        <w:tc>
          <w:tcPr>
            <w:tcW w:w="835" w:type="pct"/>
            <w:gridSpan w:val="2"/>
            <w:tcBorders>
              <w:top w:val="nil"/>
              <w:left w:val="nil"/>
              <w:bottom w:val="single" w:sz="12" w:space="0" w:color="auto"/>
              <w:right w:val="nil"/>
            </w:tcBorders>
            <w:noWrap/>
            <w:vAlign w:val="center"/>
            <w:hideMark/>
          </w:tcPr>
          <w:p w14:paraId="2C3076D5" w14:textId="5ECDF705" w:rsidR="001E0C0D" w:rsidRPr="002D1780"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eastAsia="等线" w:hAnsi="Times New Roman" w:cs="Times New Roman"/>
                <w:color w:val="000000"/>
                <w:szCs w:val="22"/>
              </w:rPr>
              <w:t>Q4(624.96-3386.88)</w:t>
            </w:r>
          </w:p>
        </w:tc>
        <w:tc>
          <w:tcPr>
            <w:tcW w:w="504" w:type="pct"/>
            <w:tcBorders>
              <w:top w:val="nil"/>
              <w:left w:val="nil"/>
              <w:bottom w:val="single" w:sz="12" w:space="0" w:color="auto"/>
              <w:right w:val="nil"/>
            </w:tcBorders>
            <w:noWrap/>
            <w:vAlign w:val="center"/>
            <w:hideMark/>
          </w:tcPr>
          <w:p w14:paraId="5A4B8B77" w14:textId="262FF8D3"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1.74</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(0.57–5.30)</w:t>
            </w:r>
          </w:p>
        </w:tc>
        <w:tc>
          <w:tcPr>
            <w:tcW w:w="504" w:type="pct"/>
            <w:tcBorders>
              <w:top w:val="nil"/>
              <w:left w:val="nil"/>
              <w:bottom w:val="single" w:sz="12" w:space="0" w:color="auto"/>
              <w:right w:val="nil"/>
            </w:tcBorders>
            <w:noWrap/>
            <w:vAlign w:val="center"/>
            <w:hideMark/>
          </w:tcPr>
          <w:p w14:paraId="1F323604" w14:textId="7FD39AB8"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1.03</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(0.50–2.12)</w:t>
            </w:r>
          </w:p>
        </w:tc>
        <w:tc>
          <w:tcPr>
            <w:tcW w:w="380" w:type="pct"/>
            <w:tcBorders>
              <w:top w:val="nil"/>
              <w:left w:val="nil"/>
              <w:bottom w:val="single" w:sz="12" w:space="0" w:color="auto"/>
              <w:right w:val="nil"/>
            </w:tcBorders>
            <w:noWrap/>
            <w:vAlign w:val="center"/>
            <w:hideMark/>
          </w:tcPr>
          <w:p w14:paraId="644EEC80" w14:textId="50D755E5"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single" w:sz="12" w:space="0" w:color="auto"/>
              <w:right w:val="nil"/>
            </w:tcBorders>
            <w:noWrap/>
            <w:vAlign w:val="center"/>
            <w:hideMark/>
          </w:tcPr>
          <w:p w14:paraId="42D3DB6B" w14:textId="7C5119A2"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0.88</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(0.29–2.71)</w:t>
            </w:r>
          </w:p>
        </w:tc>
        <w:tc>
          <w:tcPr>
            <w:tcW w:w="504" w:type="pct"/>
            <w:tcBorders>
              <w:top w:val="nil"/>
              <w:left w:val="nil"/>
              <w:bottom w:val="single" w:sz="12" w:space="0" w:color="auto"/>
              <w:right w:val="nil"/>
            </w:tcBorders>
            <w:noWrap/>
            <w:vAlign w:val="center"/>
            <w:hideMark/>
          </w:tcPr>
          <w:p w14:paraId="54956772" w14:textId="24398055"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1.29</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(0.65–2.59)</w:t>
            </w:r>
          </w:p>
        </w:tc>
        <w:tc>
          <w:tcPr>
            <w:tcW w:w="380" w:type="pct"/>
            <w:tcBorders>
              <w:top w:val="nil"/>
              <w:left w:val="nil"/>
              <w:bottom w:val="single" w:sz="12" w:space="0" w:color="auto"/>
              <w:right w:val="nil"/>
            </w:tcBorders>
            <w:noWrap/>
            <w:vAlign w:val="center"/>
            <w:hideMark/>
          </w:tcPr>
          <w:p w14:paraId="02AE5683" w14:textId="7007092E" w:rsidR="001E0C0D" w:rsidRPr="002D1780" w:rsidRDefault="001E0C0D" w:rsidP="001E0C0D">
            <w:pPr>
              <w:jc w:val="center"/>
              <w:rPr>
                <w:rFonts w:ascii="Times New Roman" w:eastAsia="等线" w:hAnsi="Times New Roman" w:cs="Times New Roman"/>
                <w:color w:val="000000"/>
                <w:kern w:val="0"/>
                <w:szCs w:val="22"/>
                <w14:ligatures w14:val="none"/>
              </w:rPr>
            </w:pPr>
          </w:p>
        </w:tc>
        <w:tc>
          <w:tcPr>
            <w:tcW w:w="504" w:type="pct"/>
            <w:tcBorders>
              <w:top w:val="nil"/>
              <w:left w:val="nil"/>
              <w:bottom w:val="single" w:sz="12" w:space="0" w:color="auto"/>
              <w:right w:val="nil"/>
            </w:tcBorders>
            <w:noWrap/>
            <w:vAlign w:val="center"/>
            <w:hideMark/>
          </w:tcPr>
          <w:p w14:paraId="753987C0" w14:textId="215DE50C"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1.66</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(0.45–6.13)</w:t>
            </w:r>
          </w:p>
        </w:tc>
        <w:tc>
          <w:tcPr>
            <w:tcW w:w="504" w:type="pct"/>
            <w:tcBorders>
              <w:top w:val="nil"/>
              <w:left w:val="nil"/>
              <w:bottom w:val="single" w:sz="12" w:space="0" w:color="auto"/>
              <w:right w:val="nil"/>
            </w:tcBorders>
            <w:noWrap/>
            <w:vAlign w:val="center"/>
            <w:hideMark/>
          </w:tcPr>
          <w:p w14:paraId="3B19B861" w14:textId="79EEC70D" w:rsidR="001E0C0D" w:rsidRPr="002D1780" w:rsidRDefault="001E0C0D" w:rsidP="001E0C0D">
            <w:pPr>
              <w:jc w:val="center"/>
              <w:rPr>
                <w:rFonts w:ascii="Times New Roman" w:eastAsia="等线" w:hAnsi="Times New Roman" w:cs="Times New Roman"/>
                <w:color w:val="000000"/>
                <w:kern w:val="0"/>
                <w:szCs w:val="22"/>
                <w14:ligatures w14:val="none"/>
              </w:rPr>
            </w:pPr>
            <w:r w:rsidRPr="002D1780">
              <w:rPr>
                <w:rFonts w:ascii="Times New Roman" w:eastAsia="等线" w:hAnsi="Times New Roman" w:cs="Times New Roman"/>
                <w:color w:val="000000"/>
                <w:kern w:val="0"/>
                <w:szCs w:val="22"/>
                <w14:ligatures w14:val="none"/>
              </w:rPr>
              <w:t>1.15</w:t>
            </w:r>
            <w:r>
              <w:rPr>
                <w:rFonts w:ascii="Times New Roman" w:eastAsia="等线" w:hAnsi="Times New Roman" w:cs="Times New Roman"/>
                <w:color w:val="000000"/>
                <w:kern w:val="0"/>
                <w:szCs w:val="22"/>
                <w14:ligatures w14:val="none"/>
              </w:rPr>
              <w:t xml:space="preserve"> </w:t>
            </w:r>
            <w:r w:rsidRPr="002D1780">
              <w:rPr>
                <w:rFonts w:ascii="Times New Roman" w:eastAsia="等线" w:hAnsi="Times New Roman" w:cs="Times New Roman"/>
                <w:color w:val="000000"/>
                <w:kern w:val="0"/>
                <w:szCs w:val="22"/>
                <w14:ligatures w14:val="none"/>
              </w:rPr>
              <w:t>(0.58–2.29)</w:t>
            </w:r>
          </w:p>
        </w:tc>
        <w:tc>
          <w:tcPr>
            <w:tcW w:w="380" w:type="pct"/>
            <w:tcBorders>
              <w:top w:val="nil"/>
              <w:left w:val="nil"/>
              <w:bottom w:val="single" w:sz="12" w:space="0" w:color="auto"/>
              <w:right w:val="nil"/>
            </w:tcBorders>
            <w:noWrap/>
            <w:vAlign w:val="center"/>
            <w:hideMark/>
          </w:tcPr>
          <w:p w14:paraId="64C333BB" w14:textId="58F8257E" w:rsidR="001E0C0D" w:rsidRPr="002D1780" w:rsidRDefault="001E0C0D" w:rsidP="001E0C0D">
            <w:pPr>
              <w:jc w:val="center"/>
              <w:rPr>
                <w:rFonts w:ascii="Times New Roman" w:eastAsia="等线" w:hAnsi="Times New Roman" w:cs="Times New Roman"/>
                <w:color w:val="000000"/>
                <w:kern w:val="0"/>
                <w:szCs w:val="22"/>
                <w14:ligatures w14:val="none"/>
              </w:rPr>
            </w:pPr>
          </w:p>
        </w:tc>
      </w:tr>
    </w:tbl>
    <w:p w14:paraId="363C88AF" w14:textId="76E67E15" w:rsidR="00541C79" w:rsidRPr="001E0C0D" w:rsidRDefault="007849A3" w:rsidP="00541C79">
      <w:pPr>
        <w:rPr>
          <w:rFonts w:ascii="Times New Roman" w:hAnsi="Times New Roman" w:cs="Times New Roman"/>
          <w:color w:val="000000"/>
          <w:kern w:val="0"/>
          <w:sz w:val="24"/>
          <w14:ligatures w14:val="none"/>
        </w:rPr>
      </w:pPr>
      <w:r>
        <w:rPr>
          <w:rFonts w:ascii="Times New Roman" w:hAnsi="Times New Roman" w:cs="Times New Roman" w:hint="eastAsia"/>
          <w:color w:val="000000"/>
          <w:kern w:val="0"/>
          <w:sz w:val="24"/>
          <w14:ligatures w14:val="none"/>
        </w:rPr>
        <w:t>aHR: adjusted hazard ratio,</w:t>
      </w:r>
      <w:r w:rsidR="001E0C0D" w:rsidRP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CI: confidence interval</w:t>
      </w:r>
      <w:r w:rsidR="00541C79" w:rsidRPr="001E0C0D">
        <w:rPr>
          <w:rFonts w:ascii="Times New Roman" w:hAnsi="Times New Roman" w:cs="Times New Roman" w:hint="eastAsia"/>
          <w:color w:val="000000"/>
          <w:kern w:val="0"/>
          <w:sz w:val="24"/>
          <w14:ligatures w14:val="none"/>
        </w:rPr>
        <w:t>,</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CRMM</w:t>
      </w:r>
      <w:r w:rsidR="00541C79" w:rsidRPr="001E0C0D">
        <w:rPr>
          <w:rFonts w:ascii="Times New Roman" w:hAnsi="Times New Roman" w:cs="Times New Roman" w:hint="eastAsia"/>
          <w:color w:val="000000"/>
          <w:kern w:val="0"/>
          <w:sz w:val="24"/>
          <w14:ligatures w14:val="none"/>
        </w:rPr>
        <w:t>:</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cardio-renal-metabolic</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multimorbidity</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FCRMD</w:t>
      </w:r>
      <w:r w:rsidR="00541C79" w:rsidRPr="001E0C0D">
        <w:rPr>
          <w:rFonts w:ascii="Times New Roman" w:hAnsi="Times New Roman" w:cs="Times New Roman" w:hint="eastAsia"/>
          <w:color w:val="000000"/>
          <w:kern w:val="0"/>
          <w:sz w:val="24"/>
          <w14:ligatures w14:val="none"/>
        </w:rPr>
        <w:t>:</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first</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cardio-renal-metabolic</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disease</w:t>
      </w:r>
      <w:r w:rsidR="00541C79" w:rsidRPr="001E0C0D">
        <w:rPr>
          <w:rFonts w:ascii="Times New Roman" w:hAnsi="Times New Roman" w:cs="Times New Roman" w:hint="eastAsia"/>
          <w:color w:val="000000"/>
          <w:kern w:val="0"/>
          <w:sz w:val="24"/>
          <w14:ligatures w14:val="none"/>
        </w:rPr>
        <w:t>,</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MPA:</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moderate-intensity</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PA,</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Q1,</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Q2,</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Q3,</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Q4</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mean</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equal</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quartiles,</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P</w:t>
      </w:r>
      <w:r w:rsidR="00541C79" w:rsidRPr="001E0C0D">
        <w:rPr>
          <w:rFonts w:ascii="Times New Roman" w:hAnsi="Times New Roman" w:cs="Times New Roman"/>
          <w:color w:val="000000"/>
          <w:kern w:val="0"/>
          <w:sz w:val="24"/>
          <w14:ligatures w14:val="none"/>
        </w:rPr>
        <w:t>attern</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A</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from</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baseline</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to</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FCRMD,</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CRMM</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and</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death.</w:t>
      </w:r>
      <w:r w:rsidR="001E0C0D" w:rsidRP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All adjusted for age, sex, ethnicity, education, smoking status, alcohol intake frequency, household income, and BMI.</w:t>
      </w:r>
      <w:r w:rsidR="001E0C0D" w:rsidRPr="001E0C0D">
        <w:rPr>
          <w:rFonts w:ascii="Times New Roman" w:hAnsi="Times New Roman" w:cs="Times New Roman" w:hint="eastAsia"/>
          <w:color w:val="000000"/>
          <w:kern w:val="0"/>
          <w:sz w:val="24"/>
          <w14:ligatures w14:val="none"/>
        </w:rPr>
        <w:t xml:space="preserve"> </w:t>
      </w:r>
      <w:r w:rsidR="002D1780" w:rsidRPr="001E0C0D">
        <w:rPr>
          <w:rFonts w:ascii="Times New Roman" w:hAnsi="Times New Roman" w:cs="Times New Roman" w:hint="eastAsia"/>
          <w:color w:val="000000"/>
          <w:kern w:val="0"/>
          <w:sz w:val="24"/>
          <w14:ligatures w14:val="none"/>
        </w:rPr>
        <w:t>Q</w:t>
      </w:r>
      <w:r w:rsidR="00EA2732" w:rsidRPr="001E0C0D">
        <w:rPr>
          <w:rFonts w:ascii="Times New Roman" w:hAnsi="Times New Roman" w:cs="Times New Roman" w:hint="eastAsia"/>
          <w:color w:val="000000"/>
          <w:kern w:val="0"/>
          <w:sz w:val="24"/>
          <w14:ligatures w14:val="none"/>
        </w:rPr>
        <w:t>uartiles</w:t>
      </w:r>
      <w:r w:rsidR="001E0C0D" w:rsidRPr="001E0C0D">
        <w:rPr>
          <w:rFonts w:ascii="Times New Roman" w:hAnsi="Times New Roman" w:cs="Times New Roman" w:hint="eastAsia"/>
          <w:color w:val="000000"/>
          <w:kern w:val="0"/>
          <w:sz w:val="24"/>
          <w14:ligatures w14:val="none"/>
        </w:rPr>
        <w:t xml:space="preserve"> </w:t>
      </w:r>
      <w:r w:rsidR="00EA2732" w:rsidRPr="001E0C0D">
        <w:rPr>
          <w:rFonts w:ascii="Times New Roman" w:hAnsi="Times New Roman" w:cs="Times New Roman" w:hint="eastAsia"/>
          <w:color w:val="000000"/>
          <w:kern w:val="0"/>
          <w:sz w:val="24"/>
          <w14:ligatures w14:val="none"/>
        </w:rPr>
        <w:t>of</w:t>
      </w:r>
      <w:r w:rsidR="001E0C0D" w:rsidRPr="001E0C0D">
        <w:rPr>
          <w:rFonts w:ascii="Times New Roman" w:hAnsi="Times New Roman" w:cs="Times New Roman" w:hint="eastAsia"/>
          <w:color w:val="000000"/>
          <w:kern w:val="0"/>
          <w:sz w:val="24"/>
          <w14:ligatures w14:val="none"/>
        </w:rPr>
        <w:t xml:space="preserve"> </w:t>
      </w:r>
      <w:r w:rsidR="00EA2732" w:rsidRPr="001E0C0D">
        <w:rPr>
          <w:rFonts w:ascii="Times New Roman" w:hAnsi="Times New Roman" w:cs="Times New Roman" w:hint="eastAsia"/>
          <w:color w:val="000000"/>
          <w:kern w:val="0"/>
          <w:sz w:val="24"/>
          <w14:ligatures w14:val="none"/>
        </w:rPr>
        <w:t>MPA</w:t>
      </w:r>
      <w:r w:rsidR="001E0C0D" w:rsidRPr="001E0C0D">
        <w:rPr>
          <w:rFonts w:ascii="Times New Roman" w:hAnsi="Times New Roman" w:cs="Times New Roman" w:hint="eastAsia"/>
          <w:color w:val="000000"/>
          <w:kern w:val="0"/>
          <w:sz w:val="24"/>
          <w14:ligatures w14:val="none"/>
        </w:rPr>
        <w:t xml:space="preserve"> </w:t>
      </w:r>
      <w:r w:rsidR="00EA2732" w:rsidRPr="001E0C0D">
        <w:rPr>
          <w:rFonts w:ascii="Times New Roman" w:hAnsi="Times New Roman" w:cs="Times New Roman" w:hint="eastAsia"/>
          <w:color w:val="000000"/>
          <w:kern w:val="0"/>
          <w:sz w:val="24"/>
          <w14:ligatures w14:val="none"/>
        </w:rPr>
        <w:t>were</w:t>
      </w:r>
      <w:r w:rsidR="001E0C0D" w:rsidRPr="001E0C0D">
        <w:rPr>
          <w:rFonts w:ascii="Times New Roman" w:hAnsi="Times New Roman" w:cs="Times New Roman" w:hint="eastAsia"/>
          <w:color w:val="000000"/>
          <w:kern w:val="0"/>
          <w:sz w:val="24"/>
          <w14:ligatures w14:val="none"/>
        </w:rPr>
        <w:t xml:space="preserve"> </w:t>
      </w:r>
      <w:r w:rsidR="00EA2732" w:rsidRPr="001E0C0D">
        <w:rPr>
          <w:rFonts w:ascii="Times New Roman" w:hAnsi="Times New Roman" w:cs="Times New Roman" w:hint="eastAsia"/>
          <w:color w:val="000000"/>
          <w:kern w:val="0"/>
          <w:sz w:val="24"/>
          <w14:ligatures w14:val="none"/>
        </w:rPr>
        <w:t>presented</w:t>
      </w:r>
      <w:r w:rsidR="001E0C0D" w:rsidRPr="001E0C0D">
        <w:rPr>
          <w:rFonts w:ascii="Times New Roman" w:hAnsi="Times New Roman" w:cs="Times New Roman" w:hint="eastAsia"/>
          <w:color w:val="000000"/>
          <w:kern w:val="0"/>
          <w:sz w:val="24"/>
          <w14:ligatures w14:val="none"/>
        </w:rPr>
        <w:t xml:space="preserve"> </w:t>
      </w:r>
      <w:r w:rsidR="00EA2732" w:rsidRPr="001E0C0D">
        <w:rPr>
          <w:rFonts w:ascii="Times New Roman" w:hAnsi="Times New Roman" w:cs="Times New Roman" w:hint="eastAsia"/>
          <w:color w:val="000000"/>
          <w:kern w:val="0"/>
          <w:sz w:val="24"/>
          <w14:ligatures w14:val="none"/>
        </w:rPr>
        <w:t>as</w:t>
      </w:r>
      <w:r w:rsidR="001E0C0D" w:rsidRPr="001E0C0D">
        <w:rPr>
          <w:rFonts w:ascii="Times New Roman" w:hAnsi="Times New Roman" w:cs="Times New Roman" w:hint="eastAsia"/>
          <w:color w:val="000000"/>
          <w:kern w:val="0"/>
          <w:sz w:val="24"/>
          <w14:ligatures w14:val="none"/>
        </w:rPr>
        <w:t xml:space="preserve"> </w:t>
      </w:r>
      <w:r w:rsidR="00EA2732" w:rsidRPr="001E0C0D">
        <w:rPr>
          <w:rFonts w:ascii="Times New Roman" w:hAnsi="Times New Roman" w:cs="Times New Roman" w:hint="eastAsia"/>
          <w:color w:val="000000"/>
          <w:kern w:val="0"/>
          <w:sz w:val="24"/>
          <w14:ligatures w14:val="none"/>
        </w:rPr>
        <w:t>minutes</w:t>
      </w:r>
      <w:r w:rsidR="001E0C0D" w:rsidRPr="001E0C0D">
        <w:rPr>
          <w:rFonts w:ascii="Times New Roman" w:hAnsi="Times New Roman" w:cs="Times New Roman" w:hint="eastAsia"/>
          <w:color w:val="000000"/>
          <w:kern w:val="0"/>
          <w:sz w:val="24"/>
          <w14:ligatures w14:val="none"/>
        </w:rPr>
        <w:t xml:space="preserve"> </w:t>
      </w:r>
      <w:r w:rsidR="00EA2732" w:rsidRPr="001E0C0D">
        <w:rPr>
          <w:rFonts w:ascii="Times New Roman" w:hAnsi="Times New Roman" w:cs="Times New Roman" w:hint="eastAsia"/>
          <w:color w:val="000000"/>
          <w:kern w:val="0"/>
          <w:sz w:val="24"/>
          <w14:ligatures w14:val="none"/>
        </w:rPr>
        <w:t>per</w:t>
      </w:r>
      <w:r w:rsidR="001E0C0D" w:rsidRPr="001E0C0D">
        <w:rPr>
          <w:rFonts w:ascii="Times New Roman" w:hAnsi="Times New Roman" w:cs="Times New Roman" w:hint="eastAsia"/>
          <w:color w:val="000000"/>
          <w:kern w:val="0"/>
          <w:sz w:val="24"/>
          <w14:ligatures w14:val="none"/>
        </w:rPr>
        <w:t xml:space="preserve"> </w:t>
      </w:r>
      <w:r w:rsidR="00EA2732" w:rsidRPr="001E0C0D">
        <w:rPr>
          <w:rFonts w:ascii="Times New Roman" w:hAnsi="Times New Roman" w:cs="Times New Roman" w:hint="eastAsia"/>
          <w:color w:val="000000"/>
          <w:kern w:val="0"/>
          <w:sz w:val="24"/>
          <w14:ligatures w14:val="none"/>
        </w:rPr>
        <w:t>week,</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P</w:t>
      </w:r>
      <w:r w:rsidR="00120643">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&lt;</w:t>
      </w:r>
      <w:r w:rsidR="00120643">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0.05</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was</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considered</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significant.</w:t>
      </w:r>
      <w:r w:rsidR="00541C79" w:rsidRPr="001E0C0D">
        <w:rPr>
          <w:rFonts w:ascii="Times New Roman" w:hAnsi="Times New Roman" w:cs="Times New Roman"/>
          <w:color w:val="000000"/>
          <w:kern w:val="0"/>
          <w:sz w:val="24"/>
          <w14:ligatures w14:val="none"/>
        </w:rPr>
        <w:br w:type="page"/>
      </w:r>
    </w:p>
    <w:p w14:paraId="3D57895E" w14:textId="3F2D1C6B" w:rsidR="00541C79" w:rsidRPr="001E0C0D" w:rsidRDefault="00541C79" w:rsidP="00541C79">
      <w:pPr>
        <w:rPr>
          <w:rFonts w:ascii="Times New Roman" w:hAnsi="Times New Roman" w:cs="Times New Roman"/>
          <w:color w:val="000000"/>
          <w:kern w:val="0"/>
          <w:sz w:val="24"/>
          <w14:ligatures w14:val="none"/>
        </w:rPr>
      </w:pPr>
      <w:r w:rsidRPr="001E0C0D">
        <w:rPr>
          <w:rFonts w:ascii="Times New Roman" w:hAnsi="Times New Roman" w:cs="Times New Roman" w:hint="eastAsia"/>
          <w:b/>
          <w:bCs/>
          <w:color w:val="000000"/>
          <w:kern w:val="0"/>
          <w:sz w:val="24"/>
          <w14:ligatures w14:val="none"/>
        </w:rPr>
        <w:lastRenderedPageBreak/>
        <w:t>Table</w:t>
      </w:r>
      <w:r w:rsidR="001E0C0D" w:rsidRPr="001E0C0D">
        <w:rPr>
          <w:rFonts w:ascii="Times New Roman" w:hAnsi="Times New Roman" w:cs="Times New Roman" w:hint="eastAsia"/>
          <w:b/>
          <w:bCs/>
          <w:color w:val="000000"/>
          <w:kern w:val="0"/>
          <w:sz w:val="24"/>
          <w14:ligatures w14:val="none"/>
        </w:rPr>
        <w:t xml:space="preserve"> </w:t>
      </w:r>
      <w:r w:rsidRPr="001E0C0D">
        <w:rPr>
          <w:rFonts w:ascii="Times New Roman" w:hAnsi="Times New Roman" w:cs="Times New Roman" w:hint="eastAsia"/>
          <w:b/>
          <w:bCs/>
          <w:color w:val="000000"/>
          <w:kern w:val="0"/>
          <w:sz w:val="24"/>
          <w14:ligatures w14:val="none"/>
        </w:rPr>
        <w:t>S</w:t>
      </w:r>
      <w:r w:rsidR="00E6695A">
        <w:rPr>
          <w:rFonts w:ascii="Times New Roman" w:hAnsi="Times New Roman" w:cs="Times New Roman" w:hint="eastAsia"/>
          <w:b/>
          <w:bCs/>
          <w:color w:val="000000"/>
          <w:kern w:val="0"/>
          <w:sz w:val="24"/>
          <w14:ligatures w14:val="none"/>
        </w:rPr>
        <w:t>2</w:t>
      </w:r>
      <w:r w:rsidR="00571002">
        <w:rPr>
          <w:rFonts w:ascii="Times New Roman" w:hAnsi="Times New Roman" w:cs="Times New Roman" w:hint="eastAsia"/>
          <w:b/>
          <w:bCs/>
          <w:color w:val="000000"/>
          <w:kern w:val="0"/>
          <w:sz w:val="24"/>
          <w14:ligatures w14:val="none"/>
        </w:rPr>
        <w:t>7</w:t>
      </w:r>
      <w:r w:rsidRPr="001E0C0D">
        <w:rPr>
          <w:rFonts w:ascii="Times New Roman" w:hAnsi="Times New Roman" w:cs="Times New Roman" w:hint="eastAsia"/>
          <w:b/>
          <w:bCs/>
          <w:color w:val="000000"/>
          <w:kern w:val="0"/>
          <w:sz w:val="24"/>
          <w14:ligatures w14:val="none"/>
        </w:rPr>
        <w:t>.</w:t>
      </w:r>
      <w:r w:rsidR="001E0C0D" w:rsidRPr="001E0C0D">
        <w:rPr>
          <w:rFonts w:ascii="Times New Roman" w:hAnsi="Times New Roman" w:cs="Times New Roman" w:hint="eastAsia"/>
          <w:b/>
          <w:bCs/>
          <w:color w:val="000000"/>
          <w:kern w:val="0"/>
          <w:sz w:val="24"/>
          <w14:ligatures w14:val="none"/>
        </w:rPr>
        <w:t xml:space="preserve"> </w:t>
      </w:r>
      <w:r w:rsidRPr="001E0C0D">
        <w:rPr>
          <w:rFonts w:ascii="Times New Roman" w:hAnsi="Times New Roman" w:cs="Times New Roman" w:hint="eastAsia"/>
          <w:color w:val="000000"/>
          <w:kern w:val="0"/>
          <w:sz w:val="24"/>
          <w14:ligatures w14:val="none"/>
        </w:rPr>
        <w:t>The</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stratified</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analyses</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results</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of</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LPA</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in</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pattern</w:t>
      </w:r>
      <w:r w:rsidR="001E0C0D" w:rsidRPr="001E0C0D">
        <w:rPr>
          <w:rFonts w:ascii="Times New Roman" w:hAnsi="Times New Roman" w:cs="Times New Roman" w:hint="eastAsia"/>
          <w:color w:val="000000"/>
          <w:kern w:val="0"/>
          <w:sz w:val="24"/>
          <w14:ligatures w14:val="none"/>
        </w:rPr>
        <w:t xml:space="preserve"> </w:t>
      </w:r>
      <w:r w:rsidRPr="001E0C0D">
        <w:rPr>
          <w:rFonts w:ascii="Times New Roman" w:hAnsi="Times New Roman" w:cs="Times New Roman" w:hint="eastAsia"/>
          <w:color w:val="000000"/>
          <w:kern w:val="0"/>
          <w:sz w:val="24"/>
          <w14:ligatures w14:val="none"/>
        </w:rPr>
        <w:t>A.</w:t>
      </w:r>
    </w:p>
    <w:tbl>
      <w:tblPr>
        <w:tblW w:w="5957" w:type="pct"/>
        <w:jc w:val="center"/>
        <w:tblLook w:val="04A0" w:firstRow="1" w:lastRow="0" w:firstColumn="1" w:lastColumn="0" w:noHBand="0" w:noVBand="1"/>
      </w:tblPr>
      <w:tblGrid>
        <w:gridCol w:w="2075"/>
        <w:gridCol w:w="656"/>
        <w:gridCol w:w="1683"/>
        <w:gridCol w:w="1683"/>
        <w:gridCol w:w="1267"/>
        <w:gridCol w:w="1683"/>
        <w:gridCol w:w="1683"/>
        <w:gridCol w:w="1267"/>
        <w:gridCol w:w="1683"/>
        <w:gridCol w:w="1683"/>
        <w:gridCol w:w="1267"/>
      </w:tblGrid>
      <w:tr w:rsidR="00047014" w:rsidRPr="00047014" w14:paraId="0AD4D8F2" w14:textId="77777777" w:rsidTr="00E6695A">
        <w:trPr>
          <w:trHeight w:hRule="exact" w:val="284"/>
          <w:jc w:val="center"/>
        </w:trPr>
        <w:tc>
          <w:tcPr>
            <w:tcW w:w="624" w:type="pct"/>
            <w:vMerge w:val="restart"/>
            <w:tcBorders>
              <w:top w:val="single" w:sz="12" w:space="0" w:color="auto"/>
              <w:left w:val="nil"/>
              <w:bottom w:val="single" w:sz="12" w:space="0" w:color="000000"/>
              <w:right w:val="nil"/>
            </w:tcBorders>
            <w:shd w:val="clear" w:color="auto" w:fill="D1D1D1" w:themeFill="background2" w:themeFillShade="E6"/>
            <w:noWrap/>
            <w:vAlign w:val="center"/>
            <w:hideMark/>
          </w:tcPr>
          <w:p w14:paraId="4EA7E0FC" w14:textId="77777777" w:rsidR="00047014" w:rsidRPr="00047014" w:rsidRDefault="00047014" w:rsidP="00047014">
            <w:pPr>
              <w:jc w:val="center"/>
              <w:rPr>
                <w:rFonts w:ascii="Times New Roman" w:eastAsia="等线" w:hAnsi="Times New Roman" w:cs="Times New Roman"/>
                <w:b/>
                <w:bCs/>
                <w:color w:val="000000"/>
                <w:kern w:val="0"/>
                <w:szCs w:val="22"/>
                <w14:ligatures w14:val="none"/>
              </w:rPr>
            </w:pPr>
            <w:r w:rsidRPr="00047014">
              <w:rPr>
                <w:rFonts w:ascii="Times New Roman" w:eastAsia="等线" w:hAnsi="Times New Roman" w:cs="Times New Roman"/>
                <w:b/>
                <w:bCs/>
                <w:color w:val="000000"/>
                <w:kern w:val="0"/>
                <w:szCs w:val="22"/>
                <w14:ligatures w14:val="none"/>
              </w:rPr>
              <w:t>Transition</w:t>
            </w:r>
          </w:p>
        </w:tc>
        <w:tc>
          <w:tcPr>
            <w:tcW w:w="197" w:type="pct"/>
            <w:vMerge w:val="restart"/>
            <w:tcBorders>
              <w:top w:val="single" w:sz="12" w:space="0" w:color="auto"/>
              <w:left w:val="nil"/>
              <w:bottom w:val="single" w:sz="12" w:space="0" w:color="000000"/>
              <w:right w:val="nil"/>
            </w:tcBorders>
            <w:shd w:val="clear" w:color="auto" w:fill="D1D1D1" w:themeFill="background2" w:themeFillShade="E6"/>
            <w:noWrap/>
            <w:vAlign w:val="center"/>
            <w:hideMark/>
          </w:tcPr>
          <w:p w14:paraId="196F124B" w14:textId="77777777" w:rsidR="00047014" w:rsidRPr="00047014" w:rsidRDefault="00047014" w:rsidP="00047014">
            <w:pPr>
              <w:jc w:val="center"/>
              <w:rPr>
                <w:rFonts w:ascii="Times New Roman" w:eastAsia="等线" w:hAnsi="Times New Roman" w:cs="Times New Roman"/>
                <w:b/>
                <w:bCs/>
                <w:color w:val="000000"/>
                <w:kern w:val="0"/>
                <w:szCs w:val="22"/>
                <w14:ligatures w14:val="none"/>
              </w:rPr>
            </w:pPr>
            <w:r w:rsidRPr="00047014">
              <w:rPr>
                <w:rFonts w:ascii="Times New Roman" w:eastAsia="等线" w:hAnsi="Times New Roman" w:cs="Times New Roman"/>
                <w:b/>
                <w:bCs/>
                <w:color w:val="000000"/>
                <w:kern w:val="0"/>
                <w:szCs w:val="22"/>
                <w14:ligatures w14:val="none"/>
              </w:rPr>
              <w:t>LPA</w:t>
            </w:r>
          </w:p>
        </w:tc>
        <w:tc>
          <w:tcPr>
            <w:tcW w:w="1012" w:type="pct"/>
            <w:gridSpan w:val="2"/>
            <w:tcBorders>
              <w:top w:val="single" w:sz="12" w:space="0" w:color="auto"/>
              <w:left w:val="nil"/>
              <w:bottom w:val="single" w:sz="12" w:space="0" w:color="auto"/>
              <w:right w:val="nil"/>
            </w:tcBorders>
            <w:shd w:val="clear" w:color="auto" w:fill="D1D1D1" w:themeFill="background2" w:themeFillShade="E6"/>
            <w:noWrap/>
            <w:vAlign w:val="center"/>
            <w:hideMark/>
          </w:tcPr>
          <w:p w14:paraId="551D8C8E" w14:textId="6B3AB7FA" w:rsidR="00047014" w:rsidRPr="00047014" w:rsidRDefault="00120643" w:rsidP="00047014">
            <w:pPr>
              <w:jc w:val="center"/>
              <w:rPr>
                <w:rFonts w:ascii="Times New Roman" w:eastAsia="等线" w:hAnsi="Times New Roman" w:cs="Times New Roman"/>
                <w:b/>
                <w:bCs/>
                <w:color w:val="000000"/>
                <w:kern w:val="0"/>
                <w:szCs w:val="22"/>
                <w14:ligatures w14:val="none"/>
              </w:rPr>
            </w:pPr>
            <w:r>
              <w:rPr>
                <w:rFonts w:ascii="Times New Roman" w:eastAsia="等线" w:hAnsi="Times New Roman" w:cs="Times New Roman" w:hint="eastAsia"/>
                <w:b/>
                <w:bCs/>
                <w:color w:val="000000"/>
                <w:kern w:val="0"/>
                <w:szCs w:val="22"/>
                <w14:ligatures w14:val="none"/>
              </w:rPr>
              <w:t>a</w:t>
            </w:r>
            <w:r w:rsidR="00047014" w:rsidRPr="00047014">
              <w:rPr>
                <w:rFonts w:ascii="Times New Roman" w:eastAsia="等线" w:hAnsi="Times New Roman" w:cs="Times New Roman"/>
                <w:b/>
                <w:bCs/>
                <w:color w:val="000000"/>
                <w:kern w:val="0"/>
                <w:szCs w:val="22"/>
                <w14:ligatures w14:val="none"/>
              </w:rPr>
              <w:t>HRs</w:t>
            </w:r>
            <w:r>
              <w:rPr>
                <w:rFonts w:ascii="Times New Roman" w:eastAsia="等线" w:hAnsi="Times New Roman" w:cs="Times New Roman" w:hint="eastAsia"/>
                <w:b/>
                <w:bCs/>
                <w:color w:val="000000"/>
                <w:kern w:val="0"/>
                <w:szCs w:val="22"/>
                <w14:ligatures w14:val="none"/>
              </w:rPr>
              <w:t xml:space="preserve"> </w:t>
            </w:r>
            <w:r w:rsidR="00047014" w:rsidRPr="00047014">
              <w:rPr>
                <w:rFonts w:ascii="Times New Roman" w:eastAsia="等线" w:hAnsi="Times New Roman" w:cs="Times New Roman"/>
                <w:b/>
                <w:bCs/>
                <w:color w:val="000000"/>
                <w:kern w:val="0"/>
                <w:szCs w:val="22"/>
                <w14:ligatures w14:val="none"/>
              </w:rPr>
              <w:t>(95%</w:t>
            </w:r>
            <w:r>
              <w:rPr>
                <w:rFonts w:ascii="Times New Roman" w:eastAsia="等线" w:hAnsi="Times New Roman" w:cs="Times New Roman" w:hint="eastAsia"/>
                <w:b/>
                <w:bCs/>
                <w:color w:val="000000"/>
                <w:kern w:val="0"/>
                <w:szCs w:val="22"/>
                <w14:ligatures w14:val="none"/>
              </w:rPr>
              <w:t xml:space="preserve"> </w:t>
            </w:r>
            <w:r w:rsidR="00047014" w:rsidRPr="00047014">
              <w:rPr>
                <w:rFonts w:ascii="Times New Roman" w:eastAsia="等线" w:hAnsi="Times New Roman" w:cs="Times New Roman"/>
                <w:b/>
                <w:bCs/>
                <w:color w:val="000000"/>
                <w:kern w:val="0"/>
                <w:szCs w:val="22"/>
                <w14:ligatures w14:val="none"/>
              </w:rPr>
              <w:t>CIs)</w:t>
            </w:r>
          </w:p>
        </w:tc>
        <w:tc>
          <w:tcPr>
            <w:tcW w:w="381" w:type="pct"/>
            <w:vMerge w:val="restart"/>
            <w:tcBorders>
              <w:top w:val="single" w:sz="12" w:space="0" w:color="auto"/>
              <w:left w:val="nil"/>
              <w:bottom w:val="single" w:sz="12" w:space="0" w:color="000000"/>
              <w:right w:val="nil"/>
            </w:tcBorders>
            <w:shd w:val="clear" w:color="auto" w:fill="D1D1D1" w:themeFill="background2" w:themeFillShade="E6"/>
            <w:vAlign w:val="center"/>
            <w:hideMark/>
          </w:tcPr>
          <w:p w14:paraId="69A5FE19" w14:textId="7960E05A" w:rsidR="00047014" w:rsidRPr="00047014" w:rsidRDefault="00047014" w:rsidP="00047014">
            <w:pPr>
              <w:jc w:val="center"/>
              <w:rPr>
                <w:rFonts w:ascii="Times New Roman" w:eastAsia="等线" w:hAnsi="Times New Roman" w:cs="Times New Roman"/>
                <w:b/>
                <w:bCs/>
                <w:color w:val="000000"/>
                <w:kern w:val="0"/>
                <w:szCs w:val="22"/>
                <w14:ligatures w14:val="none"/>
              </w:rPr>
            </w:pPr>
            <w:r w:rsidRPr="00047014">
              <w:rPr>
                <w:rFonts w:ascii="Times New Roman" w:eastAsia="等线" w:hAnsi="Times New Roman" w:cs="Times New Roman"/>
                <w:b/>
                <w:bCs/>
                <w:color w:val="000000"/>
                <w:kern w:val="0"/>
                <w:szCs w:val="22"/>
                <w14:ligatures w14:val="none"/>
              </w:rPr>
              <w:t>P</w:t>
            </w:r>
            <w:r w:rsidR="001E0C0D">
              <w:rPr>
                <w:rFonts w:ascii="Times New Roman" w:eastAsia="等线" w:hAnsi="Times New Roman" w:cs="Times New Roman"/>
                <w:b/>
                <w:bCs/>
                <w:color w:val="000000"/>
                <w:kern w:val="0"/>
                <w:szCs w:val="22"/>
                <w14:ligatures w14:val="none"/>
              </w:rPr>
              <w:t xml:space="preserve"> </w:t>
            </w:r>
            <w:r w:rsidRPr="00047014">
              <w:rPr>
                <w:rFonts w:ascii="Times New Roman" w:eastAsia="等线" w:hAnsi="Times New Roman" w:cs="Times New Roman"/>
                <w:b/>
                <w:bCs/>
                <w:color w:val="000000"/>
                <w:kern w:val="0"/>
                <w:szCs w:val="22"/>
                <w14:ligatures w14:val="none"/>
              </w:rPr>
              <w:t>for</w:t>
            </w:r>
            <w:r w:rsidRPr="00047014">
              <w:rPr>
                <w:rFonts w:ascii="Times New Roman" w:eastAsia="等线" w:hAnsi="Times New Roman" w:cs="Times New Roman"/>
                <w:b/>
                <w:bCs/>
                <w:color w:val="000000"/>
                <w:kern w:val="0"/>
                <w:szCs w:val="22"/>
                <w14:ligatures w14:val="none"/>
              </w:rPr>
              <w:br/>
              <w:t>Interaction</w:t>
            </w:r>
          </w:p>
        </w:tc>
        <w:tc>
          <w:tcPr>
            <w:tcW w:w="1012" w:type="pct"/>
            <w:gridSpan w:val="2"/>
            <w:tcBorders>
              <w:top w:val="single" w:sz="12" w:space="0" w:color="auto"/>
              <w:left w:val="nil"/>
              <w:bottom w:val="nil"/>
              <w:right w:val="nil"/>
            </w:tcBorders>
            <w:shd w:val="clear" w:color="auto" w:fill="D1D1D1" w:themeFill="background2" w:themeFillShade="E6"/>
            <w:noWrap/>
            <w:vAlign w:val="center"/>
            <w:hideMark/>
          </w:tcPr>
          <w:p w14:paraId="2011EF1C" w14:textId="22908B6A" w:rsidR="00047014" w:rsidRPr="00047014" w:rsidRDefault="00120643" w:rsidP="00047014">
            <w:pPr>
              <w:jc w:val="center"/>
              <w:rPr>
                <w:rFonts w:ascii="Times New Roman" w:eastAsia="等线" w:hAnsi="Times New Roman" w:cs="Times New Roman"/>
                <w:b/>
                <w:bCs/>
                <w:color w:val="000000"/>
                <w:kern w:val="0"/>
                <w:szCs w:val="22"/>
                <w14:ligatures w14:val="none"/>
              </w:rPr>
            </w:pPr>
            <w:r>
              <w:rPr>
                <w:rFonts w:ascii="Times New Roman" w:eastAsia="等线" w:hAnsi="Times New Roman" w:cs="Times New Roman" w:hint="eastAsia"/>
                <w:b/>
                <w:bCs/>
                <w:color w:val="000000"/>
                <w:kern w:val="0"/>
                <w:szCs w:val="22"/>
                <w14:ligatures w14:val="none"/>
              </w:rPr>
              <w:t>a</w:t>
            </w:r>
            <w:r w:rsidR="00047014" w:rsidRPr="00047014">
              <w:rPr>
                <w:rFonts w:ascii="Times New Roman" w:eastAsia="等线" w:hAnsi="Times New Roman" w:cs="Times New Roman"/>
                <w:b/>
                <w:bCs/>
                <w:color w:val="000000"/>
                <w:kern w:val="0"/>
                <w:szCs w:val="22"/>
                <w14:ligatures w14:val="none"/>
              </w:rPr>
              <w:t>HRs</w:t>
            </w:r>
            <w:r>
              <w:rPr>
                <w:rFonts w:ascii="Times New Roman" w:eastAsia="等线" w:hAnsi="Times New Roman" w:cs="Times New Roman" w:hint="eastAsia"/>
                <w:b/>
                <w:bCs/>
                <w:color w:val="000000"/>
                <w:kern w:val="0"/>
                <w:szCs w:val="22"/>
                <w14:ligatures w14:val="none"/>
              </w:rPr>
              <w:t xml:space="preserve"> </w:t>
            </w:r>
            <w:r w:rsidR="00047014" w:rsidRPr="00047014">
              <w:rPr>
                <w:rFonts w:ascii="Times New Roman" w:eastAsia="等线" w:hAnsi="Times New Roman" w:cs="Times New Roman"/>
                <w:b/>
                <w:bCs/>
                <w:color w:val="000000"/>
                <w:kern w:val="0"/>
                <w:szCs w:val="22"/>
                <w14:ligatures w14:val="none"/>
              </w:rPr>
              <w:t>(95%</w:t>
            </w:r>
            <w:r>
              <w:rPr>
                <w:rFonts w:ascii="Times New Roman" w:eastAsia="等线" w:hAnsi="Times New Roman" w:cs="Times New Roman" w:hint="eastAsia"/>
                <w:b/>
                <w:bCs/>
                <w:color w:val="000000"/>
                <w:kern w:val="0"/>
                <w:szCs w:val="22"/>
                <w14:ligatures w14:val="none"/>
              </w:rPr>
              <w:t xml:space="preserve"> </w:t>
            </w:r>
            <w:r w:rsidR="00047014" w:rsidRPr="00047014">
              <w:rPr>
                <w:rFonts w:ascii="Times New Roman" w:eastAsia="等线" w:hAnsi="Times New Roman" w:cs="Times New Roman"/>
                <w:b/>
                <w:bCs/>
                <w:color w:val="000000"/>
                <w:kern w:val="0"/>
                <w:szCs w:val="22"/>
                <w14:ligatures w14:val="none"/>
              </w:rPr>
              <w:t>CIs)</w:t>
            </w:r>
          </w:p>
        </w:tc>
        <w:tc>
          <w:tcPr>
            <w:tcW w:w="381" w:type="pct"/>
            <w:vMerge w:val="restart"/>
            <w:tcBorders>
              <w:top w:val="single" w:sz="12" w:space="0" w:color="auto"/>
              <w:left w:val="nil"/>
              <w:bottom w:val="single" w:sz="12" w:space="0" w:color="000000"/>
              <w:right w:val="nil"/>
            </w:tcBorders>
            <w:shd w:val="clear" w:color="auto" w:fill="D1D1D1" w:themeFill="background2" w:themeFillShade="E6"/>
            <w:vAlign w:val="center"/>
            <w:hideMark/>
          </w:tcPr>
          <w:p w14:paraId="6B0EB978" w14:textId="515BFB45" w:rsidR="00047014" w:rsidRPr="00047014" w:rsidRDefault="00047014" w:rsidP="00047014">
            <w:pPr>
              <w:jc w:val="center"/>
              <w:rPr>
                <w:rFonts w:ascii="Times New Roman" w:eastAsia="等线" w:hAnsi="Times New Roman" w:cs="Times New Roman"/>
                <w:b/>
                <w:bCs/>
                <w:color w:val="000000"/>
                <w:kern w:val="0"/>
                <w:szCs w:val="22"/>
                <w14:ligatures w14:val="none"/>
              </w:rPr>
            </w:pPr>
            <w:r w:rsidRPr="00047014">
              <w:rPr>
                <w:rFonts w:ascii="Times New Roman" w:eastAsia="等线" w:hAnsi="Times New Roman" w:cs="Times New Roman"/>
                <w:b/>
                <w:bCs/>
                <w:color w:val="000000"/>
                <w:kern w:val="0"/>
                <w:szCs w:val="22"/>
                <w14:ligatures w14:val="none"/>
              </w:rPr>
              <w:t>P</w:t>
            </w:r>
            <w:r w:rsidR="001E0C0D">
              <w:rPr>
                <w:rFonts w:ascii="Times New Roman" w:eastAsia="等线" w:hAnsi="Times New Roman" w:cs="Times New Roman"/>
                <w:b/>
                <w:bCs/>
                <w:color w:val="000000"/>
                <w:kern w:val="0"/>
                <w:szCs w:val="22"/>
                <w14:ligatures w14:val="none"/>
              </w:rPr>
              <w:t xml:space="preserve"> </w:t>
            </w:r>
            <w:r w:rsidRPr="00047014">
              <w:rPr>
                <w:rFonts w:ascii="Times New Roman" w:eastAsia="等线" w:hAnsi="Times New Roman" w:cs="Times New Roman"/>
                <w:b/>
                <w:bCs/>
                <w:color w:val="000000"/>
                <w:kern w:val="0"/>
                <w:szCs w:val="22"/>
                <w14:ligatures w14:val="none"/>
              </w:rPr>
              <w:t>for</w:t>
            </w:r>
            <w:r w:rsidRPr="00047014">
              <w:rPr>
                <w:rFonts w:ascii="Times New Roman" w:eastAsia="等线" w:hAnsi="Times New Roman" w:cs="Times New Roman"/>
                <w:b/>
                <w:bCs/>
                <w:color w:val="000000"/>
                <w:kern w:val="0"/>
                <w:szCs w:val="22"/>
                <w14:ligatures w14:val="none"/>
              </w:rPr>
              <w:br/>
              <w:t>Interaction</w:t>
            </w:r>
          </w:p>
        </w:tc>
        <w:tc>
          <w:tcPr>
            <w:tcW w:w="1012" w:type="pct"/>
            <w:gridSpan w:val="2"/>
            <w:tcBorders>
              <w:top w:val="single" w:sz="12" w:space="0" w:color="auto"/>
              <w:left w:val="nil"/>
              <w:bottom w:val="nil"/>
              <w:right w:val="nil"/>
            </w:tcBorders>
            <w:shd w:val="clear" w:color="auto" w:fill="D1D1D1" w:themeFill="background2" w:themeFillShade="E6"/>
            <w:noWrap/>
            <w:vAlign w:val="center"/>
            <w:hideMark/>
          </w:tcPr>
          <w:p w14:paraId="2EEE288E" w14:textId="47101CB2" w:rsidR="00047014" w:rsidRPr="00047014" w:rsidRDefault="00120643" w:rsidP="00047014">
            <w:pPr>
              <w:jc w:val="center"/>
              <w:rPr>
                <w:rFonts w:ascii="Times New Roman" w:eastAsia="等线" w:hAnsi="Times New Roman" w:cs="Times New Roman"/>
                <w:b/>
                <w:bCs/>
                <w:color w:val="000000"/>
                <w:kern w:val="0"/>
                <w:szCs w:val="22"/>
                <w14:ligatures w14:val="none"/>
              </w:rPr>
            </w:pPr>
            <w:r>
              <w:rPr>
                <w:rFonts w:ascii="Times New Roman" w:eastAsia="等线" w:hAnsi="Times New Roman" w:cs="Times New Roman" w:hint="eastAsia"/>
                <w:b/>
                <w:bCs/>
                <w:color w:val="000000"/>
                <w:kern w:val="0"/>
                <w:szCs w:val="22"/>
                <w14:ligatures w14:val="none"/>
              </w:rPr>
              <w:t>a</w:t>
            </w:r>
            <w:r w:rsidR="00047014" w:rsidRPr="00047014">
              <w:rPr>
                <w:rFonts w:ascii="Times New Roman" w:eastAsia="等线" w:hAnsi="Times New Roman" w:cs="Times New Roman"/>
                <w:b/>
                <w:bCs/>
                <w:color w:val="000000"/>
                <w:kern w:val="0"/>
                <w:szCs w:val="22"/>
                <w14:ligatures w14:val="none"/>
              </w:rPr>
              <w:t>HRs(95%</w:t>
            </w:r>
            <w:r>
              <w:rPr>
                <w:rFonts w:ascii="Times New Roman" w:eastAsia="等线" w:hAnsi="Times New Roman" w:cs="Times New Roman" w:hint="eastAsia"/>
                <w:b/>
                <w:bCs/>
                <w:color w:val="000000"/>
                <w:kern w:val="0"/>
                <w:szCs w:val="22"/>
                <w14:ligatures w14:val="none"/>
              </w:rPr>
              <w:t xml:space="preserve"> </w:t>
            </w:r>
            <w:r w:rsidR="00047014" w:rsidRPr="00047014">
              <w:rPr>
                <w:rFonts w:ascii="Times New Roman" w:eastAsia="等线" w:hAnsi="Times New Roman" w:cs="Times New Roman"/>
                <w:b/>
                <w:bCs/>
                <w:color w:val="000000"/>
                <w:kern w:val="0"/>
                <w:szCs w:val="22"/>
                <w14:ligatures w14:val="none"/>
              </w:rPr>
              <w:t>CIs)</w:t>
            </w:r>
          </w:p>
        </w:tc>
        <w:tc>
          <w:tcPr>
            <w:tcW w:w="381" w:type="pct"/>
            <w:vMerge w:val="restart"/>
            <w:tcBorders>
              <w:top w:val="single" w:sz="12" w:space="0" w:color="auto"/>
              <w:left w:val="nil"/>
              <w:bottom w:val="single" w:sz="12" w:space="0" w:color="000000"/>
              <w:right w:val="nil"/>
            </w:tcBorders>
            <w:shd w:val="clear" w:color="auto" w:fill="D1D1D1" w:themeFill="background2" w:themeFillShade="E6"/>
            <w:vAlign w:val="center"/>
            <w:hideMark/>
          </w:tcPr>
          <w:p w14:paraId="0196A216" w14:textId="71434476" w:rsidR="00047014" w:rsidRPr="00047014" w:rsidRDefault="00047014" w:rsidP="00047014">
            <w:pPr>
              <w:jc w:val="center"/>
              <w:rPr>
                <w:rFonts w:ascii="Times New Roman" w:eastAsia="等线" w:hAnsi="Times New Roman" w:cs="Times New Roman"/>
                <w:b/>
                <w:bCs/>
                <w:color w:val="000000"/>
                <w:kern w:val="0"/>
                <w:szCs w:val="22"/>
                <w14:ligatures w14:val="none"/>
              </w:rPr>
            </w:pPr>
            <w:r w:rsidRPr="00047014">
              <w:rPr>
                <w:rFonts w:ascii="Times New Roman" w:eastAsia="等线" w:hAnsi="Times New Roman" w:cs="Times New Roman"/>
                <w:b/>
                <w:bCs/>
                <w:color w:val="000000"/>
                <w:kern w:val="0"/>
                <w:szCs w:val="22"/>
                <w14:ligatures w14:val="none"/>
              </w:rPr>
              <w:t>P</w:t>
            </w:r>
            <w:r w:rsidR="001E0C0D">
              <w:rPr>
                <w:rFonts w:ascii="Times New Roman" w:eastAsia="等线" w:hAnsi="Times New Roman" w:cs="Times New Roman"/>
                <w:b/>
                <w:bCs/>
                <w:color w:val="000000"/>
                <w:kern w:val="0"/>
                <w:szCs w:val="22"/>
                <w14:ligatures w14:val="none"/>
              </w:rPr>
              <w:t xml:space="preserve"> </w:t>
            </w:r>
            <w:r w:rsidRPr="00047014">
              <w:rPr>
                <w:rFonts w:ascii="Times New Roman" w:eastAsia="等线" w:hAnsi="Times New Roman" w:cs="Times New Roman"/>
                <w:b/>
                <w:bCs/>
                <w:color w:val="000000"/>
                <w:kern w:val="0"/>
                <w:szCs w:val="22"/>
                <w14:ligatures w14:val="none"/>
              </w:rPr>
              <w:t>for</w:t>
            </w:r>
            <w:r w:rsidRPr="00047014">
              <w:rPr>
                <w:rFonts w:ascii="Times New Roman" w:eastAsia="等线" w:hAnsi="Times New Roman" w:cs="Times New Roman"/>
                <w:b/>
                <w:bCs/>
                <w:color w:val="000000"/>
                <w:kern w:val="0"/>
                <w:szCs w:val="22"/>
                <w14:ligatures w14:val="none"/>
              </w:rPr>
              <w:br/>
              <w:t>Interaction</w:t>
            </w:r>
          </w:p>
        </w:tc>
      </w:tr>
      <w:tr w:rsidR="00047014" w:rsidRPr="00047014" w14:paraId="07F23316" w14:textId="77777777" w:rsidTr="00E6695A">
        <w:trPr>
          <w:trHeight w:hRule="exact" w:val="340"/>
          <w:jc w:val="center"/>
        </w:trPr>
        <w:tc>
          <w:tcPr>
            <w:tcW w:w="624" w:type="pct"/>
            <w:vMerge/>
            <w:tcBorders>
              <w:top w:val="single" w:sz="12" w:space="0" w:color="auto"/>
              <w:left w:val="nil"/>
              <w:bottom w:val="single" w:sz="12" w:space="0" w:color="000000"/>
              <w:right w:val="nil"/>
            </w:tcBorders>
            <w:vAlign w:val="center"/>
            <w:hideMark/>
          </w:tcPr>
          <w:p w14:paraId="2293832D" w14:textId="77777777" w:rsidR="00047014" w:rsidRPr="00047014" w:rsidRDefault="00047014" w:rsidP="00047014">
            <w:pPr>
              <w:rPr>
                <w:rFonts w:ascii="Times New Roman" w:eastAsia="等线" w:hAnsi="Times New Roman" w:cs="Times New Roman"/>
                <w:b/>
                <w:bCs/>
                <w:color w:val="000000"/>
                <w:kern w:val="0"/>
                <w:szCs w:val="22"/>
                <w14:ligatures w14:val="none"/>
              </w:rPr>
            </w:pPr>
          </w:p>
        </w:tc>
        <w:tc>
          <w:tcPr>
            <w:tcW w:w="197" w:type="pct"/>
            <w:vMerge/>
            <w:tcBorders>
              <w:top w:val="single" w:sz="12" w:space="0" w:color="auto"/>
              <w:left w:val="nil"/>
              <w:bottom w:val="single" w:sz="12" w:space="0" w:color="000000"/>
              <w:right w:val="nil"/>
            </w:tcBorders>
            <w:vAlign w:val="center"/>
            <w:hideMark/>
          </w:tcPr>
          <w:p w14:paraId="101C0A5D" w14:textId="77777777" w:rsidR="00047014" w:rsidRPr="00047014" w:rsidRDefault="00047014" w:rsidP="00047014">
            <w:pPr>
              <w:rPr>
                <w:rFonts w:ascii="Times New Roman" w:eastAsia="等线" w:hAnsi="Times New Roman" w:cs="Times New Roman"/>
                <w:b/>
                <w:bCs/>
                <w:color w:val="000000"/>
                <w:kern w:val="0"/>
                <w:szCs w:val="22"/>
                <w14:ligatures w14:val="none"/>
              </w:rPr>
            </w:pPr>
          </w:p>
        </w:tc>
        <w:tc>
          <w:tcPr>
            <w:tcW w:w="506" w:type="pct"/>
            <w:tcBorders>
              <w:top w:val="nil"/>
              <w:left w:val="nil"/>
              <w:bottom w:val="single" w:sz="12" w:space="0" w:color="auto"/>
              <w:right w:val="nil"/>
            </w:tcBorders>
            <w:shd w:val="clear" w:color="auto" w:fill="D1D1D1" w:themeFill="background2" w:themeFillShade="E6"/>
            <w:noWrap/>
            <w:vAlign w:val="center"/>
            <w:hideMark/>
          </w:tcPr>
          <w:p w14:paraId="1EC645AD" w14:textId="77777777" w:rsidR="00047014" w:rsidRPr="00047014" w:rsidRDefault="00047014" w:rsidP="00047014">
            <w:pPr>
              <w:jc w:val="center"/>
              <w:rPr>
                <w:rFonts w:ascii="Times New Roman" w:eastAsia="等线" w:hAnsi="Times New Roman" w:cs="Times New Roman"/>
                <w:b/>
                <w:bCs/>
                <w:color w:val="000000"/>
                <w:kern w:val="0"/>
                <w:szCs w:val="22"/>
                <w14:ligatures w14:val="none"/>
              </w:rPr>
            </w:pPr>
            <w:r w:rsidRPr="00047014">
              <w:rPr>
                <w:rFonts w:ascii="Times New Roman" w:eastAsia="等线" w:hAnsi="Times New Roman" w:cs="Times New Roman"/>
                <w:b/>
                <w:bCs/>
                <w:color w:val="000000"/>
                <w:kern w:val="0"/>
                <w:szCs w:val="22"/>
                <w14:ligatures w14:val="none"/>
              </w:rPr>
              <w:t>male</w:t>
            </w:r>
          </w:p>
        </w:tc>
        <w:tc>
          <w:tcPr>
            <w:tcW w:w="506" w:type="pct"/>
            <w:tcBorders>
              <w:top w:val="nil"/>
              <w:left w:val="nil"/>
              <w:bottom w:val="single" w:sz="12" w:space="0" w:color="auto"/>
              <w:right w:val="nil"/>
            </w:tcBorders>
            <w:shd w:val="clear" w:color="auto" w:fill="D1D1D1" w:themeFill="background2" w:themeFillShade="E6"/>
            <w:noWrap/>
            <w:vAlign w:val="center"/>
            <w:hideMark/>
          </w:tcPr>
          <w:p w14:paraId="376BBC4D" w14:textId="77777777" w:rsidR="00047014" w:rsidRPr="00047014" w:rsidRDefault="00047014" w:rsidP="00047014">
            <w:pPr>
              <w:jc w:val="center"/>
              <w:rPr>
                <w:rFonts w:ascii="Times New Roman" w:eastAsia="等线" w:hAnsi="Times New Roman" w:cs="Times New Roman"/>
                <w:b/>
                <w:bCs/>
                <w:color w:val="000000"/>
                <w:kern w:val="0"/>
                <w:szCs w:val="22"/>
                <w14:ligatures w14:val="none"/>
              </w:rPr>
            </w:pPr>
            <w:r w:rsidRPr="00047014">
              <w:rPr>
                <w:rFonts w:ascii="Times New Roman" w:eastAsia="等线" w:hAnsi="Times New Roman" w:cs="Times New Roman"/>
                <w:b/>
                <w:bCs/>
                <w:color w:val="000000"/>
                <w:kern w:val="0"/>
                <w:szCs w:val="22"/>
                <w14:ligatures w14:val="none"/>
              </w:rPr>
              <w:t>female</w:t>
            </w:r>
          </w:p>
        </w:tc>
        <w:tc>
          <w:tcPr>
            <w:tcW w:w="381" w:type="pct"/>
            <w:vMerge/>
            <w:tcBorders>
              <w:top w:val="single" w:sz="12" w:space="0" w:color="auto"/>
              <w:left w:val="nil"/>
              <w:bottom w:val="single" w:sz="12" w:space="0" w:color="000000"/>
              <w:right w:val="nil"/>
            </w:tcBorders>
            <w:shd w:val="clear" w:color="auto" w:fill="D1D1D1" w:themeFill="background2" w:themeFillShade="E6"/>
            <w:vAlign w:val="center"/>
            <w:hideMark/>
          </w:tcPr>
          <w:p w14:paraId="3B23ABE1" w14:textId="77777777" w:rsidR="00047014" w:rsidRPr="00047014" w:rsidRDefault="00047014" w:rsidP="00047014">
            <w:pPr>
              <w:rPr>
                <w:rFonts w:ascii="Times New Roman" w:eastAsia="等线" w:hAnsi="Times New Roman" w:cs="Times New Roman"/>
                <w:b/>
                <w:bCs/>
                <w:color w:val="000000"/>
                <w:kern w:val="0"/>
                <w:szCs w:val="22"/>
                <w14:ligatures w14:val="none"/>
              </w:rPr>
            </w:pPr>
          </w:p>
        </w:tc>
        <w:tc>
          <w:tcPr>
            <w:tcW w:w="506" w:type="pct"/>
            <w:tcBorders>
              <w:top w:val="single" w:sz="12" w:space="0" w:color="auto"/>
              <w:left w:val="nil"/>
              <w:bottom w:val="single" w:sz="12" w:space="0" w:color="auto"/>
              <w:right w:val="nil"/>
            </w:tcBorders>
            <w:shd w:val="clear" w:color="auto" w:fill="D1D1D1" w:themeFill="background2" w:themeFillShade="E6"/>
            <w:noWrap/>
            <w:vAlign w:val="center"/>
            <w:hideMark/>
          </w:tcPr>
          <w:p w14:paraId="6285A70F" w14:textId="539B7916" w:rsidR="00047014" w:rsidRPr="00047014" w:rsidRDefault="00047014" w:rsidP="00047014">
            <w:pPr>
              <w:jc w:val="center"/>
              <w:rPr>
                <w:rFonts w:ascii="Times New Roman" w:eastAsia="等线" w:hAnsi="Times New Roman" w:cs="Times New Roman"/>
                <w:b/>
                <w:bCs/>
                <w:color w:val="000000"/>
                <w:kern w:val="0"/>
                <w:szCs w:val="22"/>
                <w14:ligatures w14:val="none"/>
              </w:rPr>
            </w:pPr>
            <w:r w:rsidRPr="00047014">
              <w:rPr>
                <w:rFonts w:ascii="Times New Roman" w:eastAsia="等线" w:hAnsi="Times New Roman" w:cs="Times New Roman"/>
                <w:b/>
                <w:bCs/>
                <w:color w:val="000000"/>
                <w:kern w:val="0"/>
                <w:szCs w:val="22"/>
                <w14:ligatures w14:val="none"/>
              </w:rPr>
              <w:t>&lt;65</w:t>
            </w:r>
            <w:r w:rsidR="001E0C0D">
              <w:rPr>
                <w:rFonts w:ascii="Times New Roman" w:eastAsia="等线" w:hAnsi="Times New Roman" w:cs="Times New Roman"/>
                <w:b/>
                <w:bCs/>
                <w:color w:val="000000"/>
                <w:kern w:val="0"/>
                <w:szCs w:val="22"/>
                <w14:ligatures w14:val="none"/>
              </w:rPr>
              <w:t xml:space="preserve"> </w:t>
            </w:r>
            <w:r w:rsidRPr="00047014">
              <w:rPr>
                <w:rFonts w:ascii="Times New Roman" w:eastAsia="等线" w:hAnsi="Times New Roman" w:cs="Times New Roman"/>
                <w:b/>
                <w:bCs/>
                <w:color w:val="000000"/>
                <w:kern w:val="0"/>
                <w:szCs w:val="22"/>
                <w14:ligatures w14:val="none"/>
              </w:rPr>
              <w:t>year</w:t>
            </w:r>
          </w:p>
        </w:tc>
        <w:tc>
          <w:tcPr>
            <w:tcW w:w="506" w:type="pct"/>
            <w:tcBorders>
              <w:top w:val="single" w:sz="12" w:space="0" w:color="auto"/>
              <w:left w:val="nil"/>
              <w:bottom w:val="single" w:sz="12" w:space="0" w:color="auto"/>
              <w:right w:val="nil"/>
            </w:tcBorders>
            <w:shd w:val="clear" w:color="auto" w:fill="D1D1D1" w:themeFill="background2" w:themeFillShade="E6"/>
            <w:noWrap/>
            <w:vAlign w:val="center"/>
            <w:hideMark/>
          </w:tcPr>
          <w:p w14:paraId="3C66DFDD" w14:textId="77777777" w:rsidR="00047014" w:rsidRPr="00047014" w:rsidRDefault="00047014" w:rsidP="00047014">
            <w:pPr>
              <w:jc w:val="center"/>
              <w:rPr>
                <w:rFonts w:ascii="Times New Roman" w:eastAsia="等线" w:hAnsi="Times New Roman" w:cs="Times New Roman"/>
                <w:b/>
                <w:bCs/>
                <w:color w:val="000000"/>
                <w:kern w:val="0"/>
                <w:szCs w:val="22"/>
                <w14:ligatures w14:val="none"/>
              </w:rPr>
            </w:pPr>
            <w:r w:rsidRPr="00047014">
              <w:rPr>
                <w:rFonts w:ascii="Times New Roman" w:eastAsia="等线" w:hAnsi="Times New Roman" w:cs="Times New Roman"/>
                <w:b/>
                <w:bCs/>
                <w:color w:val="000000"/>
                <w:kern w:val="0"/>
                <w:szCs w:val="22"/>
                <w14:ligatures w14:val="none"/>
              </w:rPr>
              <w:t>≥65y</w:t>
            </w:r>
          </w:p>
        </w:tc>
        <w:tc>
          <w:tcPr>
            <w:tcW w:w="381" w:type="pct"/>
            <w:vMerge/>
            <w:tcBorders>
              <w:top w:val="single" w:sz="12" w:space="0" w:color="auto"/>
              <w:left w:val="nil"/>
              <w:bottom w:val="single" w:sz="12" w:space="0" w:color="000000"/>
              <w:right w:val="nil"/>
            </w:tcBorders>
            <w:shd w:val="clear" w:color="auto" w:fill="D1D1D1" w:themeFill="background2" w:themeFillShade="E6"/>
            <w:vAlign w:val="center"/>
            <w:hideMark/>
          </w:tcPr>
          <w:p w14:paraId="51A6ECF6" w14:textId="77777777" w:rsidR="00047014" w:rsidRPr="00047014" w:rsidRDefault="00047014" w:rsidP="00047014">
            <w:pPr>
              <w:rPr>
                <w:rFonts w:ascii="Times New Roman" w:eastAsia="等线" w:hAnsi="Times New Roman" w:cs="Times New Roman"/>
                <w:b/>
                <w:bCs/>
                <w:color w:val="000000"/>
                <w:kern w:val="0"/>
                <w:szCs w:val="22"/>
                <w14:ligatures w14:val="none"/>
              </w:rPr>
            </w:pPr>
          </w:p>
        </w:tc>
        <w:tc>
          <w:tcPr>
            <w:tcW w:w="506" w:type="pct"/>
            <w:tcBorders>
              <w:top w:val="single" w:sz="12" w:space="0" w:color="auto"/>
              <w:left w:val="nil"/>
              <w:bottom w:val="single" w:sz="12" w:space="0" w:color="auto"/>
              <w:right w:val="nil"/>
            </w:tcBorders>
            <w:shd w:val="clear" w:color="auto" w:fill="D1D1D1" w:themeFill="background2" w:themeFillShade="E6"/>
            <w:noWrap/>
            <w:vAlign w:val="center"/>
            <w:hideMark/>
          </w:tcPr>
          <w:p w14:paraId="0BDD84BE" w14:textId="77777777" w:rsidR="00047014" w:rsidRPr="00047014" w:rsidRDefault="00047014" w:rsidP="00047014">
            <w:pPr>
              <w:jc w:val="center"/>
              <w:rPr>
                <w:rFonts w:ascii="Times New Roman" w:eastAsia="等线" w:hAnsi="Times New Roman" w:cs="Times New Roman"/>
                <w:b/>
                <w:bCs/>
                <w:color w:val="000000"/>
                <w:kern w:val="0"/>
                <w:szCs w:val="22"/>
                <w14:ligatures w14:val="none"/>
              </w:rPr>
            </w:pPr>
            <w:r w:rsidRPr="00047014">
              <w:rPr>
                <w:rFonts w:ascii="Times New Roman" w:eastAsia="等线" w:hAnsi="Times New Roman" w:cs="Times New Roman"/>
                <w:b/>
                <w:bCs/>
                <w:color w:val="000000"/>
                <w:kern w:val="0"/>
                <w:szCs w:val="22"/>
                <w14:ligatures w14:val="none"/>
              </w:rPr>
              <w:t>&lt;25Kg/m</w:t>
            </w:r>
            <w:r w:rsidRPr="00047014">
              <w:rPr>
                <w:rFonts w:ascii="Times New Roman" w:eastAsia="等线" w:hAnsi="Times New Roman" w:cs="Times New Roman"/>
                <w:b/>
                <w:bCs/>
                <w:color w:val="000000"/>
                <w:kern w:val="0"/>
                <w:szCs w:val="22"/>
                <w:vertAlign w:val="superscript"/>
                <w14:ligatures w14:val="none"/>
              </w:rPr>
              <w:t>2</w:t>
            </w:r>
          </w:p>
        </w:tc>
        <w:tc>
          <w:tcPr>
            <w:tcW w:w="506" w:type="pct"/>
            <w:tcBorders>
              <w:top w:val="single" w:sz="12" w:space="0" w:color="auto"/>
              <w:left w:val="nil"/>
              <w:bottom w:val="single" w:sz="12" w:space="0" w:color="auto"/>
              <w:right w:val="nil"/>
            </w:tcBorders>
            <w:shd w:val="clear" w:color="auto" w:fill="D1D1D1" w:themeFill="background2" w:themeFillShade="E6"/>
            <w:noWrap/>
            <w:vAlign w:val="center"/>
            <w:hideMark/>
          </w:tcPr>
          <w:p w14:paraId="4C3A2BAA" w14:textId="77777777" w:rsidR="00047014" w:rsidRPr="00047014" w:rsidRDefault="00047014" w:rsidP="00047014">
            <w:pPr>
              <w:jc w:val="center"/>
              <w:rPr>
                <w:rFonts w:ascii="Times New Roman" w:eastAsia="等线" w:hAnsi="Times New Roman" w:cs="Times New Roman"/>
                <w:b/>
                <w:bCs/>
                <w:color w:val="000000"/>
                <w:kern w:val="0"/>
                <w:szCs w:val="22"/>
                <w14:ligatures w14:val="none"/>
              </w:rPr>
            </w:pPr>
            <w:r w:rsidRPr="00047014">
              <w:rPr>
                <w:rFonts w:ascii="Times New Roman" w:eastAsia="等线" w:hAnsi="Times New Roman" w:cs="Times New Roman"/>
                <w:b/>
                <w:bCs/>
                <w:color w:val="000000"/>
                <w:kern w:val="0"/>
                <w:szCs w:val="22"/>
                <w14:ligatures w14:val="none"/>
              </w:rPr>
              <w:t>≥25Kg/m2</w:t>
            </w:r>
          </w:p>
        </w:tc>
        <w:tc>
          <w:tcPr>
            <w:tcW w:w="381" w:type="pct"/>
            <w:vMerge/>
            <w:tcBorders>
              <w:top w:val="single" w:sz="12" w:space="0" w:color="auto"/>
              <w:left w:val="nil"/>
              <w:bottom w:val="single" w:sz="12" w:space="0" w:color="000000"/>
              <w:right w:val="nil"/>
            </w:tcBorders>
            <w:vAlign w:val="center"/>
            <w:hideMark/>
          </w:tcPr>
          <w:p w14:paraId="6EA9ECE6" w14:textId="77777777" w:rsidR="00047014" w:rsidRPr="00047014" w:rsidRDefault="00047014" w:rsidP="00047014">
            <w:pPr>
              <w:rPr>
                <w:rFonts w:ascii="Times New Roman" w:eastAsia="等线" w:hAnsi="Times New Roman" w:cs="Times New Roman"/>
                <w:b/>
                <w:bCs/>
                <w:color w:val="000000"/>
                <w:kern w:val="0"/>
                <w:szCs w:val="22"/>
                <w14:ligatures w14:val="none"/>
              </w:rPr>
            </w:pPr>
          </w:p>
        </w:tc>
      </w:tr>
      <w:tr w:rsidR="00047014" w:rsidRPr="00047014" w14:paraId="6A006444" w14:textId="77777777" w:rsidTr="00047014">
        <w:trPr>
          <w:trHeight w:hRule="exact" w:val="284"/>
          <w:jc w:val="center"/>
        </w:trPr>
        <w:tc>
          <w:tcPr>
            <w:tcW w:w="821" w:type="pct"/>
            <w:gridSpan w:val="2"/>
            <w:tcBorders>
              <w:top w:val="nil"/>
              <w:left w:val="nil"/>
              <w:bottom w:val="nil"/>
              <w:right w:val="nil"/>
            </w:tcBorders>
            <w:noWrap/>
            <w:vAlign w:val="center"/>
            <w:hideMark/>
          </w:tcPr>
          <w:p w14:paraId="6A7F70EB" w14:textId="481C8548" w:rsidR="00047014" w:rsidRPr="00047014" w:rsidRDefault="00047014" w:rsidP="00047014">
            <w:pPr>
              <w:rPr>
                <w:rFonts w:ascii="Times New Roman" w:eastAsia="等线" w:hAnsi="Times New Roman" w:cs="Times New Roman"/>
                <w:b/>
                <w:bCs/>
                <w:color w:val="000000"/>
                <w:kern w:val="0"/>
                <w:szCs w:val="22"/>
                <w14:ligatures w14:val="none"/>
              </w:rPr>
            </w:pPr>
            <w:r w:rsidRPr="00047014">
              <w:rPr>
                <w:rFonts w:ascii="Times New Roman" w:eastAsia="等线" w:hAnsi="Times New Roman" w:cs="Times New Roman"/>
                <w:b/>
                <w:bCs/>
                <w:color w:val="000000"/>
                <w:kern w:val="0"/>
                <w:szCs w:val="22"/>
                <w14:ligatures w14:val="none"/>
              </w:rPr>
              <w:t>Baseline</w:t>
            </w:r>
            <w:r w:rsidR="001E0C0D">
              <w:rPr>
                <w:rFonts w:ascii="Times New Roman" w:eastAsia="等线" w:hAnsi="Times New Roman" w:cs="Times New Roman" w:hint="eastAsia"/>
                <w:b/>
                <w:bCs/>
                <w:color w:val="000000"/>
                <w:kern w:val="0"/>
                <w:szCs w:val="22"/>
                <w14:ligatures w14:val="none"/>
              </w:rPr>
              <w:t xml:space="preserve"> </w:t>
            </w:r>
            <w:r w:rsidRPr="00047014">
              <w:rPr>
                <w:rFonts w:ascii="Times New Roman" w:eastAsia="等线" w:hAnsi="Times New Roman" w:cs="Times New Roman"/>
                <w:b/>
                <w:bCs/>
                <w:color w:val="000000"/>
                <w:kern w:val="0"/>
                <w:szCs w:val="22"/>
                <w14:ligatures w14:val="none"/>
              </w:rPr>
              <w:t>→</w:t>
            </w:r>
            <w:r w:rsidR="001E0C0D">
              <w:rPr>
                <w:rFonts w:ascii="Times New Roman" w:eastAsia="等线" w:hAnsi="Times New Roman" w:cs="Times New Roman" w:hint="eastAsia"/>
                <w:b/>
                <w:bCs/>
                <w:color w:val="000000"/>
                <w:kern w:val="0"/>
                <w:szCs w:val="22"/>
                <w14:ligatures w14:val="none"/>
              </w:rPr>
              <w:t xml:space="preserve"> </w:t>
            </w:r>
            <w:r w:rsidRPr="00047014">
              <w:rPr>
                <w:rFonts w:ascii="Times New Roman" w:eastAsia="等线" w:hAnsi="Times New Roman" w:cs="Times New Roman"/>
                <w:b/>
                <w:bCs/>
                <w:color w:val="000000"/>
                <w:kern w:val="0"/>
                <w:szCs w:val="22"/>
                <w14:ligatures w14:val="none"/>
              </w:rPr>
              <w:t>FCRMD</w:t>
            </w:r>
          </w:p>
        </w:tc>
        <w:tc>
          <w:tcPr>
            <w:tcW w:w="506" w:type="pct"/>
            <w:tcBorders>
              <w:top w:val="nil"/>
              <w:left w:val="nil"/>
              <w:bottom w:val="nil"/>
              <w:right w:val="nil"/>
            </w:tcBorders>
            <w:noWrap/>
            <w:vAlign w:val="center"/>
            <w:hideMark/>
          </w:tcPr>
          <w:p w14:paraId="361BD07F" w14:textId="77777777" w:rsidR="00047014" w:rsidRPr="00047014" w:rsidRDefault="00047014" w:rsidP="00047014">
            <w:pPr>
              <w:rPr>
                <w:rFonts w:ascii="Times New Roman" w:eastAsia="Times New Roman" w:hAnsi="Times New Roman" w:cs="Times New Roman"/>
                <w:kern w:val="0"/>
                <w:sz w:val="20"/>
                <w:szCs w:val="20"/>
                <w14:ligatures w14:val="none"/>
              </w:rPr>
            </w:pPr>
          </w:p>
        </w:tc>
        <w:tc>
          <w:tcPr>
            <w:tcW w:w="506" w:type="pct"/>
            <w:tcBorders>
              <w:top w:val="nil"/>
              <w:left w:val="nil"/>
              <w:bottom w:val="nil"/>
              <w:right w:val="nil"/>
            </w:tcBorders>
            <w:noWrap/>
            <w:vAlign w:val="center"/>
            <w:hideMark/>
          </w:tcPr>
          <w:p w14:paraId="641A6BE8" w14:textId="77777777" w:rsidR="00047014" w:rsidRPr="00047014" w:rsidRDefault="00047014" w:rsidP="00047014">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64AA7FF7" w14:textId="5C03D2A5" w:rsidR="00047014" w:rsidRPr="00047014" w:rsidRDefault="00047014" w:rsidP="00047014">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0.178</w:t>
            </w:r>
            <w:r w:rsidR="001E0C0D">
              <w:rPr>
                <w:rFonts w:ascii="Times New Roman" w:eastAsia="等线" w:hAnsi="Times New Roman" w:cs="Times New Roman"/>
                <w:color w:val="000000"/>
                <w:kern w:val="0"/>
                <w:szCs w:val="22"/>
                <w14:ligatures w14:val="none"/>
              </w:rPr>
              <w:t xml:space="preserve"> </w:t>
            </w:r>
          </w:p>
        </w:tc>
        <w:tc>
          <w:tcPr>
            <w:tcW w:w="506" w:type="pct"/>
            <w:tcBorders>
              <w:top w:val="nil"/>
              <w:left w:val="nil"/>
              <w:bottom w:val="nil"/>
              <w:right w:val="nil"/>
            </w:tcBorders>
            <w:noWrap/>
            <w:vAlign w:val="center"/>
            <w:hideMark/>
          </w:tcPr>
          <w:p w14:paraId="7BFC1B04" w14:textId="77777777" w:rsidR="00047014" w:rsidRPr="00047014" w:rsidRDefault="00047014" w:rsidP="00047014">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11A56510" w14:textId="77777777" w:rsidR="00047014" w:rsidRPr="00047014" w:rsidRDefault="00047014" w:rsidP="00047014">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1122CCFD" w14:textId="4C1FE2A5" w:rsidR="00047014" w:rsidRPr="00047014" w:rsidRDefault="00047014" w:rsidP="00047014">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0.280</w:t>
            </w:r>
            <w:r w:rsidR="001E0C0D">
              <w:rPr>
                <w:rFonts w:ascii="Times New Roman" w:eastAsia="等线" w:hAnsi="Times New Roman" w:cs="Times New Roman"/>
                <w:color w:val="000000"/>
                <w:kern w:val="0"/>
                <w:szCs w:val="22"/>
                <w14:ligatures w14:val="none"/>
              </w:rPr>
              <w:t xml:space="preserve"> </w:t>
            </w:r>
          </w:p>
        </w:tc>
        <w:tc>
          <w:tcPr>
            <w:tcW w:w="506" w:type="pct"/>
            <w:tcBorders>
              <w:top w:val="nil"/>
              <w:left w:val="nil"/>
              <w:bottom w:val="nil"/>
              <w:right w:val="nil"/>
            </w:tcBorders>
            <w:noWrap/>
            <w:vAlign w:val="center"/>
            <w:hideMark/>
          </w:tcPr>
          <w:p w14:paraId="7F1EC5E5" w14:textId="77777777" w:rsidR="00047014" w:rsidRPr="00047014" w:rsidRDefault="00047014" w:rsidP="00047014">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5A9AE70A" w14:textId="77777777" w:rsidR="00047014" w:rsidRPr="00047014" w:rsidRDefault="00047014" w:rsidP="00047014">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039E466D" w14:textId="79463AA9" w:rsidR="00047014" w:rsidRPr="00047014" w:rsidRDefault="00047014" w:rsidP="00047014">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0.363</w:t>
            </w:r>
            <w:r w:rsidR="001E0C0D">
              <w:rPr>
                <w:rFonts w:ascii="Times New Roman" w:eastAsia="等线" w:hAnsi="Times New Roman" w:cs="Times New Roman"/>
                <w:color w:val="000000"/>
                <w:kern w:val="0"/>
                <w:szCs w:val="22"/>
                <w14:ligatures w14:val="none"/>
              </w:rPr>
              <w:t xml:space="preserve"> </w:t>
            </w:r>
          </w:p>
        </w:tc>
      </w:tr>
      <w:tr w:rsidR="001E0C0D" w:rsidRPr="00047014" w14:paraId="15F5A7D7" w14:textId="77777777" w:rsidTr="00047014">
        <w:trPr>
          <w:trHeight w:hRule="exact" w:val="284"/>
          <w:jc w:val="center"/>
        </w:trPr>
        <w:tc>
          <w:tcPr>
            <w:tcW w:w="821" w:type="pct"/>
            <w:gridSpan w:val="2"/>
            <w:tcBorders>
              <w:top w:val="nil"/>
              <w:left w:val="nil"/>
              <w:bottom w:val="nil"/>
              <w:right w:val="nil"/>
            </w:tcBorders>
            <w:noWrap/>
            <w:vAlign w:val="center"/>
            <w:hideMark/>
          </w:tcPr>
          <w:p w14:paraId="7F3E3F3B" w14:textId="1D0759B3" w:rsidR="001E0C0D" w:rsidRPr="00047014"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hAnsi="Times New Roman" w:cs="Times New Roman" w:hint="eastAsia"/>
                <w:color w:val="000000"/>
                <w:kern w:val="0"/>
                <w:sz w:val="21"/>
                <w:szCs w:val="21"/>
                <w14:ligatures w14:val="none"/>
              </w:rPr>
              <w:t>Q2(1774.08-2056.32)</w:t>
            </w:r>
          </w:p>
        </w:tc>
        <w:tc>
          <w:tcPr>
            <w:tcW w:w="506" w:type="pct"/>
            <w:tcBorders>
              <w:top w:val="nil"/>
              <w:left w:val="nil"/>
              <w:bottom w:val="nil"/>
              <w:right w:val="nil"/>
            </w:tcBorders>
            <w:noWrap/>
            <w:vAlign w:val="center"/>
            <w:hideMark/>
          </w:tcPr>
          <w:p w14:paraId="120CC414" w14:textId="7E26BE09"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0.90</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(0.81–0.99)</w:t>
            </w:r>
          </w:p>
        </w:tc>
        <w:tc>
          <w:tcPr>
            <w:tcW w:w="506" w:type="pct"/>
            <w:tcBorders>
              <w:top w:val="nil"/>
              <w:left w:val="nil"/>
              <w:bottom w:val="nil"/>
              <w:right w:val="nil"/>
            </w:tcBorders>
            <w:noWrap/>
            <w:vAlign w:val="center"/>
            <w:hideMark/>
          </w:tcPr>
          <w:p w14:paraId="0ECB00AB" w14:textId="76AFF3FC"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0.97</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(0.90–1.05)</w:t>
            </w:r>
          </w:p>
        </w:tc>
        <w:tc>
          <w:tcPr>
            <w:tcW w:w="381" w:type="pct"/>
            <w:tcBorders>
              <w:top w:val="nil"/>
              <w:left w:val="nil"/>
              <w:bottom w:val="nil"/>
              <w:right w:val="nil"/>
            </w:tcBorders>
            <w:noWrap/>
            <w:vAlign w:val="center"/>
            <w:hideMark/>
          </w:tcPr>
          <w:p w14:paraId="1CE56BF3"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286B1C3A" w14:textId="657E8315"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0.91</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(0.83–1.00)</w:t>
            </w:r>
          </w:p>
        </w:tc>
        <w:tc>
          <w:tcPr>
            <w:tcW w:w="506" w:type="pct"/>
            <w:tcBorders>
              <w:top w:val="nil"/>
              <w:left w:val="nil"/>
              <w:bottom w:val="nil"/>
              <w:right w:val="nil"/>
            </w:tcBorders>
            <w:noWrap/>
            <w:vAlign w:val="center"/>
            <w:hideMark/>
          </w:tcPr>
          <w:p w14:paraId="30269378" w14:textId="289FB40C"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0.86</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(0.80–0.94)</w:t>
            </w:r>
          </w:p>
        </w:tc>
        <w:tc>
          <w:tcPr>
            <w:tcW w:w="381" w:type="pct"/>
            <w:tcBorders>
              <w:top w:val="nil"/>
              <w:left w:val="nil"/>
              <w:bottom w:val="nil"/>
              <w:right w:val="nil"/>
            </w:tcBorders>
            <w:noWrap/>
            <w:vAlign w:val="center"/>
            <w:hideMark/>
          </w:tcPr>
          <w:p w14:paraId="52F4377D"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7E018887" w14:textId="3042B287"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0.86</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(0.76–0.98)</w:t>
            </w:r>
          </w:p>
        </w:tc>
        <w:tc>
          <w:tcPr>
            <w:tcW w:w="506" w:type="pct"/>
            <w:tcBorders>
              <w:top w:val="nil"/>
              <w:left w:val="nil"/>
              <w:bottom w:val="nil"/>
              <w:right w:val="nil"/>
            </w:tcBorders>
            <w:noWrap/>
            <w:vAlign w:val="center"/>
            <w:hideMark/>
          </w:tcPr>
          <w:p w14:paraId="1BDFA63F" w14:textId="4BB3FB26"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0.86</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(0.80–0.92)</w:t>
            </w:r>
          </w:p>
        </w:tc>
        <w:tc>
          <w:tcPr>
            <w:tcW w:w="381" w:type="pct"/>
            <w:tcBorders>
              <w:top w:val="nil"/>
              <w:left w:val="nil"/>
              <w:bottom w:val="nil"/>
              <w:right w:val="nil"/>
            </w:tcBorders>
            <w:noWrap/>
            <w:vAlign w:val="center"/>
            <w:hideMark/>
          </w:tcPr>
          <w:p w14:paraId="6DF97475"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r>
      <w:tr w:rsidR="001E0C0D" w:rsidRPr="00047014" w14:paraId="0B85CB5A" w14:textId="77777777" w:rsidTr="00047014">
        <w:trPr>
          <w:trHeight w:hRule="exact" w:val="284"/>
          <w:jc w:val="center"/>
        </w:trPr>
        <w:tc>
          <w:tcPr>
            <w:tcW w:w="821" w:type="pct"/>
            <w:gridSpan w:val="2"/>
            <w:tcBorders>
              <w:top w:val="nil"/>
              <w:left w:val="nil"/>
              <w:bottom w:val="nil"/>
              <w:right w:val="nil"/>
            </w:tcBorders>
            <w:noWrap/>
            <w:vAlign w:val="center"/>
            <w:hideMark/>
          </w:tcPr>
          <w:p w14:paraId="586AA4D6" w14:textId="75E7E960" w:rsidR="001E0C0D" w:rsidRPr="00047014"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hAnsi="Times New Roman" w:cs="Times New Roman" w:hint="eastAsia"/>
                <w:color w:val="000000"/>
                <w:kern w:val="0"/>
                <w:sz w:val="21"/>
                <w:szCs w:val="21"/>
                <w14:ligatures w14:val="none"/>
              </w:rPr>
              <w:t>Q3(2056.32</w:t>
            </w:r>
            <w:r>
              <w:rPr>
                <w:rFonts w:ascii="Times New Roman" w:hAnsi="Times New Roman" w:cs="Times New Roman" w:hint="eastAsia"/>
                <w:color w:val="000000"/>
                <w:kern w:val="0"/>
                <w:sz w:val="21"/>
                <w:szCs w:val="21"/>
                <w14:ligatures w14:val="none"/>
              </w:rPr>
              <w:t>-</w:t>
            </w:r>
            <w:r w:rsidRPr="007B4548">
              <w:rPr>
                <w:rFonts w:ascii="Times New Roman" w:hAnsi="Times New Roman" w:cs="Times New Roman" w:hint="eastAsia"/>
                <w:color w:val="000000"/>
                <w:kern w:val="0"/>
                <w:sz w:val="21"/>
                <w:szCs w:val="21"/>
                <w14:ligatures w14:val="none"/>
              </w:rPr>
              <w:t>2348.64)</w:t>
            </w:r>
          </w:p>
        </w:tc>
        <w:tc>
          <w:tcPr>
            <w:tcW w:w="506" w:type="pct"/>
            <w:tcBorders>
              <w:top w:val="nil"/>
              <w:left w:val="nil"/>
              <w:bottom w:val="nil"/>
              <w:right w:val="nil"/>
            </w:tcBorders>
            <w:noWrap/>
            <w:vAlign w:val="center"/>
            <w:hideMark/>
          </w:tcPr>
          <w:p w14:paraId="0E4279BD" w14:textId="4753FB6A"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0.89</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(0.81–0.99)</w:t>
            </w:r>
          </w:p>
        </w:tc>
        <w:tc>
          <w:tcPr>
            <w:tcW w:w="506" w:type="pct"/>
            <w:tcBorders>
              <w:top w:val="nil"/>
              <w:left w:val="nil"/>
              <w:bottom w:val="nil"/>
              <w:right w:val="nil"/>
            </w:tcBorders>
            <w:noWrap/>
            <w:vAlign w:val="center"/>
            <w:hideMark/>
          </w:tcPr>
          <w:p w14:paraId="274512E4" w14:textId="7FA01C44"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0.96</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(0.89–1.05)</w:t>
            </w:r>
          </w:p>
        </w:tc>
        <w:tc>
          <w:tcPr>
            <w:tcW w:w="381" w:type="pct"/>
            <w:tcBorders>
              <w:top w:val="nil"/>
              <w:left w:val="nil"/>
              <w:bottom w:val="nil"/>
              <w:right w:val="nil"/>
            </w:tcBorders>
            <w:noWrap/>
            <w:vAlign w:val="center"/>
            <w:hideMark/>
          </w:tcPr>
          <w:p w14:paraId="1FF27665"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33B4B1B2" w14:textId="318B3D1D"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0.84</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(0.76–0.92)</w:t>
            </w:r>
          </w:p>
        </w:tc>
        <w:tc>
          <w:tcPr>
            <w:tcW w:w="506" w:type="pct"/>
            <w:tcBorders>
              <w:top w:val="nil"/>
              <w:left w:val="nil"/>
              <w:bottom w:val="nil"/>
              <w:right w:val="nil"/>
            </w:tcBorders>
            <w:noWrap/>
            <w:vAlign w:val="center"/>
            <w:hideMark/>
          </w:tcPr>
          <w:p w14:paraId="3611CB90" w14:textId="33A39DBA"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0.84</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(0.78–0.92)</w:t>
            </w:r>
          </w:p>
        </w:tc>
        <w:tc>
          <w:tcPr>
            <w:tcW w:w="381" w:type="pct"/>
            <w:tcBorders>
              <w:top w:val="nil"/>
              <w:left w:val="nil"/>
              <w:bottom w:val="nil"/>
              <w:right w:val="nil"/>
            </w:tcBorders>
            <w:noWrap/>
            <w:vAlign w:val="center"/>
            <w:hideMark/>
          </w:tcPr>
          <w:p w14:paraId="63BB1B3E"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1C1101C0" w14:textId="7EA01D99"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0.86</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(0.76–0.97)</w:t>
            </w:r>
          </w:p>
        </w:tc>
        <w:tc>
          <w:tcPr>
            <w:tcW w:w="506" w:type="pct"/>
            <w:tcBorders>
              <w:top w:val="nil"/>
              <w:left w:val="nil"/>
              <w:bottom w:val="nil"/>
              <w:right w:val="nil"/>
            </w:tcBorders>
            <w:noWrap/>
            <w:vAlign w:val="center"/>
            <w:hideMark/>
          </w:tcPr>
          <w:p w14:paraId="537CEFA0" w14:textId="0DA8CFAC"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0.79</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(0.74–0.86)</w:t>
            </w:r>
          </w:p>
        </w:tc>
        <w:tc>
          <w:tcPr>
            <w:tcW w:w="381" w:type="pct"/>
            <w:tcBorders>
              <w:top w:val="nil"/>
              <w:left w:val="nil"/>
              <w:bottom w:val="nil"/>
              <w:right w:val="nil"/>
            </w:tcBorders>
            <w:noWrap/>
            <w:vAlign w:val="center"/>
            <w:hideMark/>
          </w:tcPr>
          <w:p w14:paraId="7B01B4E6"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r>
      <w:tr w:rsidR="001E0C0D" w:rsidRPr="00047014" w14:paraId="69672DFA" w14:textId="77777777" w:rsidTr="00047014">
        <w:trPr>
          <w:trHeight w:hRule="exact" w:val="284"/>
          <w:jc w:val="center"/>
        </w:trPr>
        <w:tc>
          <w:tcPr>
            <w:tcW w:w="821" w:type="pct"/>
            <w:gridSpan w:val="2"/>
            <w:tcBorders>
              <w:top w:val="nil"/>
              <w:left w:val="nil"/>
              <w:bottom w:val="nil"/>
              <w:right w:val="nil"/>
            </w:tcBorders>
            <w:noWrap/>
            <w:vAlign w:val="center"/>
            <w:hideMark/>
          </w:tcPr>
          <w:p w14:paraId="1EADBC24" w14:textId="252EC042" w:rsidR="001E0C0D" w:rsidRPr="00047014"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hAnsi="Times New Roman" w:cs="Times New Roman" w:hint="eastAsia"/>
                <w:color w:val="000000"/>
                <w:kern w:val="0"/>
                <w:sz w:val="21"/>
                <w:szCs w:val="21"/>
                <w14:ligatures w14:val="none"/>
              </w:rPr>
              <w:t>Q4(2348.64</w:t>
            </w:r>
            <w:r>
              <w:rPr>
                <w:rFonts w:ascii="Times New Roman" w:hAnsi="Times New Roman" w:cs="Times New Roman" w:hint="eastAsia"/>
                <w:color w:val="000000"/>
                <w:kern w:val="0"/>
                <w:sz w:val="21"/>
                <w:szCs w:val="21"/>
                <w14:ligatures w14:val="none"/>
              </w:rPr>
              <w:t>-</w:t>
            </w:r>
            <w:r w:rsidRPr="007B4548">
              <w:rPr>
                <w:rFonts w:ascii="Times New Roman" w:hAnsi="Times New Roman" w:cs="Times New Roman" w:hint="eastAsia"/>
                <w:color w:val="000000"/>
                <w:kern w:val="0"/>
                <w:sz w:val="21"/>
                <w:szCs w:val="21"/>
                <w14:ligatures w14:val="none"/>
              </w:rPr>
              <w:t>4656.96)</w:t>
            </w:r>
          </w:p>
        </w:tc>
        <w:tc>
          <w:tcPr>
            <w:tcW w:w="506" w:type="pct"/>
            <w:tcBorders>
              <w:top w:val="nil"/>
              <w:left w:val="nil"/>
              <w:bottom w:val="nil"/>
              <w:right w:val="nil"/>
            </w:tcBorders>
            <w:noWrap/>
            <w:vAlign w:val="center"/>
            <w:hideMark/>
          </w:tcPr>
          <w:p w14:paraId="0A1779FD" w14:textId="7BAFB1D1"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0.94</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(0.85–1.04)</w:t>
            </w:r>
          </w:p>
        </w:tc>
        <w:tc>
          <w:tcPr>
            <w:tcW w:w="506" w:type="pct"/>
            <w:tcBorders>
              <w:top w:val="nil"/>
              <w:left w:val="nil"/>
              <w:bottom w:val="nil"/>
              <w:right w:val="nil"/>
            </w:tcBorders>
            <w:noWrap/>
            <w:vAlign w:val="center"/>
            <w:hideMark/>
          </w:tcPr>
          <w:p w14:paraId="41AF8845" w14:textId="7032E3F1"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0.93</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(0.85–1.02)</w:t>
            </w:r>
          </w:p>
        </w:tc>
        <w:tc>
          <w:tcPr>
            <w:tcW w:w="381" w:type="pct"/>
            <w:tcBorders>
              <w:top w:val="nil"/>
              <w:left w:val="nil"/>
              <w:bottom w:val="nil"/>
              <w:right w:val="nil"/>
            </w:tcBorders>
            <w:noWrap/>
            <w:vAlign w:val="center"/>
            <w:hideMark/>
          </w:tcPr>
          <w:p w14:paraId="060BA319"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077CBC5E" w14:textId="4B50B3A7"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0.81</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(0.73–0.89)</w:t>
            </w:r>
          </w:p>
        </w:tc>
        <w:tc>
          <w:tcPr>
            <w:tcW w:w="506" w:type="pct"/>
            <w:tcBorders>
              <w:top w:val="nil"/>
              <w:left w:val="nil"/>
              <w:bottom w:val="nil"/>
              <w:right w:val="nil"/>
            </w:tcBorders>
            <w:noWrap/>
            <w:vAlign w:val="center"/>
            <w:hideMark/>
          </w:tcPr>
          <w:p w14:paraId="57532429" w14:textId="5B0DB33E"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0.82</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(0.75–0.89)</w:t>
            </w:r>
          </w:p>
        </w:tc>
        <w:tc>
          <w:tcPr>
            <w:tcW w:w="381" w:type="pct"/>
            <w:tcBorders>
              <w:top w:val="nil"/>
              <w:left w:val="nil"/>
              <w:bottom w:val="nil"/>
              <w:right w:val="nil"/>
            </w:tcBorders>
            <w:noWrap/>
            <w:vAlign w:val="center"/>
            <w:hideMark/>
          </w:tcPr>
          <w:p w14:paraId="2B9F13B6"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10C3E64A" w14:textId="641E582E"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0.79</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(0.70–0.89)</w:t>
            </w:r>
          </w:p>
        </w:tc>
        <w:tc>
          <w:tcPr>
            <w:tcW w:w="506" w:type="pct"/>
            <w:tcBorders>
              <w:top w:val="nil"/>
              <w:left w:val="nil"/>
              <w:bottom w:val="nil"/>
              <w:right w:val="nil"/>
            </w:tcBorders>
            <w:noWrap/>
            <w:vAlign w:val="center"/>
            <w:hideMark/>
          </w:tcPr>
          <w:p w14:paraId="46666F10" w14:textId="0AF3C966"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0.78</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(0.72–0.84)</w:t>
            </w:r>
          </w:p>
        </w:tc>
        <w:tc>
          <w:tcPr>
            <w:tcW w:w="381" w:type="pct"/>
            <w:tcBorders>
              <w:top w:val="nil"/>
              <w:left w:val="nil"/>
              <w:bottom w:val="nil"/>
              <w:right w:val="nil"/>
            </w:tcBorders>
            <w:noWrap/>
            <w:vAlign w:val="center"/>
            <w:hideMark/>
          </w:tcPr>
          <w:p w14:paraId="62BF8BE8"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r>
      <w:tr w:rsidR="00047014" w:rsidRPr="00047014" w14:paraId="7ECB3714" w14:textId="77777777" w:rsidTr="00047014">
        <w:trPr>
          <w:trHeight w:hRule="exact" w:val="284"/>
          <w:jc w:val="center"/>
        </w:trPr>
        <w:tc>
          <w:tcPr>
            <w:tcW w:w="624" w:type="pct"/>
            <w:tcBorders>
              <w:top w:val="nil"/>
              <w:left w:val="nil"/>
              <w:bottom w:val="nil"/>
              <w:right w:val="nil"/>
            </w:tcBorders>
            <w:noWrap/>
            <w:vAlign w:val="center"/>
            <w:hideMark/>
          </w:tcPr>
          <w:p w14:paraId="365BC2D6" w14:textId="4D0AAA1D" w:rsidR="00047014" w:rsidRPr="00047014" w:rsidRDefault="00047014" w:rsidP="00047014">
            <w:pPr>
              <w:rPr>
                <w:rFonts w:ascii="Times New Roman" w:eastAsia="等线" w:hAnsi="Times New Roman" w:cs="Times New Roman"/>
                <w:b/>
                <w:bCs/>
                <w:color w:val="000000"/>
                <w:kern w:val="0"/>
                <w:szCs w:val="22"/>
                <w14:ligatures w14:val="none"/>
              </w:rPr>
            </w:pPr>
            <w:r w:rsidRPr="00047014">
              <w:rPr>
                <w:rFonts w:ascii="Times New Roman" w:eastAsia="等线" w:hAnsi="Times New Roman" w:cs="Times New Roman"/>
                <w:b/>
                <w:bCs/>
                <w:color w:val="000000"/>
                <w:kern w:val="0"/>
                <w:szCs w:val="22"/>
                <w14:ligatures w14:val="none"/>
              </w:rPr>
              <w:t>Baseline</w:t>
            </w:r>
            <w:r w:rsidR="001E0C0D">
              <w:rPr>
                <w:rFonts w:ascii="Times New Roman" w:eastAsia="等线" w:hAnsi="Times New Roman" w:cs="Times New Roman" w:hint="eastAsia"/>
                <w:b/>
                <w:bCs/>
                <w:color w:val="000000"/>
                <w:kern w:val="0"/>
                <w:szCs w:val="22"/>
                <w14:ligatures w14:val="none"/>
              </w:rPr>
              <w:t xml:space="preserve"> </w:t>
            </w:r>
            <w:r w:rsidRPr="00047014">
              <w:rPr>
                <w:rFonts w:ascii="Times New Roman" w:eastAsia="等线" w:hAnsi="Times New Roman" w:cs="Times New Roman"/>
                <w:b/>
                <w:bCs/>
                <w:color w:val="000000"/>
                <w:kern w:val="0"/>
                <w:szCs w:val="22"/>
                <w14:ligatures w14:val="none"/>
              </w:rPr>
              <w:t>→</w:t>
            </w:r>
            <w:r w:rsidR="001E0C0D">
              <w:rPr>
                <w:rFonts w:ascii="Times New Roman" w:eastAsia="等线" w:hAnsi="Times New Roman" w:cs="Times New Roman" w:hint="eastAsia"/>
                <w:b/>
                <w:bCs/>
                <w:color w:val="000000"/>
                <w:kern w:val="0"/>
                <w:szCs w:val="22"/>
                <w14:ligatures w14:val="none"/>
              </w:rPr>
              <w:t xml:space="preserve"> </w:t>
            </w:r>
            <w:r w:rsidRPr="00047014">
              <w:rPr>
                <w:rFonts w:ascii="Times New Roman" w:eastAsia="等线" w:hAnsi="Times New Roman" w:cs="Times New Roman"/>
                <w:b/>
                <w:bCs/>
                <w:color w:val="000000"/>
                <w:kern w:val="0"/>
                <w:szCs w:val="22"/>
                <w14:ligatures w14:val="none"/>
              </w:rPr>
              <w:t>Death</w:t>
            </w:r>
          </w:p>
        </w:tc>
        <w:tc>
          <w:tcPr>
            <w:tcW w:w="197" w:type="pct"/>
            <w:tcBorders>
              <w:top w:val="nil"/>
              <w:left w:val="nil"/>
              <w:bottom w:val="nil"/>
              <w:right w:val="nil"/>
            </w:tcBorders>
            <w:noWrap/>
            <w:vAlign w:val="center"/>
            <w:hideMark/>
          </w:tcPr>
          <w:p w14:paraId="794E5E9C" w14:textId="77777777" w:rsidR="00047014" w:rsidRPr="00047014" w:rsidRDefault="00047014" w:rsidP="00047014">
            <w:pP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4E9082D4" w14:textId="77777777" w:rsidR="00047014" w:rsidRPr="00047014" w:rsidRDefault="00047014" w:rsidP="00047014">
            <w:pPr>
              <w:rPr>
                <w:rFonts w:ascii="Times New Roman" w:eastAsia="Times New Roman" w:hAnsi="Times New Roman" w:cs="Times New Roman"/>
                <w:kern w:val="0"/>
                <w:sz w:val="20"/>
                <w:szCs w:val="20"/>
                <w14:ligatures w14:val="none"/>
              </w:rPr>
            </w:pPr>
          </w:p>
        </w:tc>
        <w:tc>
          <w:tcPr>
            <w:tcW w:w="506" w:type="pct"/>
            <w:tcBorders>
              <w:top w:val="nil"/>
              <w:left w:val="nil"/>
              <w:bottom w:val="nil"/>
              <w:right w:val="nil"/>
            </w:tcBorders>
            <w:noWrap/>
            <w:vAlign w:val="center"/>
            <w:hideMark/>
          </w:tcPr>
          <w:p w14:paraId="18F7D81C" w14:textId="77777777" w:rsidR="00047014" w:rsidRPr="00047014" w:rsidRDefault="00047014" w:rsidP="00047014">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772A5C85" w14:textId="30BED783" w:rsidR="00047014" w:rsidRPr="00047014" w:rsidRDefault="00047014" w:rsidP="00047014">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0.557</w:t>
            </w:r>
            <w:r w:rsidR="001E0C0D">
              <w:rPr>
                <w:rFonts w:ascii="Times New Roman" w:eastAsia="等线" w:hAnsi="Times New Roman" w:cs="Times New Roman"/>
                <w:color w:val="000000"/>
                <w:kern w:val="0"/>
                <w:szCs w:val="22"/>
                <w14:ligatures w14:val="none"/>
              </w:rPr>
              <w:t xml:space="preserve"> </w:t>
            </w:r>
          </w:p>
        </w:tc>
        <w:tc>
          <w:tcPr>
            <w:tcW w:w="506" w:type="pct"/>
            <w:tcBorders>
              <w:top w:val="nil"/>
              <w:left w:val="nil"/>
              <w:bottom w:val="nil"/>
              <w:right w:val="nil"/>
            </w:tcBorders>
            <w:noWrap/>
            <w:vAlign w:val="center"/>
            <w:hideMark/>
          </w:tcPr>
          <w:p w14:paraId="2F2C5CEB" w14:textId="77777777" w:rsidR="00047014" w:rsidRPr="00047014" w:rsidRDefault="00047014" w:rsidP="00047014">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53F56DED" w14:textId="77777777" w:rsidR="00047014" w:rsidRPr="00047014" w:rsidRDefault="00047014" w:rsidP="00047014">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0986ECAD" w14:textId="5C7B8319" w:rsidR="00047014" w:rsidRPr="00047014" w:rsidRDefault="00047014" w:rsidP="00047014">
            <w:pPr>
              <w:jc w:val="center"/>
              <w:rPr>
                <w:rFonts w:ascii="Times New Roman" w:eastAsia="等线" w:hAnsi="Times New Roman" w:cs="Times New Roman"/>
                <w:b/>
                <w:bCs/>
                <w:color w:val="000000"/>
                <w:kern w:val="0"/>
                <w:szCs w:val="22"/>
                <w14:ligatures w14:val="none"/>
              </w:rPr>
            </w:pPr>
            <w:r w:rsidRPr="00047014">
              <w:rPr>
                <w:rFonts w:ascii="Times New Roman" w:eastAsia="等线" w:hAnsi="Times New Roman" w:cs="Times New Roman"/>
                <w:b/>
                <w:bCs/>
                <w:color w:val="000000"/>
                <w:kern w:val="0"/>
                <w:szCs w:val="22"/>
                <w14:ligatures w14:val="none"/>
              </w:rPr>
              <w:t>0.015</w:t>
            </w:r>
            <w:r w:rsidR="001E0C0D">
              <w:rPr>
                <w:rFonts w:ascii="Times New Roman" w:eastAsia="等线" w:hAnsi="Times New Roman" w:cs="Times New Roman"/>
                <w:b/>
                <w:bCs/>
                <w:color w:val="000000"/>
                <w:kern w:val="0"/>
                <w:szCs w:val="22"/>
                <w14:ligatures w14:val="none"/>
              </w:rPr>
              <w:t xml:space="preserve"> </w:t>
            </w:r>
          </w:p>
        </w:tc>
        <w:tc>
          <w:tcPr>
            <w:tcW w:w="506" w:type="pct"/>
            <w:tcBorders>
              <w:top w:val="nil"/>
              <w:left w:val="nil"/>
              <w:bottom w:val="nil"/>
              <w:right w:val="nil"/>
            </w:tcBorders>
            <w:noWrap/>
            <w:vAlign w:val="center"/>
            <w:hideMark/>
          </w:tcPr>
          <w:p w14:paraId="18325894" w14:textId="77777777" w:rsidR="00047014" w:rsidRPr="00047014" w:rsidRDefault="00047014" w:rsidP="00047014">
            <w:pPr>
              <w:jc w:val="center"/>
              <w:rPr>
                <w:rFonts w:ascii="Times New Roman" w:eastAsia="等线" w:hAnsi="Times New Roman" w:cs="Times New Roman"/>
                <w:b/>
                <w:bCs/>
                <w:color w:val="000000"/>
                <w:kern w:val="0"/>
                <w:szCs w:val="22"/>
                <w14:ligatures w14:val="none"/>
              </w:rPr>
            </w:pPr>
          </w:p>
        </w:tc>
        <w:tc>
          <w:tcPr>
            <w:tcW w:w="506" w:type="pct"/>
            <w:tcBorders>
              <w:top w:val="nil"/>
              <w:left w:val="nil"/>
              <w:bottom w:val="nil"/>
              <w:right w:val="nil"/>
            </w:tcBorders>
            <w:noWrap/>
            <w:vAlign w:val="center"/>
            <w:hideMark/>
          </w:tcPr>
          <w:p w14:paraId="5E7CF44A" w14:textId="77777777" w:rsidR="00047014" w:rsidRPr="00047014" w:rsidRDefault="00047014" w:rsidP="00047014">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7AB4A281" w14:textId="6FE2C921" w:rsidR="00047014" w:rsidRPr="00047014" w:rsidRDefault="00047014" w:rsidP="00047014">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0.213</w:t>
            </w:r>
            <w:r w:rsidR="001E0C0D">
              <w:rPr>
                <w:rFonts w:ascii="Times New Roman" w:eastAsia="等线" w:hAnsi="Times New Roman" w:cs="Times New Roman"/>
                <w:color w:val="000000"/>
                <w:kern w:val="0"/>
                <w:szCs w:val="22"/>
                <w14:ligatures w14:val="none"/>
              </w:rPr>
              <w:t xml:space="preserve"> </w:t>
            </w:r>
          </w:p>
        </w:tc>
      </w:tr>
      <w:tr w:rsidR="001E0C0D" w:rsidRPr="00047014" w14:paraId="550D6C19" w14:textId="77777777" w:rsidTr="00047014">
        <w:trPr>
          <w:trHeight w:hRule="exact" w:val="284"/>
          <w:jc w:val="center"/>
        </w:trPr>
        <w:tc>
          <w:tcPr>
            <w:tcW w:w="821" w:type="pct"/>
            <w:gridSpan w:val="2"/>
            <w:tcBorders>
              <w:top w:val="nil"/>
              <w:left w:val="nil"/>
              <w:bottom w:val="nil"/>
              <w:right w:val="nil"/>
            </w:tcBorders>
            <w:noWrap/>
            <w:vAlign w:val="center"/>
            <w:hideMark/>
          </w:tcPr>
          <w:p w14:paraId="6F3F1056" w14:textId="556DF0A8" w:rsidR="001E0C0D" w:rsidRPr="00047014"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hAnsi="Times New Roman" w:cs="Times New Roman" w:hint="eastAsia"/>
                <w:color w:val="000000"/>
                <w:kern w:val="0"/>
                <w:sz w:val="21"/>
                <w:szCs w:val="21"/>
                <w14:ligatures w14:val="none"/>
              </w:rPr>
              <w:t>Q2(1774.08-2056.32)</w:t>
            </w:r>
          </w:p>
        </w:tc>
        <w:tc>
          <w:tcPr>
            <w:tcW w:w="506" w:type="pct"/>
            <w:tcBorders>
              <w:top w:val="nil"/>
              <w:left w:val="nil"/>
              <w:bottom w:val="nil"/>
              <w:right w:val="nil"/>
            </w:tcBorders>
            <w:noWrap/>
            <w:vAlign w:val="center"/>
            <w:hideMark/>
          </w:tcPr>
          <w:p w14:paraId="6162A847" w14:textId="568740BD"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(0.63–1.00)</w:t>
            </w:r>
          </w:p>
        </w:tc>
        <w:tc>
          <w:tcPr>
            <w:tcW w:w="506" w:type="pct"/>
            <w:tcBorders>
              <w:top w:val="nil"/>
              <w:left w:val="nil"/>
              <w:bottom w:val="nil"/>
              <w:right w:val="nil"/>
            </w:tcBorders>
            <w:noWrap/>
            <w:vAlign w:val="center"/>
            <w:hideMark/>
          </w:tcPr>
          <w:p w14:paraId="20DEA182" w14:textId="236F753F"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0.79</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(0.64–0.97)</w:t>
            </w:r>
          </w:p>
        </w:tc>
        <w:tc>
          <w:tcPr>
            <w:tcW w:w="381" w:type="pct"/>
            <w:tcBorders>
              <w:top w:val="nil"/>
              <w:left w:val="nil"/>
              <w:bottom w:val="nil"/>
              <w:right w:val="nil"/>
            </w:tcBorders>
            <w:noWrap/>
            <w:vAlign w:val="center"/>
            <w:hideMark/>
          </w:tcPr>
          <w:p w14:paraId="17E6B96B"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0963F266" w14:textId="2624A722"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0.60</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(0.46–0.79)</w:t>
            </w:r>
          </w:p>
        </w:tc>
        <w:tc>
          <w:tcPr>
            <w:tcW w:w="506" w:type="pct"/>
            <w:tcBorders>
              <w:top w:val="nil"/>
              <w:left w:val="nil"/>
              <w:bottom w:val="nil"/>
              <w:right w:val="nil"/>
            </w:tcBorders>
            <w:noWrap/>
            <w:vAlign w:val="center"/>
            <w:hideMark/>
          </w:tcPr>
          <w:p w14:paraId="5A56F331" w14:textId="359A1258"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0.88</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(0.73–1.06)</w:t>
            </w:r>
          </w:p>
        </w:tc>
        <w:tc>
          <w:tcPr>
            <w:tcW w:w="381" w:type="pct"/>
            <w:tcBorders>
              <w:top w:val="nil"/>
              <w:left w:val="nil"/>
              <w:bottom w:val="nil"/>
              <w:right w:val="nil"/>
            </w:tcBorders>
            <w:noWrap/>
            <w:vAlign w:val="center"/>
            <w:hideMark/>
          </w:tcPr>
          <w:p w14:paraId="54BC8B39"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6035DD2D" w14:textId="1389E5C3"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0.69</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(0.54–0.89)</w:t>
            </w:r>
          </w:p>
        </w:tc>
        <w:tc>
          <w:tcPr>
            <w:tcW w:w="506" w:type="pct"/>
            <w:tcBorders>
              <w:top w:val="nil"/>
              <w:left w:val="nil"/>
              <w:bottom w:val="nil"/>
              <w:right w:val="nil"/>
            </w:tcBorders>
            <w:noWrap/>
            <w:vAlign w:val="center"/>
            <w:hideMark/>
          </w:tcPr>
          <w:p w14:paraId="0D72EE87" w14:textId="35D09A25"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0.82</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(0.68–1.00)</w:t>
            </w:r>
          </w:p>
        </w:tc>
        <w:tc>
          <w:tcPr>
            <w:tcW w:w="381" w:type="pct"/>
            <w:tcBorders>
              <w:top w:val="nil"/>
              <w:left w:val="nil"/>
              <w:bottom w:val="nil"/>
              <w:right w:val="nil"/>
            </w:tcBorders>
            <w:noWrap/>
            <w:vAlign w:val="center"/>
            <w:hideMark/>
          </w:tcPr>
          <w:p w14:paraId="0D356918"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r>
      <w:tr w:rsidR="001E0C0D" w:rsidRPr="00047014" w14:paraId="4F2C2994" w14:textId="77777777" w:rsidTr="00047014">
        <w:trPr>
          <w:trHeight w:hRule="exact" w:val="284"/>
          <w:jc w:val="center"/>
        </w:trPr>
        <w:tc>
          <w:tcPr>
            <w:tcW w:w="821" w:type="pct"/>
            <w:gridSpan w:val="2"/>
            <w:tcBorders>
              <w:top w:val="nil"/>
              <w:left w:val="nil"/>
              <w:bottom w:val="nil"/>
              <w:right w:val="nil"/>
            </w:tcBorders>
            <w:noWrap/>
            <w:vAlign w:val="center"/>
            <w:hideMark/>
          </w:tcPr>
          <w:p w14:paraId="2D8E3691" w14:textId="6AF0B458" w:rsidR="001E0C0D" w:rsidRPr="00047014"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hAnsi="Times New Roman" w:cs="Times New Roman" w:hint="eastAsia"/>
                <w:color w:val="000000"/>
                <w:kern w:val="0"/>
                <w:sz w:val="21"/>
                <w:szCs w:val="21"/>
                <w14:ligatures w14:val="none"/>
              </w:rPr>
              <w:t>Q3(2056.32</w:t>
            </w:r>
            <w:r>
              <w:rPr>
                <w:rFonts w:ascii="Times New Roman" w:hAnsi="Times New Roman" w:cs="Times New Roman" w:hint="eastAsia"/>
                <w:color w:val="000000"/>
                <w:kern w:val="0"/>
                <w:sz w:val="21"/>
                <w:szCs w:val="21"/>
                <w14:ligatures w14:val="none"/>
              </w:rPr>
              <w:t>-</w:t>
            </w:r>
            <w:r w:rsidRPr="007B4548">
              <w:rPr>
                <w:rFonts w:ascii="Times New Roman" w:hAnsi="Times New Roman" w:cs="Times New Roman" w:hint="eastAsia"/>
                <w:color w:val="000000"/>
                <w:kern w:val="0"/>
                <w:sz w:val="21"/>
                <w:szCs w:val="21"/>
                <w14:ligatures w14:val="none"/>
              </w:rPr>
              <w:t>2348.64)</w:t>
            </w:r>
          </w:p>
        </w:tc>
        <w:tc>
          <w:tcPr>
            <w:tcW w:w="506" w:type="pct"/>
            <w:tcBorders>
              <w:top w:val="nil"/>
              <w:left w:val="nil"/>
              <w:bottom w:val="nil"/>
              <w:right w:val="nil"/>
            </w:tcBorders>
            <w:noWrap/>
            <w:vAlign w:val="center"/>
            <w:hideMark/>
          </w:tcPr>
          <w:p w14:paraId="43D033DD" w14:textId="54F72E8D"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0.79</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(0.63–0.99)</w:t>
            </w:r>
          </w:p>
        </w:tc>
        <w:tc>
          <w:tcPr>
            <w:tcW w:w="506" w:type="pct"/>
            <w:tcBorders>
              <w:top w:val="nil"/>
              <w:left w:val="nil"/>
              <w:bottom w:val="nil"/>
              <w:right w:val="nil"/>
            </w:tcBorders>
            <w:noWrap/>
            <w:vAlign w:val="center"/>
            <w:hideMark/>
          </w:tcPr>
          <w:p w14:paraId="2562814D" w14:textId="07593CFD"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0.71</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(0.57–0.90)</w:t>
            </w:r>
          </w:p>
        </w:tc>
        <w:tc>
          <w:tcPr>
            <w:tcW w:w="381" w:type="pct"/>
            <w:tcBorders>
              <w:top w:val="nil"/>
              <w:left w:val="nil"/>
              <w:bottom w:val="nil"/>
              <w:right w:val="nil"/>
            </w:tcBorders>
            <w:noWrap/>
            <w:vAlign w:val="center"/>
            <w:hideMark/>
          </w:tcPr>
          <w:p w14:paraId="4F071C8C"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5EDEFBD4" w14:textId="68C45CAC"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0.82</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(0.64–1.05)</w:t>
            </w:r>
          </w:p>
        </w:tc>
        <w:tc>
          <w:tcPr>
            <w:tcW w:w="506" w:type="pct"/>
            <w:tcBorders>
              <w:top w:val="nil"/>
              <w:left w:val="nil"/>
              <w:bottom w:val="nil"/>
              <w:right w:val="nil"/>
            </w:tcBorders>
            <w:noWrap/>
            <w:vAlign w:val="center"/>
            <w:hideMark/>
          </w:tcPr>
          <w:p w14:paraId="2B6FCD1B" w14:textId="13BFC965"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0.68</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(0.56–0.84)</w:t>
            </w:r>
          </w:p>
        </w:tc>
        <w:tc>
          <w:tcPr>
            <w:tcW w:w="381" w:type="pct"/>
            <w:tcBorders>
              <w:top w:val="nil"/>
              <w:left w:val="nil"/>
              <w:bottom w:val="nil"/>
              <w:right w:val="nil"/>
            </w:tcBorders>
            <w:noWrap/>
            <w:vAlign w:val="center"/>
            <w:hideMark/>
          </w:tcPr>
          <w:p w14:paraId="7B1C5D85"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0A3CB9EC" w14:textId="2604D143"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0.61</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(0.47–0.79)</w:t>
            </w:r>
          </w:p>
        </w:tc>
        <w:tc>
          <w:tcPr>
            <w:tcW w:w="506" w:type="pct"/>
            <w:tcBorders>
              <w:top w:val="nil"/>
              <w:left w:val="nil"/>
              <w:bottom w:val="nil"/>
              <w:right w:val="nil"/>
            </w:tcBorders>
            <w:noWrap/>
            <w:vAlign w:val="center"/>
            <w:hideMark/>
          </w:tcPr>
          <w:p w14:paraId="56B536EC" w14:textId="2A4F9D10"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0.83</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(0.68–1.01)</w:t>
            </w:r>
          </w:p>
        </w:tc>
        <w:tc>
          <w:tcPr>
            <w:tcW w:w="381" w:type="pct"/>
            <w:tcBorders>
              <w:top w:val="nil"/>
              <w:left w:val="nil"/>
              <w:bottom w:val="nil"/>
              <w:right w:val="nil"/>
            </w:tcBorders>
            <w:noWrap/>
            <w:vAlign w:val="center"/>
            <w:hideMark/>
          </w:tcPr>
          <w:p w14:paraId="0108F1AD"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r>
      <w:tr w:rsidR="001E0C0D" w:rsidRPr="00047014" w14:paraId="2DDED258" w14:textId="77777777" w:rsidTr="00047014">
        <w:trPr>
          <w:trHeight w:hRule="exact" w:val="284"/>
          <w:jc w:val="center"/>
        </w:trPr>
        <w:tc>
          <w:tcPr>
            <w:tcW w:w="821" w:type="pct"/>
            <w:gridSpan w:val="2"/>
            <w:tcBorders>
              <w:top w:val="nil"/>
              <w:left w:val="nil"/>
              <w:bottom w:val="nil"/>
              <w:right w:val="nil"/>
            </w:tcBorders>
            <w:noWrap/>
            <w:vAlign w:val="center"/>
            <w:hideMark/>
          </w:tcPr>
          <w:p w14:paraId="0326C6FA" w14:textId="4D05BFD6" w:rsidR="001E0C0D" w:rsidRPr="00047014"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hAnsi="Times New Roman" w:cs="Times New Roman" w:hint="eastAsia"/>
                <w:color w:val="000000"/>
                <w:kern w:val="0"/>
                <w:sz w:val="21"/>
                <w:szCs w:val="21"/>
                <w14:ligatures w14:val="none"/>
              </w:rPr>
              <w:t>Q4(2348.64</w:t>
            </w:r>
            <w:r>
              <w:rPr>
                <w:rFonts w:ascii="Times New Roman" w:hAnsi="Times New Roman" w:cs="Times New Roman" w:hint="eastAsia"/>
                <w:color w:val="000000"/>
                <w:kern w:val="0"/>
                <w:sz w:val="21"/>
                <w:szCs w:val="21"/>
                <w14:ligatures w14:val="none"/>
              </w:rPr>
              <w:t>-</w:t>
            </w:r>
            <w:r w:rsidRPr="007B4548">
              <w:rPr>
                <w:rFonts w:ascii="Times New Roman" w:hAnsi="Times New Roman" w:cs="Times New Roman" w:hint="eastAsia"/>
                <w:color w:val="000000"/>
                <w:kern w:val="0"/>
                <w:sz w:val="21"/>
                <w:szCs w:val="21"/>
                <w14:ligatures w14:val="none"/>
              </w:rPr>
              <w:t>4656.96)</w:t>
            </w:r>
          </w:p>
        </w:tc>
        <w:tc>
          <w:tcPr>
            <w:tcW w:w="506" w:type="pct"/>
            <w:tcBorders>
              <w:top w:val="nil"/>
              <w:left w:val="nil"/>
              <w:bottom w:val="nil"/>
              <w:right w:val="nil"/>
            </w:tcBorders>
            <w:noWrap/>
            <w:vAlign w:val="center"/>
            <w:hideMark/>
          </w:tcPr>
          <w:p w14:paraId="01AC184D" w14:textId="54DF8710"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0.69</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(0.55–0.86)</w:t>
            </w:r>
          </w:p>
        </w:tc>
        <w:tc>
          <w:tcPr>
            <w:tcW w:w="506" w:type="pct"/>
            <w:tcBorders>
              <w:top w:val="nil"/>
              <w:left w:val="nil"/>
              <w:bottom w:val="nil"/>
              <w:right w:val="nil"/>
            </w:tcBorders>
            <w:noWrap/>
            <w:vAlign w:val="center"/>
            <w:hideMark/>
          </w:tcPr>
          <w:p w14:paraId="422CED49" w14:textId="1982D452"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0.81</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(0.64–1.02)</w:t>
            </w:r>
          </w:p>
        </w:tc>
        <w:tc>
          <w:tcPr>
            <w:tcW w:w="381" w:type="pct"/>
            <w:tcBorders>
              <w:top w:val="nil"/>
              <w:left w:val="nil"/>
              <w:bottom w:val="nil"/>
              <w:right w:val="nil"/>
            </w:tcBorders>
            <w:noWrap/>
            <w:vAlign w:val="center"/>
            <w:hideMark/>
          </w:tcPr>
          <w:p w14:paraId="5097D38B"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6B9B5F60" w14:textId="754B4479"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0.70</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(0.54–0.90)</w:t>
            </w:r>
          </w:p>
        </w:tc>
        <w:tc>
          <w:tcPr>
            <w:tcW w:w="506" w:type="pct"/>
            <w:tcBorders>
              <w:top w:val="nil"/>
              <w:left w:val="nil"/>
              <w:bottom w:val="nil"/>
              <w:right w:val="nil"/>
            </w:tcBorders>
            <w:noWrap/>
            <w:vAlign w:val="center"/>
            <w:hideMark/>
          </w:tcPr>
          <w:p w14:paraId="42A6C496" w14:textId="77AF8C2D"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0.69</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(0.56–0.85)</w:t>
            </w:r>
          </w:p>
        </w:tc>
        <w:tc>
          <w:tcPr>
            <w:tcW w:w="381" w:type="pct"/>
            <w:tcBorders>
              <w:top w:val="nil"/>
              <w:left w:val="nil"/>
              <w:bottom w:val="nil"/>
              <w:right w:val="nil"/>
            </w:tcBorders>
            <w:noWrap/>
            <w:vAlign w:val="center"/>
            <w:hideMark/>
          </w:tcPr>
          <w:p w14:paraId="12D078C0"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62B51173" w14:textId="6517D763"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0.59</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(0.46–0.75)</w:t>
            </w:r>
          </w:p>
        </w:tc>
        <w:tc>
          <w:tcPr>
            <w:tcW w:w="506" w:type="pct"/>
            <w:tcBorders>
              <w:top w:val="nil"/>
              <w:left w:val="nil"/>
              <w:bottom w:val="nil"/>
              <w:right w:val="nil"/>
            </w:tcBorders>
            <w:noWrap/>
            <w:vAlign w:val="center"/>
            <w:hideMark/>
          </w:tcPr>
          <w:p w14:paraId="576B4F5A" w14:textId="74A99B5B"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0.78</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(0.64–0.96)</w:t>
            </w:r>
          </w:p>
        </w:tc>
        <w:tc>
          <w:tcPr>
            <w:tcW w:w="381" w:type="pct"/>
            <w:tcBorders>
              <w:top w:val="nil"/>
              <w:left w:val="nil"/>
              <w:bottom w:val="nil"/>
              <w:right w:val="nil"/>
            </w:tcBorders>
            <w:noWrap/>
            <w:vAlign w:val="center"/>
            <w:hideMark/>
          </w:tcPr>
          <w:p w14:paraId="4AD02316"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r>
      <w:tr w:rsidR="00047014" w:rsidRPr="00047014" w14:paraId="74DB5B35" w14:textId="77777777" w:rsidTr="00047014">
        <w:trPr>
          <w:trHeight w:hRule="exact" w:val="284"/>
          <w:jc w:val="center"/>
        </w:trPr>
        <w:tc>
          <w:tcPr>
            <w:tcW w:w="821" w:type="pct"/>
            <w:gridSpan w:val="2"/>
            <w:tcBorders>
              <w:top w:val="nil"/>
              <w:left w:val="nil"/>
              <w:bottom w:val="nil"/>
              <w:right w:val="nil"/>
            </w:tcBorders>
            <w:noWrap/>
            <w:vAlign w:val="center"/>
            <w:hideMark/>
          </w:tcPr>
          <w:p w14:paraId="0042486C" w14:textId="27A1C5F8" w:rsidR="00047014" w:rsidRPr="00047014" w:rsidRDefault="00047014" w:rsidP="00047014">
            <w:pPr>
              <w:rPr>
                <w:rFonts w:ascii="Times New Roman" w:eastAsia="等线" w:hAnsi="Times New Roman" w:cs="Times New Roman"/>
                <w:b/>
                <w:bCs/>
                <w:color w:val="000000"/>
                <w:kern w:val="0"/>
                <w:szCs w:val="22"/>
                <w14:ligatures w14:val="none"/>
              </w:rPr>
            </w:pPr>
            <w:r w:rsidRPr="00047014">
              <w:rPr>
                <w:rFonts w:ascii="Times New Roman" w:eastAsia="等线" w:hAnsi="Times New Roman" w:cs="Times New Roman"/>
                <w:b/>
                <w:bCs/>
                <w:color w:val="000000"/>
                <w:kern w:val="0"/>
                <w:szCs w:val="22"/>
                <w14:ligatures w14:val="none"/>
              </w:rPr>
              <w:t>FCRMD</w:t>
            </w:r>
            <w:r w:rsidR="001E0C0D">
              <w:rPr>
                <w:rFonts w:ascii="Times New Roman" w:eastAsia="等线" w:hAnsi="Times New Roman" w:cs="Times New Roman" w:hint="eastAsia"/>
                <w:b/>
                <w:bCs/>
                <w:color w:val="000000"/>
                <w:kern w:val="0"/>
                <w:szCs w:val="22"/>
                <w14:ligatures w14:val="none"/>
              </w:rPr>
              <w:t xml:space="preserve"> </w:t>
            </w:r>
            <w:r w:rsidRPr="00047014">
              <w:rPr>
                <w:rFonts w:ascii="Times New Roman" w:eastAsia="等线" w:hAnsi="Times New Roman" w:cs="Times New Roman"/>
                <w:b/>
                <w:bCs/>
                <w:color w:val="000000"/>
                <w:kern w:val="0"/>
                <w:szCs w:val="22"/>
                <w14:ligatures w14:val="none"/>
              </w:rPr>
              <w:t>→</w:t>
            </w:r>
            <w:r w:rsidR="001E0C0D">
              <w:rPr>
                <w:rFonts w:ascii="Times New Roman" w:eastAsia="等线" w:hAnsi="Times New Roman" w:cs="Times New Roman" w:hint="eastAsia"/>
                <w:b/>
                <w:bCs/>
                <w:color w:val="000000"/>
                <w:kern w:val="0"/>
                <w:szCs w:val="22"/>
                <w14:ligatures w14:val="none"/>
              </w:rPr>
              <w:t xml:space="preserve"> </w:t>
            </w:r>
            <w:r w:rsidRPr="00047014">
              <w:rPr>
                <w:rFonts w:ascii="Times New Roman" w:eastAsia="等线" w:hAnsi="Times New Roman" w:cs="Times New Roman"/>
                <w:b/>
                <w:bCs/>
                <w:color w:val="000000"/>
                <w:kern w:val="0"/>
                <w:szCs w:val="22"/>
                <w14:ligatures w14:val="none"/>
              </w:rPr>
              <w:t>CRMM</w:t>
            </w:r>
          </w:p>
        </w:tc>
        <w:tc>
          <w:tcPr>
            <w:tcW w:w="506" w:type="pct"/>
            <w:tcBorders>
              <w:top w:val="nil"/>
              <w:left w:val="nil"/>
              <w:bottom w:val="nil"/>
              <w:right w:val="nil"/>
            </w:tcBorders>
            <w:noWrap/>
            <w:vAlign w:val="center"/>
            <w:hideMark/>
          </w:tcPr>
          <w:p w14:paraId="09E11760" w14:textId="77777777" w:rsidR="00047014" w:rsidRPr="00047014" w:rsidRDefault="00047014" w:rsidP="00047014">
            <w:pPr>
              <w:rPr>
                <w:rFonts w:ascii="Times New Roman" w:eastAsia="Times New Roman" w:hAnsi="Times New Roman" w:cs="Times New Roman"/>
                <w:kern w:val="0"/>
                <w:sz w:val="20"/>
                <w:szCs w:val="20"/>
                <w14:ligatures w14:val="none"/>
              </w:rPr>
            </w:pPr>
          </w:p>
        </w:tc>
        <w:tc>
          <w:tcPr>
            <w:tcW w:w="506" w:type="pct"/>
            <w:tcBorders>
              <w:top w:val="nil"/>
              <w:left w:val="nil"/>
              <w:bottom w:val="nil"/>
              <w:right w:val="nil"/>
            </w:tcBorders>
            <w:noWrap/>
            <w:vAlign w:val="center"/>
            <w:hideMark/>
          </w:tcPr>
          <w:p w14:paraId="1B4A83F0" w14:textId="77777777" w:rsidR="00047014" w:rsidRPr="00047014" w:rsidRDefault="00047014" w:rsidP="00047014">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14B449AD" w14:textId="6FD52B68" w:rsidR="00047014" w:rsidRPr="00047014" w:rsidRDefault="00047014" w:rsidP="00047014">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0.951</w:t>
            </w:r>
            <w:r w:rsidR="001E0C0D">
              <w:rPr>
                <w:rFonts w:ascii="Times New Roman" w:eastAsia="等线" w:hAnsi="Times New Roman" w:cs="Times New Roman"/>
                <w:color w:val="000000"/>
                <w:kern w:val="0"/>
                <w:szCs w:val="22"/>
                <w14:ligatures w14:val="none"/>
              </w:rPr>
              <w:t xml:space="preserve"> </w:t>
            </w:r>
          </w:p>
        </w:tc>
        <w:tc>
          <w:tcPr>
            <w:tcW w:w="506" w:type="pct"/>
            <w:tcBorders>
              <w:top w:val="nil"/>
              <w:left w:val="nil"/>
              <w:bottom w:val="nil"/>
              <w:right w:val="nil"/>
            </w:tcBorders>
            <w:noWrap/>
            <w:vAlign w:val="center"/>
            <w:hideMark/>
          </w:tcPr>
          <w:p w14:paraId="637B1E9E" w14:textId="77777777" w:rsidR="00047014" w:rsidRPr="00047014" w:rsidRDefault="00047014" w:rsidP="00047014">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05526E67" w14:textId="77777777" w:rsidR="00047014" w:rsidRPr="00047014" w:rsidRDefault="00047014" w:rsidP="00047014">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46621CDD" w14:textId="7737F4A3" w:rsidR="00047014" w:rsidRPr="00047014" w:rsidRDefault="00047014" w:rsidP="00047014">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0.864</w:t>
            </w:r>
            <w:r w:rsidR="001E0C0D">
              <w:rPr>
                <w:rFonts w:ascii="Times New Roman" w:eastAsia="等线" w:hAnsi="Times New Roman" w:cs="Times New Roman"/>
                <w:color w:val="000000"/>
                <w:kern w:val="0"/>
                <w:szCs w:val="22"/>
                <w14:ligatures w14:val="none"/>
              </w:rPr>
              <w:t xml:space="preserve"> </w:t>
            </w:r>
          </w:p>
        </w:tc>
        <w:tc>
          <w:tcPr>
            <w:tcW w:w="506" w:type="pct"/>
            <w:tcBorders>
              <w:top w:val="nil"/>
              <w:left w:val="nil"/>
              <w:bottom w:val="nil"/>
              <w:right w:val="nil"/>
            </w:tcBorders>
            <w:noWrap/>
            <w:vAlign w:val="center"/>
            <w:hideMark/>
          </w:tcPr>
          <w:p w14:paraId="3CFA3402" w14:textId="77777777" w:rsidR="00047014" w:rsidRPr="00047014" w:rsidRDefault="00047014" w:rsidP="00047014">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65AA15E1" w14:textId="77777777" w:rsidR="00047014" w:rsidRPr="00047014" w:rsidRDefault="00047014" w:rsidP="00047014">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49163AD2" w14:textId="77F3D5DC" w:rsidR="00047014" w:rsidRPr="00047014" w:rsidRDefault="00047014" w:rsidP="00047014">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0.132</w:t>
            </w:r>
            <w:r w:rsidR="001E0C0D">
              <w:rPr>
                <w:rFonts w:ascii="Times New Roman" w:eastAsia="等线" w:hAnsi="Times New Roman" w:cs="Times New Roman"/>
                <w:color w:val="000000"/>
                <w:kern w:val="0"/>
                <w:szCs w:val="22"/>
                <w14:ligatures w14:val="none"/>
              </w:rPr>
              <w:t xml:space="preserve"> </w:t>
            </w:r>
          </w:p>
        </w:tc>
      </w:tr>
      <w:tr w:rsidR="001E0C0D" w:rsidRPr="00047014" w14:paraId="630A7E3E" w14:textId="77777777" w:rsidTr="00047014">
        <w:trPr>
          <w:trHeight w:hRule="exact" w:val="284"/>
          <w:jc w:val="center"/>
        </w:trPr>
        <w:tc>
          <w:tcPr>
            <w:tcW w:w="821" w:type="pct"/>
            <w:gridSpan w:val="2"/>
            <w:tcBorders>
              <w:top w:val="nil"/>
              <w:left w:val="nil"/>
              <w:bottom w:val="nil"/>
              <w:right w:val="nil"/>
            </w:tcBorders>
            <w:noWrap/>
            <w:vAlign w:val="center"/>
            <w:hideMark/>
          </w:tcPr>
          <w:p w14:paraId="25E64EDF" w14:textId="71602A71" w:rsidR="001E0C0D" w:rsidRPr="00047014"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hAnsi="Times New Roman" w:cs="Times New Roman" w:hint="eastAsia"/>
                <w:color w:val="000000"/>
                <w:kern w:val="0"/>
                <w:sz w:val="21"/>
                <w:szCs w:val="21"/>
                <w14:ligatures w14:val="none"/>
              </w:rPr>
              <w:t>Q2(1774.08-2056.32)</w:t>
            </w:r>
          </w:p>
        </w:tc>
        <w:tc>
          <w:tcPr>
            <w:tcW w:w="506" w:type="pct"/>
            <w:tcBorders>
              <w:top w:val="nil"/>
              <w:left w:val="nil"/>
              <w:bottom w:val="nil"/>
              <w:right w:val="nil"/>
            </w:tcBorders>
            <w:noWrap/>
            <w:vAlign w:val="center"/>
            <w:hideMark/>
          </w:tcPr>
          <w:p w14:paraId="0F6C8FFD" w14:textId="6990263B"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0.88</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(0.65–1.19)</w:t>
            </w:r>
          </w:p>
        </w:tc>
        <w:tc>
          <w:tcPr>
            <w:tcW w:w="506" w:type="pct"/>
            <w:tcBorders>
              <w:top w:val="nil"/>
              <w:left w:val="nil"/>
              <w:bottom w:val="nil"/>
              <w:right w:val="nil"/>
            </w:tcBorders>
            <w:noWrap/>
            <w:vAlign w:val="center"/>
            <w:hideMark/>
          </w:tcPr>
          <w:p w14:paraId="52DCA19E" w14:textId="5700DDFB"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0.88</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(0.71–1.09)</w:t>
            </w:r>
          </w:p>
        </w:tc>
        <w:tc>
          <w:tcPr>
            <w:tcW w:w="381" w:type="pct"/>
            <w:tcBorders>
              <w:top w:val="nil"/>
              <w:left w:val="nil"/>
              <w:bottom w:val="nil"/>
              <w:right w:val="nil"/>
            </w:tcBorders>
            <w:noWrap/>
            <w:vAlign w:val="center"/>
            <w:hideMark/>
          </w:tcPr>
          <w:p w14:paraId="753119E4"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77BB2474" w14:textId="53E5A9AE"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0.91</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(0.67–1.24)</w:t>
            </w:r>
          </w:p>
        </w:tc>
        <w:tc>
          <w:tcPr>
            <w:tcW w:w="506" w:type="pct"/>
            <w:tcBorders>
              <w:top w:val="nil"/>
              <w:left w:val="nil"/>
              <w:bottom w:val="nil"/>
              <w:right w:val="nil"/>
            </w:tcBorders>
            <w:noWrap/>
            <w:vAlign w:val="center"/>
            <w:hideMark/>
          </w:tcPr>
          <w:p w14:paraId="6172743E" w14:textId="4723841B"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0.87</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(0.70–1.07)</w:t>
            </w:r>
          </w:p>
        </w:tc>
        <w:tc>
          <w:tcPr>
            <w:tcW w:w="381" w:type="pct"/>
            <w:tcBorders>
              <w:top w:val="nil"/>
              <w:left w:val="nil"/>
              <w:bottom w:val="nil"/>
              <w:right w:val="nil"/>
            </w:tcBorders>
            <w:noWrap/>
            <w:vAlign w:val="center"/>
            <w:hideMark/>
          </w:tcPr>
          <w:p w14:paraId="7EE26355"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4E09BAE6" w14:textId="00D1702A"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0.90</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(0.59–1.37)</w:t>
            </w:r>
          </w:p>
        </w:tc>
        <w:tc>
          <w:tcPr>
            <w:tcW w:w="506" w:type="pct"/>
            <w:tcBorders>
              <w:top w:val="nil"/>
              <w:left w:val="nil"/>
              <w:bottom w:val="nil"/>
              <w:right w:val="nil"/>
            </w:tcBorders>
            <w:noWrap/>
            <w:vAlign w:val="center"/>
            <w:hideMark/>
          </w:tcPr>
          <w:p w14:paraId="6653EFAE" w14:textId="14ADED73"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0.82</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(0.68–1.00)</w:t>
            </w:r>
          </w:p>
        </w:tc>
        <w:tc>
          <w:tcPr>
            <w:tcW w:w="381" w:type="pct"/>
            <w:tcBorders>
              <w:top w:val="nil"/>
              <w:left w:val="nil"/>
              <w:bottom w:val="nil"/>
              <w:right w:val="nil"/>
            </w:tcBorders>
            <w:noWrap/>
            <w:vAlign w:val="center"/>
            <w:hideMark/>
          </w:tcPr>
          <w:p w14:paraId="3D1ED628"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r>
      <w:tr w:rsidR="001E0C0D" w:rsidRPr="00047014" w14:paraId="27D05213" w14:textId="77777777" w:rsidTr="00047014">
        <w:trPr>
          <w:trHeight w:hRule="exact" w:val="284"/>
          <w:jc w:val="center"/>
        </w:trPr>
        <w:tc>
          <w:tcPr>
            <w:tcW w:w="821" w:type="pct"/>
            <w:gridSpan w:val="2"/>
            <w:tcBorders>
              <w:top w:val="nil"/>
              <w:left w:val="nil"/>
              <w:bottom w:val="nil"/>
              <w:right w:val="nil"/>
            </w:tcBorders>
            <w:noWrap/>
            <w:vAlign w:val="center"/>
            <w:hideMark/>
          </w:tcPr>
          <w:p w14:paraId="41788FAC" w14:textId="3B6A109C" w:rsidR="001E0C0D" w:rsidRPr="00047014"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hAnsi="Times New Roman" w:cs="Times New Roman" w:hint="eastAsia"/>
                <w:color w:val="000000"/>
                <w:kern w:val="0"/>
                <w:sz w:val="21"/>
                <w:szCs w:val="21"/>
                <w14:ligatures w14:val="none"/>
              </w:rPr>
              <w:t>Q3(2056.32</w:t>
            </w:r>
            <w:r>
              <w:rPr>
                <w:rFonts w:ascii="Times New Roman" w:hAnsi="Times New Roman" w:cs="Times New Roman" w:hint="eastAsia"/>
                <w:color w:val="000000"/>
                <w:kern w:val="0"/>
                <w:sz w:val="21"/>
                <w:szCs w:val="21"/>
                <w14:ligatures w14:val="none"/>
              </w:rPr>
              <w:t>-</w:t>
            </w:r>
            <w:r w:rsidRPr="007B4548">
              <w:rPr>
                <w:rFonts w:ascii="Times New Roman" w:hAnsi="Times New Roman" w:cs="Times New Roman" w:hint="eastAsia"/>
                <w:color w:val="000000"/>
                <w:kern w:val="0"/>
                <w:sz w:val="21"/>
                <w:szCs w:val="21"/>
                <w14:ligatures w14:val="none"/>
              </w:rPr>
              <w:t>2348.64)</w:t>
            </w:r>
          </w:p>
        </w:tc>
        <w:tc>
          <w:tcPr>
            <w:tcW w:w="506" w:type="pct"/>
            <w:tcBorders>
              <w:top w:val="nil"/>
              <w:left w:val="nil"/>
              <w:bottom w:val="nil"/>
              <w:right w:val="nil"/>
            </w:tcBorders>
            <w:noWrap/>
            <w:vAlign w:val="center"/>
            <w:hideMark/>
          </w:tcPr>
          <w:p w14:paraId="492C822A" w14:textId="60935948"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0.86</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(0.63–1.17)</w:t>
            </w:r>
          </w:p>
        </w:tc>
        <w:tc>
          <w:tcPr>
            <w:tcW w:w="506" w:type="pct"/>
            <w:tcBorders>
              <w:top w:val="nil"/>
              <w:left w:val="nil"/>
              <w:bottom w:val="nil"/>
              <w:right w:val="nil"/>
            </w:tcBorders>
            <w:noWrap/>
            <w:vAlign w:val="center"/>
            <w:hideMark/>
          </w:tcPr>
          <w:p w14:paraId="4B8A6670" w14:textId="78C89BA6"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0.82</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(0.65–1.05)</w:t>
            </w:r>
          </w:p>
        </w:tc>
        <w:tc>
          <w:tcPr>
            <w:tcW w:w="381" w:type="pct"/>
            <w:tcBorders>
              <w:top w:val="nil"/>
              <w:left w:val="nil"/>
              <w:bottom w:val="nil"/>
              <w:right w:val="nil"/>
            </w:tcBorders>
            <w:noWrap/>
            <w:vAlign w:val="center"/>
            <w:hideMark/>
          </w:tcPr>
          <w:p w14:paraId="1788C715"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754A35C9" w14:textId="2CC597F5"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(0.57–1.13)</w:t>
            </w:r>
          </w:p>
        </w:tc>
        <w:tc>
          <w:tcPr>
            <w:tcW w:w="506" w:type="pct"/>
            <w:tcBorders>
              <w:top w:val="nil"/>
              <w:left w:val="nil"/>
              <w:bottom w:val="nil"/>
              <w:right w:val="nil"/>
            </w:tcBorders>
            <w:noWrap/>
            <w:vAlign w:val="center"/>
            <w:hideMark/>
          </w:tcPr>
          <w:p w14:paraId="3AFE52F6" w14:textId="055B8F9B"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0.83</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(0.66–1.04)</w:t>
            </w:r>
          </w:p>
        </w:tc>
        <w:tc>
          <w:tcPr>
            <w:tcW w:w="381" w:type="pct"/>
            <w:tcBorders>
              <w:top w:val="nil"/>
              <w:left w:val="nil"/>
              <w:bottom w:val="nil"/>
              <w:right w:val="nil"/>
            </w:tcBorders>
            <w:noWrap/>
            <w:vAlign w:val="center"/>
            <w:hideMark/>
          </w:tcPr>
          <w:p w14:paraId="49C1736B"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1D75B7B9" w14:textId="4A9473ED"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0.67</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(0.43–1.05)</w:t>
            </w:r>
          </w:p>
        </w:tc>
        <w:tc>
          <w:tcPr>
            <w:tcW w:w="506" w:type="pct"/>
            <w:tcBorders>
              <w:top w:val="nil"/>
              <w:left w:val="nil"/>
              <w:bottom w:val="nil"/>
              <w:right w:val="nil"/>
            </w:tcBorders>
            <w:noWrap/>
            <w:vAlign w:val="center"/>
            <w:hideMark/>
          </w:tcPr>
          <w:p w14:paraId="4816049B" w14:textId="1C25D276"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0.79</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(0.64–0.97)</w:t>
            </w:r>
          </w:p>
        </w:tc>
        <w:tc>
          <w:tcPr>
            <w:tcW w:w="381" w:type="pct"/>
            <w:tcBorders>
              <w:top w:val="nil"/>
              <w:left w:val="nil"/>
              <w:bottom w:val="nil"/>
              <w:right w:val="nil"/>
            </w:tcBorders>
            <w:noWrap/>
            <w:vAlign w:val="center"/>
            <w:hideMark/>
          </w:tcPr>
          <w:p w14:paraId="0FBB8454"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r>
      <w:tr w:rsidR="001E0C0D" w:rsidRPr="00047014" w14:paraId="550ABDAA" w14:textId="77777777" w:rsidTr="00047014">
        <w:trPr>
          <w:trHeight w:hRule="exact" w:val="284"/>
          <w:jc w:val="center"/>
        </w:trPr>
        <w:tc>
          <w:tcPr>
            <w:tcW w:w="821" w:type="pct"/>
            <w:gridSpan w:val="2"/>
            <w:tcBorders>
              <w:top w:val="nil"/>
              <w:left w:val="nil"/>
              <w:bottom w:val="nil"/>
              <w:right w:val="nil"/>
            </w:tcBorders>
            <w:noWrap/>
            <w:vAlign w:val="center"/>
            <w:hideMark/>
          </w:tcPr>
          <w:p w14:paraId="7E5299FF" w14:textId="3980D1D8" w:rsidR="001E0C0D" w:rsidRPr="00047014"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hAnsi="Times New Roman" w:cs="Times New Roman" w:hint="eastAsia"/>
                <w:color w:val="000000"/>
                <w:kern w:val="0"/>
                <w:sz w:val="21"/>
                <w:szCs w:val="21"/>
                <w14:ligatures w14:val="none"/>
              </w:rPr>
              <w:t>Q4(2348.64</w:t>
            </w:r>
            <w:r>
              <w:rPr>
                <w:rFonts w:ascii="Times New Roman" w:hAnsi="Times New Roman" w:cs="Times New Roman" w:hint="eastAsia"/>
                <w:color w:val="000000"/>
                <w:kern w:val="0"/>
                <w:sz w:val="21"/>
                <w:szCs w:val="21"/>
                <w14:ligatures w14:val="none"/>
              </w:rPr>
              <w:t>-</w:t>
            </w:r>
            <w:r w:rsidRPr="007B4548">
              <w:rPr>
                <w:rFonts w:ascii="Times New Roman" w:hAnsi="Times New Roman" w:cs="Times New Roman" w:hint="eastAsia"/>
                <w:color w:val="000000"/>
                <w:kern w:val="0"/>
                <w:sz w:val="21"/>
                <w:szCs w:val="21"/>
                <w14:ligatures w14:val="none"/>
              </w:rPr>
              <w:t>4656.96)</w:t>
            </w:r>
          </w:p>
        </w:tc>
        <w:tc>
          <w:tcPr>
            <w:tcW w:w="506" w:type="pct"/>
            <w:tcBorders>
              <w:top w:val="nil"/>
              <w:left w:val="nil"/>
              <w:bottom w:val="nil"/>
              <w:right w:val="nil"/>
            </w:tcBorders>
            <w:noWrap/>
            <w:vAlign w:val="center"/>
            <w:hideMark/>
          </w:tcPr>
          <w:p w14:paraId="41EAD7FA" w14:textId="2B01226D"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0.76</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(0.55–1.04)</w:t>
            </w:r>
          </w:p>
        </w:tc>
        <w:tc>
          <w:tcPr>
            <w:tcW w:w="506" w:type="pct"/>
            <w:tcBorders>
              <w:top w:val="nil"/>
              <w:left w:val="nil"/>
              <w:bottom w:val="nil"/>
              <w:right w:val="nil"/>
            </w:tcBorders>
            <w:noWrap/>
            <w:vAlign w:val="center"/>
            <w:hideMark/>
          </w:tcPr>
          <w:p w14:paraId="696C73E6" w14:textId="417BA1B0"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(0.61–1.04)</w:t>
            </w:r>
          </w:p>
        </w:tc>
        <w:tc>
          <w:tcPr>
            <w:tcW w:w="381" w:type="pct"/>
            <w:tcBorders>
              <w:top w:val="nil"/>
              <w:left w:val="nil"/>
              <w:bottom w:val="nil"/>
              <w:right w:val="nil"/>
            </w:tcBorders>
            <w:noWrap/>
            <w:vAlign w:val="center"/>
            <w:hideMark/>
          </w:tcPr>
          <w:p w14:paraId="00A735D8"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29C9598A" w14:textId="195BC724"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0.69</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(0.49–0.99)</w:t>
            </w:r>
          </w:p>
        </w:tc>
        <w:tc>
          <w:tcPr>
            <w:tcW w:w="506" w:type="pct"/>
            <w:tcBorders>
              <w:top w:val="nil"/>
              <w:left w:val="nil"/>
              <w:bottom w:val="nil"/>
              <w:right w:val="nil"/>
            </w:tcBorders>
            <w:noWrap/>
            <w:vAlign w:val="center"/>
            <w:hideMark/>
          </w:tcPr>
          <w:p w14:paraId="2C7CD435" w14:textId="45E2BD60"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(0.63–1.02)</w:t>
            </w:r>
          </w:p>
        </w:tc>
        <w:tc>
          <w:tcPr>
            <w:tcW w:w="381" w:type="pct"/>
            <w:tcBorders>
              <w:top w:val="nil"/>
              <w:left w:val="nil"/>
              <w:bottom w:val="nil"/>
              <w:right w:val="nil"/>
            </w:tcBorders>
            <w:noWrap/>
            <w:vAlign w:val="center"/>
            <w:hideMark/>
          </w:tcPr>
          <w:p w14:paraId="4BE5C8C3"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4953B852" w14:textId="4844DAFA"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0.44</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(0.27–0.72)</w:t>
            </w:r>
          </w:p>
        </w:tc>
        <w:tc>
          <w:tcPr>
            <w:tcW w:w="506" w:type="pct"/>
            <w:tcBorders>
              <w:top w:val="nil"/>
              <w:left w:val="nil"/>
              <w:bottom w:val="nil"/>
              <w:right w:val="nil"/>
            </w:tcBorders>
            <w:noWrap/>
            <w:vAlign w:val="center"/>
            <w:hideMark/>
          </w:tcPr>
          <w:p w14:paraId="2BD2EAEC" w14:textId="2EA18FCF"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0.76</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(0.62–0.94)</w:t>
            </w:r>
          </w:p>
        </w:tc>
        <w:tc>
          <w:tcPr>
            <w:tcW w:w="381" w:type="pct"/>
            <w:tcBorders>
              <w:top w:val="nil"/>
              <w:left w:val="nil"/>
              <w:bottom w:val="nil"/>
              <w:right w:val="nil"/>
            </w:tcBorders>
            <w:noWrap/>
            <w:vAlign w:val="center"/>
            <w:hideMark/>
          </w:tcPr>
          <w:p w14:paraId="558B1E00"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r>
      <w:tr w:rsidR="00047014" w:rsidRPr="00047014" w14:paraId="57D12927" w14:textId="77777777" w:rsidTr="00047014">
        <w:trPr>
          <w:trHeight w:hRule="exact" w:val="284"/>
          <w:jc w:val="center"/>
        </w:trPr>
        <w:tc>
          <w:tcPr>
            <w:tcW w:w="624" w:type="pct"/>
            <w:tcBorders>
              <w:top w:val="nil"/>
              <w:left w:val="nil"/>
              <w:bottom w:val="nil"/>
              <w:right w:val="nil"/>
            </w:tcBorders>
            <w:noWrap/>
            <w:vAlign w:val="center"/>
            <w:hideMark/>
          </w:tcPr>
          <w:p w14:paraId="181B1088" w14:textId="5B06DE6C" w:rsidR="00047014" w:rsidRPr="00047014" w:rsidRDefault="00047014" w:rsidP="00047014">
            <w:pPr>
              <w:rPr>
                <w:rFonts w:ascii="Times New Roman" w:eastAsia="等线" w:hAnsi="Times New Roman" w:cs="Times New Roman"/>
                <w:b/>
                <w:bCs/>
                <w:color w:val="000000"/>
                <w:kern w:val="0"/>
                <w:szCs w:val="22"/>
                <w14:ligatures w14:val="none"/>
              </w:rPr>
            </w:pPr>
            <w:r w:rsidRPr="00047014">
              <w:rPr>
                <w:rFonts w:ascii="Times New Roman" w:eastAsia="等线" w:hAnsi="Times New Roman" w:cs="Times New Roman"/>
                <w:b/>
                <w:bCs/>
                <w:color w:val="000000"/>
                <w:kern w:val="0"/>
                <w:szCs w:val="22"/>
                <w14:ligatures w14:val="none"/>
              </w:rPr>
              <w:t>FCRMD</w:t>
            </w:r>
            <w:r w:rsidR="001E0C0D">
              <w:rPr>
                <w:rFonts w:ascii="Times New Roman" w:eastAsia="等线" w:hAnsi="Times New Roman" w:cs="Times New Roman" w:hint="eastAsia"/>
                <w:b/>
                <w:bCs/>
                <w:color w:val="000000"/>
                <w:kern w:val="0"/>
                <w:szCs w:val="22"/>
                <w14:ligatures w14:val="none"/>
              </w:rPr>
              <w:t xml:space="preserve"> </w:t>
            </w:r>
            <w:r w:rsidRPr="00047014">
              <w:rPr>
                <w:rFonts w:ascii="Times New Roman" w:eastAsia="等线" w:hAnsi="Times New Roman" w:cs="Times New Roman"/>
                <w:b/>
                <w:bCs/>
                <w:color w:val="000000"/>
                <w:kern w:val="0"/>
                <w:szCs w:val="22"/>
                <w14:ligatures w14:val="none"/>
              </w:rPr>
              <w:t>→</w:t>
            </w:r>
            <w:r w:rsidR="001E0C0D">
              <w:rPr>
                <w:rFonts w:ascii="Times New Roman" w:eastAsia="等线" w:hAnsi="Times New Roman" w:cs="Times New Roman" w:hint="eastAsia"/>
                <w:b/>
                <w:bCs/>
                <w:color w:val="000000"/>
                <w:kern w:val="0"/>
                <w:szCs w:val="22"/>
                <w14:ligatures w14:val="none"/>
              </w:rPr>
              <w:t xml:space="preserve"> </w:t>
            </w:r>
            <w:r w:rsidRPr="00047014">
              <w:rPr>
                <w:rFonts w:ascii="Times New Roman" w:eastAsia="等线" w:hAnsi="Times New Roman" w:cs="Times New Roman"/>
                <w:b/>
                <w:bCs/>
                <w:color w:val="000000"/>
                <w:kern w:val="0"/>
                <w:szCs w:val="22"/>
                <w14:ligatures w14:val="none"/>
              </w:rPr>
              <w:t>Death</w:t>
            </w:r>
          </w:p>
        </w:tc>
        <w:tc>
          <w:tcPr>
            <w:tcW w:w="197" w:type="pct"/>
            <w:tcBorders>
              <w:top w:val="nil"/>
              <w:left w:val="nil"/>
              <w:bottom w:val="nil"/>
              <w:right w:val="nil"/>
            </w:tcBorders>
            <w:noWrap/>
            <w:vAlign w:val="center"/>
            <w:hideMark/>
          </w:tcPr>
          <w:p w14:paraId="6155E8DA" w14:textId="77777777" w:rsidR="00047014" w:rsidRPr="00047014" w:rsidRDefault="00047014" w:rsidP="00047014">
            <w:pP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37D2DCEC" w14:textId="77777777" w:rsidR="00047014" w:rsidRPr="00047014" w:rsidRDefault="00047014" w:rsidP="00047014">
            <w:pPr>
              <w:rPr>
                <w:rFonts w:ascii="Times New Roman" w:eastAsia="Times New Roman" w:hAnsi="Times New Roman" w:cs="Times New Roman"/>
                <w:kern w:val="0"/>
                <w:sz w:val="20"/>
                <w:szCs w:val="20"/>
                <w14:ligatures w14:val="none"/>
              </w:rPr>
            </w:pPr>
          </w:p>
        </w:tc>
        <w:tc>
          <w:tcPr>
            <w:tcW w:w="506" w:type="pct"/>
            <w:tcBorders>
              <w:top w:val="nil"/>
              <w:left w:val="nil"/>
              <w:bottom w:val="nil"/>
              <w:right w:val="nil"/>
            </w:tcBorders>
            <w:noWrap/>
            <w:vAlign w:val="center"/>
            <w:hideMark/>
          </w:tcPr>
          <w:p w14:paraId="2F720887" w14:textId="77777777" w:rsidR="00047014" w:rsidRPr="00047014" w:rsidRDefault="00047014" w:rsidP="00047014">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44BDDEC3" w14:textId="6FEBC131" w:rsidR="00047014" w:rsidRPr="00047014" w:rsidRDefault="00047014" w:rsidP="00047014">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0.934</w:t>
            </w:r>
            <w:r w:rsidR="001E0C0D">
              <w:rPr>
                <w:rFonts w:ascii="Times New Roman" w:eastAsia="等线" w:hAnsi="Times New Roman" w:cs="Times New Roman"/>
                <w:color w:val="000000"/>
                <w:kern w:val="0"/>
                <w:szCs w:val="22"/>
                <w14:ligatures w14:val="none"/>
              </w:rPr>
              <w:t xml:space="preserve"> </w:t>
            </w:r>
          </w:p>
        </w:tc>
        <w:tc>
          <w:tcPr>
            <w:tcW w:w="506" w:type="pct"/>
            <w:tcBorders>
              <w:top w:val="nil"/>
              <w:left w:val="nil"/>
              <w:bottom w:val="nil"/>
              <w:right w:val="nil"/>
            </w:tcBorders>
            <w:noWrap/>
            <w:vAlign w:val="center"/>
            <w:hideMark/>
          </w:tcPr>
          <w:p w14:paraId="4317AFC3" w14:textId="77777777" w:rsidR="00047014" w:rsidRPr="00047014" w:rsidRDefault="00047014" w:rsidP="00047014">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7EBEAC45" w14:textId="77777777" w:rsidR="00047014" w:rsidRPr="00047014" w:rsidRDefault="00047014" w:rsidP="00047014">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73E3CA80" w14:textId="6312B95E" w:rsidR="00047014" w:rsidRPr="00047014" w:rsidRDefault="00047014" w:rsidP="00047014">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0.871</w:t>
            </w:r>
            <w:r w:rsidR="001E0C0D">
              <w:rPr>
                <w:rFonts w:ascii="Times New Roman" w:eastAsia="等线" w:hAnsi="Times New Roman" w:cs="Times New Roman"/>
                <w:color w:val="000000"/>
                <w:kern w:val="0"/>
                <w:szCs w:val="22"/>
                <w14:ligatures w14:val="none"/>
              </w:rPr>
              <w:t xml:space="preserve"> </w:t>
            </w:r>
          </w:p>
        </w:tc>
        <w:tc>
          <w:tcPr>
            <w:tcW w:w="506" w:type="pct"/>
            <w:tcBorders>
              <w:top w:val="nil"/>
              <w:left w:val="nil"/>
              <w:bottom w:val="nil"/>
              <w:right w:val="nil"/>
            </w:tcBorders>
            <w:noWrap/>
            <w:vAlign w:val="center"/>
            <w:hideMark/>
          </w:tcPr>
          <w:p w14:paraId="04DC7F06" w14:textId="77777777" w:rsidR="00047014" w:rsidRPr="00047014" w:rsidRDefault="00047014" w:rsidP="00047014">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1A01B9A9" w14:textId="77777777" w:rsidR="00047014" w:rsidRPr="00047014" w:rsidRDefault="00047014" w:rsidP="00047014">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4F3C4FE0" w14:textId="18F4161C" w:rsidR="00047014" w:rsidRPr="00047014" w:rsidRDefault="00047014" w:rsidP="00047014">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0.698</w:t>
            </w:r>
            <w:r w:rsidR="001E0C0D">
              <w:rPr>
                <w:rFonts w:ascii="Times New Roman" w:eastAsia="等线" w:hAnsi="Times New Roman" w:cs="Times New Roman"/>
                <w:color w:val="000000"/>
                <w:kern w:val="0"/>
                <w:szCs w:val="22"/>
                <w14:ligatures w14:val="none"/>
              </w:rPr>
              <w:t xml:space="preserve"> </w:t>
            </w:r>
          </w:p>
        </w:tc>
      </w:tr>
      <w:tr w:rsidR="001E0C0D" w:rsidRPr="00047014" w14:paraId="37CFCB9A" w14:textId="77777777" w:rsidTr="00047014">
        <w:trPr>
          <w:trHeight w:hRule="exact" w:val="284"/>
          <w:jc w:val="center"/>
        </w:trPr>
        <w:tc>
          <w:tcPr>
            <w:tcW w:w="821" w:type="pct"/>
            <w:gridSpan w:val="2"/>
            <w:tcBorders>
              <w:top w:val="nil"/>
              <w:left w:val="nil"/>
              <w:bottom w:val="nil"/>
              <w:right w:val="nil"/>
            </w:tcBorders>
            <w:noWrap/>
            <w:vAlign w:val="center"/>
            <w:hideMark/>
          </w:tcPr>
          <w:p w14:paraId="2E854518" w14:textId="0357193D" w:rsidR="001E0C0D" w:rsidRPr="00047014"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hAnsi="Times New Roman" w:cs="Times New Roman" w:hint="eastAsia"/>
                <w:color w:val="000000"/>
                <w:kern w:val="0"/>
                <w:sz w:val="21"/>
                <w:szCs w:val="21"/>
                <w14:ligatures w14:val="none"/>
              </w:rPr>
              <w:t>Q2(1774.08-2056.32)</w:t>
            </w:r>
          </w:p>
        </w:tc>
        <w:tc>
          <w:tcPr>
            <w:tcW w:w="506" w:type="pct"/>
            <w:tcBorders>
              <w:top w:val="nil"/>
              <w:left w:val="nil"/>
              <w:bottom w:val="nil"/>
              <w:right w:val="nil"/>
            </w:tcBorders>
            <w:noWrap/>
            <w:vAlign w:val="center"/>
            <w:hideMark/>
          </w:tcPr>
          <w:p w14:paraId="49B88847" w14:textId="272A547D"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(0.55–1.17)</w:t>
            </w:r>
          </w:p>
        </w:tc>
        <w:tc>
          <w:tcPr>
            <w:tcW w:w="506" w:type="pct"/>
            <w:tcBorders>
              <w:top w:val="nil"/>
              <w:left w:val="nil"/>
              <w:bottom w:val="nil"/>
              <w:right w:val="nil"/>
            </w:tcBorders>
            <w:noWrap/>
            <w:vAlign w:val="center"/>
            <w:hideMark/>
          </w:tcPr>
          <w:p w14:paraId="4750EE79" w14:textId="4F557BCC"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0.85</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(0.67–1.09)</w:t>
            </w:r>
          </w:p>
        </w:tc>
        <w:tc>
          <w:tcPr>
            <w:tcW w:w="381" w:type="pct"/>
            <w:tcBorders>
              <w:top w:val="nil"/>
              <w:left w:val="nil"/>
              <w:bottom w:val="nil"/>
              <w:right w:val="nil"/>
            </w:tcBorders>
            <w:noWrap/>
            <w:vAlign w:val="center"/>
            <w:hideMark/>
          </w:tcPr>
          <w:p w14:paraId="06D97A44"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6034422A" w14:textId="15A35B04"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0.71</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(0.48–1.05)</w:t>
            </w:r>
          </w:p>
        </w:tc>
        <w:tc>
          <w:tcPr>
            <w:tcW w:w="506" w:type="pct"/>
            <w:tcBorders>
              <w:top w:val="nil"/>
              <w:left w:val="nil"/>
              <w:bottom w:val="nil"/>
              <w:right w:val="nil"/>
            </w:tcBorders>
            <w:noWrap/>
            <w:vAlign w:val="center"/>
            <w:hideMark/>
          </w:tcPr>
          <w:p w14:paraId="4FDB3FB1" w14:textId="63CFF5DD"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0.85</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(0.67–1.07)</w:t>
            </w:r>
          </w:p>
        </w:tc>
        <w:tc>
          <w:tcPr>
            <w:tcW w:w="381" w:type="pct"/>
            <w:tcBorders>
              <w:top w:val="nil"/>
              <w:left w:val="nil"/>
              <w:bottom w:val="nil"/>
              <w:right w:val="nil"/>
            </w:tcBorders>
            <w:noWrap/>
            <w:vAlign w:val="center"/>
            <w:hideMark/>
          </w:tcPr>
          <w:p w14:paraId="29273B80"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61225AF1" w14:textId="03EFF66C"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0.79</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(0.51–1.23)</w:t>
            </w:r>
          </w:p>
        </w:tc>
        <w:tc>
          <w:tcPr>
            <w:tcW w:w="506" w:type="pct"/>
            <w:tcBorders>
              <w:top w:val="nil"/>
              <w:left w:val="nil"/>
              <w:bottom w:val="nil"/>
              <w:right w:val="nil"/>
            </w:tcBorders>
            <w:noWrap/>
            <w:vAlign w:val="center"/>
            <w:hideMark/>
          </w:tcPr>
          <w:p w14:paraId="7E07A74A" w14:textId="09AB271C"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(0.64–1.01)</w:t>
            </w:r>
          </w:p>
        </w:tc>
        <w:tc>
          <w:tcPr>
            <w:tcW w:w="381" w:type="pct"/>
            <w:tcBorders>
              <w:top w:val="nil"/>
              <w:left w:val="nil"/>
              <w:bottom w:val="nil"/>
              <w:right w:val="nil"/>
            </w:tcBorders>
            <w:noWrap/>
            <w:vAlign w:val="center"/>
            <w:hideMark/>
          </w:tcPr>
          <w:p w14:paraId="06A9B6A0"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r>
      <w:tr w:rsidR="001E0C0D" w:rsidRPr="00047014" w14:paraId="537A76DE" w14:textId="77777777" w:rsidTr="00047014">
        <w:trPr>
          <w:trHeight w:hRule="exact" w:val="284"/>
          <w:jc w:val="center"/>
        </w:trPr>
        <w:tc>
          <w:tcPr>
            <w:tcW w:w="821" w:type="pct"/>
            <w:gridSpan w:val="2"/>
            <w:tcBorders>
              <w:top w:val="nil"/>
              <w:left w:val="nil"/>
              <w:bottom w:val="nil"/>
              <w:right w:val="nil"/>
            </w:tcBorders>
            <w:noWrap/>
            <w:vAlign w:val="center"/>
            <w:hideMark/>
          </w:tcPr>
          <w:p w14:paraId="7B321AC9" w14:textId="4476F3A5" w:rsidR="001E0C0D" w:rsidRPr="00047014"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hAnsi="Times New Roman" w:cs="Times New Roman" w:hint="eastAsia"/>
                <w:color w:val="000000"/>
                <w:kern w:val="0"/>
                <w:sz w:val="21"/>
                <w:szCs w:val="21"/>
                <w14:ligatures w14:val="none"/>
              </w:rPr>
              <w:t>Q3(2056.32</w:t>
            </w:r>
            <w:r>
              <w:rPr>
                <w:rFonts w:ascii="Times New Roman" w:hAnsi="Times New Roman" w:cs="Times New Roman" w:hint="eastAsia"/>
                <w:color w:val="000000"/>
                <w:kern w:val="0"/>
                <w:sz w:val="21"/>
                <w:szCs w:val="21"/>
                <w14:ligatures w14:val="none"/>
              </w:rPr>
              <w:t>-</w:t>
            </w:r>
            <w:r w:rsidRPr="007B4548">
              <w:rPr>
                <w:rFonts w:ascii="Times New Roman" w:hAnsi="Times New Roman" w:cs="Times New Roman" w:hint="eastAsia"/>
                <w:color w:val="000000"/>
                <w:kern w:val="0"/>
                <w:sz w:val="21"/>
                <w:szCs w:val="21"/>
                <w14:ligatures w14:val="none"/>
              </w:rPr>
              <w:t>2348.64)</w:t>
            </w:r>
          </w:p>
        </w:tc>
        <w:tc>
          <w:tcPr>
            <w:tcW w:w="506" w:type="pct"/>
            <w:tcBorders>
              <w:top w:val="nil"/>
              <w:left w:val="nil"/>
              <w:bottom w:val="nil"/>
              <w:right w:val="nil"/>
            </w:tcBorders>
            <w:noWrap/>
            <w:vAlign w:val="center"/>
            <w:hideMark/>
          </w:tcPr>
          <w:p w14:paraId="4C3A859C" w14:textId="7F34194F"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0.80</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(0.54–1.17)</w:t>
            </w:r>
          </w:p>
        </w:tc>
        <w:tc>
          <w:tcPr>
            <w:tcW w:w="506" w:type="pct"/>
            <w:tcBorders>
              <w:top w:val="nil"/>
              <w:left w:val="nil"/>
              <w:bottom w:val="nil"/>
              <w:right w:val="nil"/>
            </w:tcBorders>
            <w:noWrap/>
            <w:vAlign w:val="center"/>
            <w:hideMark/>
          </w:tcPr>
          <w:p w14:paraId="7C247D6C" w14:textId="1F223C6E"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0.75</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(0.57–0.99)</w:t>
            </w:r>
          </w:p>
        </w:tc>
        <w:tc>
          <w:tcPr>
            <w:tcW w:w="381" w:type="pct"/>
            <w:tcBorders>
              <w:top w:val="nil"/>
              <w:left w:val="nil"/>
              <w:bottom w:val="nil"/>
              <w:right w:val="nil"/>
            </w:tcBorders>
            <w:noWrap/>
            <w:vAlign w:val="center"/>
            <w:hideMark/>
          </w:tcPr>
          <w:p w14:paraId="1EEC8A94"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738D0A6F" w14:textId="48A4C96A"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0.64</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(0.42–0.98)</w:t>
            </w:r>
          </w:p>
        </w:tc>
        <w:tc>
          <w:tcPr>
            <w:tcW w:w="506" w:type="pct"/>
            <w:tcBorders>
              <w:top w:val="nil"/>
              <w:left w:val="nil"/>
              <w:bottom w:val="nil"/>
              <w:right w:val="nil"/>
            </w:tcBorders>
            <w:noWrap/>
            <w:vAlign w:val="center"/>
            <w:hideMark/>
          </w:tcPr>
          <w:p w14:paraId="04D626C9" w14:textId="63D9E6BD"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0.76</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(0.59–0.99)</w:t>
            </w:r>
          </w:p>
        </w:tc>
        <w:tc>
          <w:tcPr>
            <w:tcW w:w="381" w:type="pct"/>
            <w:tcBorders>
              <w:top w:val="nil"/>
              <w:left w:val="nil"/>
              <w:bottom w:val="nil"/>
              <w:right w:val="nil"/>
            </w:tcBorders>
            <w:noWrap/>
            <w:vAlign w:val="center"/>
            <w:hideMark/>
          </w:tcPr>
          <w:p w14:paraId="269A9435"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13348F05" w14:textId="7965D9C8"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0.75</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(0.48–1.16)</w:t>
            </w:r>
          </w:p>
        </w:tc>
        <w:tc>
          <w:tcPr>
            <w:tcW w:w="506" w:type="pct"/>
            <w:tcBorders>
              <w:top w:val="nil"/>
              <w:left w:val="nil"/>
              <w:bottom w:val="nil"/>
              <w:right w:val="nil"/>
            </w:tcBorders>
            <w:noWrap/>
            <w:vAlign w:val="center"/>
            <w:hideMark/>
          </w:tcPr>
          <w:p w14:paraId="625F7D85" w14:textId="44A67895"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0.73</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(0.56–0.94)</w:t>
            </w:r>
          </w:p>
        </w:tc>
        <w:tc>
          <w:tcPr>
            <w:tcW w:w="381" w:type="pct"/>
            <w:tcBorders>
              <w:top w:val="nil"/>
              <w:left w:val="nil"/>
              <w:bottom w:val="nil"/>
              <w:right w:val="nil"/>
            </w:tcBorders>
            <w:noWrap/>
            <w:vAlign w:val="center"/>
            <w:hideMark/>
          </w:tcPr>
          <w:p w14:paraId="045F34D5"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r>
      <w:tr w:rsidR="001E0C0D" w:rsidRPr="00047014" w14:paraId="561BBEAE" w14:textId="77777777" w:rsidTr="00047014">
        <w:trPr>
          <w:trHeight w:hRule="exact" w:val="284"/>
          <w:jc w:val="center"/>
        </w:trPr>
        <w:tc>
          <w:tcPr>
            <w:tcW w:w="821" w:type="pct"/>
            <w:gridSpan w:val="2"/>
            <w:tcBorders>
              <w:top w:val="nil"/>
              <w:left w:val="nil"/>
              <w:bottom w:val="nil"/>
              <w:right w:val="nil"/>
            </w:tcBorders>
            <w:noWrap/>
            <w:vAlign w:val="center"/>
            <w:hideMark/>
          </w:tcPr>
          <w:p w14:paraId="5003CB51" w14:textId="6B46BE23" w:rsidR="001E0C0D" w:rsidRPr="00047014"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hAnsi="Times New Roman" w:cs="Times New Roman" w:hint="eastAsia"/>
                <w:color w:val="000000"/>
                <w:kern w:val="0"/>
                <w:sz w:val="21"/>
                <w:szCs w:val="21"/>
                <w14:ligatures w14:val="none"/>
              </w:rPr>
              <w:t>Q4(2348.64</w:t>
            </w:r>
            <w:r>
              <w:rPr>
                <w:rFonts w:ascii="Times New Roman" w:hAnsi="Times New Roman" w:cs="Times New Roman" w:hint="eastAsia"/>
                <w:color w:val="000000"/>
                <w:kern w:val="0"/>
                <w:sz w:val="21"/>
                <w:szCs w:val="21"/>
                <w14:ligatures w14:val="none"/>
              </w:rPr>
              <w:t>-</w:t>
            </w:r>
            <w:r w:rsidRPr="007B4548">
              <w:rPr>
                <w:rFonts w:ascii="Times New Roman" w:hAnsi="Times New Roman" w:cs="Times New Roman" w:hint="eastAsia"/>
                <w:color w:val="000000"/>
                <w:kern w:val="0"/>
                <w:sz w:val="21"/>
                <w:szCs w:val="21"/>
                <w14:ligatures w14:val="none"/>
              </w:rPr>
              <w:t>4656.96)</w:t>
            </w:r>
          </w:p>
        </w:tc>
        <w:tc>
          <w:tcPr>
            <w:tcW w:w="506" w:type="pct"/>
            <w:tcBorders>
              <w:top w:val="nil"/>
              <w:left w:val="nil"/>
              <w:bottom w:val="nil"/>
              <w:right w:val="nil"/>
            </w:tcBorders>
            <w:noWrap/>
            <w:vAlign w:val="center"/>
            <w:hideMark/>
          </w:tcPr>
          <w:p w14:paraId="3C9BC16F" w14:textId="03BFFA9C"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0.83</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(0.58–1.21)</w:t>
            </w:r>
          </w:p>
        </w:tc>
        <w:tc>
          <w:tcPr>
            <w:tcW w:w="506" w:type="pct"/>
            <w:tcBorders>
              <w:top w:val="nil"/>
              <w:left w:val="nil"/>
              <w:bottom w:val="nil"/>
              <w:right w:val="nil"/>
            </w:tcBorders>
            <w:noWrap/>
            <w:vAlign w:val="center"/>
            <w:hideMark/>
          </w:tcPr>
          <w:p w14:paraId="3E58A574" w14:textId="027953C1"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0.78</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(0.58–1.05)</w:t>
            </w:r>
          </w:p>
        </w:tc>
        <w:tc>
          <w:tcPr>
            <w:tcW w:w="381" w:type="pct"/>
            <w:tcBorders>
              <w:top w:val="nil"/>
              <w:left w:val="nil"/>
              <w:bottom w:val="nil"/>
              <w:right w:val="nil"/>
            </w:tcBorders>
            <w:noWrap/>
            <w:vAlign w:val="center"/>
            <w:hideMark/>
          </w:tcPr>
          <w:p w14:paraId="69D01CB8"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6FEAA6EB" w14:textId="1446447C"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0.72</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(0.48–1.08)</w:t>
            </w:r>
          </w:p>
        </w:tc>
        <w:tc>
          <w:tcPr>
            <w:tcW w:w="506" w:type="pct"/>
            <w:tcBorders>
              <w:top w:val="nil"/>
              <w:left w:val="nil"/>
              <w:bottom w:val="nil"/>
              <w:right w:val="nil"/>
            </w:tcBorders>
            <w:noWrap/>
            <w:vAlign w:val="center"/>
            <w:hideMark/>
          </w:tcPr>
          <w:p w14:paraId="18126AAD" w14:textId="24251881"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0.77</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(0.59–1.00)</w:t>
            </w:r>
          </w:p>
        </w:tc>
        <w:tc>
          <w:tcPr>
            <w:tcW w:w="381" w:type="pct"/>
            <w:tcBorders>
              <w:top w:val="nil"/>
              <w:left w:val="nil"/>
              <w:bottom w:val="nil"/>
              <w:right w:val="nil"/>
            </w:tcBorders>
            <w:noWrap/>
            <w:vAlign w:val="center"/>
            <w:hideMark/>
          </w:tcPr>
          <w:p w14:paraId="15933881"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4BEB758B" w14:textId="66D80C54"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0.83</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(0.54–1.27)</w:t>
            </w:r>
          </w:p>
        </w:tc>
        <w:tc>
          <w:tcPr>
            <w:tcW w:w="506" w:type="pct"/>
            <w:tcBorders>
              <w:top w:val="nil"/>
              <w:left w:val="nil"/>
              <w:bottom w:val="nil"/>
              <w:right w:val="nil"/>
            </w:tcBorders>
            <w:noWrap/>
            <w:vAlign w:val="center"/>
            <w:hideMark/>
          </w:tcPr>
          <w:p w14:paraId="230936AE" w14:textId="742CAEE7"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0.69</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(0.53–0.90)</w:t>
            </w:r>
          </w:p>
        </w:tc>
        <w:tc>
          <w:tcPr>
            <w:tcW w:w="381" w:type="pct"/>
            <w:tcBorders>
              <w:top w:val="nil"/>
              <w:left w:val="nil"/>
              <w:bottom w:val="nil"/>
              <w:right w:val="nil"/>
            </w:tcBorders>
            <w:noWrap/>
            <w:vAlign w:val="center"/>
            <w:hideMark/>
          </w:tcPr>
          <w:p w14:paraId="33837B3E"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r>
      <w:tr w:rsidR="00047014" w:rsidRPr="00047014" w14:paraId="3593E4F2" w14:textId="77777777" w:rsidTr="00047014">
        <w:trPr>
          <w:trHeight w:hRule="exact" w:val="284"/>
          <w:jc w:val="center"/>
        </w:trPr>
        <w:tc>
          <w:tcPr>
            <w:tcW w:w="821" w:type="pct"/>
            <w:gridSpan w:val="2"/>
            <w:tcBorders>
              <w:top w:val="nil"/>
              <w:left w:val="nil"/>
              <w:bottom w:val="nil"/>
              <w:right w:val="nil"/>
            </w:tcBorders>
            <w:noWrap/>
            <w:vAlign w:val="center"/>
            <w:hideMark/>
          </w:tcPr>
          <w:p w14:paraId="1C320013" w14:textId="3C01B448" w:rsidR="00047014" w:rsidRPr="00047014" w:rsidRDefault="00047014" w:rsidP="00047014">
            <w:pPr>
              <w:rPr>
                <w:rFonts w:ascii="Times New Roman" w:eastAsia="等线" w:hAnsi="Times New Roman" w:cs="Times New Roman"/>
                <w:b/>
                <w:bCs/>
                <w:color w:val="000000"/>
                <w:kern w:val="0"/>
                <w:szCs w:val="22"/>
                <w14:ligatures w14:val="none"/>
              </w:rPr>
            </w:pPr>
            <w:r w:rsidRPr="00047014">
              <w:rPr>
                <w:rFonts w:ascii="Times New Roman" w:eastAsia="等线" w:hAnsi="Times New Roman" w:cs="Times New Roman"/>
                <w:b/>
                <w:bCs/>
                <w:color w:val="000000"/>
                <w:kern w:val="0"/>
                <w:szCs w:val="22"/>
                <w14:ligatures w14:val="none"/>
              </w:rPr>
              <w:t>CRMM</w:t>
            </w:r>
            <w:r w:rsidR="001E0C0D">
              <w:rPr>
                <w:rFonts w:ascii="Times New Roman" w:eastAsia="等线" w:hAnsi="Times New Roman" w:cs="Times New Roman" w:hint="eastAsia"/>
                <w:b/>
                <w:bCs/>
                <w:color w:val="000000"/>
                <w:kern w:val="0"/>
                <w:szCs w:val="22"/>
                <w14:ligatures w14:val="none"/>
              </w:rPr>
              <w:t xml:space="preserve"> </w:t>
            </w:r>
            <w:r w:rsidRPr="00047014">
              <w:rPr>
                <w:rFonts w:ascii="Times New Roman" w:eastAsia="等线" w:hAnsi="Times New Roman" w:cs="Times New Roman"/>
                <w:b/>
                <w:bCs/>
                <w:color w:val="000000"/>
                <w:kern w:val="0"/>
                <w:szCs w:val="22"/>
                <w14:ligatures w14:val="none"/>
              </w:rPr>
              <w:t>→</w:t>
            </w:r>
            <w:r w:rsidR="001E0C0D">
              <w:rPr>
                <w:rFonts w:ascii="Times New Roman" w:eastAsia="等线" w:hAnsi="Times New Roman" w:cs="Times New Roman" w:hint="eastAsia"/>
                <w:b/>
                <w:bCs/>
                <w:color w:val="000000"/>
                <w:kern w:val="0"/>
                <w:szCs w:val="22"/>
                <w14:ligatures w14:val="none"/>
              </w:rPr>
              <w:t xml:space="preserve"> </w:t>
            </w:r>
            <w:r w:rsidRPr="00047014">
              <w:rPr>
                <w:rFonts w:ascii="Times New Roman" w:eastAsia="等线" w:hAnsi="Times New Roman" w:cs="Times New Roman"/>
                <w:b/>
                <w:bCs/>
                <w:color w:val="000000"/>
                <w:kern w:val="0"/>
                <w:szCs w:val="22"/>
                <w14:ligatures w14:val="none"/>
              </w:rPr>
              <w:t>Death</w:t>
            </w:r>
          </w:p>
        </w:tc>
        <w:tc>
          <w:tcPr>
            <w:tcW w:w="506" w:type="pct"/>
            <w:tcBorders>
              <w:top w:val="nil"/>
              <w:left w:val="nil"/>
              <w:bottom w:val="nil"/>
              <w:right w:val="nil"/>
            </w:tcBorders>
            <w:noWrap/>
            <w:vAlign w:val="center"/>
            <w:hideMark/>
          </w:tcPr>
          <w:p w14:paraId="45398C74" w14:textId="77777777" w:rsidR="00047014" w:rsidRPr="00047014" w:rsidRDefault="00047014" w:rsidP="00047014">
            <w:pPr>
              <w:rPr>
                <w:rFonts w:ascii="Times New Roman" w:eastAsia="Times New Roman" w:hAnsi="Times New Roman" w:cs="Times New Roman"/>
                <w:kern w:val="0"/>
                <w:sz w:val="20"/>
                <w:szCs w:val="20"/>
                <w14:ligatures w14:val="none"/>
              </w:rPr>
            </w:pPr>
          </w:p>
        </w:tc>
        <w:tc>
          <w:tcPr>
            <w:tcW w:w="506" w:type="pct"/>
            <w:tcBorders>
              <w:top w:val="nil"/>
              <w:left w:val="nil"/>
              <w:bottom w:val="nil"/>
              <w:right w:val="nil"/>
            </w:tcBorders>
            <w:noWrap/>
            <w:vAlign w:val="center"/>
            <w:hideMark/>
          </w:tcPr>
          <w:p w14:paraId="4BCE2248" w14:textId="77777777" w:rsidR="00047014" w:rsidRPr="00047014" w:rsidRDefault="00047014" w:rsidP="00047014">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3E06081C" w14:textId="1FF0966A" w:rsidR="00047014" w:rsidRPr="00047014" w:rsidRDefault="00047014" w:rsidP="00047014">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0.645</w:t>
            </w:r>
            <w:r w:rsidR="001E0C0D">
              <w:rPr>
                <w:rFonts w:ascii="Times New Roman" w:eastAsia="等线" w:hAnsi="Times New Roman" w:cs="Times New Roman"/>
                <w:color w:val="000000"/>
                <w:kern w:val="0"/>
                <w:szCs w:val="22"/>
                <w14:ligatures w14:val="none"/>
              </w:rPr>
              <w:t xml:space="preserve"> </w:t>
            </w:r>
          </w:p>
        </w:tc>
        <w:tc>
          <w:tcPr>
            <w:tcW w:w="506" w:type="pct"/>
            <w:tcBorders>
              <w:top w:val="nil"/>
              <w:left w:val="nil"/>
              <w:bottom w:val="nil"/>
              <w:right w:val="nil"/>
            </w:tcBorders>
            <w:noWrap/>
            <w:vAlign w:val="center"/>
            <w:hideMark/>
          </w:tcPr>
          <w:p w14:paraId="0871FFDA" w14:textId="77777777" w:rsidR="00047014" w:rsidRPr="00047014" w:rsidRDefault="00047014" w:rsidP="00047014">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18711455" w14:textId="77777777" w:rsidR="00047014" w:rsidRPr="00047014" w:rsidRDefault="00047014" w:rsidP="00047014">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4525B4F4" w14:textId="529816B7" w:rsidR="00047014" w:rsidRPr="00047014" w:rsidRDefault="00047014" w:rsidP="00047014">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0.708</w:t>
            </w:r>
            <w:r w:rsidR="001E0C0D">
              <w:rPr>
                <w:rFonts w:ascii="Times New Roman" w:eastAsia="等线" w:hAnsi="Times New Roman" w:cs="Times New Roman"/>
                <w:color w:val="000000"/>
                <w:kern w:val="0"/>
                <w:szCs w:val="22"/>
                <w14:ligatures w14:val="none"/>
              </w:rPr>
              <w:t xml:space="preserve"> </w:t>
            </w:r>
          </w:p>
        </w:tc>
        <w:tc>
          <w:tcPr>
            <w:tcW w:w="506" w:type="pct"/>
            <w:tcBorders>
              <w:top w:val="nil"/>
              <w:left w:val="nil"/>
              <w:bottom w:val="nil"/>
              <w:right w:val="nil"/>
            </w:tcBorders>
            <w:noWrap/>
            <w:vAlign w:val="center"/>
            <w:hideMark/>
          </w:tcPr>
          <w:p w14:paraId="529BD7B2" w14:textId="77777777" w:rsidR="00047014" w:rsidRPr="00047014" w:rsidRDefault="00047014" w:rsidP="00047014">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3FAEA673" w14:textId="77777777" w:rsidR="00047014" w:rsidRPr="00047014" w:rsidRDefault="00047014" w:rsidP="00047014">
            <w:pPr>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2A345B00" w14:textId="7DD45A52" w:rsidR="00047014" w:rsidRPr="00047014" w:rsidRDefault="00047014" w:rsidP="00047014">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0.234</w:t>
            </w:r>
            <w:r w:rsidR="001E0C0D">
              <w:rPr>
                <w:rFonts w:ascii="Times New Roman" w:eastAsia="等线" w:hAnsi="Times New Roman" w:cs="Times New Roman"/>
                <w:color w:val="000000"/>
                <w:kern w:val="0"/>
                <w:szCs w:val="22"/>
                <w14:ligatures w14:val="none"/>
              </w:rPr>
              <w:t xml:space="preserve"> </w:t>
            </w:r>
          </w:p>
        </w:tc>
      </w:tr>
      <w:tr w:rsidR="001E0C0D" w:rsidRPr="00047014" w14:paraId="4D95756B" w14:textId="77777777" w:rsidTr="00047014">
        <w:trPr>
          <w:trHeight w:hRule="exact" w:val="284"/>
          <w:jc w:val="center"/>
        </w:trPr>
        <w:tc>
          <w:tcPr>
            <w:tcW w:w="821" w:type="pct"/>
            <w:gridSpan w:val="2"/>
            <w:tcBorders>
              <w:top w:val="nil"/>
              <w:left w:val="nil"/>
              <w:bottom w:val="nil"/>
              <w:right w:val="nil"/>
            </w:tcBorders>
            <w:noWrap/>
            <w:vAlign w:val="center"/>
            <w:hideMark/>
          </w:tcPr>
          <w:p w14:paraId="1EF8965F" w14:textId="582BBCA4" w:rsidR="001E0C0D" w:rsidRPr="00047014"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hAnsi="Times New Roman" w:cs="Times New Roman" w:hint="eastAsia"/>
                <w:color w:val="000000"/>
                <w:kern w:val="0"/>
                <w:sz w:val="21"/>
                <w:szCs w:val="21"/>
                <w14:ligatures w14:val="none"/>
              </w:rPr>
              <w:t>Q2(1774.08-2056.32)</w:t>
            </w:r>
          </w:p>
        </w:tc>
        <w:tc>
          <w:tcPr>
            <w:tcW w:w="506" w:type="pct"/>
            <w:tcBorders>
              <w:top w:val="nil"/>
              <w:left w:val="nil"/>
              <w:bottom w:val="nil"/>
              <w:right w:val="nil"/>
            </w:tcBorders>
            <w:noWrap/>
            <w:vAlign w:val="center"/>
            <w:hideMark/>
          </w:tcPr>
          <w:p w14:paraId="41AD7541" w14:textId="6C76503E"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0.40</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(0.14–1.17)</w:t>
            </w:r>
          </w:p>
        </w:tc>
        <w:tc>
          <w:tcPr>
            <w:tcW w:w="506" w:type="pct"/>
            <w:tcBorders>
              <w:top w:val="nil"/>
              <w:left w:val="nil"/>
              <w:bottom w:val="nil"/>
              <w:right w:val="nil"/>
            </w:tcBorders>
            <w:noWrap/>
            <w:vAlign w:val="center"/>
            <w:hideMark/>
          </w:tcPr>
          <w:p w14:paraId="3678280A" w14:textId="7077E2AA"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0.93</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(0.55–1.59)</w:t>
            </w:r>
          </w:p>
        </w:tc>
        <w:tc>
          <w:tcPr>
            <w:tcW w:w="381" w:type="pct"/>
            <w:tcBorders>
              <w:top w:val="nil"/>
              <w:left w:val="nil"/>
              <w:bottom w:val="nil"/>
              <w:right w:val="nil"/>
            </w:tcBorders>
            <w:noWrap/>
            <w:vAlign w:val="center"/>
            <w:hideMark/>
          </w:tcPr>
          <w:p w14:paraId="3AA4D0EA"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5FEF6D35" w14:textId="1CA3301D"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0.48</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(0.15–1.56)</w:t>
            </w:r>
          </w:p>
        </w:tc>
        <w:tc>
          <w:tcPr>
            <w:tcW w:w="506" w:type="pct"/>
            <w:tcBorders>
              <w:top w:val="nil"/>
              <w:left w:val="nil"/>
              <w:bottom w:val="nil"/>
              <w:right w:val="nil"/>
            </w:tcBorders>
            <w:noWrap/>
            <w:vAlign w:val="center"/>
            <w:hideMark/>
          </w:tcPr>
          <w:p w14:paraId="7F3D800A" w14:textId="4054DCB7"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0.86</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(0.51–1.47)</w:t>
            </w:r>
          </w:p>
        </w:tc>
        <w:tc>
          <w:tcPr>
            <w:tcW w:w="381" w:type="pct"/>
            <w:tcBorders>
              <w:top w:val="nil"/>
              <w:left w:val="nil"/>
              <w:bottom w:val="nil"/>
              <w:right w:val="nil"/>
            </w:tcBorders>
            <w:noWrap/>
            <w:vAlign w:val="center"/>
            <w:hideMark/>
          </w:tcPr>
          <w:p w14:paraId="7565EE26"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626E2502" w14:textId="421C8F16"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0.22</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(0.05–0.96)</w:t>
            </w:r>
          </w:p>
        </w:tc>
        <w:tc>
          <w:tcPr>
            <w:tcW w:w="506" w:type="pct"/>
            <w:tcBorders>
              <w:top w:val="nil"/>
              <w:left w:val="nil"/>
              <w:bottom w:val="nil"/>
              <w:right w:val="nil"/>
            </w:tcBorders>
            <w:noWrap/>
            <w:vAlign w:val="center"/>
            <w:hideMark/>
          </w:tcPr>
          <w:p w14:paraId="368EABA6" w14:textId="06DA7A49"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0.94</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(0.56–1.58)</w:t>
            </w:r>
          </w:p>
        </w:tc>
        <w:tc>
          <w:tcPr>
            <w:tcW w:w="381" w:type="pct"/>
            <w:tcBorders>
              <w:top w:val="nil"/>
              <w:left w:val="nil"/>
              <w:bottom w:val="nil"/>
              <w:right w:val="nil"/>
            </w:tcBorders>
            <w:noWrap/>
            <w:vAlign w:val="center"/>
            <w:hideMark/>
          </w:tcPr>
          <w:p w14:paraId="1A5BC4B1"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r>
      <w:tr w:rsidR="001E0C0D" w:rsidRPr="00047014" w14:paraId="27B70305" w14:textId="77777777" w:rsidTr="00047014">
        <w:trPr>
          <w:trHeight w:hRule="exact" w:val="284"/>
          <w:jc w:val="center"/>
        </w:trPr>
        <w:tc>
          <w:tcPr>
            <w:tcW w:w="821" w:type="pct"/>
            <w:gridSpan w:val="2"/>
            <w:tcBorders>
              <w:top w:val="nil"/>
              <w:left w:val="nil"/>
              <w:bottom w:val="nil"/>
              <w:right w:val="nil"/>
            </w:tcBorders>
            <w:noWrap/>
            <w:vAlign w:val="center"/>
            <w:hideMark/>
          </w:tcPr>
          <w:p w14:paraId="4CBAD9F8" w14:textId="4E7ECA1C" w:rsidR="001E0C0D" w:rsidRPr="00047014"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hAnsi="Times New Roman" w:cs="Times New Roman" w:hint="eastAsia"/>
                <w:color w:val="000000"/>
                <w:kern w:val="0"/>
                <w:sz w:val="21"/>
                <w:szCs w:val="21"/>
                <w14:ligatures w14:val="none"/>
              </w:rPr>
              <w:t>Q3(2056.32</w:t>
            </w:r>
            <w:r>
              <w:rPr>
                <w:rFonts w:ascii="Times New Roman" w:hAnsi="Times New Roman" w:cs="Times New Roman" w:hint="eastAsia"/>
                <w:color w:val="000000"/>
                <w:kern w:val="0"/>
                <w:sz w:val="21"/>
                <w:szCs w:val="21"/>
                <w14:ligatures w14:val="none"/>
              </w:rPr>
              <w:t>-</w:t>
            </w:r>
            <w:r w:rsidRPr="007B4548">
              <w:rPr>
                <w:rFonts w:ascii="Times New Roman" w:hAnsi="Times New Roman" w:cs="Times New Roman" w:hint="eastAsia"/>
                <w:color w:val="000000"/>
                <w:kern w:val="0"/>
                <w:sz w:val="21"/>
                <w:szCs w:val="21"/>
                <w14:ligatures w14:val="none"/>
              </w:rPr>
              <w:t>2348.64)</w:t>
            </w:r>
          </w:p>
        </w:tc>
        <w:tc>
          <w:tcPr>
            <w:tcW w:w="506" w:type="pct"/>
            <w:tcBorders>
              <w:top w:val="nil"/>
              <w:left w:val="nil"/>
              <w:bottom w:val="nil"/>
              <w:right w:val="nil"/>
            </w:tcBorders>
            <w:noWrap/>
            <w:vAlign w:val="center"/>
            <w:hideMark/>
          </w:tcPr>
          <w:p w14:paraId="3748CD3F" w14:textId="2729F9BC"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0.62</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(0.23–1.67)</w:t>
            </w:r>
          </w:p>
        </w:tc>
        <w:tc>
          <w:tcPr>
            <w:tcW w:w="506" w:type="pct"/>
            <w:tcBorders>
              <w:top w:val="nil"/>
              <w:left w:val="nil"/>
              <w:bottom w:val="nil"/>
              <w:right w:val="nil"/>
            </w:tcBorders>
            <w:noWrap/>
            <w:vAlign w:val="center"/>
            <w:hideMark/>
          </w:tcPr>
          <w:p w14:paraId="7EF6AEAB" w14:textId="118777D5"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0.49</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(0.24–0.98)</w:t>
            </w:r>
          </w:p>
        </w:tc>
        <w:tc>
          <w:tcPr>
            <w:tcW w:w="381" w:type="pct"/>
            <w:tcBorders>
              <w:top w:val="nil"/>
              <w:left w:val="nil"/>
              <w:bottom w:val="nil"/>
              <w:right w:val="nil"/>
            </w:tcBorders>
            <w:noWrap/>
            <w:vAlign w:val="center"/>
            <w:hideMark/>
          </w:tcPr>
          <w:p w14:paraId="5897CC95"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529050B6" w14:textId="2ABAC4F6"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0.33</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(0.09–1.16)</w:t>
            </w:r>
          </w:p>
        </w:tc>
        <w:tc>
          <w:tcPr>
            <w:tcW w:w="506" w:type="pct"/>
            <w:tcBorders>
              <w:top w:val="nil"/>
              <w:left w:val="nil"/>
              <w:bottom w:val="nil"/>
              <w:right w:val="nil"/>
            </w:tcBorders>
            <w:noWrap/>
            <w:vAlign w:val="center"/>
            <w:hideMark/>
          </w:tcPr>
          <w:p w14:paraId="05753521" w14:textId="088C4318"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0.51</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(0.27–0.98)</w:t>
            </w:r>
          </w:p>
        </w:tc>
        <w:tc>
          <w:tcPr>
            <w:tcW w:w="381" w:type="pct"/>
            <w:tcBorders>
              <w:top w:val="nil"/>
              <w:left w:val="nil"/>
              <w:bottom w:val="nil"/>
              <w:right w:val="nil"/>
            </w:tcBorders>
            <w:noWrap/>
            <w:vAlign w:val="center"/>
            <w:hideMark/>
          </w:tcPr>
          <w:p w14:paraId="7C83F2C0"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nil"/>
              <w:right w:val="nil"/>
            </w:tcBorders>
            <w:noWrap/>
            <w:vAlign w:val="center"/>
            <w:hideMark/>
          </w:tcPr>
          <w:p w14:paraId="6D049FB1" w14:textId="1B9D69D0"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0.20</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(0.04–1.07)</w:t>
            </w:r>
          </w:p>
        </w:tc>
        <w:tc>
          <w:tcPr>
            <w:tcW w:w="506" w:type="pct"/>
            <w:tcBorders>
              <w:top w:val="nil"/>
              <w:left w:val="nil"/>
              <w:bottom w:val="nil"/>
              <w:right w:val="nil"/>
            </w:tcBorders>
            <w:noWrap/>
            <w:vAlign w:val="center"/>
            <w:hideMark/>
          </w:tcPr>
          <w:p w14:paraId="656F3186" w14:textId="3BD846EA"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0.57</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(0.31–1.03)</w:t>
            </w:r>
          </w:p>
        </w:tc>
        <w:tc>
          <w:tcPr>
            <w:tcW w:w="381" w:type="pct"/>
            <w:tcBorders>
              <w:top w:val="nil"/>
              <w:left w:val="nil"/>
              <w:bottom w:val="nil"/>
              <w:right w:val="nil"/>
            </w:tcBorders>
            <w:noWrap/>
            <w:vAlign w:val="center"/>
            <w:hideMark/>
          </w:tcPr>
          <w:p w14:paraId="75CBD4FE" w14:textId="77777777" w:rsidR="001E0C0D" w:rsidRPr="00047014" w:rsidRDefault="001E0C0D" w:rsidP="001E0C0D">
            <w:pPr>
              <w:jc w:val="center"/>
              <w:rPr>
                <w:rFonts w:ascii="Times New Roman" w:eastAsia="等线" w:hAnsi="Times New Roman" w:cs="Times New Roman"/>
                <w:color w:val="000000"/>
                <w:kern w:val="0"/>
                <w:szCs w:val="22"/>
                <w14:ligatures w14:val="none"/>
              </w:rPr>
            </w:pPr>
          </w:p>
        </w:tc>
      </w:tr>
      <w:tr w:rsidR="001E0C0D" w:rsidRPr="00047014" w14:paraId="02AFD323" w14:textId="77777777" w:rsidTr="00047014">
        <w:trPr>
          <w:trHeight w:hRule="exact" w:val="284"/>
          <w:jc w:val="center"/>
        </w:trPr>
        <w:tc>
          <w:tcPr>
            <w:tcW w:w="821" w:type="pct"/>
            <w:gridSpan w:val="2"/>
            <w:tcBorders>
              <w:top w:val="nil"/>
              <w:left w:val="nil"/>
              <w:bottom w:val="single" w:sz="12" w:space="0" w:color="auto"/>
              <w:right w:val="nil"/>
            </w:tcBorders>
            <w:noWrap/>
            <w:vAlign w:val="center"/>
            <w:hideMark/>
          </w:tcPr>
          <w:p w14:paraId="79A711E0" w14:textId="6D729B34" w:rsidR="001E0C0D" w:rsidRPr="00047014" w:rsidRDefault="001E0C0D" w:rsidP="001E0C0D">
            <w:pPr>
              <w:jc w:val="right"/>
              <w:rPr>
                <w:rFonts w:ascii="Times New Roman" w:eastAsia="等线" w:hAnsi="Times New Roman" w:cs="Times New Roman"/>
                <w:color w:val="000000"/>
                <w:kern w:val="0"/>
                <w:szCs w:val="22"/>
                <w14:ligatures w14:val="none"/>
              </w:rPr>
            </w:pPr>
            <w:r w:rsidRPr="007B4548">
              <w:rPr>
                <w:rFonts w:ascii="Times New Roman" w:hAnsi="Times New Roman" w:cs="Times New Roman" w:hint="eastAsia"/>
                <w:color w:val="000000"/>
                <w:kern w:val="0"/>
                <w:sz w:val="21"/>
                <w:szCs w:val="21"/>
                <w14:ligatures w14:val="none"/>
              </w:rPr>
              <w:t>Q4(2348.64</w:t>
            </w:r>
            <w:r>
              <w:rPr>
                <w:rFonts w:ascii="Times New Roman" w:hAnsi="Times New Roman" w:cs="Times New Roman" w:hint="eastAsia"/>
                <w:color w:val="000000"/>
                <w:kern w:val="0"/>
                <w:sz w:val="21"/>
                <w:szCs w:val="21"/>
                <w14:ligatures w14:val="none"/>
              </w:rPr>
              <w:t>-</w:t>
            </w:r>
            <w:r w:rsidRPr="007B4548">
              <w:rPr>
                <w:rFonts w:ascii="Times New Roman" w:hAnsi="Times New Roman" w:cs="Times New Roman" w:hint="eastAsia"/>
                <w:color w:val="000000"/>
                <w:kern w:val="0"/>
                <w:sz w:val="21"/>
                <w:szCs w:val="21"/>
                <w14:ligatures w14:val="none"/>
              </w:rPr>
              <w:t>4656.96)</w:t>
            </w:r>
          </w:p>
        </w:tc>
        <w:tc>
          <w:tcPr>
            <w:tcW w:w="506" w:type="pct"/>
            <w:tcBorders>
              <w:top w:val="nil"/>
              <w:left w:val="nil"/>
              <w:bottom w:val="single" w:sz="12" w:space="0" w:color="auto"/>
              <w:right w:val="nil"/>
            </w:tcBorders>
            <w:noWrap/>
            <w:vAlign w:val="center"/>
            <w:hideMark/>
          </w:tcPr>
          <w:p w14:paraId="1965C686" w14:textId="7955CAE8"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0.78</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(0.31–1.99)</w:t>
            </w:r>
          </w:p>
        </w:tc>
        <w:tc>
          <w:tcPr>
            <w:tcW w:w="506" w:type="pct"/>
            <w:tcBorders>
              <w:top w:val="nil"/>
              <w:left w:val="nil"/>
              <w:bottom w:val="single" w:sz="12" w:space="0" w:color="auto"/>
              <w:right w:val="nil"/>
            </w:tcBorders>
            <w:noWrap/>
            <w:vAlign w:val="center"/>
            <w:hideMark/>
          </w:tcPr>
          <w:p w14:paraId="707DB7CD" w14:textId="6234BE9F"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0.94</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(0.47–1.86)</w:t>
            </w:r>
          </w:p>
        </w:tc>
        <w:tc>
          <w:tcPr>
            <w:tcW w:w="381" w:type="pct"/>
            <w:tcBorders>
              <w:top w:val="nil"/>
              <w:left w:val="nil"/>
              <w:bottom w:val="single" w:sz="12" w:space="0" w:color="auto"/>
              <w:right w:val="nil"/>
            </w:tcBorders>
            <w:noWrap/>
            <w:vAlign w:val="center"/>
            <w:hideMark/>
          </w:tcPr>
          <w:p w14:paraId="22012B5C" w14:textId="12158F82"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single" w:sz="12" w:space="0" w:color="auto"/>
              <w:right w:val="nil"/>
            </w:tcBorders>
            <w:noWrap/>
            <w:vAlign w:val="center"/>
            <w:hideMark/>
          </w:tcPr>
          <w:p w14:paraId="21E933E0" w14:textId="38C25660"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0.55</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(0.17–1.79)</w:t>
            </w:r>
          </w:p>
        </w:tc>
        <w:tc>
          <w:tcPr>
            <w:tcW w:w="506" w:type="pct"/>
            <w:tcBorders>
              <w:top w:val="nil"/>
              <w:left w:val="nil"/>
              <w:bottom w:val="single" w:sz="12" w:space="0" w:color="auto"/>
              <w:right w:val="nil"/>
            </w:tcBorders>
            <w:noWrap/>
            <w:vAlign w:val="center"/>
            <w:hideMark/>
          </w:tcPr>
          <w:p w14:paraId="0A77EED9" w14:textId="3039F07C"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0.89</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(0.48–1.64)</w:t>
            </w:r>
          </w:p>
        </w:tc>
        <w:tc>
          <w:tcPr>
            <w:tcW w:w="381" w:type="pct"/>
            <w:tcBorders>
              <w:top w:val="nil"/>
              <w:left w:val="nil"/>
              <w:bottom w:val="single" w:sz="12" w:space="0" w:color="auto"/>
              <w:right w:val="nil"/>
            </w:tcBorders>
            <w:noWrap/>
            <w:vAlign w:val="center"/>
            <w:hideMark/>
          </w:tcPr>
          <w:p w14:paraId="36129F79" w14:textId="602F17E3" w:rsidR="001E0C0D" w:rsidRPr="00047014" w:rsidRDefault="001E0C0D" w:rsidP="001E0C0D">
            <w:pPr>
              <w:jc w:val="center"/>
              <w:rPr>
                <w:rFonts w:ascii="Times New Roman" w:eastAsia="等线" w:hAnsi="Times New Roman" w:cs="Times New Roman"/>
                <w:color w:val="000000"/>
                <w:kern w:val="0"/>
                <w:szCs w:val="22"/>
                <w14:ligatures w14:val="none"/>
              </w:rPr>
            </w:pPr>
          </w:p>
        </w:tc>
        <w:tc>
          <w:tcPr>
            <w:tcW w:w="506" w:type="pct"/>
            <w:tcBorders>
              <w:top w:val="nil"/>
              <w:left w:val="nil"/>
              <w:bottom w:val="single" w:sz="12" w:space="0" w:color="auto"/>
              <w:right w:val="nil"/>
            </w:tcBorders>
            <w:noWrap/>
            <w:vAlign w:val="center"/>
            <w:hideMark/>
          </w:tcPr>
          <w:p w14:paraId="037CB7FB" w14:textId="52B5467B"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0.56</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(0.16–2.05)</w:t>
            </w:r>
          </w:p>
        </w:tc>
        <w:tc>
          <w:tcPr>
            <w:tcW w:w="506" w:type="pct"/>
            <w:tcBorders>
              <w:top w:val="nil"/>
              <w:left w:val="nil"/>
              <w:bottom w:val="single" w:sz="12" w:space="0" w:color="auto"/>
              <w:right w:val="nil"/>
            </w:tcBorders>
            <w:noWrap/>
            <w:vAlign w:val="center"/>
            <w:hideMark/>
          </w:tcPr>
          <w:p w14:paraId="62AAD58C" w14:textId="1C889DD1" w:rsidR="001E0C0D" w:rsidRPr="00047014" w:rsidRDefault="001E0C0D" w:rsidP="001E0C0D">
            <w:pPr>
              <w:jc w:val="center"/>
              <w:rPr>
                <w:rFonts w:ascii="Times New Roman" w:eastAsia="等线" w:hAnsi="Times New Roman" w:cs="Times New Roman"/>
                <w:color w:val="000000"/>
                <w:kern w:val="0"/>
                <w:szCs w:val="22"/>
                <w14:ligatures w14:val="none"/>
              </w:rPr>
            </w:pPr>
            <w:r w:rsidRPr="00047014">
              <w:rPr>
                <w:rFonts w:ascii="Times New Roman" w:eastAsia="等线" w:hAnsi="Times New Roman" w:cs="Times New Roman"/>
                <w:color w:val="000000"/>
                <w:kern w:val="0"/>
                <w:szCs w:val="22"/>
                <w14:ligatures w14:val="none"/>
              </w:rPr>
              <w:t>0.79</w:t>
            </w:r>
            <w:r>
              <w:rPr>
                <w:rFonts w:ascii="Times New Roman" w:eastAsia="等线" w:hAnsi="Times New Roman" w:cs="Times New Roman"/>
                <w:color w:val="000000"/>
                <w:kern w:val="0"/>
                <w:szCs w:val="22"/>
                <w14:ligatures w14:val="none"/>
              </w:rPr>
              <w:t xml:space="preserve"> </w:t>
            </w:r>
            <w:r w:rsidRPr="00047014">
              <w:rPr>
                <w:rFonts w:ascii="Times New Roman" w:eastAsia="等线" w:hAnsi="Times New Roman" w:cs="Times New Roman"/>
                <w:color w:val="000000"/>
                <w:kern w:val="0"/>
                <w:szCs w:val="22"/>
                <w14:ligatures w14:val="none"/>
              </w:rPr>
              <w:t>(0.43–1.47)</w:t>
            </w:r>
          </w:p>
        </w:tc>
        <w:tc>
          <w:tcPr>
            <w:tcW w:w="381" w:type="pct"/>
            <w:tcBorders>
              <w:top w:val="nil"/>
              <w:left w:val="nil"/>
              <w:bottom w:val="single" w:sz="12" w:space="0" w:color="auto"/>
              <w:right w:val="nil"/>
            </w:tcBorders>
            <w:noWrap/>
            <w:vAlign w:val="center"/>
            <w:hideMark/>
          </w:tcPr>
          <w:p w14:paraId="4ECF52FF" w14:textId="09B43902" w:rsidR="001E0C0D" w:rsidRPr="00047014" w:rsidRDefault="001E0C0D" w:rsidP="001E0C0D">
            <w:pPr>
              <w:jc w:val="center"/>
              <w:rPr>
                <w:rFonts w:ascii="Times New Roman" w:eastAsia="等线" w:hAnsi="Times New Roman" w:cs="Times New Roman"/>
                <w:color w:val="000000"/>
                <w:kern w:val="0"/>
                <w:szCs w:val="22"/>
                <w14:ligatures w14:val="none"/>
              </w:rPr>
            </w:pPr>
          </w:p>
        </w:tc>
      </w:tr>
    </w:tbl>
    <w:p w14:paraId="06ABCE62" w14:textId="3EE63047" w:rsidR="00324014" w:rsidRPr="009A27E7" w:rsidRDefault="007849A3" w:rsidP="00EB4F7A">
      <w:pPr>
        <w:rPr>
          <w:rFonts w:ascii="Times New Roman" w:hAnsi="Times New Roman" w:cs="Times New Roman"/>
          <w:color w:val="000000"/>
          <w:kern w:val="0"/>
          <w:sz w:val="24"/>
          <w14:ligatures w14:val="none"/>
        </w:rPr>
      </w:pPr>
      <w:r>
        <w:rPr>
          <w:rFonts w:ascii="Times New Roman" w:hAnsi="Times New Roman" w:cs="Times New Roman" w:hint="eastAsia"/>
          <w:color w:val="000000"/>
          <w:kern w:val="0"/>
          <w:sz w:val="24"/>
          <w14:ligatures w14:val="none"/>
        </w:rPr>
        <w:t>aHR: adjusted hazard ratio,</w:t>
      </w:r>
      <w:r w:rsidR="001E0C0D" w:rsidRP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CI: confidence interval</w:t>
      </w:r>
      <w:r w:rsidR="00541C79" w:rsidRPr="001E0C0D">
        <w:rPr>
          <w:rFonts w:ascii="Times New Roman" w:hAnsi="Times New Roman" w:cs="Times New Roman" w:hint="eastAsia"/>
          <w:color w:val="000000"/>
          <w:kern w:val="0"/>
          <w:sz w:val="24"/>
          <w14:ligatures w14:val="none"/>
        </w:rPr>
        <w:t>,</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CRMM</w:t>
      </w:r>
      <w:r w:rsidR="00541C79" w:rsidRPr="001E0C0D">
        <w:rPr>
          <w:rFonts w:ascii="Times New Roman" w:hAnsi="Times New Roman" w:cs="Times New Roman" w:hint="eastAsia"/>
          <w:color w:val="000000"/>
          <w:kern w:val="0"/>
          <w:sz w:val="24"/>
          <w14:ligatures w14:val="none"/>
        </w:rPr>
        <w:t>:</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cardio-renal-metabolic</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multimorbidity</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FCRMD</w:t>
      </w:r>
      <w:r w:rsidR="00541C79" w:rsidRPr="001E0C0D">
        <w:rPr>
          <w:rFonts w:ascii="Times New Roman" w:hAnsi="Times New Roman" w:cs="Times New Roman" w:hint="eastAsia"/>
          <w:color w:val="000000"/>
          <w:kern w:val="0"/>
          <w:sz w:val="24"/>
          <w14:ligatures w14:val="none"/>
        </w:rPr>
        <w:t>:</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first</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cardio-renal-metabolic</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disease</w:t>
      </w:r>
      <w:r w:rsidR="00541C79" w:rsidRPr="001E0C0D">
        <w:rPr>
          <w:rFonts w:ascii="Times New Roman" w:hAnsi="Times New Roman" w:cs="Times New Roman" w:hint="eastAsia"/>
          <w:color w:val="000000"/>
          <w:kern w:val="0"/>
          <w:sz w:val="24"/>
          <w14:ligatures w14:val="none"/>
        </w:rPr>
        <w:t>,</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LPA:</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light-intensity</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PA</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Q1,</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Q2,</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Q3,</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Q4</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mean</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equal</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quartiles,</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P</w:t>
      </w:r>
      <w:r w:rsidR="00541C79" w:rsidRPr="001E0C0D">
        <w:rPr>
          <w:rFonts w:ascii="Times New Roman" w:hAnsi="Times New Roman" w:cs="Times New Roman"/>
          <w:color w:val="000000"/>
          <w:kern w:val="0"/>
          <w:sz w:val="24"/>
          <w14:ligatures w14:val="none"/>
        </w:rPr>
        <w:t>attern</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A</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from</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baseline</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to</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FCRMD,</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CRMM</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and</w:t>
      </w:r>
      <w:r w:rsidR="001E0C0D" w:rsidRPr="001E0C0D">
        <w:rPr>
          <w:rFonts w:ascii="Times New Roman" w:hAnsi="Times New Roman" w:cs="Times New Roman"/>
          <w:color w:val="000000"/>
          <w:kern w:val="0"/>
          <w:sz w:val="24"/>
          <w14:ligatures w14:val="none"/>
        </w:rPr>
        <w:t xml:space="preserve"> </w:t>
      </w:r>
      <w:r w:rsidR="00541C79" w:rsidRPr="001E0C0D">
        <w:rPr>
          <w:rFonts w:ascii="Times New Roman" w:hAnsi="Times New Roman" w:cs="Times New Roman"/>
          <w:color w:val="000000"/>
          <w:kern w:val="0"/>
          <w:sz w:val="24"/>
          <w14:ligatures w14:val="none"/>
        </w:rPr>
        <w:t>death.</w:t>
      </w:r>
      <w:r w:rsidR="001E0C0D" w:rsidRPr="001E0C0D">
        <w:rPr>
          <w:rFonts w:ascii="Times New Roman" w:hAnsi="Times New Roman" w:cs="Times New Roman" w:hint="eastAsia"/>
          <w:color w:val="000000"/>
          <w:kern w:val="0"/>
          <w:sz w:val="24"/>
          <w14:ligatures w14:val="none"/>
        </w:rPr>
        <w:t xml:space="preserve"> </w:t>
      </w:r>
      <w:r>
        <w:rPr>
          <w:rFonts w:ascii="Times New Roman" w:hAnsi="Times New Roman" w:cs="Times New Roman" w:hint="eastAsia"/>
          <w:color w:val="000000"/>
          <w:kern w:val="0"/>
          <w:sz w:val="24"/>
          <w14:ligatures w14:val="none"/>
        </w:rPr>
        <w:t>All adjusted for age, sex, ethnicity, education, smoking status, alcohol intake frequency, household income, and BMI.</w:t>
      </w:r>
      <w:r w:rsidR="001E0C0D" w:rsidRPr="001E0C0D">
        <w:rPr>
          <w:rFonts w:ascii="Times New Roman" w:hAnsi="Times New Roman" w:cs="Times New Roman" w:hint="eastAsia"/>
          <w:color w:val="000000"/>
          <w:kern w:val="0"/>
          <w:sz w:val="24"/>
          <w14:ligatures w14:val="none"/>
        </w:rPr>
        <w:t xml:space="preserve"> </w:t>
      </w:r>
      <w:r w:rsidR="001E0C0D">
        <w:rPr>
          <w:rFonts w:ascii="Times New Roman" w:hAnsi="Times New Roman" w:cs="Times New Roman" w:hint="eastAsia"/>
          <w:color w:val="000000"/>
          <w:kern w:val="0"/>
          <w:sz w:val="24"/>
          <w14:ligatures w14:val="none"/>
        </w:rPr>
        <w:t>Q</w:t>
      </w:r>
      <w:r w:rsidR="00EA2732" w:rsidRPr="001E0C0D">
        <w:rPr>
          <w:rFonts w:ascii="Times New Roman" w:hAnsi="Times New Roman" w:cs="Times New Roman" w:hint="eastAsia"/>
          <w:color w:val="000000"/>
          <w:kern w:val="0"/>
          <w:sz w:val="24"/>
          <w14:ligatures w14:val="none"/>
        </w:rPr>
        <w:t>uartiles</w:t>
      </w:r>
      <w:r w:rsidR="001E0C0D" w:rsidRPr="001E0C0D">
        <w:rPr>
          <w:rFonts w:ascii="Times New Roman" w:hAnsi="Times New Roman" w:cs="Times New Roman" w:hint="eastAsia"/>
          <w:color w:val="000000"/>
          <w:kern w:val="0"/>
          <w:sz w:val="24"/>
          <w14:ligatures w14:val="none"/>
        </w:rPr>
        <w:t xml:space="preserve"> </w:t>
      </w:r>
      <w:r w:rsidR="00EA2732" w:rsidRPr="001E0C0D">
        <w:rPr>
          <w:rFonts w:ascii="Times New Roman" w:hAnsi="Times New Roman" w:cs="Times New Roman" w:hint="eastAsia"/>
          <w:color w:val="000000"/>
          <w:kern w:val="0"/>
          <w:sz w:val="24"/>
          <w14:ligatures w14:val="none"/>
        </w:rPr>
        <w:t>of</w:t>
      </w:r>
      <w:r w:rsidR="001E0C0D" w:rsidRPr="001E0C0D">
        <w:rPr>
          <w:rFonts w:ascii="Times New Roman" w:hAnsi="Times New Roman" w:cs="Times New Roman" w:hint="eastAsia"/>
          <w:color w:val="000000"/>
          <w:kern w:val="0"/>
          <w:sz w:val="24"/>
          <w14:ligatures w14:val="none"/>
        </w:rPr>
        <w:t xml:space="preserve"> </w:t>
      </w:r>
      <w:r w:rsidR="00476DE8">
        <w:rPr>
          <w:rFonts w:ascii="Times New Roman" w:hAnsi="Times New Roman" w:cs="Times New Roman" w:hint="eastAsia"/>
          <w:color w:val="000000"/>
          <w:kern w:val="0"/>
          <w:sz w:val="24"/>
          <w14:ligatures w14:val="none"/>
        </w:rPr>
        <w:t>L</w:t>
      </w:r>
      <w:r w:rsidR="00EA2732" w:rsidRPr="001E0C0D">
        <w:rPr>
          <w:rFonts w:ascii="Times New Roman" w:hAnsi="Times New Roman" w:cs="Times New Roman" w:hint="eastAsia"/>
          <w:color w:val="000000"/>
          <w:kern w:val="0"/>
          <w:sz w:val="24"/>
          <w14:ligatures w14:val="none"/>
        </w:rPr>
        <w:t>PA</w:t>
      </w:r>
      <w:r w:rsidR="001E0C0D" w:rsidRPr="001E0C0D">
        <w:rPr>
          <w:rFonts w:ascii="Times New Roman" w:hAnsi="Times New Roman" w:cs="Times New Roman" w:hint="eastAsia"/>
          <w:color w:val="000000"/>
          <w:kern w:val="0"/>
          <w:sz w:val="24"/>
          <w14:ligatures w14:val="none"/>
        </w:rPr>
        <w:t xml:space="preserve"> </w:t>
      </w:r>
      <w:r w:rsidR="00EA2732" w:rsidRPr="001E0C0D">
        <w:rPr>
          <w:rFonts w:ascii="Times New Roman" w:hAnsi="Times New Roman" w:cs="Times New Roman" w:hint="eastAsia"/>
          <w:color w:val="000000"/>
          <w:kern w:val="0"/>
          <w:sz w:val="24"/>
          <w14:ligatures w14:val="none"/>
        </w:rPr>
        <w:t>were</w:t>
      </w:r>
      <w:r w:rsidR="001E0C0D" w:rsidRPr="001E0C0D">
        <w:rPr>
          <w:rFonts w:ascii="Times New Roman" w:hAnsi="Times New Roman" w:cs="Times New Roman" w:hint="eastAsia"/>
          <w:color w:val="000000"/>
          <w:kern w:val="0"/>
          <w:sz w:val="24"/>
          <w14:ligatures w14:val="none"/>
        </w:rPr>
        <w:t xml:space="preserve"> </w:t>
      </w:r>
      <w:r w:rsidR="00EA2732" w:rsidRPr="001E0C0D">
        <w:rPr>
          <w:rFonts w:ascii="Times New Roman" w:hAnsi="Times New Roman" w:cs="Times New Roman" w:hint="eastAsia"/>
          <w:color w:val="000000"/>
          <w:kern w:val="0"/>
          <w:sz w:val="24"/>
          <w14:ligatures w14:val="none"/>
        </w:rPr>
        <w:t>presented</w:t>
      </w:r>
      <w:r w:rsidR="001E0C0D" w:rsidRPr="001E0C0D">
        <w:rPr>
          <w:rFonts w:ascii="Times New Roman" w:hAnsi="Times New Roman" w:cs="Times New Roman" w:hint="eastAsia"/>
          <w:color w:val="000000"/>
          <w:kern w:val="0"/>
          <w:sz w:val="24"/>
          <w14:ligatures w14:val="none"/>
        </w:rPr>
        <w:t xml:space="preserve"> </w:t>
      </w:r>
      <w:r w:rsidR="00EA2732" w:rsidRPr="001E0C0D">
        <w:rPr>
          <w:rFonts w:ascii="Times New Roman" w:hAnsi="Times New Roman" w:cs="Times New Roman" w:hint="eastAsia"/>
          <w:color w:val="000000"/>
          <w:kern w:val="0"/>
          <w:sz w:val="24"/>
          <w14:ligatures w14:val="none"/>
        </w:rPr>
        <w:t>as</w:t>
      </w:r>
      <w:r w:rsidR="001E0C0D" w:rsidRPr="001E0C0D">
        <w:rPr>
          <w:rFonts w:ascii="Times New Roman" w:hAnsi="Times New Roman" w:cs="Times New Roman" w:hint="eastAsia"/>
          <w:color w:val="000000"/>
          <w:kern w:val="0"/>
          <w:sz w:val="24"/>
          <w14:ligatures w14:val="none"/>
        </w:rPr>
        <w:t xml:space="preserve"> </w:t>
      </w:r>
      <w:r w:rsidR="00EA2732" w:rsidRPr="001E0C0D">
        <w:rPr>
          <w:rFonts w:ascii="Times New Roman" w:hAnsi="Times New Roman" w:cs="Times New Roman" w:hint="eastAsia"/>
          <w:color w:val="000000"/>
          <w:kern w:val="0"/>
          <w:sz w:val="24"/>
          <w14:ligatures w14:val="none"/>
        </w:rPr>
        <w:t>minutes</w:t>
      </w:r>
      <w:r w:rsidR="001E0C0D" w:rsidRPr="001E0C0D">
        <w:rPr>
          <w:rFonts w:ascii="Times New Roman" w:hAnsi="Times New Roman" w:cs="Times New Roman" w:hint="eastAsia"/>
          <w:color w:val="000000"/>
          <w:kern w:val="0"/>
          <w:sz w:val="24"/>
          <w14:ligatures w14:val="none"/>
        </w:rPr>
        <w:t xml:space="preserve"> </w:t>
      </w:r>
      <w:r w:rsidR="00EA2732" w:rsidRPr="001E0C0D">
        <w:rPr>
          <w:rFonts w:ascii="Times New Roman" w:hAnsi="Times New Roman" w:cs="Times New Roman" w:hint="eastAsia"/>
          <w:color w:val="000000"/>
          <w:kern w:val="0"/>
          <w:sz w:val="24"/>
          <w14:ligatures w14:val="none"/>
        </w:rPr>
        <w:t>per</w:t>
      </w:r>
      <w:r w:rsidR="001E0C0D" w:rsidRPr="001E0C0D">
        <w:rPr>
          <w:rFonts w:ascii="Times New Roman" w:hAnsi="Times New Roman" w:cs="Times New Roman" w:hint="eastAsia"/>
          <w:color w:val="000000"/>
          <w:kern w:val="0"/>
          <w:sz w:val="24"/>
          <w14:ligatures w14:val="none"/>
        </w:rPr>
        <w:t xml:space="preserve"> </w:t>
      </w:r>
      <w:r w:rsidR="00EA2732" w:rsidRPr="001E0C0D">
        <w:rPr>
          <w:rFonts w:ascii="Times New Roman" w:hAnsi="Times New Roman" w:cs="Times New Roman" w:hint="eastAsia"/>
          <w:color w:val="000000"/>
          <w:kern w:val="0"/>
          <w:sz w:val="24"/>
          <w14:ligatures w14:val="none"/>
        </w:rPr>
        <w:t>week,</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P</w:t>
      </w:r>
      <w:r w:rsidR="00120643">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&lt;</w:t>
      </w:r>
      <w:r w:rsidR="00120643">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0.05</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was</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considered</w:t>
      </w:r>
      <w:r w:rsidR="001E0C0D" w:rsidRPr="001E0C0D">
        <w:rPr>
          <w:rFonts w:ascii="Times New Roman" w:hAnsi="Times New Roman" w:cs="Times New Roman" w:hint="eastAsia"/>
          <w:color w:val="000000"/>
          <w:kern w:val="0"/>
          <w:sz w:val="24"/>
          <w14:ligatures w14:val="none"/>
        </w:rPr>
        <w:t xml:space="preserve"> </w:t>
      </w:r>
      <w:r w:rsidR="00541C79" w:rsidRPr="001E0C0D">
        <w:rPr>
          <w:rFonts w:ascii="Times New Roman" w:hAnsi="Times New Roman" w:cs="Times New Roman" w:hint="eastAsia"/>
          <w:color w:val="000000"/>
          <w:kern w:val="0"/>
          <w:sz w:val="24"/>
          <w14:ligatures w14:val="none"/>
        </w:rPr>
        <w:t>significant</w:t>
      </w:r>
      <w:r w:rsidR="00EB4F7A">
        <w:rPr>
          <w:rFonts w:ascii="Times New Roman" w:hAnsi="Times New Roman" w:cs="Times New Roman" w:hint="eastAsia"/>
          <w:color w:val="000000"/>
          <w:kern w:val="0"/>
          <w:sz w:val="24"/>
          <w14:ligatures w14:val="none"/>
        </w:rPr>
        <w:t>.</w:t>
      </w:r>
    </w:p>
    <w:sectPr w:rsidR="00324014" w:rsidRPr="009A27E7" w:rsidSect="00EB4F7A">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50445" w14:textId="77777777" w:rsidR="00F412F2" w:rsidRDefault="00F412F2" w:rsidP="00541C79">
      <w:pPr>
        <w:rPr>
          <w:rFonts w:hint="eastAsia"/>
        </w:rPr>
      </w:pPr>
      <w:r>
        <w:separator/>
      </w:r>
    </w:p>
  </w:endnote>
  <w:endnote w:type="continuationSeparator" w:id="0">
    <w:p w14:paraId="36CF98C5" w14:textId="77777777" w:rsidR="00F412F2" w:rsidRDefault="00F412F2" w:rsidP="00541C7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24D61" w14:textId="77777777" w:rsidR="00F412F2" w:rsidRDefault="00F412F2" w:rsidP="00541C79">
      <w:pPr>
        <w:rPr>
          <w:rFonts w:hint="eastAsia"/>
        </w:rPr>
      </w:pPr>
      <w:r>
        <w:separator/>
      </w:r>
    </w:p>
  </w:footnote>
  <w:footnote w:type="continuationSeparator" w:id="0">
    <w:p w14:paraId="08FC2823" w14:textId="77777777" w:rsidR="00F412F2" w:rsidRDefault="00F412F2" w:rsidP="00541C7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D2C"/>
    <w:rsid w:val="000016B6"/>
    <w:rsid w:val="000309D0"/>
    <w:rsid w:val="00047014"/>
    <w:rsid w:val="00047A68"/>
    <w:rsid w:val="000713FA"/>
    <w:rsid w:val="00080AAF"/>
    <w:rsid w:val="000A20B0"/>
    <w:rsid w:val="000B6E1A"/>
    <w:rsid w:val="000C0C28"/>
    <w:rsid w:val="000D535F"/>
    <w:rsid w:val="000E75DA"/>
    <w:rsid w:val="000F61B3"/>
    <w:rsid w:val="0010345C"/>
    <w:rsid w:val="00120643"/>
    <w:rsid w:val="00121488"/>
    <w:rsid w:val="0012773E"/>
    <w:rsid w:val="00137594"/>
    <w:rsid w:val="00143830"/>
    <w:rsid w:val="0015241C"/>
    <w:rsid w:val="001552C1"/>
    <w:rsid w:val="00157955"/>
    <w:rsid w:val="001638C0"/>
    <w:rsid w:val="00165ACE"/>
    <w:rsid w:val="001708D5"/>
    <w:rsid w:val="001B20F8"/>
    <w:rsid w:val="001D28A1"/>
    <w:rsid w:val="001D696A"/>
    <w:rsid w:val="001D7714"/>
    <w:rsid w:val="001E0C0D"/>
    <w:rsid w:val="001E3EB2"/>
    <w:rsid w:val="00226D2C"/>
    <w:rsid w:val="00236ED8"/>
    <w:rsid w:val="00247C32"/>
    <w:rsid w:val="00263358"/>
    <w:rsid w:val="00273C9D"/>
    <w:rsid w:val="00281433"/>
    <w:rsid w:val="0028607F"/>
    <w:rsid w:val="00292D87"/>
    <w:rsid w:val="002A38F0"/>
    <w:rsid w:val="002B26C8"/>
    <w:rsid w:val="002B7E98"/>
    <w:rsid w:val="002C33BC"/>
    <w:rsid w:val="002C424D"/>
    <w:rsid w:val="002D1780"/>
    <w:rsid w:val="002D377C"/>
    <w:rsid w:val="002E2918"/>
    <w:rsid w:val="002F3E55"/>
    <w:rsid w:val="00303AC6"/>
    <w:rsid w:val="00324014"/>
    <w:rsid w:val="00345149"/>
    <w:rsid w:val="00346542"/>
    <w:rsid w:val="00362DAB"/>
    <w:rsid w:val="00373C07"/>
    <w:rsid w:val="00382068"/>
    <w:rsid w:val="0038472E"/>
    <w:rsid w:val="00393015"/>
    <w:rsid w:val="003A4254"/>
    <w:rsid w:val="003B2E0C"/>
    <w:rsid w:val="003B5AB0"/>
    <w:rsid w:val="003C379E"/>
    <w:rsid w:val="003D113B"/>
    <w:rsid w:val="003D6F90"/>
    <w:rsid w:val="00406408"/>
    <w:rsid w:val="004137DE"/>
    <w:rsid w:val="0042042A"/>
    <w:rsid w:val="00427A0E"/>
    <w:rsid w:val="0044574F"/>
    <w:rsid w:val="00447C6A"/>
    <w:rsid w:val="004525C8"/>
    <w:rsid w:val="00471922"/>
    <w:rsid w:val="00476DE8"/>
    <w:rsid w:val="00482E6D"/>
    <w:rsid w:val="00486E6E"/>
    <w:rsid w:val="004A47A7"/>
    <w:rsid w:val="004A6EBC"/>
    <w:rsid w:val="004B2682"/>
    <w:rsid w:val="004B36BF"/>
    <w:rsid w:val="004C32A0"/>
    <w:rsid w:val="004C7F30"/>
    <w:rsid w:val="004E2071"/>
    <w:rsid w:val="004F43BB"/>
    <w:rsid w:val="00510C7E"/>
    <w:rsid w:val="005127A8"/>
    <w:rsid w:val="00512E85"/>
    <w:rsid w:val="005316CC"/>
    <w:rsid w:val="00541C79"/>
    <w:rsid w:val="00552131"/>
    <w:rsid w:val="00562773"/>
    <w:rsid w:val="00571002"/>
    <w:rsid w:val="00591E26"/>
    <w:rsid w:val="005A3EC0"/>
    <w:rsid w:val="005A6D8D"/>
    <w:rsid w:val="005B092B"/>
    <w:rsid w:val="005B2F70"/>
    <w:rsid w:val="005B7F92"/>
    <w:rsid w:val="005E3234"/>
    <w:rsid w:val="00603B78"/>
    <w:rsid w:val="00616205"/>
    <w:rsid w:val="0062658C"/>
    <w:rsid w:val="006319C1"/>
    <w:rsid w:val="00663559"/>
    <w:rsid w:val="00665475"/>
    <w:rsid w:val="00674114"/>
    <w:rsid w:val="00675FC3"/>
    <w:rsid w:val="00695DEB"/>
    <w:rsid w:val="006A5F80"/>
    <w:rsid w:val="006B7141"/>
    <w:rsid w:val="006D01A8"/>
    <w:rsid w:val="006D333C"/>
    <w:rsid w:val="006D58CC"/>
    <w:rsid w:val="006F2099"/>
    <w:rsid w:val="006F2AC7"/>
    <w:rsid w:val="006F37D5"/>
    <w:rsid w:val="006F4292"/>
    <w:rsid w:val="006F6A22"/>
    <w:rsid w:val="00711AA5"/>
    <w:rsid w:val="00722E00"/>
    <w:rsid w:val="00751BE8"/>
    <w:rsid w:val="007662D5"/>
    <w:rsid w:val="00784654"/>
    <w:rsid w:val="007849A3"/>
    <w:rsid w:val="007941AF"/>
    <w:rsid w:val="007A41D8"/>
    <w:rsid w:val="007B1149"/>
    <w:rsid w:val="007B4548"/>
    <w:rsid w:val="007C6364"/>
    <w:rsid w:val="007D279C"/>
    <w:rsid w:val="007D50B5"/>
    <w:rsid w:val="00817479"/>
    <w:rsid w:val="00823865"/>
    <w:rsid w:val="00867F6C"/>
    <w:rsid w:val="008766A2"/>
    <w:rsid w:val="00877654"/>
    <w:rsid w:val="00892031"/>
    <w:rsid w:val="00894515"/>
    <w:rsid w:val="008B20D7"/>
    <w:rsid w:val="008C02E8"/>
    <w:rsid w:val="008D3191"/>
    <w:rsid w:val="008D3BF8"/>
    <w:rsid w:val="00903CF5"/>
    <w:rsid w:val="00910A27"/>
    <w:rsid w:val="00912AA3"/>
    <w:rsid w:val="00914B79"/>
    <w:rsid w:val="00914D3C"/>
    <w:rsid w:val="00916352"/>
    <w:rsid w:val="00930612"/>
    <w:rsid w:val="009422B8"/>
    <w:rsid w:val="009573E7"/>
    <w:rsid w:val="0096036F"/>
    <w:rsid w:val="00977080"/>
    <w:rsid w:val="009A27E7"/>
    <w:rsid w:val="009B0348"/>
    <w:rsid w:val="009C1415"/>
    <w:rsid w:val="009C310B"/>
    <w:rsid w:val="009E66AB"/>
    <w:rsid w:val="009F491B"/>
    <w:rsid w:val="00A005F4"/>
    <w:rsid w:val="00A02BEB"/>
    <w:rsid w:val="00A07B7E"/>
    <w:rsid w:val="00A160FE"/>
    <w:rsid w:val="00A20783"/>
    <w:rsid w:val="00A30076"/>
    <w:rsid w:val="00A31E40"/>
    <w:rsid w:val="00A357FA"/>
    <w:rsid w:val="00A35DC2"/>
    <w:rsid w:val="00A50AFA"/>
    <w:rsid w:val="00A55651"/>
    <w:rsid w:val="00A80C87"/>
    <w:rsid w:val="00AA3143"/>
    <w:rsid w:val="00AE26F8"/>
    <w:rsid w:val="00B1009A"/>
    <w:rsid w:val="00B11AF9"/>
    <w:rsid w:val="00B1380E"/>
    <w:rsid w:val="00B24452"/>
    <w:rsid w:val="00B30553"/>
    <w:rsid w:val="00B473B0"/>
    <w:rsid w:val="00B5526B"/>
    <w:rsid w:val="00B807D2"/>
    <w:rsid w:val="00B85802"/>
    <w:rsid w:val="00B93A29"/>
    <w:rsid w:val="00B97F99"/>
    <w:rsid w:val="00BA0CA6"/>
    <w:rsid w:val="00BB6C36"/>
    <w:rsid w:val="00BC1B60"/>
    <w:rsid w:val="00BE2E7F"/>
    <w:rsid w:val="00BF2675"/>
    <w:rsid w:val="00BF34EA"/>
    <w:rsid w:val="00C12497"/>
    <w:rsid w:val="00C21B5F"/>
    <w:rsid w:val="00C23D93"/>
    <w:rsid w:val="00C325C7"/>
    <w:rsid w:val="00C433AF"/>
    <w:rsid w:val="00C75EEB"/>
    <w:rsid w:val="00CA6AC8"/>
    <w:rsid w:val="00CD610E"/>
    <w:rsid w:val="00CD70BD"/>
    <w:rsid w:val="00CE023F"/>
    <w:rsid w:val="00D02D82"/>
    <w:rsid w:val="00D91C2A"/>
    <w:rsid w:val="00D931F0"/>
    <w:rsid w:val="00DB3244"/>
    <w:rsid w:val="00DB479C"/>
    <w:rsid w:val="00DF7E8C"/>
    <w:rsid w:val="00E0329A"/>
    <w:rsid w:val="00E10A8A"/>
    <w:rsid w:val="00E26002"/>
    <w:rsid w:val="00E535A1"/>
    <w:rsid w:val="00E57F7E"/>
    <w:rsid w:val="00E601AF"/>
    <w:rsid w:val="00E6695A"/>
    <w:rsid w:val="00E7372E"/>
    <w:rsid w:val="00E9321F"/>
    <w:rsid w:val="00EA2732"/>
    <w:rsid w:val="00EB2009"/>
    <w:rsid w:val="00EB2C3E"/>
    <w:rsid w:val="00EB4F7A"/>
    <w:rsid w:val="00ED5E67"/>
    <w:rsid w:val="00EE548D"/>
    <w:rsid w:val="00EF0928"/>
    <w:rsid w:val="00EF6CAF"/>
    <w:rsid w:val="00F07DA6"/>
    <w:rsid w:val="00F17FA8"/>
    <w:rsid w:val="00F412F2"/>
    <w:rsid w:val="00F4655B"/>
    <w:rsid w:val="00F568F2"/>
    <w:rsid w:val="00F74A10"/>
    <w:rsid w:val="00FC57D1"/>
    <w:rsid w:val="00FC69A8"/>
    <w:rsid w:val="00FE12E1"/>
    <w:rsid w:val="00FE2FF2"/>
    <w:rsid w:val="00FF4E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9AAC1"/>
  <w15:chartTrackingRefBased/>
  <w15:docId w15:val="{6B172CA8-6A6C-4E16-9C23-FD2E62C5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830"/>
    <w:pPr>
      <w:spacing w:after="0" w:line="240" w:lineRule="auto"/>
    </w:pPr>
  </w:style>
  <w:style w:type="paragraph" w:styleId="1">
    <w:name w:val="heading 1"/>
    <w:basedOn w:val="a"/>
    <w:next w:val="a"/>
    <w:link w:val="10"/>
    <w:uiPriority w:val="9"/>
    <w:qFormat/>
    <w:rsid w:val="00226D2C"/>
    <w:pPr>
      <w:keepNext/>
      <w:keepLines/>
      <w:widowControl w:val="0"/>
      <w:spacing w:before="480" w:after="80" w:line="278" w:lineRule="auto"/>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26D2C"/>
    <w:pPr>
      <w:keepNext/>
      <w:keepLines/>
      <w:widowControl w:val="0"/>
      <w:spacing w:before="160" w:after="80" w:line="278" w:lineRule="auto"/>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26D2C"/>
    <w:pPr>
      <w:keepNext/>
      <w:keepLines/>
      <w:widowControl w:val="0"/>
      <w:spacing w:before="160" w:after="80" w:line="278" w:lineRule="auto"/>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26D2C"/>
    <w:pPr>
      <w:keepNext/>
      <w:keepLines/>
      <w:widowControl w:val="0"/>
      <w:spacing w:before="80" w:after="40" w:line="278" w:lineRule="auto"/>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26D2C"/>
    <w:pPr>
      <w:keepNext/>
      <w:keepLines/>
      <w:widowControl w:val="0"/>
      <w:spacing w:before="80" w:after="40" w:line="278" w:lineRule="auto"/>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226D2C"/>
    <w:pPr>
      <w:keepNext/>
      <w:keepLines/>
      <w:widowControl w:val="0"/>
      <w:spacing w:before="40" w:line="278" w:lineRule="auto"/>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226D2C"/>
    <w:pPr>
      <w:keepNext/>
      <w:keepLines/>
      <w:widowControl w:val="0"/>
      <w:spacing w:before="40" w:line="278" w:lineRule="auto"/>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26D2C"/>
    <w:pPr>
      <w:keepNext/>
      <w:keepLines/>
      <w:widowControl w:val="0"/>
      <w:spacing w:line="278" w:lineRule="auto"/>
      <w:outlineLvl w:val="7"/>
    </w:pPr>
    <w:rPr>
      <w:rFonts w:cstheme="majorBidi"/>
      <w:color w:val="595959" w:themeColor="text1" w:themeTint="A6"/>
    </w:rPr>
  </w:style>
  <w:style w:type="paragraph" w:styleId="9">
    <w:name w:val="heading 9"/>
    <w:basedOn w:val="a"/>
    <w:next w:val="a"/>
    <w:link w:val="90"/>
    <w:uiPriority w:val="9"/>
    <w:semiHidden/>
    <w:unhideWhenUsed/>
    <w:qFormat/>
    <w:rsid w:val="00226D2C"/>
    <w:pPr>
      <w:keepNext/>
      <w:keepLines/>
      <w:widowControl w:val="0"/>
      <w:spacing w:line="278" w:lineRule="auto"/>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26D2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26D2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26D2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26D2C"/>
    <w:rPr>
      <w:rFonts w:cstheme="majorBidi"/>
      <w:color w:val="0F4761" w:themeColor="accent1" w:themeShade="BF"/>
      <w:sz w:val="28"/>
      <w:szCs w:val="28"/>
    </w:rPr>
  </w:style>
  <w:style w:type="character" w:customStyle="1" w:styleId="50">
    <w:name w:val="标题 5 字符"/>
    <w:basedOn w:val="a0"/>
    <w:link w:val="5"/>
    <w:uiPriority w:val="9"/>
    <w:semiHidden/>
    <w:rsid w:val="00226D2C"/>
    <w:rPr>
      <w:rFonts w:cstheme="majorBidi"/>
      <w:color w:val="0F4761" w:themeColor="accent1" w:themeShade="BF"/>
      <w:sz w:val="24"/>
    </w:rPr>
  </w:style>
  <w:style w:type="character" w:customStyle="1" w:styleId="60">
    <w:name w:val="标题 6 字符"/>
    <w:basedOn w:val="a0"/>
    <w:link w:val="6"/>
    <w:uiPriority w:val="9"/>
    <w:semiHidden/>
    <w:rsid w:val="00226D2C"/>
    <w:rPr>
      <w:rFonts w:cstheme="majorBidi"/>
      <w:b/>
      <w:bCs/>
      <w:color w:val="0F4761" w:themeColor="accent1" w:themeShade="BF"/>
    </w:rPr>
  </w:style>
  <w:style w:type="character" w:customStyle="1" w:styleId="70">
    <w:name w:val="标题 7 字符"/>
    <w:basedOn w:val="a0"/>
    <w:link w:val="7"/>
    <w:uiPriority w:val="9"/>
    <w:semiHidden/>
    <w:rsid w:val="00226D2C"/>
    <w:rPr>
      <w:rFonts w:cstheme="majorBidi"/>
      <w:b/>
      <w:bCs/>
      <w:color w:val="595959" w:themeColor="text1" w:themeTint="A6"/>
    </w:rPr>
  </w:style>
  <w:style w:type="character" w:customStyle="1" w:styleId="80">
    <w:name w:val="标题 8 字符"/>
    <w:basedOn w:val="a0"/>
    <w:link w:val="8"/>
    <w:uiPriority w:val="9"/>
    <w:semiHidden/>
    <w:rsid w:val="00226D2C"/>
    <w:rPr>
      <w:rFonts w:cstheme="majorBidi"/>
      <w:color w:val="595959" w:themeColor="text1" w:themeTint="A6"/>
    </w:rPr>
  </w:style>
  <w:style w:type="character" w:customStyle="1" w:styleId="90">
    <w:name w:val="标题 9 字符"/>
    <w:basedOn w:val="a0"/>
    <w:link w:val="9"/>
    <w:uiPriority w:val="9"/>
    <w:semiHidden/>
    <w:rsid w:val="00226D2C"/>
    <w:rPr>
      <w:rFonts w:eastAsiaTheme="majorEastAsia" w:cstheme="majorBidi"/>
      <w:color w:val="595959" w:themeColor="text1" w:themeTint="A6"/>
    </w:rPr>
  </w:style>
  <w:style w:type="paragraph" w:styleId="a3">
    <w:name w:val="Title"/>
    <w:basedOn w:val="a"/>
    <w:next w:val="a"/>
    <w:link w:val="a4"/>
    <w:uiPriority w:val="10"/>
    <w:qFormat/>
    <w:rsid w:val="00226D2C"/>
    <w:pPr>
      <w:widowControl w:val="0"/>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26D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6D2C"/>
    <w:pPr>
      <w:widowControl w:val="0"/>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26D2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26D2C"/>
    <w:pPr>
      <w:widowControl w:val="0"/>
      <w:spacing w:before="160" w:after="160" w:line="278" w:lineRule="auto"/>
      <w:jc w:val="center"/>
    </w:pPr>
    <w:rPr>
      <w:i/>
      <w:iCs/>
      <w:color w:val="404040" w:themeColor="text1" w:themeTint="BF"/>
    </w:rPr>
  </w:style>
  <w:style w:type="character" w:customStyle="1" w:styleId="a8">
    <w:name w:val="引用 字符"/>
    <w:basedOn w:val="a0"/>
    <w:link w:val="a7"/>
    <w:uiPriority w:val="29"/>
    <w:rsid w:val="00226D2C"/>
    <w:rPr>
      <w:i/>
      <w:iCs/>
      <w:color w:val="404040" w:themeColor="text1" w:themeTint="BF"/>
    </w:rPr>
  </w:style>
  <w:style w:type="paragraph" w:styleId="a9">
    <w:name w:val="List Paragraph"/>
    <w:basedOn w:val="a"/>
    <w:uiPriority w:val="34"/>
    <w:qFormat/>
    <w:rsid w:val="00226D2C"/>
    <w:pPr>
      <w:widowControl w:val="0"/>
      <w:spacing w:after="160" w:line="278" w:lineRule="auto"/>
      <w:ind w:left="720"/>
      <w:contextualSpacing/>
    </w:pPr>
  </w:style>
  <w:style w:type="character" w:styleId="aa">
    <w:name w:val="Intense Emphasis"/>
    <w:basedOn w:val="a0"/>
    <w:uiPriority w:val="21"/>
    <w:qFormat/>
    <w:rsid w:val="00226D2C"/>
    <w:rPr>
      <w:i/>
      <w:iCs/>
      <w:color w:val="0F4761" w:themeColor="accent1" w:themeShade="BF"/>
    </w:rPr>
  </w:style>
  <w:style w:type="paragraph" w:styleId="ab">
    <w:name w:val="Intense Quote"/>
    <w:basedOn w:val="a"/>
    <w:next w:val="a"/>
    <w:link w:val="ac"/>
    <w:uiPriority w:val="30"/>
    <w:qFormat/>
    <w:rsid w:val="00226D2C"/>
    <w:pPr>
      <w:widowControl w:val="0"/>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ac">
    <w:name w:val="明显引用 字符"/>
    <w:basedOn w:val="a0"/>
    <w:link w:val="ab"/>
    <w:uiPriority w:val="30"/>
    <w:rsid w:val="00226D2C"/>
    <w:rPr>
      <w:i/>
      <w:iCs/>
      <w:color w:val="0F4761" w:themeColor="accent1" w:themeShade="BF"/>
    </w:rPr>
  </w:style>
  <w:style w:type="character" w:styleId="ad">
    <w:name w:val="Intense Reference"/>
    <w:basedOn w:val="a0"/>
    <w:uiPriority w:val="32"/>
    <w:qFormat/>
    <w:rsid w:val="00226D2C"/>
    <w:rPr>
      <w:b/>
      <w:bCs/>
      <w:smallCaps/>
      <w:color w:val="0F4761" w:themeColor="accent1" w:themeShade="BF"/>
      <w:spacing w:val="5"/>
    </w:rPr>
  </w:style>
  <w:style w:type="paragraph" w:styleId="ae">
    <w:name w:val="header"/>
    <w:basedOn w:val="a"/>
    <w:link w:val="af"/>
    <w:uiPriority w:val="99"/>
    <w:unhideWhenUsed/>
    <w:rsid w:val="00541C79"/>
    <w:pPr>
      <w:widowControl w:val="0"/>
      <w:tabs>
        <w:tab w:val="center" w:pos="4153"/>
        <w:tab w:val="right" w:pos="8306"/>
      </w:tabs>
      <w:snapToGrid w:val="0"/>
      <w:spacing w:after="160"/>
      <w:jc w:val="center"/>
    </w:pPr>
    <w:rPr>
      <w:sz w:val="18"/>
      <w:szCs w:val="18"/>
    </w:rPr>
  </w:style>
  <w:style w:type="character" w:customStyle="1" w:styleId="af">
    <w:name w:val="页眉 字符"/>
    <w:basedOn w:val="a0"/>
    <w:link w:val="ae"/>
    <w:uiPriority w:val="99"/>
    <w:rsid w:val="00541C79"/>
    <w:rPr>
      <w:sz w:val="18"/>
      <w:szCs w:val="18"/>
    </w:rPr>
  </w:style>
  <w:style w:type="paragraph" w:styleId="af0">
    <w:name w:val="footer"/>
    <w:basedOn w:val="a"/>
    <w:link w:val="af1"/>
    <w:uiPriority w:val="99"/>
    <w:unhideWhenUsed/>
    <w:rsid w:val="00541C79"/>
    <w:pPr>
      <w:widowControl w:val="0"/>
      <w:tabs>
        <w:tab w:val="center" w:pos="4153"/>
        <w:tab w:val="right" w:pos="8306"/>
      </w:tabs>
      <w:snapToGrid w:val="0"/>
      <w:spacing w:after="160"/>
    </w:pPr>
    <w:rPr>
      <w:sz w:val="18"/>
      <w:szCs w:val="18"/>
    </w:rPr>
  </w:style>
  <w:style w:type="character" w:customStyle="1" w:styleId="af1">
    <w:name w:val="页脚 字符"/>
    <w:basedOn w:val="a0"/>
    <w:link w:val="af0"/>
    <w:uiPriority w:val="99"/>
    <w:rsid w:val="00541C79"/>
    <w:rPr>
      <w:sz w:val="18"/>
      <w:szCs w:val="18"/>
    </w:rPr>
  </w:style>
  <w:style w:type="paragraph" w:styleId="af2">
    <w:name w:val="Normal (Web)"/>
    <w:basedOn w:val="a"/>
    <w:uiPriority w:val="99"/>
    <w:unhideWhenUsed/>
    <w:qFormat/>
    <w:rsid w:val="00541C79"/>
    <w:pPr>
      <w:spacing w:before="100" w:beforeAutospacing="1" w:after="100" w:afterAutospacing="1"/>
    </w:pPr>
    <w:rPr>
      <w:rFonts w:ascii="宋体" w:eastAsia="宋体" w:hAnsi="宋体" w:cs="宋体"/>
      <w:kern w:val="0"/>
      <w:sz w:val="24"/>
      <w14:ligatures w14:val="none"/>
    </w:rPr>
  </w:style>
  <w:style w:type="character" w:styleId="af3">
    <w:name w:val="line number"/>
    <w:basedOn w:val="a0"/>
    <w:uiPriority w:val="99"/>
    <w:semiHidden/>
    <w:unhideWhenUsed/>
    <w:rsid w:val="00541C79"/>
  </w:style>
  <w:style w:type="paragraph" w:styleId="HTML">
    <w:name w:val="HTML Preformatted"/>
    <w:basedOn w:val="a"/>
    <w:link w:val="HTML0"/>
    <w:uiPriority w:val="99"/>
    <w:semiHidden/>
    <w:unhideWhenUsed/>
    <w:rsid w:val="00DF7E8C"/>
    <w:rPr>
      <w:rFonts w:ascii="Courier New" w:hAnsi="Courier New" w:cs="Courier New"/>
      <w:sz w:val="20"/>
      <w:szCs w:val="20"/>
    </w:rPr>
  </w:style>
  <w:style w:type="character" w:customStyle="1" w:styleId="HTML0">
    <w:name w:val="HTML 预设格式 字符"/>
    <w:basedOn w:val="a0"/>
    <w:link w:val="HTML"/>
    <w:uiPriority w:val="99"/>
    <w:semiHidden/>
    <w:rsid w:val="00DF7E8C"/>
    <w:rPr>
      <w:rFonts w:ascii="Courier New" w:hAnsi="Courier New" w:cs="Courier New"/>
      <w:sz w:val="20"/>
      <w:szCs w:val="20"/>
    </w:rPr>
  </w:style>
  <w:style w:type="table" w:styleId="af4">
    <w:name w:val="Table Grid"/>
    <w:basedOn w:val="a1"/>
    <w:uiPriority w:val="39"/>
    <w:rsid w:val="00B55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ti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D98EE-920B-4740-830D-2C7641AC4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2536</TotalTime>
  <Pages>44</Pages>
  <Words>11383</Words>
  <Characters>64889</Characters>
  <Application>Microsoft Office Word</Application>
  <DocSecurity>0</DocSecurity>
  <Lines>540</Lines>
  <Paragraphs>152</Paragraphs>
  <ScaleCrop>false</ScaleCrop>
  <Company/>
  <LinksUpToDate>false</LinksUpToDate>
  <CharactersWithSpaces>76120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驹达 胡</dc:creator>
  <cp:keywords/>
  <dc:description/>
  <cp:lastModifiedBy>驹达 胡</cp:lastModifiedBy>
  <cp:revision>105</cp:revision>
  <cp:lastPrinted>2026-04-26T12:30:00Z</cp:lastPrinted>
  <dcterms:created xsi:type="dcterms:W3CDTF">2025-09-25T08:12:00Z</dcterms:created>
  <dcterms:modified xsi:type="dcterms:W3CDTF">2026-04-26T12:39:00Z</dcterms:modified>
</cp:coreProperties>
</file>