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D334" w14:textId="6C16A2F7" w:rsidR="00F7127F" w:rsidRPr="00F7127F" w:rsidRDefault="00275CC9" w:rsidP="00F7127F">
      <w:pPr>
        <w:rPr>
          <w:b/>
          <w:bCs/>
          <w:lang w:val="en-GB"/>
        </w:rPr>
      </w:pPr>
      <w:r w:rsidRPr="000D27DC">
        <w:rPr>
          <w:b/>
          <w:bCs/>
          <w:lang w:val="en-GB"/>
        </w:rPr>
        <w:t xml:space="preserve">Supplementary appendices: </w:t>
      </w:r>
      <w:r w:rsidR="00F7127F" w:rsidRPr="00F7127F">
        <w:rPr>
          <w:b/>
          <w:bCs/>
          <w:lang w:val="en-GB"/>
        </w:rPr>
        <w:t>Country specific differences in the association between risk factors for obesity in two high-income countries: the Prospective Urban Rural Epidemiology (PURE) study</w:t>
      </w:r>
    </w:p>
    <w:p w14:paraId="28CBC0DC" w14:textId="3B314D3B" w:rsidR="00275CC9" w:rsidRPr="000D27DC" w:rsidRDefault="00275CC9" w:rsidP="00C312DA">
      <w:pPr>
        <w:rPr>
          <w:b/>
          <w:bCs/>
          <w:lang w:val="en-GB"/>
        </w:rPr>
      </w:pPr>
      <w:r w:rsidRPr="000D27DC">
        <w:rPr>
          <w:b/>
          <w:bCs/>
          <w:lang w:val="en-GB"/>
        </w:rPr>
        <w:t xml:space="preserve">Supplementary Appendix A: Supplementary Methods: </w:t>
      </w:r>
    </w:p>
    <w:p w14:paraId="0FA37641" w14:textId="080208B9" w:rsidR="00275CC9" w:rsidRPr="000D27DC" w:rsidRDefault="00275CC9" w:rsidP="00C312DA">
      <w:pPr>
        <w:rPr>
          <w:b/>
          <w:bCs/>
          <w:lang w:val="en-GB"/>
        </w:rPr>
      </w:pPr>
      <w:r w:rsidRPr="000D27DC">
        <w:rPr>
          <w:b/>
          <w:bCs/>
          <w:lang w:val="en-GB"/>
        </w:rPr>
        <w:t xml:space="preserve">Selection of Countries </w:t>
      </w:r>
    </w:p>
    <w:p w14:paraId="32B38BDA" w14:textId="1D6C46B1" w:rsidR="00275CC9" w:rsidRPr="000D27DC" w:rsidRDefault="007221FC" w:rsidP="00C312DA">
      <w:pPr>
        <w:rPr>
          <w:rFonts w:ascii="Times New Roman" w:hAnsi="Times New Roman"/>
          <w:color w:val="000000" w:themeColor="text1"/>
          <w:lang w:val="en-GB"/>
        </w:rPr>
      </w:pPr>
      <w:r w:rsidRPr="000D27DC">
        <w:rPr>
          <w:rFonts w:ascii="Times New Roman" w:hAnsi="Times New Roman"/>
          <w:color w:val="000000" w:themeColor="text1"/>
          <w:lang w:val="en-GB"/>
        </w:rPr>
        <w:t xml:space="preserve">The </w:t>
      </w:r>
      <w:r w:rsidR="00D66DDA" w:rsidRPr="000D27DC">
        <w:rPr>
          <w:rFonts w:ascii="Times New Roman" w:hAnsi="Times New Roman"/>
          <w:color w:val="000000" w:themeColor="text1"/>
          <w:lang w:val="en-GB"/>
        </w:rPr>
        <w:t>selection</w:t>
      </w:r>
      <w:r w:rsidR="0063084A" w:rsidRPr="000D27DC">
        <w:rPr>
          <w:rFonts w:ascii="Times New Roman" w:hAnsi="Times New Roman"/>
          <w:color w:val="000000" w:themeColor="text1"/>
          <w:lang w:val="en-GB"/>
        </w:rPr>
        <w:t xml:space="preserve"> and number of countries included in PURE </w:t>
      </w:r>
      <w:r w:rsidR="00D66DDA" w:rsidRPr="000D27DC">
        <w:rPr>
          <w:rFonts w:ascii="Times New Roman" w:hAnsi="Times New Roman"/>
          <w:color w:val="000000" w:themeColor="text1"/>
          <w:lang w:val="en-GB"/>
        </w:rPr>
        <w:t>reflects a</w:t>
      </w:r>
      <w:r w:rsidR="0063084A" w:rsidRPr="000D27DC">
        <w:rPr>
          <w:rFonts w:ascii="Times New Roman" w:hAnsi="Times New Roman"/>
          <w:color w:val="000000" w:themeColor="text1"/>
          <w:lang w:val="en-GB"/>
        </w:rPr>
        <w:t xml:space="preserve"> </w:t>
      </w:r>
      <w:r w:rsidR="00D66DDA" w:rsidRPr="000D27DC">
        <w:rPr>
          <w:rFonts w:ascii="Times New Roman" w:hAnsi="Times New Roman"/>
          <w:color w:val="000000" w:themeColor="text1"/>
          <w:lang w:val="en-GB"/>
        </w:rPr>
        <w:t xml:space="preserve">balance </w:t>
      </w:r>
      <w:r w:rsidR="00CF645B" w:rsidRPr="000D27DC">
        <w:rPr>
          <w:rFonts w:ascii="Times New Roman" w:hAnsi="Times New Roman"/>
          <w:color w:val="000000" w:themeColor="text1"/>
          <w:lang w:val="en-GB"/>
        </w:rPr>
        <w:t xml:space="preserve">between involving a diverse range of communities from countries at varying economic </w:t>
      </w:r>
      <w:r w:rsidR="00695019" w:rsidRPr="000D27DC">
        <w:rPr>
          <w:rFonts w:ascii="Times New Roman" w:hAnsi="Times New Roman"/>
          <w:color w:val="000000" w:themeColor="text1"/>
          <w:lang w:val="en-GB"/>
        </w:rPr>
        <w:t xml:space="preserve">levels, encompassing substantial heterogeneity in social and economic conditions and policies, as well as ensuring the feasibility of long-term follow-up by participating </w:t>
      </w:r>
      <w:proofErr w:type="spellStart"/>
      <w:r w:rsidR="00695019" w:rsidRPr="000D27DC">
        <w:rPr>
          <w:rFonts w:ascii="Times New Roman" w:hAnsi="Times New Roman"/>
          <w:color w:val="000000" w:themeColor="text1"/>
          <w:lang w:val="en-GB"/>
        </w:rPr>
        <w:t>centers</w:t>
      </w:r>
      <w:proofErr w:type="spellEnd"/>
      <w:r w:rsidR="00695019" w:rsidRPr="000D27DC">
        <w:rPr>
          <w:rFonts w:ascii="Times New Roman" w:hAnsi="Times New Roman"/>
          <w:color w:val="000000" w:themeColor="text1"/>
          <w:lang w:val="en-GB"/>
        </w:rPr>
        <w:t xml:space="preserve">. As a result, PURE focused on sites where investigators were dedicated to collect high-quality data within the constraints of a low-budget study over a planned 10-year follow-up period, rather than strictly aiming for proportionate global representation. </w:t>
      </w:r>
    </w:p>
    <w:p w14:paraId="11FE0786" w14:textId="06D9F260" w:rsidR="00695019" w:rsidRPr="000D27DC" w:rsidRDefault="00695019" w:rsidP="00C312DA">
      <w:pPr>
        <w:rPr>
          <w:b/>
          <w:bCs/>
          <w:lang w:val="en-GB"/>
        </w:rPr>
      </w:pPr>
      <w:r w:rsidRPr="000D27DC">
        <w:rPr>
          <w:b/>
          <w:bCs/>
          <w:lang w:val="en-GB"/>
        </w:rPr>
        <w:t>Selection of communities</w:t>
      </w:r>
    </w:p>
    <w:p w14:paraId="4F07197D" w14:textId="69503CD6" w:rsidR="00695019" w:rsidRPr="000D27DC" w:rsidRDefault="00695019" w:rsidP="00695019">
      <w:pPr>
        <w:rPr>
          <w:rFonts w:ascii="Times New Roman" w:hAnsi="Times New Roman"/>
          <w:color w:val="000000" w:themeColor="text1"/>
          <w:lang w:val="en-GB"/>
        </w:rPr>
      </w:pPr>
      <w:r w:rsidRPr="000D27DC">
        <w:rPr>
          <w:rFonts w:ascii="Times New Roman" w:hAnsi="Times New Roman"/>
          <w:color w:val="000000" w:themeColor="text1"/>
          <w:lang w:val="en-GB"/>
        </w:rPr>
        <w:t xml:space="preserve">Within </w:t>
      </w:r>
      <w:r w:rsidR="002F1C8F" w:rsidRPr="000D27DC">
        <w:rPr>
          <w:rFonts w:ascii="Times New Roman" w:hAnsi="Times New Roman"/>
          <w:color w:val="000000" w:themeColor="text1"/>
          <w:lang w:val="en-GB"/>
        </w:rPr>
        <w:t>each country, urban and rural communi</w:t>
      </w:r>
      <w:r w:rsidR="00810A7B" w:rsidRPr="000D27DC">
        <w:rPr>
          <w:rFonts w:ascii="Times New Roman" w:hAnsi="Times New Roman"/>
          <w:color w:val="000000" w:themeColor="text1"/>
          <w:lang w:val="en-GB"/>
        </w:rPr>
        <w:t>ti</w:t>
      </w:r>
      <w:r w:rsidR="002F1C8F" w:rsidRPr="000D27DC">
        <w:rPr>
          <w:rFonts w:ascii="Times New Roman" w:hAnsi="Times New Roman"/>
          <w:color w:val="000000" w:themeColor="text1"/>
          <w:lang w:val="en-GB"/>
        </w:rPr>
        <w:t xml:space="preserve">es were chosen based on broad guidelines </w:t>
      </w:r>
      <w:r w:rsidR="00A37C82" w:rsidRPr="000D27DC">
        <w:rPr>
          <w:rFonts w:ascii="Times New Roman" w:hAnsi="Times New Roman"/>
          <w:color w:val="000000" w:themeColor="text1"/>
          <w:lang w:val="en-GB"/>
        </w:rPr>
        <w:t>(see below)</w:t>
      </w:r>
      <w:r w:rsidR="008C7E96" w:rsidRPr="000D27DC">
        <w:rPr>
          <w:rFonts w:ascii="Times New Roman" w:hAnsi="Times New Roman"/>
          <w:color w:val="000000" w:themeColor="text1"/>
          <w:lang w:val="en-GB"/>
        </w:rPr>
        <w:t xml:space="preserve">. Establishing a </w:t>
      </w:r>
      <w:r w:rsidR="00C72878" w:rsidRPr="000D27DC">
        <w:rPr>
          <w:rFonts w:ascii="Times New Roman" w:hAnsi="Times New Roman"/>
          <w:color w:val="000000" w:themeColor="text1"/>
          <w:lang w:val="en-GB"/>
        </w:rPr>
        <w:t>universally</w:t>
      </w:r>
      <w:r w:rsidR="008C7E96" w:rsidRPr="000D27DC">
        <w:rPr>
          <w:rFonts w:ascii="Times New Roman" w:hAnsi="Times New Roman"/>
          <w:color w:val="000000" w:themeColor="text1"/>
          <w:lang w:val="en-GB"/>
        </w:rPr>
        <w:t xml:space="preserve"> applicable definition of “community” is </w:t>
      </w:r>
      <w:r w:rsidR="00E43100" w:rsidRPr="000D27DC">
        <w:rPr>
          <w:rFonts w:ascii="Times New Roman" w:hAnsi="Times New Roman"/>
          <w:color w:val="000000" w:themeColor="text1"/>
          <w:lang w:val="en-GB"/>
        </w:rPr>
        <w:t>challenging</w:t>
      </w:r>
      <w:r w:rsidR="008C7E96" w:rsidRPr="000D27DC">
        <w:rPr>
          <w:rFonts w:ascii="Times New Roman" w:hAnsi="Times New Roman"/>
          <w:color w:val="000000" w:themeColor="text1"/>
          <w:lang w:val="en-GB"/>
        </w:rPr>
        <w:t xml:space="preserve">. In PURE, a community was defied as a group of individuals sharing </w:t>
      </w:r>
      <w:r w:rsidR="00E43100" w:rsidRPr="000D27DC">
        <w:rPr>
          <w:rFonts w:ascii="Times New Roman" w:hAnsi="Times New Roman"/>
          <w:color w:val="000000" w:themeColor="text1"/>
          <w:lang w:val="en-GB"/>
        </w:rPr>
        <w:t>common</w:t>
      </w:r>
      <w:r w:rsidR="008C7E96" w:rsidRPr="000D27DC">
        <w:rPr>
          <w:rFonts w:ascii="Times New Roman" w:hAnsi="Times New Roman"/>
          <w:color w:val="000000" w:themeColor="text1"/>
          <w:lang w:val="en-GB"/>
        </w:rPr>
        <w:t xml:space="preserve"> characteristics and residing within </w:t>
      </w:r>
      <w:r w:rsidR="00E43100" w:rsidRPr="000D27DC">
        <w:rPr>
          <w:rFonts w:ascii="Times New Roman" w:hAnsi="Times New Roman"/>
          <w:color w:val="000000" w:themeColor="text1"/>
          <w:lang w:val="en-GB"/>
        </w:rPr>
        <w:t>a specific</w:t>
      </w:r>
      <w:r w:rsidR="008C7E96" w:rsidRPr="000D27DC">
        <w:rPr>
          <w:rFonts w:ascii="Times New Roman" w:hAnsi="Times New Roman"/>
          <w:color w:val="000000" w:themeColor="text1"/>
          <w:lang w:val="en-GB"/>
        </w:rPr>
        <w:t xml:space="preserve"> geographical area. Typically, a large </w:t>
      </w:r>
      <w:r w:rsidR="00E43100" w:rsidRPr="000D27DC">
        <w:rPr>
          <w:rFonts w:ascii="Times New Roman" w:hAnsi="Times New Roman"/>
          <w:color w:val="000000" w:themeColor="text1"/>
          <w:lang w:val="en-GB"/>
        </w:rPr>
        <w:t>city</w:t>
      </w:r>
      <w:r w:rsidR="008C7E96" w:rsidRPr="000D27DC">
        <w:rPr>
          <w:rFonts w:ascii="Times New Roman" w:hAnsi="Times New Roman"/>
          <w:color w:val="000000" w:themeColor="text1"/>
          <w:lang w:val="en-GB"/>
        </w:rPr>
        <w:t xml:space="preserve"> or large town was not </w:t>
      </w:r>
      <w:r w:rsidR="00E43100" w:rsidRPr="000D27DC">
        <w:rPr>
          <w:rFonts w:ascii="Times New Roman" w:hAnsi="Times New Roman"/>
          <w:color w:val="000000" w:themeColor="text1"/>
          <w:lang w:val="en-GB"/>
        </w:rPr>
        <w:t>regarded</w:t>
      </w:r>
      <w:r w:rsidR="008C7E96" w:rsidRPr="000D27DC">
        <w:rPr>
          <w:rFonts w:ascii="Times New Roman" w:hAnsi="Times New Roman"/>
          <w:color w:val="000000" w:themeColor="text1"/>
          <w:lang w:val="en-GB"/>
        </w:rPr>
        <w:t xml:space="preserve"> as a single community; rather, communities were selected from different selections of the city – spanning </w:t>
      </w:r>
      <w:r w:rsidR="00173491" w:rsidRPr="000D27DC">
        <w:rPr>
          <w:rFonts w:ascii="Times New Roman" w:hAnsi="Times New Roman"/>
          <w:color w:val="000000" w:themeColor="text1"/>
          <w:lang w:val="en-GB"/>
        </w:rPr>
        <w:t>low-, middle-, and high-</w:t>
      </w:r>
      <w:r w:rsidR="00E43100" w:rsidRPr="000D27DC">
        <w:rPr>
          <w:rFonts w:ascii="Times New Roman" w:hAnsi="Times New Roman"/>
          <w:color w:val="000000" w:themeColor="text1"/>
          <w:lang w:val="en-GB"/>
        </w:rPr>
        <w:t>income</w:t>
      </w:r>
      <w:r w:rsidR="00173491" w:rsidRPr="000D27DC">
        <w:rPr>
          <w:rFonts w:ascii="Times New Roman" w:hAnsi="Times New Roman"/>
          <w:color w:val="000000" w:themeColor="text1"/>
          <w:lang w:val="en-GB"/>
        </w:rPr>
        <w:t xml:space="preserve"> areas – and delineated using geographic measures such as a set of contiguous postal codes, a cluster of streets, or a village. In many </w:t>
      </w:r>
      <w:r w:rsidR="00C72878" w:rsidRPr="000D27DC">
        <w:rPr>
          <w:rFonts w:ascii="Times New Roman" w:hAnsi="Times New Roman"/>
          <w:color w:val="000000" w:themeColor="text1"/>
          <w:lang w:val="en-GB"/>
        </w:rPr>
        <w:t>courtiers</w:t>
      </w:r>
      <w:r w:rsidR="00173491" w:rsidRPr="000D27DC">
        <w:rPr>
          <w:rFonts w:ascii="Times New Roman" w:hAnsi="Times New Roman"/>
          <w:color w:val="000000" w:themeColor="text1"/>
          <w:lang w:val="en-GB"/>
        </w:rPr>
        <w:t xml:space="preserve">, villages served as the primary sampling units for rural areas. </w:t>
      </w:r>
    </w:p>
    <w:p w14:paraId="153472E4" w14:textId="18481E0B" w:rsidR="00173491" w:rsidRPr="000D27DC" w:rsidRDefault="00173491" w:rsidP="00695019">
      <w:pPr>
        <w:rPr>
          <w:rFonts w:ascii="Times New Roman" w:hAnsi="Times New Roman"/>
          <w:color w:val="000000" w:themeColor="text1"/>
          <w:lang w:val="en-GB"/>
        </w:rPr>
      </w:pPr>
      <w:r w:rsidRPr="000D27DC">
        <w:rPr>
          <w:rFonts w:ascii="Times New Roman" w:hAnsi="Times New Roman"/>
          <w:color w:val="000000" w:themeColor="text1"/>
          <w:lang w:val="en-GB"/>
        </w:rPr>
        <w:t>The inclusion of both urban and rural communities was essential, as urban and rural environments in many countries exhibits distinct social and physical characteristics. By sampling both, the study ensured</w:t>
      </w:r>
      <w:r w:rsidR="00C72878" w:rsidRPr="000D27DC">
        <w:rPr>
          <w:rFonts w:ascii="Times New Roman" w:hAnsi="Times New Roman"/>
          <w:color w:val="000000" w:themeColor="text1"/>
          <w:lang w:val="en-GB"/>
        </w:rPr>
        <w:t xml:space="preserve"> </w:t>
      </w:r>
      <w:r w:rsidRPr="000D27DC">
        <w:rPr>
          <w:rFonts w:ascii="Times New Roman" w:hAnsi="Times New Roman"/>
          <w:color w:val="000000" w:themeColor="text1"/>
          <w:lang w:val="en-GB"/>
        </w:rPr>
        <w:t>substantial variation in soc</w:t>
      </w:r>
      <w:r w:rsidR="00C72878" w:rsidRPr="000D27DC">
        <w:rPr>
          <w:rFonts w:ascii="Times New Roman" w:hAnsi="Times New Roman"/>
          <w:color w:val="000000" w:themeColor="text1"/>
          <w:lang w:val="en-GB"/>
        </w:rPr>
        <w:t>ietal factors across PURE communities.</w:t>
      </w:r>
    </w:p>
    <w:p w14:paraId="1DE317C7" w14:textId="5A7DA58F" w:rsidR="00C72878" w:rsidRPr="000D27DC" w:rsidRDefault="00C72878" w:rsidP="00695019">
      <w:pPr>
        <w:rPr>
          <w:rFonts w:ascii="Times New Roman" w:hAnsi="Times New Roman"/>
          <w:color w:val="000000" w:themeColor="text1"/>
          <w:lang w:val="en-GB"/>
        </w:rPr>
      </w:pPr>
      <w:r w:rsidRPr="000D27DC">
        <w:rPr>
          <w:rFonts w:ascii="Times New Roman" w:hAnsi="Times New Roman"/>
          <w:color w:val="000000" w:themeColor="text1"/>
          <w:lang w:val="en-GB"/>
        </w:rPr>
        <w:t xml:space="preserve">The number of selected communities varied by country, with an emphasis on ensuring social and </w:t>
      </w:r>
      <w:r w:rsidR="00E43100" w:rsidRPr="000D27DC">
        <w:rPr>
          <w:rFonts w:ascii="Times New Roman" w:hAnsi="Times New Roman"/>
          <w:color w:val="000000" w:themeColor="text1"/>
          <w:lang w:val="en-GB"/>
        </w:rPr>
        <w:t>economic</w:t>
      </w:r>
      <w:r w:rsidRPr="000D27DC">
        <w:rPr>
          <w:rFonts w:ascii="Times New Roman" w:hAnsi="Times New Roman"/>
          <w:color w:val="000000" w:themeColor="text1"/>
          <w:lang w:val="en-GB"/>
        </w:rPr>
        <w:t xml:space="preserve"> </w:t>
      </w:r>
      <w:r w:rsidR="00E43100" w:rsidRPr="000D27DC">
        <w:rPr>
          <w:rFonts w:ascii="Times New Roman" w:hAnsi="Times New Roman"/>
          <w:color w:val="000000" w:themeColor="text1"/>
          <w:lang w:val="en-GB"/>
        </w:rPr>
        <w:t>diversity</w:t>
      </w:r>
      <w:r w:rsidRPr="000D27DC">
        <w:rPr>
          <w:rFonts w:ascii="Times New Roman" w:hAnsi="Times New Roman"/>
          <w:color w:val="000000" w:themeColor="text1"/>
          <w:lang w:val="en-GB"/>
        </w:rPr>
        <w:t>, while considering the local investigato</w:t>
      </w:r>
      <w:r w:rsidR="00D948C5" w:rsidRPr="000D27DC">
        <w:rPr>
          <w:rFonts w:ascii="Times New Roman" w:hAnsi="Times New Roman"/>
          <w:color w:val="000000" w:themeColor="text1"/>
          <w:lang w:val="en-GB"/>
        </w:rPr>
        <w:t>rs´</w:t>
      </w:r>
      <w:r w:rsidRPr="000D27DC">
        <w:rPr>
          <w:rFonts w:ascii="Times New Roman" w:hAnsi="Times New Roman"/>
          <w:color w:val="000000" w:themeColor="text1"/>
          <w:lang w:val="en-GB"/>
        </w:rPr>
        <w:t xml:space="preserve"> ability to sustain follow-up efforts. </w:t>
      </w:r>
      <w:r w:rsidR="009F1C25" w:rsidRPr="000D27DC">
        <w:rPr>
          <w:rFonts w:ascii="Times New Roman" w:hAnsi="Times New Roman"/>
          <w:color w:val="000000" w:themeColor="text1"/>
          <w:lang w:val="en-GB"/>
        </w:rPr>
        <w:t xml:space="preserve">In Canada, communities from multiple states were </w:t>
      </w:r>
      <w:r w:rsidR="00D948C5" w:rsidRPr="000D27DC">
        <w:rPr>
          <w:rFonts w:ascii="Times New Roman" w:hAnsi="Times New Roman"/>
          <w:color w:val="000000" w:themeColor="text1"/>
          <w:lang w:val="en-GB"/>
        </w:rPr>
        <w:t>included to</w:t>
      </w:r>
      <w:r w:rsidR="009F1C25" w:rsidRPr="000D27DC">
        <w:rPr>
          <w:rFonts w:ascii="Times New Roman" w:hAnsi="Times New Roman"/>
          <w:color w:val="000000" w:themeColor="text1"/>
          <w:lang w:val="en-GB"/>
        </w:rPr>
        <w:t xml:space="preserve"> capture</w:t>
      </w:r>
      <w:r w:rsidR="00D948C5" w:rsidRPr="000D27DC">
        <w:rPr>
          <w:rFonts w:ascii="Times New Roman" w:hAnsi="Times New Roman"/>
          <w:color w:val="000000" w:themeColor="text1"/>
          <w:lang w:val="en-GB"/>
        </w:rPr>
        <w:t xml:space="preserve"> </w:t>
      </w:r>
      <w:r w:rsidR="009F1C25" w:rsidRPr="000D27DC">
        <w:rPr>
          <w:rFonts w:ascii="Times New Roman" w:hAnsi="Times New Roman"/>
          <w:color w:val="000000" w:themeColor="text1"/>
          <w:lang w:val="en-GB"/>
        </w:rPr>
        <w:t>regional diversity in policy, soci</w:t>
      </w:r>
      <w:r w:rsidR="004F1B0C" w:rsidRPr="000D27DC">
        <w:rPr>
          <w:rFonts w:ascii="Times New Roman" w:hAnsi="Times New Roman"/>
          <w:color w:val="000000" w:themeColor="text1"/>
          <w:lang w:val="en-GB"/>
        </w:rPr>
        <w:t>oeconomic status,</w:t>
      </w:r>
      <w:r w:rsidR="0005219D" w:rsidRPr="000D27DC">
        <w:rPr>
          <w:rFonts w:ascii="Times New Roman" w:hAnsi="Times New Roman"/>
          <w:color w:val="000000" w:themeColor="text1"/>
          <w:lang w:val="en-GB"/>
        </w:rPr>
        <w:t xml:space="preserve"> culture</w:t>
      </w:r>
      <w:r w:rsidR="004F1B0C" w:rsidRPr="000D27DC">
        <w:rPr>
          <w:rFonts w:ascii="Times New Roman" w:hAnsi="Times New Roman"/>
          <w:color w:val="000000" w:themeColor="text1"/>
          <w:lang w:val="en-GB"/>
        </w:rPr>
        <w:t>, and physical environment</w:t>
      </w:r>
      <w:r w:rsidR="0005219D" w:rsidRPr="000D27DC">
        <w:rPr>
          <w:rFonts w:ascii="Times New Roman" w:hAnsi="Times New Roman"/>
          <w:color w:val="000000" w:themeColor="text1"/>
          <w:lang w:val="en-GB"/>
        </w:rPr>
        <w:t xml:space="preserve">, while fewer communities were selected in Sweden. </w:t>
      </w:r>
    </w:p>
    <w:p w14:paraId="1DF0086F" w14:textId="77777777" w:rsidR="001E06CC" w:rsidRPr="000D27DC" w:rsidRDefault="001E06CC" w:rsidP="001E06CC">
      <w:pPr>
        <w:rPr>
          <w:b/>
          <w:bCs/>
          <w:lang w:val="en-GB"/>
        </w:rPr>
      </w:pPr>
      <w:r w:rsidRPr="000D27DC">
        <w:rPr>
          <w:b/>
          <w:bCs/>
          <w:lang w:val="en-GB"/>
        </w:rPr>
        <w:t>Selection of communities</w:t>
      </w:r>
    </w:p>
    <w:p w14:paraId="46ECF2A8" w14:textId="459C0863" w:rsidR="001E06CC" w:rsidRPr="000D27DC" w:rsidRDefault="001E06CC" w:rsidP="00695019">
      <w:pPr>
        <w:rPr>
          <w:rFonts w:ascii="Times New Roman" w:hAnsi="Times New Roman"/>
          <w:color w:val="000000" w:themeColor="text1"/>
          <w:lang w:val="en-GB"/>
        </w:rPr>
      </w:pPr>
      <w:r w:rsidRPr="000D27DC">
        <w:rPr>
          <w:rFonts w:ascii="Times New Roman" w:hAnsi="Times New Roman"/>
          <w:color w:val="000000" w:themeColor="text1"/>
          <w:lang w:val="en-GB"/>
        </w:rPr>
        <w:t xml:space="preserve">Within each community, the sampling strategy aimed to obtain a broadly representative sample of adults aged 35 to 70 years. </w:t>
      </w:r>
      <w:r w:rsidR="00E63F6F" w:rsidRPr="000D27DC">
        <w:rPr>
          <w:rFonts w:ascii="Times New Roman" w:hAnsi="Times New Roman"/>
          <w:color w:val="000000" w:themeColor="text1"/>
          <w:lang w:val="en-GB"/>
        </w:rPr>
        <w:t xml:space="preserve">The selection of the sampling frame at each </w:t>
      </w:r>
      <w:proofErr w:type="spellStart"/>
      <w:r w:rsidR="00E63F6F" w:rsidRPr="000D27DC">
        <w:rPr>
          <w:rFonts w:ascii="Times New Roman" w:hAnsi="Times New Roman"/>
          <w:color w:val="000000" w:themeColor="text1"/>
          <w:lang w:val="en-GB"/>
        </w:rPr>
        <w:t>center</w:t>
      </w:r>
      <w:proofErr w:type="spellEnd"/>
      <w:r w:rsidR="00E63F6F" w:rsidRPr="000D27DC">
        <w:rPr>
          <w:rFonts w:ascii="Times New Roman" w:hAnsi="Times New Roman"/>
          <w:color w:val="000000" w:themeColor="text1"/>
          <w:lang w:val="en-GB"/>
        </w:rPr>
        <w:t xml:space="preserve"> was guided by cons</w:t>
      </w:r>
      <w:r w:rsidR="000622F9" w:rsidRPr="000D27DC">
        <w:rPr>
          <w:rFonts w:ascii="Times New Roman" w:hAnsi="Times New Roman"/>
          <w:color w:val="000000" w:themeColor="text1"/>
          <w:lang w:val="en-GB"/>
        </w:rPr>
        <w:t xml:space="preserve">iderations of both representativeness and feasibility for long-term follow-up, adhering to a broad study guidelines as mentioned above. Once a community was </w:t>
      </w:r>
      <w:r w:rsidR="008D4B2C" w:rsidRPr="000D27DC">
        <w:rPr>
          <w:rFonts w:ascii="Times New Roman" w:hAnsi="Times New Roman"/>
          <w:color w:val="000000" w:themeColor="text1"/>
          <w:lang w:val="en-GB"/>
        </w:rPr>
        <w:t>identified</w:t>
      </w:r>
      <w:r w:rsidR="000622F9" w:rsidRPr="000D27DC">
        <w:rPr>
          <w:rFonts w:ascii="Times New Roman" w:hAnsi="Times New Roman"/>
          <w:color w:val="000000" w:themeColor="text1"/>
          <w:lang w:val="en-GB"/>
        </w:rPr>
        <w:t>, standardized procedures were applied wherever possible for household en</w:t>
      </w:r>
      <w:r w:rsidR="00CD3B0E" w:rsidRPr="000D27DC">
        <w:rPr>
          <w:rFonts w:ascii="Times New Roman" w:hAnsi="Times New Roman"/>
          <w:color w:val="000000" w:themeColor="text1"/>
          <w:lang w:val="en-GB"/>
        </w:rPr>
        <w:t xml:space="preserve">umeration, individual identification, recruitment and data collection. </w:t>
      </w:r>
      <w:r w:rsidR="004D73CD" w:rsidRPr="000D27DC">
        <w:rPr>
          <w:rFonts w:ascii="Times New Roman" w:hAnsi="Times New Roman"/>
          <w:color w:val="000000" w:themeColor="text1"/>
          <w:lang w:val="en-GB"/>
        </w:rPr>
        <w:t>For Canada and Sweden,</w:t>
      </w:r>
      <w:r w:rsidR="001A3695" w:rsidRPr="000D27DC">
        <w:rPr>
          <w:rFonts w:ascii="Times New Roman" w:hAnsi="Times New Roman"/>
          <w:color w:val="000000" w:themeColor="text1"/>
          <w:lang w:val="en-GB"/>
        </w:rPr>
        <w:t xml:space="preserve"> households were initially contacted by mail, followed by a telephone invitation to attend a </w:t>
      </w:r>
      <w:r w:rsidR="001A3695" w:rsidRPr="000D27DC">
        <w:rPr>
          <w:rFonts w:ascii="Times New Roman" w:hAnsi="Times New Roman"/>
          <w:color w:val="000000" w:themeColor="text1"/>
          <w:lang w:val="en-GB"/>
        </w:rPr>
        <w:lastRenderedPageBreak/>
        <w:t>central clinic. Households were deemed eligible if at least one member was between the ages of 35 and 70 years and intended to reside in their current home for at least four more years.</w:t>
      </w:r>
      <w:r w:rsidRPr="000D27DC">
        <w:rPr>
          <w:rFonts w:ascii="Times New Roman" w:hAnsi="Times New Roman"/>
          <w:color w:val="000000" w:themeColor="text1"/>
          <w:lang w:val="en-GB"/>
        </w:rPr>
        <w:t xml:space="preserve"> </w:t>
      </w:r>
    </w:p>
    <w:p w14:paraId="0D6CB1DC" w14:textId="457B71AC" w:rsidR="001E06CC" w:rsidRPr="000D27DC" w:rsidRDefault="004327C6" w:rsidP="00695019">
      <w:pPr>
        <w:rPr>
          <w:rFonts w:ascii="Times New Roman" w:hAnsi="Times New Roman"/>
          <w:color w:val="000000" w:themeColor="text1"/>
          <w:lang w:val="en-GB"/>
        </w:rPr>
      </w:pPr>
      <w:r w:rsidRPr="000D27DC">
        <w:rPr>
          <w:rFonts w:ascii="Times New Roman" w:hAnsi="Times New Roman"/>
          <w:color w:val="000000" w:themeColor="text1"/>
          <w:lang w:val="en-GB"/>
        </w:rPr>
        <w:t xml:space="preserve">At least three attempts were made to contact eligible </w:t>
      </w:r>
      <w:r w:rsidR="00B8789D" w:rsidRPr="000D27DC">
        <w:rPr>
          <w:rFonts w:ascii="Times New Roman" w:hAnsi="Times New Roman"/>
          <w:color w:val="000000" w:themeColor="text1"/>
          <w:lang w:val="en-GB"/>
        </w:rPr>
        <w:t>households</w:t>
      </w:r>
      <w:r w:rsidRPr="000D27DC">
        <w:rPr>
          <w:rFonts w:ascii="Times New Roman" w:hAnsi="Times New Roman"/>
          <w:color w:val="000000" w:themeColor="text1"/>
          <w:lang w:val="en-GB"/>
        </w:rPr>
        <w:t xml:space="preserve">. All individuals within these households aged 35 to 70 years </w:t>
      </w:r>
      <w:r w:rsidR="00734060" w:rsidRPr="000D27DC">
        <w:rPr>
          <w:rFonts w:ascii="Times New Roman" w:hAnsi="Times New Roman"/>
          <w:color w:val="000000" w:themeColor="text1"/>
          <w:lang w:val="en-GB"/>
        </w:rPr>
        <w:t xml:space="preserve">who provided written informed </w:t>
      </w:r>
      <w:r w:rsidR="00B8789D" w:rsidRPr="000D27DC">
        <w:rPr>
          <w:rFonts w:ascii="Times New Roman" w:hAnsi="Times New Roman"/>
          <w:color w:val="000000" w:themeColor="text1"/>
          <w:lang w:val="en-GB"/>
        </w:rPr>
        <w:t>consent</w:t>
      </w:r>
      <w:r w:rsidR="00734060" w:rsidRPr="000D27DC">
        <w:rPr>
          <w:rFonts w:ascii="Times New Roman" w:hAnsi="Times New Roman"/>
          <w:color w:val="000000" w:themeColor="text1"/>
          <w:lang w:val="en-GB"/>
        </w:rPr>
        <w:t xml:space="preserve"> were enrolled in the study. In cases where an eligible household or individual declined participation, </w:t>
      </w:r>
      <w:r w:rsidR="00B8789D" w:rsidRPr="000D27DC">
        <w:rPr>
          <w:rFonts w:ascii="Times New Roman" w:hAnsi="Times New Roman"/>
          <w:color w:val="000000" w:themeColor="text1"/>
          <w:lang w:val="en-GB"/>
        </w:rPr>
        <w:t>demographic</w:t>
      </w:r>
      <w:r w:rsidR="00734060" w:rsidRPr="000D27DC">
        <w:rPr>
          <w:rFonts w:ascii="Times New Roman" w:hAnsi="Times New Roman"/>
          <w:color w:val="000000" w:themeColor="text1"/>
          <w:lang w:val="en-GB"/>
        </w:rPr>
        <w:t xml:space="preserve"> information and self-reported data on </w:t>
      </w:r>
      <w:r w:rsidR="00B8789D" w:rsidRPr="000D27DC">
        <w:rPr>
          <w:rFonts w:ascii="Times New Roman" w:hAnsi="Times New Roman"/>
          <w:color w:val="000000" w:themeColor="text1"/>
          <w:lang w:val="en-GB"/>
        </w:rPr>
        <w:t>cardiovascular</w:t>
      </w:r>
      <w:r w:rsidR="00734060" w:rsidRPr="000D27DC">
        <w:rPr>
          <w:rFonts w:ascii="Times New Roman" w:hAnsi="Times New Roman"/>
          <w:color w:val="000000" w:themeColor="text1"/>
          <w:lang w:val="en-GB"/>
        </w:rPr>
        <w:t xml:space="preserve"> disease (CVD) risk </w:t>
      </w:r>
      <w:r w:rsidR="00B8789D" w:rsidRPr="000D27DC">
        <w:rPr>
          <w:rFonts w:ascii="Times New Roman" w:hAnsi="Times New Roman"/>
          <w:color w:val="000000" w:themeColor="text1"/>
          <w:lang w:val="en-GB"/>
        </w:rPr>
        <w:t>factors</w:t>
      </w:r>
      <w:r w:rsidR="00734060" w:rsidRPr="000D27DC">
        <w:rPr>
          <w:rFonts w:ascii="Times New Roman" w:hAnsi="Times New Roman"/>
          <w:color w:val="000000" w:themeColor="text1"/>
          <w:lang w:val="en-GB"/>
        </w:rPr>
        <w:t xml:space="preserve">, education, and histories of CVD, cancer and deaths in the household over the past two years were recorded. </w:t>
      </w:r>
    </w:p>
    <w:p w14:paraId="18029BEC" w14:textId="327F433B" w:rsidR="00695019" w:rsidRPr="000D27DC" w:rsidRDefault="00734060" w:rsidP="00C312DA">
      <w:pPr>
        <w:rPr>
          <w:rFonts w:ascii="Times New Roman" w:hAnsi="Times New Roman"/>
          <w:color w:val="000000" w:themeColor="text1"/>
          <w:lang w:val="en-GB"/>
        </w:rPr>
      </w:pPr>
      <w:r w:rsidRPr="000D27DC">
        <w:rPr>
          <w:rFonts w:ascii="Times New Roman" w:hAnsi="Times New Roman"/>
          <w:color w:val="000000" w:themeColor="text1"/>
          <w:lang w:val="en-GB"/>
        </w:rPr>
        <w:t xml:space="preserve">To ensure data standardization and </w:t>
      </w:r>
      <w:r w:rsidR="006E360F" w:rsidRPr="000D27DC">
        <w:rPr>
          <w:rFonts w:ascii="Times New Roman" w:hAnsi="Times New Roman"/>
          <w:color w:val="000000" w:themeColor="text1"/>
          <w:lang w:val="en-GB"/>
        </w:rPr>
        <w:t xml:space="preserve">high data quality, the study employed a comprehensive operations manual, training workshops, instructional DVDs, regularly communication with study personnel, and standardized reporting forms. Data </w:t>
      </w:r>
      <w:proofErr w:type="spellStart"/>
      <w:r w:rsidR="006E360F" w:rsidRPr="000D27DC">
        <w:rPr>
          <w:rFonts w:ascii="Times New Roman" w:hAnsi="Times New Roman"/>
          <w:color w:val="000000" w:themeColor="text1"/>
          <w:lang w:val="en-GB"/>
        </w:rPr>
        <w:t>entery</w:t>
      </w:r>
      <w:proofErr w:type="spellEnd"/>
      <w:r w:rsidR="006E360F" w:rsidRPr="000D27DC">
        <w:rPr>
          <w:rFonts w:ascii="Times New Roman" w:hAnsi="Times New Roman"/>
          <w:color w:val="000000" w:themeColor="text1"/>
          <w:lang w:val="en-GB"/>
        </w:rPr>
        <w:t xml:space="preserve"> </w:t>
      </w:r>
      <w:r w:rsidR="00B85A20" w:rsidRPr="000D27DC">
        <w:rPr>
          <w:rFonts w:ascii="Times New Roman" w:hAnsi="Times New Roman"/>
          <w:color w:val="000000" w:themeColor="text1"/>
          <w:lang w:val="en-GB"/>
        </w:rPr>
        <w:t xml:space="preserve">was conducted using a customized database with built-in range and consistency checks, and the data were electronically </w:t>
      </w:r>
      <w:r w:rsidR="00E871D6" w:rsidRPr="000D27DC">
        <w:rPr>
          <w:rFonts w:ascii="Times New Roman" w:hAnsi="Times New Roman"/>
          <w:color w:val="000000" w:themeColor="text1"/>
          <w:lang w:val="en-GB"/>
        </w:rPr>
        <w:t xml:space="preserve">transferred to the </w:t>
      </w:r>
      <w:r w:rsidR="00B8789D" w:rsidRPr="000D27DC">
        <w:rPr>
          <w:rFonts w:ascii="Times New Roman" w:hAnsi="Times New Roman"/>
          <w:color w:val="000000" w:themeColor="text1"/>
          <w:lang w:val="en-GB"/>
        </w:rPr>
        <w:t>Population</w:t>
      </w:r>
      <w:r w:rsidR="00E871D6" w:rsidRPr="000D27DC">
        <w:rPr>
          <w:rFonts w:ascii="Times New Roman" w:hAnsi="Times New Roman"/>
          <w:color w:val="000000" w:themeColor="text1"/>
          <w:lang w:val="en-GB"/>
        </w:rPr>
        <w:t xml:space="preserve"> Health Research Institute in Hamilton, Ontario, Canada, where </w:t>
      </w:r>
      <w:r w:rsidR="003C6BA2" w:rsidRPr="000D27DC">
        <w:rPr>
          <w:rFonts w:ascii="Times New Roman" w:hAnsi="Times New Roman"/>
          <w:color w:val="000000" w:themeColor="text1"/>
          <w:lang w:val="en-GB"/>
        </w:rPr>
        <w:t>further quality checks were implemented.</w:t>
      </w:r>
    </w:p>
    <w:p w14:paraId="6269739B" w14:textId="3656360A" w:rsidR="003C6BA2" w:rsidRPr="000D27DC" w:rsidRDefault="00AD768F" w:rsidP="00AD768F">
      <w:pPr>
        <w:autoSpaceDE w:val="0"/>
        <w:autoSpaceDN w:val="0"/>
        <w:adjustRightInd w:val="0"/>
        <w:spacing w:after="0" w:line="240" w:lineRule="auto"/>
        <w:rPr>
          <w:b/>
          <w:bCs/>
          <w:lang w:val="en-GB"/>
        </w:rPr>
      </w:pPr>
      <w:r w:rsidRPr="000D27DC">
        <w:rPr>
          <w:b/>
          <w:bCs/>
          <w:lang w:val="en-GB"/>
        </w:rPr>
        <w:t>Guidelines for Selection of Countries, Communities, Households, and Individuals Recruited to PURE</w:t>
      </w:r>
    </w:p>
    <w:tbl>
      <w:tblPr>
        <w:tblStyle w:val="Tabellrutnt"/>
        <w:tblW w:w="0" w:type="auto"/>
        <w:tblLook w:val="04A0" w:firstRow="1" w:lastRow="0" w:firstColumn="1" w:lastColumn="0" w:noHBand="0" w:noVBand="1"/>
      </w:tblPr>
      <w:tblGrid>
        <w:gridCol w:w="9056"/>
      </w:tblGrid>
      <w:tr w:rsidR="00E93B52" w:rsidRPr="000D27DC" w14:paraId="080AA957" w14:textId="77777777" w:rsidTr="00E93B52">
        <w:tc>
          <w:tcPr>
            <w:tcW w:w="9056" w:type="dxa"/>
          </w:tcPr>
          <w:p w14:paraId="5D119EEC" w14:textId="246FD83D" w:rsidR="00E93B52" w:rsidRPr="000D27DC" w:rsidRDefault="00E93B52" w:rsidP="00C312DA">
            <w:pPr>
              <w:rPr>
                <w:b/>
                <w:bCs/>
                <w:lang w:val="en-GB"/>
              </w:rPr>
            </w:pPr>
            <w:r w:rsidRPr="000D27DC">
              <w:rPr>
                <w:b/>
                <w:bCs/>
                <w:lang w:val="en-GB"/>
              </w:rPr>
              <w:t>Countries</w:t>
            </w:r>
          </w:p>
        </w:tc>
      </w:tr>
      <w:tr w:rsidR="00E93B52" w:rsidRPr="000D27DC" w14:paraId="0D5BBD21" w14:textId="77777777" w:rsidTr="00E93B52">
        <w:tc>
          <w:tcPr>
            <w:tcW w:w="9056" w:type="dxa"/>
          </w:tcPr>
          <w:p w14:paraId="19253B3B" w14:textId="77777777" w:rsidR="003366EB" w:rsidRPr="000D27DC" w:rsidRDefault="003366EB" w:rsidP="003366EB">
            <w:pPr>
              <w:pStyle w:val="Liststycke"/>
              <w:numPr>
                <w:ilvl w:val="0"/>
                <w:numId w:val="3"/>
              </w:numPr>
              <w:rPr>
                <w:rFonts w:ascii="Times New Roman" w:hAnsi="Times New Roman"/>
                <w:color w:val="000000" w:themeColor="text1"/>
                <w:lang w:val="en-GB"/>
              </w:rPr>
            </w:pPr>
            <w:r w:rsidRPr="000D27DC">
              <w:rPr>
                <w:rFonts w:ascii="Times New Roman" w:hAnsi="Times New Roman"/>
                <w:color w:val="000000" w:themeColor="text1"/>
                <w:lang w:val="en-GB"/>
              </w:rPr>
              <w:t>High-income countries, middle-income countries, and low-income countries, with the bulk of the recruitment from low- and middle-income regions.</w:t>
            </w:r>
          </w:p>
          <w:p w14:paraId="6C7BA421" w14:textId="618DD4AF" w:rsidR="00E93B52" w:rsidRPr="000D27DC" w:rsidRDefault="003366EB" w:rsidP="003366EB">
            <w:pPr>
              <w:pStyle w:val="Liststycke"/>
              <w:numPr>
                <w:ilvl w:val="0"/>
                <w:numId w:val="3"/>
              </w:numPr>
              <w:rPr>
                <w:rFonts w:ascii="Times New Roman" w:hAnsi="Times New Roman"/>
                <w:color w:val="000000" w:themeColor="text1"/>
                <w:lang w:val="en-GB"/>
              </w:rPr>
            </w:pPr>
            <w:r w:rsidRPr="000D27DC">
              <w:rPr>
                <w:rFonts w:ascii="Times New Roman" w:hAnsi="Times New Roman"/>
                <w:color w:val="000000" w:themeColor="text1"/>
                <w:lang w:val="en-GB"/>
              </w:rPr>
              <w:t>Committed local investigators with experience in recruiting for population studies.</w:t>
            </w:r>
          </w:p>
          <w:p w14:paraId="1C0F2DC6" w14:textId="133D2086" w:rsidR="003366EB" w:rsidRPr="000D27DC" w:rsidRDefault="003366EB" w:rsidP="003366EB">
            <w:pPr>
              <w:rPr>
                <w:rFonts w:ascii="Times New Roman" w:hAnsi="Times New Roman"/>
                <w:color w:val="000000" w:themeColor="text1"/>
                <w:lang w:val="en-GB"/>
              </w:rPr>
            </w:pPr>
          </w:p>
        </w:tc>
      </w:tr>
      <w:tr w:rsidR="00E93B52" w:rsidRPr="000D27DC" w14:paraId="4AE92DA4" w14:textId="77777777" w:rsidTr="00E93B52">
        <w:tc>
          <w:tcPr>
            <w:tcW w:w="9056" w:type="dxa"/>
          </w:tcPr>
          <w:p w14:paraId="1373574F" w14:textId="33D3B252" w:rsidR="00E93B52" w:rsidRPr="000D27DC" w:rsidRDefault="00E93B52" w:rsidP="00C312DA">
            <w:pPr>
              <w:rPr>
                <w:b/>
                <w:bCs/>
                <w:lang w:val="en-GB"/>
              </w:rPr>
            </w:pPr>
            <w:r w:rsidRPr="000D27DC">
              <w:rPr>
                <w:b/>
                <w:bCs/>
                <w:lang w:val="en-GB"/>
              </w:rPr>
              <w:t>Communities</w:t>
            </w:r>
          </w:p>
        </w:tc>
      </w:tr>
      <w:tr w:rsidR="00E93B52" w:rsidRPr="000D27DC" w14:paraId="11FCB3DB" w14:textId="77777777" w:rsidTr="00E93B52">
        <w:tc>
          <w:tcPr>
            <w:tcW w:w="9056" w:type="dxa"/>
          </w:tcPr>
          <w:p w14:paraId="435A9AF2" w14:textId="637AE4F6" w:rsidR="009669C4" w:rsidRPr="000D27DC" w:rsidRDefault="009669C4" w:rsidP="009669C4">
            <w:pPr>
              <w:pStyle w:val="Liststycke"/>
              <w:numPr>
                <w:ilvl w:val="0"/>
                <w:numId w:val="5"/>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Select both urban and rural communities. Use the national definition of the country to determine urban and rural communities.</w:t>
            </w:r>
          </w:p>
          <w:p w14:paraId="5057D7F5" w14:textId="5AED96E4" w:rsidR="00E93B52" w:rsidRPr="000D27DC" w:rsidRDefault="009669C4" w:rsidP="00E959D1">
            <w:pPr>
              <w:pStyle w:val="Liststycke"/>
              <w:numPr>
                <w:ilvl w:val="0"/>
                <w:numId w:val="5"/>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 xml:space="preserve">Select rural communities that are isolated (distance of &gt;50 km or lack easy access to commuter transportation) from urban </w:t>
            </w:r>
            <w:proofErr w:type="spellStart"/>
            <w:r w:rsidRPr="000D27DC">
              <w:rPr>
                <w:rFonts w:ascii="Times New Roman" w:hAnsi="Times New Roman"/>
                <w:color w:val="000000" w:themeColor="text1"/>
                <w:lang w:val="en-GB"/>
              </w:rPr>
              <w:t>centers</w:t>
            </w:r>
            <w:proofErr w:type="spellEnd"/>
            <w:r w:rsidRPr="000D27DC">
              <w:rPr>
                <w:rFonts w:ascii="Times New Roman" w:hAnsi="Times New Roman"/>
                <w:color w:val="000000" w:themeColor="text1"/>
                <w:lang w:val="en-GB"/>
              </w:rPr>
              <w:t>. However, consider ability to process bloods samples, e.g., villages in rural developing countries should be within 45-min drive of an appropriate facility.</w:t>
            </w:r>
          </w:p>
          <w:p w14:paraId="2E24BBF2" w14:textId="57982011" w:rsidR="009669C4" w:rsidRPr="000D27DC" w:rsidRDefault="009669C4" w:rsidP="00E959D1">
            <w:pPr>
              <w:pStyle w:val="Liststycke"/>
              <w:numPr>
                <w:ilvl w:val="0"/>
                <w:numId w:val="5"/>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 xml:space="preserve">Define community to a geographical area, e.g., using postal codes, catchment area of health service/clinics, census tracts, areas bordered by specific streets or natural borders such as a </w:t>
            </w:r>
            <w:proofErr w:type="gramStart"/>
            <w:r w:rsidRPr="000D27DC">
              <w:rPr>
                <w:rFonts w:ascii="Times New Roman" w:hAnsi="Times New Roman"/>
                <w:color w:val="000000" w:themeColor="text1"/>
                <w:lang w:val="en-GB"/>
              </w:rPr>
              <w:t>river bank</w:t>
            </w:r>
            <w:proofErr w:type="gramEnd"/>
            <w:r w:rsidRPr="000D27DC">
              <w:rPr>
                <w:rFonts w:ascii="Times New Roman" w:hAnsi="Times New Roman"/>
                <w:color w:val="000000" w:themeColor="text1"/>
                <w:lang w:val="en-GB"/>
              </w:rPr>
              <w:t>.</w:t>
            </w:r>
          </w:p>
          <w:p w14:paraId="768AC542" w14:textId="77777777" w:rsidR="009669C4" w:rsidRPr="000D27DC" w:rsidRDefault="009669C4" w:rsidP="00E959D1">
            <w:pPr>
              <w:pStyle w:val="Liststycke"/>
              <w:numPr>
                <w:ilvl w:val="0"/>
                <w:numId w:val="5"/>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 xml:space="preserve">Consider feasibility for long-term follow-up, e.g., for urban communities, choose sites that have a stable population such as residential colonies related to specific work sites in developing countries. In rural areas, choose villages that have a stable population. Villages at greater distance from urban </w:t>
            </w:r>
            <w:proofErr w:type="spellStart"/>
            <w:r w:rsidRPr="000D27DC">
              <w:rPr>
                <w:rFonts w:ascii="Times New Roman" w:hAnsi="Times New Roman"/>
                <w:color w:val="000000" w:themeColor="text1"/>
                <w:lang w:val="en-GB"/>
              </w:rPr>
              <w:t>centers</w:t>
            </w:r>
            <w:proofErr w:type="spellEnd"/>
            <w:r w:rsidRPr="000D27DC">
              <w:rPr>
                <w:rFonts w:ascii="Times New Roman" w:hAnsi="Times New Roman"/>
                <w:color w:val="000000" w:themeColor="text1"/>
                <w:lang w:val="en-GB"/>
              </w:rPr>
              <w:t xml:space="preserve"> are less susceptible to large migration to urban </w:t>
            </w:r>
            <w:proofErr w:type="spellStart"/>
            <w:r w:rsidRPr="000D27DC">
              <w:rPr>
                <w:rFonts w:ascii="Times New Roman" w:hAnsi="Times New Roman"/>
                <w:color w:val="000000" w:themeColor="text1"/>
                <w:lang w:val="en-GB"/>
              </w:rPr>
              <w:t>centers</w:t>
            </w:r>
            <w:proofErr w:type="spellEnd"/>
            <w:r w:rsidRPr="000D27DC">
              <w:rPr>
                <w:rFonts w:ascii="Times New Roman" w:hAnsi="Times New Roman"/>
                <w:color w:val="000000" w:themeColor="text1"/>
                <w:lang w:val="en-GB"/>
              </w:rPr>
              <w:t>.</w:t>
            </w:r>
          </w:p>
          <w:p w14:paraId="6E88D267" w14:textId="345037F3" w:rsidR="009669C4" w:rsidRPr="000D27DC" w:rsidRDefault="009669C4" w:rsidP="009669C4">
            <w:pPr>
              <w:pStyle w:val="Liststycke"/>
              <w:numPr>
                <w:ilvl w:val="0"/>
                <w:numId w:val="5"/>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 xml:space="preserve">Enlist a community organization to facilitate contact with the community, </w:t>
            </w:r>
            <w:r w:rsidR="003229BE" w:rsidRPr="000D27DC">
              <w:rPr>
                <w:rFonts w:ascii="Times New Roman" w:hAnsi="Times New Roman"/>
                <w:color w:val="000000" w:themeColor="text1"/>
                <w:lang w:val="en-GB"/>
              </w:rPr>
              <w:t>e.g.</w:t>
            </w:r>
            <w:r w:rsidRPr="000D27DC">
              <w:rPr>
                <w:rFonts w:ascii="Times New Roman" w:hAnsi="Times New Roman"/>
                <w:color w:val="000000" w:themeColor="text1"/>
                <w:lang w:val="en-GB"/>
              </w:rPr>
              <w:t>, in urban areas, large employers (government and private), insurance companies, clubs, religious organizations, clinic or hospital service regions. In rural areas, local authorities such as priests or community elders, hospital or clinic, village leader, or local politician.</w:t>
            </w:r>
          </w:p>
        </w:tc>
      </w:tr>
      <w:tr w:rsidR="00E93B52" w:rsidRPr="000D27DC" w14:paraId="7E6F2E12" w14:textId="77777777" w:rsidTr="00E93B52">
        <w:tc>
          <w:tcPr>
            <w:tcW w:w="9056" w:type="dxa"/>
          </w:tcPr>
          <w:p w14:paraId="21421011" w14:textId="1D137BF5" w:rsidR="00E93B52" w:rsidRPr="000D27DC" w:rsidRDefault="00E93B52" w:rsidP="00C312DA">
            <w:pPr>
              <w:rPr>
                <w:b/>
                <w:bCs/>
                <w:lang w:val="en-GB"/>
              </w:rPr>
            </w:pPr>
            <w:r w:rsidRPr="000D27DC">
              <w:rPr>
                <w:b/>
                <w:bCs/>
                <w:lang w:val="en-GB"/>
              </w:rPr>
              <w:t>Individuals</w:t>
            </w:r>
          </w:p>
        </w:tc>
      </w:tr>
      <w:tr w:rsidR="00E93B52" w:rsidRPr="000D27DC" w14:paraId="083F3430" w14:textId="77777777" w:rsidTr="00E93B52">
        <w:tc>
          <w:tcPr>
            <w:tcW w:w="9056" w:type="dxa"/>
          </w:tcPr>
          <w:p w14:paraId="5DAB2334" w14:textId="77777777" w:rsidR="00A37C82" w:rsidRPr="000D27DC" w:rsidRDefault="00E959D1" w:rsidP="00A37C82">
            <w:pPr>
              <w:pStyle w:val="Liststycke"/>
              <w:numPr>
                <w:ilvl w:val="0"/>
                <w:numId w:val="6"/>
              </w:numPr>
              <w:rPr>
                <w:rFonts w:ascii="Times New Roman" w:hAnsi="Times New Roman"/>
                <w:color w:val="000000" w:themeColor="text1"/>
                <w:lang w:val="en-GB"/>
              </w:rPr>
            </w:pPr>
            <w:r w:rsidRPr="000D27DC">
              <w:rPr>
                <w:rFonts w:ascii="Times New Roman" w:hAnsi="Times New Roman"/>
                <w:color w:val="000000" w:themeColor="text1"/>
                <w:lang w:val="en-GB"/>
              </w:rPr>
              <w:t>Broadly representative sampling of adults 35 to 70 years within each community unit.</w:t>
            </w:r>
          </w:p>
          <w:p w14:paraId="20F27682" w14:textId="77777777" w:rsidR="00A37C82" w:rsidRPr="000D27DC" w:rsidRDefault="00A37C82" w:rsidP="00A37C82">
            <w:pPr>
              <w:pStyle w:val="Liststycke"/>
              <w:numPr>
                <w:ilvl w:val="0"/>
                <w:numId w:val="6"/>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 xml:space="preserve">Consider feasibility for long-term follow-up when formulating community sampling framework, e.g., small percentage random samples of large communities may be </w:t>
            </w:r>
            <w:r w:rsidRPr="000D27DC">
              <w:rPr>
                <w:rFonts w:ascii="Times New Roman" w:hAnsi="Times New Roman"/>
                <w:color w:val="000000" w:themeColor="text1"/>
                <w:lang w:val="en-GB"/>
              </w:rPr>
              <w:lastRenderedPageBreak/>
              <w:t>more difficult to follow-up because they are dispersed by distance. In rural areas of developing countries that are not connected by telephone, it may be better to sample entire community (i.e., door-to-door systematic sampling).</w:t>
            </w:r>
          </w:p>
          <w:p w14:paraId="1DF832CB" w14:textId="77777777" w:rsidR="00A37C82" w:rsidRPr="000D27DC" w:rsidRDefault="00A37C82" w:rsidP="00A37C82">
            <w:pPr>
              <w:pStyle w:val="Liststycke"/>
              <w:numPr>
                <w:ilvl w:val="0"/>
                <w:numId w:val="6"/>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The method of approach of households/individuals may differ between sites. In MIC and HIC, mail, followed up by phone contact may be the practical first means of contact. In LIC, direct household contact through household visits may be the most appropriate means of first contact.</w:t>
            </w:r>
          </w:p>
          <w:p w14:paraId="6DDB119A" w14:textId="3A039F43" w:rsidR="00E959D1" w:rsidRPr="000D27DC" w:rsidRDefault="00A37C82" w:rsidP="00E959D1">
            <w:pPr>
              <w:pStyle w:val="Liststycke"/>
              <w:numPr>
                <w:ilvl w:val="0"/>
                <w:numId w:val="6"/>
              </w:numPr>
              <w:autoSpaceDE w:val="0"/>
              <w:autoSpaceDN w:val="0"/>
              <w:adjustRightInd w:val="0"/>
              <w:rPr>
                <w:rFonts w:ascii="Times New Roman" w:hAnsi="Times New Roman"/>
                <w:color w:val="000000" w:themeColor="text1"/>
                <w:lang w:val="en-GB"/>
              </w:rPr>
            </w:pPr>
            <w:r w:rsidRPr="000D27DC">
              <w:rPr>
                <w:rFonts w:ascii="Times New Roman" w:hAnsi="Times New Roman"/>
                <w:color w:val="000000" w:themeColor="text1"/>
                <w:lang w:val="en-GB"/>
              </w:rPr>
              <w:t>Once recruited, all individuals are invited to a study clinic to complete standardized questionnaires and have a standardized set of measurements.</w:t>
            </w:r>
          </w:p>
        </w:tc>
      </w:tr>
    </w:tbl>
    <w:p w14:paraId="0C93E660" w14:textId="77777777" w:rsidR="00695019" w:rsidRPr="000D27DC" w:rsidRDefault="00695019" w:rsidP="00C312DA">
      <w:pPr>
        <w:rPr>
          <w:lang w:val="en-GB"/>
        </w:rPr>
      </w:pPr>
    </w:p>
    <w:p w14:paraId="4FE4F28F" w14:textId="77777777" w:rsidR="003C6BA2" w:rsidRPr="000D27DC" w:rsidRDefault="003C6BA2" w:rsidP="00C312DA">
      <w:pPr>
        <w:rPr>
          <w:lang w:val="en-GB"/>
        </w:rPr>
      </w:pPr>
    </w:p>
    <w:p w14:paraId="6012DBD5" w14:textId="77777777" w:rsidR="003C6BA2" w:rsidRPr="000D27DC" w:rsidRDefault="003C6BA2" w:rsidP="00C312DA">
      <w:pPr>
        <w:rPr>
          <w:lang w:val="en-GB"/>
        </w:rPr>
      </w:pPr>
    </w:p>
    <w:p w14:paraId="1E4AFA26" w14:textId="77777777" w:rsidR="00704E34" w:rsidRPr="000D27DC" w:rsidRDefault="00704E34" w:rsidP="00C312DA">
      <w:pPr>
        <w:rPr>
          <w:lang w:val="en-GB"/>
        </w:rPr>
        <w:sectPr w:rsidR="00704E34" w:rsidRPr="000D27DC" w:rsidSect="00882BF6">
          <w:pgSz w:w="11900" w:h="16840"/>
          <w:pgMar w:top="1417" w:right="1417" w:bottom="1417" w:left="1417" w:header="708" w:footer="708" w:gutter="0"/>
          <w:cols w:space="708"/>
          <w:docGrid w:linePitch="360"/>
        </w:sectPr>
      </w:pPr>
    </w:p>
    <w:p w14:paraId="1245D793" w14:textId="72CFB336" w:rsidR="00704E34" w:rsidRPr="000D27DC" w:rsidRDefault="00704E34" w:rsidP="00C312DA">
      <w:pPr>
        <w:rPr>
          <w:b/>
          <w:bCs/>
          <w:lang w:val="en-GB"/>
        </w:rPr>
      </w:pPr>
      <w:r w:rsidRPr="000D27DC">
        <w:rPr>
          <w:rFonts w:ascii="Times New Roman" w:hAnsi="Times New Roman" w:cs="Times New Roman"/>
          <w:b/>
          <w:bCs/>
          <w:kern w:val="0"/>
          <w:lang w:val="en-GB"/>
        </w:rPr>
        <w:lastRenderedPageBreak/>
        <w:t>Supplementary Appendix B: Supplementary Tables and Figures:</w:t>
      </w:r>
    </w:p>
    <w:p w14:paraId="1E2814F3" w14:textId="73201926" w:rsidR="00704E34" w:rsidRPr="000520CD" w:rsidRDefault="006B6CE7" w:rsidP="00C312DA">
      <w:pPr>
        <w:rPr>
          <w:rFonts w:ascii="Times New Roman" w:hAnsi="Times New Roman" w:cs="Times New Roman"/>
          <w:b/>
          <w:bCs/>
          <w:lang w:val="en-GB"/>
        </w:rPr>
      </w:pPr>
      <w:proofErr w:type="spellStart"/>
      <w:r w:rsidRPr="000520CD">
        <w:rPr>
          <w:rFonts w:ascii="Times New Roman" w:hAnsi="Times New Roman" w:cs="Times New Roman"/>
          <w:b/>
          <w:bCs/>
          <w:lang w:val="en-GB"/>
        </w:rPr>
        <w:t>S</w:t>
      </w:r>
      <w:r w:rsidR="00BD68F0" w:rsidRPr="000520CD">
        <w:rPr>
          <w:rFonts w:ascii="Times New Roman" w:hAnsi="Times New Roman" w:cs="Times New Roman"/>
          <w:b/>
          <w:bCs/>
          <w:lang w:val="en-GB"/>
        </w:rPr>
        <w:t>Table</w:t>
      </w:r>
      <w:proofErr w:type="spellEnd"/>
      <w:r w:rsidR="00BD68F0" w:rsidRPr="000520CD">
        <w:rPr>
          <w:rFonts w:ascii="Times New Roman" w:hAnsi="Times New Roman" w:cs="Times New Roman"/>
          <w:b/>
          <w:bCs/>
          <w:lang w:val="en-GB"/>
        </w:rPr>
        <w:t xml:space="preserve"> </w:t>
      </w:r>
      <w:r w:rsidRPr="000520CD">
        <w:rPr>
          <w:rFonts w:ascii="Times New Roman" w:hAnsi="Times New Roman" w:cs="Times New Roman"/>
          <w:b/>
          <w:bCs/>
          <w:lang w:val="en-GB"/>
        </w:rPr>
        <w:t>1</w:t>
      </w:r>
      <w:r w:rsidR="00655CFB" w:rsidRPr="000520CD">
        <w:rPr>
          <w:rFonts w:ascii="Times New Roman" w:hAnsi="Times New Roman" w:cs="Times New Roman"/>
          <w:b/>
          <w:bCs/>
          <w:lang w:val="en-GB"/>
        </w:rPr>
        <w:t>.</w:t>
      </w:r>
      <w:r w:rsidR="00BD68F0" w:rsidRPr="000520CD">
        <w:rPr>
          <w:rFonts w:ascii="Times New Roman" w:hAnsi="Times New Roman" w:cs="Times New Roman"/>
          <w:b/>
          <w:bCs/>
          <w:lang w:val="en-GB"/>
        </w:rPr>
        <w:t xml:space="preserve"> Summary of modifiable risk factors</w:t>
      </w:r>
      <w:r w:rsidR="00C462D1" w:rsidRPr="000520CD">
        <w:rPr>
          <w:rFonts w:ascii="Times New Roman" w:hAnsi="Times New Roman" w:cs="Times New Roman"/>
          <w:b/>
          <w:bCs/>
          <w:lang w:val="en-GB"/>
        </w:rPr>
        <w:t xml:space="preserve">. </w:t>
      </w:r>
      <w:r w:rsidR="00C462D1" w:rsidRPr="000520CD">
        <w:rPr>
          <w:rFonts w:ascii="Times New Roman" w:hAnsi="Times New Roman" w:cs="Times New Roman"/>
          <w:lang w:val="en-GB"/>
        </w:rPr>
        <w:t>The risk factors used in the analysis were obtained at the baseline examination which occurred between 2005 to 2009 in Sweden and 2006 to 2009 in Canada, and collected using standardised methods at the community, household, and individual levels</w:t>
      </w:r>
      <w:r w:rsidR="002A5E5B" w:rsidRPr="000520CD">
        <w:rPr>
          <w:rFonts w:ascii="Times New Roman" w:hAnsi="Times New Roman" w:cs="Times New Roman"/>
        </w:rPr>
        <w:t xml:space="preserve"> </w:t>
      </w:r>
      <w:r w:rsidR="002A5E5B" w:rsidRPr="000520CD">
        <w:rPr>
          <w:rFonts w:ascii="Times New Roman" w:hAnsi="Times New Roman" w:cs="Times New Roman"/>
          <w:lang w:val="en-GB"/>
        </w:rPr>
        <w:fldChar w:fldCharType="begin">
          <w:fldData xml:space="preserve">PEVuZE5vdGU+PENpdGU+PEF1dGhvcj5UZW88L0F1dGhvcj48WWVhcj4yMDA5PC9ZZWFyPjxSZWNO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</w:fldData>
        </w:fldChar>
      </w:r>
      <w:r w:rsidR="002A5E5B" w:rsidRPr="000520CD">
        <w:rPr>
          <w:rFonts w:ascii="Times New Roman" w:hAnsi="Times New Roman" w:cs="Times New Roman"/>
          <w:lang w:val="en-GB"/>
        </w:rPr>
        <w:instrText xml:space="preserve"> ADDIN EN.CITE </w:instrText>
      </w:r>
      <w:r w:rsidR="002A5E5B" w:rsidRPr="000520CD">
        <w:rPr>
          <w:rFonts w:ascii="Times New Roman" w:hAnsi="Times New Roman" w:cs="Times New Roman"/>
          <w:lang w:val="en-GB"/>
        </w:rPr>
        <w:fldChar w:fldCharType="begin">
          <w:fldData xml:space="preserve">PEVuZE5vdGU+PENpdGU+PEF1dGhvcj5UZW88L0F1dGhvcj48WWVhcj4yMDA5PC9ZZWFyPjxSZWNO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</w:fldData>
        </w:fldChar>
      </w:r>
      <w:r w:rsidR="002A5E5B" w:rsidRPr="000520CD">
        <w:rPr>
          <w:rFonts w:ascii="Times New Roman" w:hAnsi="Times New Roman" w:cs="Times New Roman"/>
          <w:lang w:val="en-GB"/>
        </w:rPr>
        <w:instrText xml:space="preserve"> ADDIN EN.CITE.DATA </w:instrText>
      </w:r>
      <w:r w:rsidR="002A5E5B" w:rsidRPr="000520CD">
        <w:rPr>
          <w:rFonts w:ascii="Times New Roman" w:hAnsi="Times New Roman" w:cs="Times New Roman"/>
          <w:lang w:val="en-GB"/>
        </w:rPr>
      </w:r>
      <w:r w:rsidR="002A5E5B" w:rsidRPr="000520CD">
        <w:rPr>
          <w:rFonts w:ascii="Times New Roman" w:hAnsi="Times New Roman" w:cs="Times New Roman"/>
          <w:lang w:val="en-GB"/>
        </w:rPr>
        <w:fldChar w:fldCharType="end"/>
      </w:r>
      <w:r w:rsidR="002A5E5B" w:rsidRPr="000520CD">
        <w:rPr>
          <w:rFonts w:ascii="Times New Roman" w:hAnsi="Times New Roman" w:cs="Times New Roman"/>
          <w:lang w:val="en-GB"/>
        </w:rPr>
      </w:r>
      <w:r w:rsidR="002A5E5B" w:rsidRPr="000520CD">
        <w:rPr>
          <w:rFonts w:ascii="Times New Roman" w:hAnsi="Times New Roman" w:cs="Times New Roman"/>
          <w:lang w:val="en-GB"/>
        </w:rPr>
        <w:fldChar w:fldCharType="separate"/>
      </w:r>
      <w:r w:rsidR="002A5E5B" w:rsidRPr="000520CD">
        <w:rPr>
          <w:rFonts w:ascii="Times New Roman" w:hAnsi="Times New Roman" w:cs="Times New Roman"/>
          <w:noProof/>
          <w:lang w:val="en-GB"/>
        </w:rPr>
        <w:t>(1)</w:t>
      </w:r>
      <w:r w:rsidR="002A5E5B" w:rsidRPr="000520CD">
        <w:rPr>
          <w:rFonts w:ascii="Times New Roman" w:hAnsi="Times New Roman" w:cs="Times New Roman"/>
          <w:lang w:val="en-GB"/>
        </w:rPr>
        <w:fldChar w:fldCharType="end"/>
      </w:r>
      <w:r w:rsidR="00C462D1" w:rsidRPr="000520CD">
        <w:rPr>
          <w:rFonts w:ascii="Times New Roman" w:hAnsi="Times New Roman" w:cs="Times New Roman"/>
          <w:lang w:val="en-GB"/>
        </w:rPr>
        <w:t>.</w:t>
      </w:r>
    </w:p>
    <w:tbl>
      <w:tblPr>
        <w:tblStyle w:val="Tabellrutnt"/>
        <w:tblW w:w="0" w:type="auto"/>
        <w:tblLook w:val="04A0" w:firstRow="1" w:lastRow="0" w:firstColumn="1" w:lastColumn="0" w:noHBand="0" w:noVBand="1"/>
      </w:tblPr>
      <w:tblGrid>
        <w:gridCol w:w="1841"/>
        <w:gridCol w:w="5292"/>
        <w:gridCol w:w="1923"/>
      </w:tblGrid>
      <w:tr w:rsidR="007F6DBB" w:rsidRPr="000D27DC" w14:paraId="340BE196" w14:textId="77777777" w:rsidTr="006A4674">
        <w:tc>
          <w:tcPr>
            <w:tcW w:w="0" w:type="auto"/>
          </w:tcPr>
          <w:p w14:paraId="7B0FB073" w14:textId="4F61127F" w:rsidR="00A824D6" w:rsidRPr="000D27DC" w:rsidRDefault="00A824D6" w:rsidP="00C312DA">
            <w:pPr>
              <w:rPr>
                <w:rFonts w:ascii="Times New Roman" w:hAnsi="Times New Roman" w:cs="Times New Roman"/>
                <w:b/>
                <w:bCs/>
                <w:lang w:val="en-GB"/>
              </w:rPr>
            </w:pPr>
            <w:r w:rsidRPr="000D27DC">
              <w:rPr>
                <w:rFonts w:ascii="Times New Roman" w:hAnsi="Times New Roman" w:cs="Times New Roman"/>
                <w:b/>
                <w:bCs/>
                <w:lang w:val="en-GB"/>
              </w:rPr>
              <w:t>Risk factor</w:t>
            </w:r>
          </w:p>
        </w:tc>
        <w:tc>
          <w:tcPr>
            <w:tcW w:w="5292" w:type="dxa"/>
          </w:tcPr>
          <w:p w14:paraId="45FFF78E" w14:textId="77777777" w:rsidR="00A824D6" w:rsidRDefault="00A824D6" w:rsidP="00C312DA">
            <w:pPr>
              <w:rPr>
                <w:rFonts w:ascii="Times New Roman" w:hAnsi="Times New Roman" w:cs="Times New Roman"/>
                <w:b/>
                <w:bCs/>
                <w:lang w:val="en-GB"/>
              </w:rPr>
            </w:pPr>
            <w:r w:rsidRPr="000D27DC">
              <w:rPr>
                <w:rFonts w:ascii="Times New Roman" w:hAnsi="Times New Roman" w:cs="Times New Roman"/>
                <w:b/>
                <w:bCs/>
                <w:lang w:val="en-GB"/>
              </w:rPr>
              <w:t xml:space="preserve">Definition or method of measurement </w:t>
            </w:r>
          </w:p>
          <w:p w14:paraId="23F11A13" w14:textId="0200543B" w:rsidR="00FD6CE0" w:rsidRPr="000D27DC" w:rsidRDefault="00FD6CE0" w:rsidP="00C312DA">
            <w:pPr>
              <w:rPr>
                <w:rFonts w:ascii="Times New Roman" w:hAnsi="Times New Roman" w:cs="Times New Roman"/>
                <w:b/>
                <w:bCs/>
                <w:lang w:val="en-GB"/>
              </w:rPr>
            </w:pPr>
          </w:p>
        </w:tc>
        <w:tc>
          <w:tcPr>
            <w:tcW w:w="1923" w:type="dxa"/>
          </w:tcPr>
          <w:p w14:paraId="738223B1" w14:textId="4DD5F562" w:rsidR="00A824D6" w:rsidRPr="000D27DC" w:rsidRDefault="003226FF" w:rsidP="00C312DA">
            <w:pPr>
              <w:rPr>
                <w:rFonts w:ascii="Times New Roman" w:hAnsi="Times New Roman" w:cs="Times New Roman"/>
                <w:b/>
                <w:bCs/>
                <w:lang w:val="en-GB"/>
              </w:rPr>
            </w:pPr>
            <w:r w:rsidRPr="000D27DC">
              <w:rPr>
                <w:rFonts w:ascii="Times New Roman" w:hAnsi="Times New Roman" w:cs="Times New Roman"/>
                <w:b/>
                <w:bCs/>
                <w:lang w:val="en-GB"/>
              </w:rPr>
              <w:t>Category used as a reference in logistic regression model</w:t>
            </w:r>
            <w:r w:rsidR="00B54C24" w:rsidRPr="000D27DC">
              <w:rPr>
                <w:rFonts w:ascii="Times New Roman" w:hAnsi="Times New Roman" w:cs="Times New Roman"/>
                <w:b/>
                <w:bCs/>
                <w:lang w:val="en-GB"/>
              </w:rPr>
              <w:t>s</w:t>
            </w:r>
          </w:p>
        </w:tc>
      </w:tr>
      <w:tr w:rsidR="006A4674" w:rsidRPr="000D27DC" w14:paraId="27AFAA15" w14:textId="77777777" w:rsidTr="003829B1">
        <w:tc>
          <w:tcPr>
            <w:tcW w:w="0" w:type="auto"/>
            <w:gridSpan w:val="3"/>
          </w:tcPr>
          <w:p w14:paraId="5B3BFEED" w14:textId="4CA3AB8A" w:rsidR="006A4674" w:rsidRPr="000D27DC" w:rsidRDefault="006A4674" w:rsidP="003829B1">
            <w:pPr>
              <w:rPr>
                <w:rFonts w:ascii="Times New Roman" w:hAnsi="Times New Roman" w:cs="Times New Roman"/>
                <w:b/>
                <w:bCs/>
                <w:lang w:val="en-GB"/>
              </w:rPr>
            </w:pPr>
            <w:r>
              <w:rPr>
                <w:rFonts w:ascii="Times New Roman" w:hAnsi="Times New Roman" w:cs="Times New Roman"/>
                <w:b/>
                <w:bCs/>
                <w:lang w:val="en-GB"/>
              </w:rPr>
              <w:t>Anthropometrics</w:t>
            </w:r>
          </w:p>
        </w:tc>
      </w:tr>
      <w:tr w:rsidR="00C04C64" w:rsidRPr="00DC79B3" w14:paraId="37F31AC9" w14:textId="77777777" w:rsidTr="003829B1">
        <w:tc>
          <w:tcPr>
            <w:tcW w:w="0" w:type="auto"/>
          </w:tcPr>
          <w:p w14:paraId="6AED5133" w14:textId="54B25122" w:rsidR="00C04C64" w:rsidRPr="00DC79B3" w:rsidRDefault="00C04C64" w:rsidP="00C04C64">
            <w:pPr>
              <w:rPr>
                <w:rFonts w:ascii="Times New Roman" w:hAnsi="Times New Roman" w:cs="Times New Roman"/>
                <w:lang w:val="en-GB"/>
              </w:rPr>
            </w:pPr>
            <w:r w:rsidRPr="00DC79B3">
              <w:rPr>
                <w:rFonts w:ascii="Times New Roman" w:hAnsi="Times New Roman" w:cs="Times New Roman"/>
                <w:lang w:val="en-GB"/>
              </w:rPr>
              <w:t>High waist/hip ratio</w:t>
            </w:r>
          </w:p>
        </w:tc>
        <w:tc>
          <w:tcPr>
            <w:tcW w:w="5292" w:type="dxa"/>
          </w:tcPr>
          <w:p w14:paraId="2D510CC9" w14:textId="6F1A08E7" w:rsidR="00C04C64" w:rsidRPr="00DC79B3" w:rsidRDefault="00C04C64" w:rsidP="00C04C64">
            <w:pPr>
              <w:rPr>
                <w:rFonts w:ascii="Times New Roman" w:hAnsi="Times New Roman" w:cs="Times New Roman"/>
                <w:lang w:val="en-GB"/>
              </w:rPr>
            </w:pPr>
            <w:r w:rsidRPr="00DC79B3">
              <w:rPr>
                <w:rFonts w:ascii="Times New Roman" w:hAnsi="Times New Roman" w:cs="Times New Roman"/>
                <w:lang w:val="en-GB"/>
              </w:rPr>
              <w:t xml:space="preserve">Waist and hip circumference were measured routinely in participants at </w:t>
            </w:r>
            <w:r w:rsidR="00DC79B3" w:rsidRPr="00DC79B3">
              <w:rPr>
                <w:rFonts w:ascii="Times New Roman" w:hAnsi="Times New Roman" w:cs="Times New Roman"/>
                <w:lang w:val="en-GB"/>
              </w:rPr>
              <w:t>baseline and</w:t>
            </w:r>
            <w:r w:rsidRPr="00DC79B3">
              <w:rPr>
                <w:rFonts w:ascii="Times New Roman" w:hAnsi="Times New Roman" w:cs="Times New Roman"/>
                <w:lang w:val="en-GB"/>
              </w:rPr>
              <w:t xml:space="preserve"> used to calculate the waist to hip ratio (</w:t>
            </w:r>
            <w:proofErr w:type="spellStart"/>
            <w:r w:rsidRPr="00DC79B3">
              <w:rPr>
                <w:rFonts w:ascii="Times New Roman" w:hAnsi="Times New Roman" w:cs="Times New Roman"/>
                <w:lang w:val="en-GB"/>
              </w:rPr>
              <w:t>WHR</w:t>
            </w:r>
            <w:proofErr w:type="spellEnd"/>
            <w:r w:rsidR="007E261D" w:rsidRPr="00DC79B3">
              <w:rPr>
                <w:rFonts w:ascii="Times New Roman" w:hAnsi="Times New Roman" w:cs="Times New Roman"/>
                <w:lang w:val="en-GB"/>
              </w:rPr>
              <w:t>). High waist/ hip ratio was defined as &gt; 0.9 for men and &gt; 0.85 for women</w:t>
            </w:r>
          </w:p>
        </w:tc>
        <w:tc>
          <w:tcPr>
            <w:tcW w:w="1923" w:type="dxa"/>
          </w:tcPr>
          <w:p w14:paraId="19644D38" w14:textId="11D83983" w:rsidR="00C04C64" w:rsidRPr="00DC79B3" w:rsidRDefault="00DC79B3" w:rsidP="00C04C64">
            <w:pPr>
              <w:rPr>
                <w:rFonts w:ascii="Times New Roman" w:hAnsi="Times New Roman" w:cs="Times New Roman"/>
                <w:lang w:val="en-GB"/>
              </w:rPr>
            </w:pPr>
            <w:r w:rsidRPr="00DC79B3">
              <w:rPr>
                <w:rFonts w:ascii="Times New Roman" w:hAnsi="Times New Roman" w:cs="Times New Roman"/>
                <w:lang w:val="en-GB"/>
              </w:rPr>
              <w:t>-</w:t>
            </w:r>
          </w:p>
        </w:tc>
      </w:tr>
      <w:tr w:rsidR="00C04C64" w:rsidRPr="00DC79B3" w14:paraId="73FB6EC3" w14:textId="77777777" w:rsidTr="003829B1">
        <w:tc>
          <w:tcPr>
            <w:tcW w:w="0" w:type="auto"/>
          </w:tcPr>
          <w:p w14:paraId="1434E8D4" w14:textId="21C30162" w:rsidR="00C04C64" w:rsidRPr="00DC79B3" w:rsidRDefault="00C04C64" w:rsidP="00C04C64">
            <w:pPr>
              <w:rPr>
                <w:rFonts w:ascii="Times New Roman" w:hAnsi="Times New Roman" w:cs="Times New Roman"/>
                <w:lang w:val="en-GB"/>
              </w:rPr>
            </w:pPr>
            <w:r w:rsidRPr="00DC79B3">
              <w:rPr>
                <w:rFonts w:ascii="Times New Roman" w:hAnsi="Times New Roman" w:cs="Times New Roman"/>
                <w:lang w:val="en-GB"/>
              </w:rPr>
              <w:t>High waist</w:t>
            </w:r>
            <w:r w:rsidR="00AD1011" w:rsidRPr="00DC79B3">
              <w:rPr>
                <w:rFonts w:ascii="Times New Roman" w:hAnsi="Times New Roman" w:cs="Times New Roman"/>
                <w:lang w:val="en-GB"/>
              </w:rPr>
              <w:t xml:space="preserve"> circumference</w:t>
            </w:r>
          </w:p>
        </w:tc>
        <w:tc>
          <w:tcPr>
            <w:tcW w:w="5292" w:type="dxa"/>
          </w:tcPr>
          <w:p w14:paraId="4C8621DC" w14:textId="77777777" w:rsidR="00DC79B3" w:rsidRPr="00DC79B3" w:rsidRDefault="007E261D" w:rsidP="00DC79B3">
            <w:pPr>
              <w:rPr>
                <w:rFonts w:ascii="Times New Roman" w:hAnsi="Times New Roman" w:cs="Times New Roman"/>
                <w:lang w:val="en-GB"/>
              </w:rPr>
            </w:pPr>
            <w:r w:rsidRPr="00DC79B3">
              <w:rPr>
                <w:rFonts w:ascii="Times New Roman" w:hAnsi="Times New Roman" w:cs="Times New Roman"/>
                <w:lang w:val="en-GB"/>
              </w:rPr>
              <w:t>High waist circumference</w:t>
            </w:r>
            <w:r w:rsidR="00DC79B3" w:rsidRPr="00DC79B3">
              <w:rPr>
                <w:rFonts w:ascii="Times New Roman" w:hAnsi="Times New Roman" w:cs="Times New Roman"/>
                <w:lang w:val="en-GB"/>
              </w:rPr>
              <w:t xml:space="preserve"> was defined as ≥102cm for men and ≥88 cm for women.</w:t>
            </w:r>
          </w:p>
          <w:p w14:paraId="4CD4D1A6" w14:textId="50CDDE1F" w:rsidR="00C04C64" w:rsidRPr="00DC79B3" w:rsidRDefault="00C04C64" w:rsidP="00C04C64">
            <w:pPr>
              <w:rPr>
                <w:rFonts w:ascii="Times New Roman" w:hAnsi="Times New Roman" w:cs="Times New Roman"/>
                <w:lang w:val="en-GB"/>
              </w:rPr>
            </w:pPr>
          </w:p>
        </w:tc>
        <w:tc>
          <w:tcPr>
            <w:tcW w:w="1923" w:type="dxa"/>
          </w:tcPr>
          <w:p w14:paraId="1B7BB5D5" w14:textId="0E89ADD5" w:rsidR="00C04C64" w:rsidRPr="00DC79B3" w:rsidRDefault="00DC79B3" w:rsidP="00C04C64">
            <w:pPr>
              <w:rPr>
                <w:rFonts w:ascii="Times New Roman" w:hAnsi="Times New Roman" w:cs="Times New Roman"/>
                <w:lang w:val="en-GB"/>
              </w:rPr>
            </w:pPr>
            <w:r w:rsidRPr="00DC79B3">
              <w:rPr>
                <w:rFonts w:ascii="Times New Roman" w:hAnsi="Times New Roman" w:cs="Times New Roman"/>
                <w:lang w:val="en-GB"/>
              </w:rPr>
              <w:t>-</w:t>
            </w:r>
          </w:p>
        </w:tc>
      </w:tr>
      <w:tr w:rsidR="00C04C64" w:rsidRPr="000D27DC" w14:paraId="6EA6553E" w14:textId="77777777" w:rsidTr="00734868">
        <w:tc>
          <w:tcPr>
            <w:tcW w:w="0" w:type="auto"/>
            <w:gridSpan w:val="3"/>
          </w:tcPr>
          <w:p w14:paraId="73A07B47" w14:textId="68934C0C" w:rsidR="00C04C64" w:rsidRPr="000D27DC" w:rsidRDefault="00C04C64" w:rsidP="00C04C64">
            <w:pPr>
              <w:rPr>
                <w:rFonts w:ascii="Times New Roman" w:hAnsi="Times New Roman" w:cs="Times New Roman"/>
                <w:b/>
                <w:bCs/>
                <w:lang w:val="en-GB"/>
              </w:rPr>
            </w:pPr>
            <w:r w:rsidRPr="00DC79B3">
              <w:rPr>
                <w:rFonts w:ascii="Times New Roman" w:hAnsi="Times New Roman" w:cs="Times New Roman"/>
                <w:b/>
                <w:bCs/>
                <w:lang w:val="en-GB"/>
              </w:rPr>
              <w:t>Demographic factors</w:t>
            </w:r>
          </w:p>
        </w:tc>
      </w:tr>
      <w:tr w:rsidR="00C04C64" w:rsidRPr="000D27DC" w14:paraId="776AF0E4" w14:textId="77777777" w:rsidTr="006A4674">
        <w:tc>
          <w:tcPr>
            <w:tcW w:w="0" w:type="auto"/>
          </w:tcPr>
          <w:p w14:paraId="6655E616" w14:textId="78BC44CB"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Sex</w:t>
            </w:r>
          </w:p>
        </w:tc>
        <w:tc>
          <w:tcPr>
            <w:tcW w:w="5292" w:type="dxa"/>
          </w:tcPr>
          <w:p w14:paraId="0868D015" w14:textId="06625DBA"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Self-reported and classified as men or women</w:t>
            </w:r>
          </w:p>
        </w:tc>
        <w:tc>
          <w:tcPr>
            <w:tcW w:w="1923" w:type="dxa"/>
          </w:tcPr>
          <w:p w14:paraId="3803734C" w14:textId="5D82ED84"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Women</w:t>
            </w:r>
          </w:p>
        </w:tc>
      </w:tr>
      <w:tr w:rsidR="00C04C64" w:rsidRPr="000D27DC" w14:paraId="25C7C91D" w14:textId="77777777" w:rsidTr="006A4674">
        <w:tc>
          <w:tcPr>
            <w:tcW w:w="0" w:type="auto"/>
          </w:tcPr>
          <w:p w14:paraId="6F0D0A3D" w14:textId="5110A405"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Area of residence</w:t>
            </w:r>
          </w:p>
        </w:tc>
        <w:tc>
          <w:tcPr>
            <w:tcW w:w="5292" w:type="dxa"/>
          </w:tcPr>
          <w:p w14:paraId="624ECB9B" w14:textId="2FF7A19C"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Urban or rural, as defined above</w:t>
            </w:r>
          </w:p>
        </w:tc>
        <w:tc>
          <w:tcPr>
            <w:tcW w:w="1923" w:type="dxa"/>
          </w:tcPr>
          <w:p w14:paraId="03E5E67C" w14:textId="718C8168"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Urban </w:t>
            </w:r>
          </w:p>
        </w:tc>
      </w:tr>
      <w:tr w:rsidR="00C04C64" w:rsidRPr="000D27DC" w14:paraId="64F4BCF0" w14:textId="77777777" w:rsidTr="006A4674">
        <w:tc>
          <w:tcPr>
            <w:tcW w:w="0" w:type="auto"/>
          </w:tcPr>
          <w:p w14:paraId="5AAF69C2" w14:textId="4A7941C0"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Community SES</w:t>
            </w:r>
          </w:p>
        </w:tc>
        <w:tc>
          <w:tcPr>
            <w:tcW w:w="5292" w:type="dxa"/>
          </w:tcPr>
          <w:p w14:paraId="1679125E" w14:textId="667B2B3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Communities from low-, middle- and high-income areas were selected based on known information of the geographical area</w:t>
            </w:r>
          </w:p>
        </w:tc>
        <w:tc>
          <w:tcPr>
            <w:tcW w:w="1923" w:type="dxa"/>
          </w:tcPr>
          <w:p w14:paraId="3DC2604A" w14:textId="6155C6CA"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Low</w:t>
            </w:r>
          </w:p>
        </w:tc>
      </w:tr>
      <w:tr w:rsidR="00C04C64" w:rsidRPr="000D27DC" w14:paraId="2F185E12" w14:textId="77777777" w:rsidTr="00A824D6">
        <w:tc>
          <w:tcPr>
            <w:tcW w:w="0" w:type="auto"/>
            <w:gridSpan w:val="3"/>
          </w:tcPr>
          <w:p w14:paraId="74F67CA3" w14:textId="28DC4DE6" w:rsidR="00C04C64" w:rsidRPr="000D27DC" w:rsidRDefault="00C04C64" w:rsidP="00C04C64">
            <w:pPr>
              <w:rPr>
                <w:rFonts w:ascii="Times New Roman" w:hAnsi="Times New Roman" w:cs="Times New Roman"/>
                <w:b/>
                <w:bCs/>
                <w:lang w:val="en-GB"/>
              </w:rPr>
            </w:pPr>
            <w:r w:rsidRPr="000D27DC">
              <w:rPr>
                <w:rFonts w:ascii="Times New Roman" w:hAnsi="Times New Roman" w:cs="Times New Roman"/>
                <w:b/>
                <w:bCs/>
                <w:lang w:val="en-GB"/>
              </w:rPr>
              <w:t>Socioeconomic risk factors</w:t>
            </w:r>
          </w:p>
        </w:tc>
      </w:tr>
      <w:tr w:rsidR="00C04C64" w:rsidRPr="000D27DC" w14:paraId="69063F24" w14:textId="77777777" w:rsidTr="006A4674">
        <w:tc>
          <w:tcPr>
            <w:tcW w:w="0" w:type="auto"/>
          </w:tcPr>
          <w:p w14:paraId="2376A70E" w14:textId="7777777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Ethnicity</w:t>
            </w:r>
          </w:p>
        </w:tc>
        <w:tc>
          <w:tcPr>
            <w:tcW w:w="5292" w:type="dxa"/>
          </w:tcPr>
          <w:p w14:paraId="19F39C6E" w14:textId="0DDF3AE2" w:rsidR="00C04C64" w:rsidRPr="00AB2825" w:rsidRDefault="00C04C64" w:rsidP="00C04C64">
            <w:pPr>
              <w:rPr>
                <w:rFonts w:ascii="Times New Roman" w:hAnsi="Times New Roman" w:cs="Times New Roman"/>
                <w:lang w:val="en-GB"/>
              </w:rPr>
            </w:pPr>
            <w:r w:rsidRPr="00AB2825">
              <w:rPr>
                <w:rFonts w:ascii="Times New Roman" w:hAnsi="Times New Roman" w:cs="Times New Roman"/>
                <w:lang w:val="en-GB"/>
              </w:rPr>
              <w:t>Self-reported</w:t>
            </w:r>
            <w:r w:rsidR="00AB2825" w:rsidRPr="00AB2825">
              <w:rPr>
                <w:rFonts w:ascii="Times New Roman" w:hAnsi="Times New Roman" w:cs="Times New Roman"/>
                <w:lang w:val="en-GB"/>
              </w:rPr>
              <w:t xml:space="preserve">. For the present study, ethnicity was categorized as European versus non-European, as </w:t>
            </w:r>
            <w:proofErr w:type="gramStart"/>
            <w:r w:rsidR="00AB2825" w:rsidRPr="00AB2825">
              <w:rPr>
                <w:rFonts w:ascii="Times New Roman" w:hAnsi="Times New Roman" w:cs="Times New Roman"/>
                <w:lang w:val="en-GB"/>
              </w:rPr>
              <w:t>the vast majority of</w:t>
            </w:r>
            <w:proofErr w:type="gramEnd"/>
            <w:r w:rsidR="00AB2825" w:rsidRPr="00AB2825">
              <w:rPr>
                <w:rFonts w:ascii="Times New Roman" w:hAnsi="Times New Roman" w:cs="Times New Roman"/>
                <w:lang w:val="en-GB"/>
              </w:rPr>
              <w:t xml:space="preserve"> participants in both Sweden and Canada self-identified as European and the remaining ethnic groups were too small for meaningful separate analysis.</w:t>
            </w:r>
          </w:p>
        </w:tc>
        <w:tc>
          <w:tcPr>
            <w:tcW w:w="1923" w:type="dxa"/>
          </w:tcPr>
          <w:p w14:paraId="31C4E15B" w14:textId="772E9C51"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 </w:t>
            </w:r>
          </w:p>
        </w:tc>
      </w:tr>
      <w:tr w:rsidR="00C04C64" w:rsidRPr="000D27DC" w14:paraId="64BF3414" w14:textId="77777777" w:rsidTr="006A4674">
        <w:tc>
          <w:tcPr>
            <w:tcW w:w="0" w:type="auto"/>
          </w:tcPr>
          <w:p w14:paraId="6058C807" w14:textId="0137A5F5"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Social status</w:t>
            </w:r>
          </w:p>
        </w:tc>
        <w:tc>
          <w:tcPr>
            <w:tcW w:w="5292" w:type="dxa"/>
          </w:tcPr>
          <w:p w14:paraId="1E96A5C8" w14:textId="7777777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Marred/ living partner </w:t>
            </w:r>
          </w:p>
          <w:p w14:paraId="48FEA2C3" w14:textId="2F99FA79" w:rsidR="00C04C64" w:rsidRPr="000D27DC" w:rsidRDefault="00C04C64" w:rsidP="00C04C64">
            <w:pPr>
              <w:rPr>
                <w:rFonts w:ascii="Times New Roman" w:hAnsi="Times New Roman" w:cs="Times New Roman"/>
                <w:lang w:val="en-GB"/>
              </w:rPr>
            </w:pPr>
          </w:p>
        </w:tc>
        <w:tc>
          <w:tcPr>
            <w:tcW w:w="1923" w:type="dxa"/>
          </w:tcPr>
          <w:p w14:paraId="6BB6F418" w14:textId="53A1617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Marred/ living partner </w:t>
            </w:r>
          </w:p>
        </w:tc>
      </w:tr>
      <w:tr w:rsidR="00C04C64" w:rsidRPr="000D27DC" w14:paraId="681B8C36" w14:textId="77777777" w:rsidTr="006A4674">
        <w:tc>
          <w:tcPr>
            <w:tcW w:w="0" w:type="auto"/>
          </w:tcPr>
          <w:p w14:paraId="54DD9EBF" w14:textId="4345513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Education</w:t>
            </w:r>
          </w:p>
        </w:tc>
        <w:tc>
          <w:tcPr>
            <w:tcW w:w="5292" w:type="dxa"/>
          </w:tcPr>
          <w:p w14:paraId="0DE0E37C" w14:textId="00B10571"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Education was self-reported, and classified as low (primary education level or less),</w:t>
            </w:r>
          </w:p>
          <w:p w14:paraId="551FE6CB" w14:textId="72C93645"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intermediate (secondary school education) or high (college, trade school, or university education)</w:t>
            </w:r>
          </w:p>
        </w:tc>
        <w:tc>
          <w:tcPr>
            <w:tcW w:w="1923" w:type="dxa"/>
          </w:tcPr>
          <w:p w14:paraId="43E5D8AE" w14:textId="5FBE4023"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College, trade school, or university</w:t>
            </w:r>
          </w:p>
        </w:tc>
      </w:tr>
      <w:tr w:rsidR="00C04C64" w:rsidRPr="000D27DC" w14:paraId="193FC17C" w14:textId="77777777" w:rsidTr="006A4674">
        <w:tc>
          <w:tcPr>
            <w:tcW w:w="0" w:type="auto"/>
          </w:tcPr>
          <w:p w14:paraId="03DEDB52" w14:textId="4C8F0443"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Occupation</w:t>
            </w:r>
          </w:p>
        </w:tc>
        <w:tc>
          <w:tcPr>
            <w:tcW w:w="5292" w:type="dxa"/>
          </w:tcPr>
          <w:p w14:paraId="17909B41" w14:textId="48346B6E"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Self-reported and classified as 1) professional/ managers, 2) skilled workers and 3) unskilled workers/ homemaker </w:t>
            </w:r>
          </w:p>
        </w:tc>
        <w:tc>
          <w:tcPr>
            <w:tcW w:w="1923" w:type="dxa"/>
          </w:tcPr>
          <w:p w14:paraId="21A0C483" w14:textId="1FEFFD13"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Professional managers</w:t>
            </w:r>
          </w:p>
        </w:tc>
      </w:tr>
      <w:tr w:rsidR="00C04C64" w:rsidRPr="000D27DC" w14:paraId="657535D4" w14:textId="77777777" w:rsidTr="006A4674">
        <w:tc>
          <w:tcPr>
            <w:tcW w:w="0" w:type="auto"/>
          </w:tcPr>
          <w:p w14:paraId="454180D5" w14:textId="6049776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Not working</w:t>
            </w:r>
          </w:p>
        </w:tc>
        <w:tc>
          <w:tcPr>
            <w:tcW w:w="5292" w:type="dxa"/>
          </w:tcPr>
          <w:p w14:paraId="7CF83375" w14:textId="247A8A7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Self-reported and classified as Currently working yes/ no</w:t>
            </w:r>
          </w:p>
        </w:tc>
        <w:tc>
          <w:tcPr>
            <w:tcW w:w="1923" w:type="dxa"/>
          </w:tcPr>
          <w:p w14:paraId="58DB05AA" w14:textId="55A70DEB"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Currently working</w:t>
            </w:r>
          </w:p>
        </w:tc>
      </w:tr>
      <w:tr w:rsidR="00C04C64" w:rsidRPr="000D27DC" w14:paraId="28847B20" w14:textId="77777777" w:rsidTr="006A4674">
        <w:tc>
          <w:tcPr>
            <w:tcW w:w="0" w:type="auto"/>
          </w:tcPr>
          <w:p w14:paraId="253A9B61" w14:textId="5C4F65E4"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Marital status</w:t>
            </w:r>
          </w:p>
        </w:tc>
        <w:tc>
          <w:tcPr>
            <w:tcW w:w="5292" w:type="dxa"/>
          </w:tcPr>
          <w:p w14:paraId="546790CF" w14:textId="7EEC6D8B"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Self-reported, and classified as married/ living partner or single </w:t>
            </w:r>
          </w:p>
        </w:tc>
        <w:tc>
          <w:tcPr>
            <w:tcW w:w="1923" w:type="dxa"/>
          </w:tcPr>
          <w:p w14:paraId="242B345C" w14:textId="1C8B070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Married/ living partner</w:t>
            </w:r>
          </w:p>
        </w:tc>
      </w:tr>
      <w:tr w:rsidR="00C04C64" w:rsidRPr="000D27DC" w14:paraId="11AA05E0" w14:textId="77777777" w:rsidTr="006A4674">
        <w:tc>
          <w:tcPr>
            <w:tcW w:w="0" w:type="auto"/>
          </w:tcPr>
          <w:p w14:paraId="47E8770E" w14:textId="4E7D381E"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Household income</w:t>
            </w:r>
          </w:p>
        </w:tc>
        <w:tc>
          <w:tcPr>
            <w:tcW w:w="5292" w:type="dxa"/>
          </w:tcPr>
          <w:p w14:paraId="3C2C20F7" w14:textId="6482BCEC" w:rsidR="00C04C64" w:rsidRPr="000D27DC" w:rsidRDefault="00C04C64" w:rsidP="00C04C64">
            <w:pPr>
              <w:rPr>
                <w:rFonts w:ascii="Times New Roman" w:hAnsi="Times New Roman" w:cs="Times New Roman"/>
                <w:b/>
                <w:bCs/>
                <w:lang w:val="en-GB"/>
              </w:rPr>
            </w:pPr>
            <w:r w:rsidRPr="000D27DC">
              <w:rPr>
                <w:rFonts w:ascii="Times New Roman" w:hAnsi="Times New Roman" w:cs="Times New Roman"/>
                <w:lang w:val="en-GB"/>
              </w:rPr>
              <w:t xml:space="preserve">Monthly household income and the amount of income spent on food were measured using </w:t>
            </w:r>
            <w:r w:rsidRPr="000D27DC">
              <w:rPr>
                <w:rFonts w:ascii="Times New Roman" w:hAnsi="Times New Roman" w:cs="Times New Roman"/>
                <w:lang w:val="en-GB"/>
              </w:rPr>
              <w:lastRenderedPageBreak/>
              <w:t>standardized questionnaires and participant self-report in PURE. To allow for cross-country comparisons, monthly household income was converted to international dollars using country-specific World Bank Purchasing Price Parity (PPP). Household income was divided in tertiles.</w:t>
            </w:r>
          </w:p>
        </w:tc>
        <w:tc>
          <w:tcPr>
            <w:tcW w:w="1923" w:type="dxa"/>
          </w:tcPr>
          <w:p w14:paraId="03F96526" w14:textId="72E4F3A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lastRenderedPageBreak/>
              <w:t>Highest tertile</w:t>
            </w:r>
          </w:p>
        </w:tc>
      </w:tr>
      <w:tr w:rsidR="00C04C64" w:rsidRPr="000D27DC" w14:paraId="0247E044" w14:textId="77777777" w:rsidTr="006A4674">
        <w:tc>
          <w:tcPr>
            <w:tcW w:w="0" w:type="auto"/>
          </w:tcPr>
          <w:p w14:paraId="571C9E97" w14:textId="662592CD"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Percent of household income spent on food </w:t>
            </w:r>
          </w:p>
        </w:tc>
        <w:tc>
          <w:tcPr>
            <w:tcW w:w="5292" w:type="dxa"/>
          </w:tcPr>
          <w:p w14:paraId="7FFCED47" w14:textId="38262925"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See household income. Percent of household income spent on food was divided in tertiles.  </w:t>
            </w:r>
          </w:p>
        </w:tc>
        <w:tc>
          <w:tcPr>
            <w:tcW w:w="1923" w:type="dxa"/>
          </w:tcPr>
          <w:p w14:paraId="2527C89C" w14:textId="65C13C59"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w:t>
            </w:r>
          </w:p>
        </w:tc>
      </w:tr>
      <w:tr w:rsidR="00C04C64" w:rsidRPr="000D27DC" w14:paraId="3B967C16" w14:textId="77777777" w:rsidTr="0000721A">
        <w:tc>
          <w:tcPr>
            <w:tcW w:w="0" w:type="auto"/>
            <w:gridSpan w:val="3"/>
          </w:tcPr>
          <w:p w14:paraId="623A973C" w14:textId="3021C164" w:rsidR="00C04C64" w:rsidRPr="000D27DC" w:rsidRDefault="00C04C64" w:rsidP="00C04C64">
            <w:pPr>
              <w:rPr>
                <w:rFonts w:ascii="Times New Roman" w:hAnsi="Times New Roman" w:cs="Times New Roman"/>
                <w:b/>
                <w:bCs/>
                <w:lang w:val="en-GB"/>
              </w:rPr>
            </w:pPr>
            <w:r w:rsidRPr="000D27DC">
              <w:rPr>
                <w:rFonts w:ascii="Times New Roman" w:hAnsi="Times New Roman" w:cs="Times New Roman"/>
                <w:b/>
                <w:bCs/>
                <w:lang w:val="en-GB"/>
              </w:rPr>
              <w:t>Behavioural factors</w:t>
            </w:r>
          </w:p>
        </w:tc>
      </w:tr>
      <w:tr w:rsidR="00C04C64" w:rsidRPr="000D27DC" w14:paraId="2DA02A7D" w14:textId="77777777" w:rsidTr="006A4674">
        <w:tc>
          <w:tcPr>
            <w:tcW w:w="0" w:type="auto"/>
          </w:tcPr>
          <w:p w14:paraId="0C69811C" w14:textId="75618A85" w:rsidR="00C04C64" w:rsidRPr="000D27DC" w:rsidRDefault="00C04C64" w:rsidP="00C04C64">
            <w:pPr>
              <w:rPr>
                <w:rFonts w:ascii="Times New Roman" w:hAnsi="Times New Roman" w:cs="Times New Roman"/>
                <w:kern w:val="0"/>
                <w:lang w:val="en-GB"/>
              </w:rPr>
            </w:pPr>
            <w:r>
              <w:rPr>
                <w:rFonts w:ascii="Times New Roman" w:hAnsi="Times New Roman" w:cs="Times New Roman"/>
                <w:kern w:val="0"/>
                <w:lang w:val="en-GB"/>
              </w:rPr>
              <w:t>Tobacco use</w:t>
            </w:r>
          </w:p>
        </w:tc>
        <w:tc>
          <w:tcPr>
            <w:tcW w:w="5292" w:type="dxa"/>
          </w:tcPr>
          <w:p w14:paraId="468AD7B4" w14:textId="087191A2"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Self-reported, currently smoking/ tobacco use, yes (current)/ no (never/former)</w:t>
            </w:r>
          </w:p>
        </w:tc>
        <w:tc>
          <w:tcPr>
            <w:tcW w:w="1923" w:type="dxa"/>
          </w:tcPr>
          <w:p w14:paraId="5781E7A3" w14:textId="3F254D2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No</w:t>
            </w:r>
            <w:r>
              <w:rPr>
                <w:rFonts w:ascii="Times New Roman" w:hAnsi="Times New Roman" w:cs="Times New Roman"/>
                <w:lang w:val="en-GB"/>
              </w:rPr>
              <w:t xml:space="preserve"> current tobacco use</w:t>
            </w:r>
          </w:p>
        </w:tc>
      </w:tr>
      <w:tr w:rsidR="00C04C64" w:rsidRPr="000D27DC" w14:paraId="62A83ADA" w14:textId="77777777" w:rsidTr="006A4674">
        <w:tc>
          <w:tcPr>
            <w:tcW w:w="0" w:type="auto"/>
          </w:tcPr>
          <w:p w14:paraId="082FD970" w14:textId="24FF7D45" w:rsidR="00C04C64" w:rsidRPr="000D27DC" w:rsidRDefault="00C04C64" w:rsidP="00C04C64">
            <w:pPr>
              <w:rPr>
                <w:rFonts w:ascii="Times New Roman" w:hAnsi="Times New Roman" w:cs="Times New Roman"/>
                <w:kern w:val="0"/>
                <w:lang w:val="en-GB"/>
              </w:rPr>
            </w:pPr>
            <w:r w:rsidRPr="000D27DC">
              <w:rPr>
                <w:rFonts w:ascii="Times New Roman" w:hAnsi="Times New Roman" w:cs="Times New Roman"/>
                <w:kern w:val="0"/>
                <w:lang w:val="en-GB"/>
              </w:rPr>
              <w:t>Heavy alcohol consumption</w:t>
            </w:r>
          </w:p>
        </w:tc>
        <w:tc>
          <w:tcPr>
            <w:tcW w:w="5292" w:type="dxa"/>
          </w:tcPr>
          <w:p w14:paraId="224196B1" w14:textId="089BE63F"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Self-reported alcohol consumption using a standard alcohol consumption frequency</w:t>
            </w:r>
          </w:p>
          <w:p w14:paraId="2EB55AC1" w14:textId="7CB8ACFC" w:rsidR="00C04C64" w:rsidRPr="000D27DC" w:rsidRDefault="00C04C64" w:rsidP="0072242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questionnaire. </w:t>
            </w:r>
            <w:r w:rsidR="00DB5E39">
              <w:rPr>
                <w:rFonts w:ascii="Times New Roman" w:hAnsi="Times New Roman" w:cs="Times New Roman"/>
                <w:kern w:val="0"/>
                <w:lang w:val="en-GB"/>
              </w:rPr>
              <w:t>Heavy c</w:t>
            </w:r>
            <w:r w:rsidRPr="000D27DC">
              <w:rPr>
                <w:rFonts w:ascii="Times New Roman" w:hAnsi="Times New Roman" w:cs="Times New Roman"/>
                <w:kern w:val="0"/>
                <w:lang w:val="en-GB"/>
              </w:rPr>
              <w:t xml:space="preserve">onsumption was </w:t>
            </w:r>
            <w:r w:rsidR="00DB5E39">
              <w:rPr>
                <w:rFonts w:ascii="Times New Roman" w:hAnsi="Times New Roman" w:cs="Times New Roman"/>
                <w:kern w:val="0"/>
                <w:lang w:val="en-GB"/>
              </w:rPr>
              <w:t xml:space="preserve">classified as </w:t>
            </w:r>
            <w:r w:rsidR="00722424">
              <w:rPr>
                <w:rFonts w:ascii="Times New Roman" w:hAnsi="Times New Roman" w:cs="Times New Roman"/>
                <w:kern w:val="0"/>
                <w:lang w:val="en-GB"/>
              </w:rPr>
              <w:t>d</w:t>
            </w:r>
            <w:r w:rsidR="00DB5E39">
              <w:rPr>
                <w:rFonts w:ascii="Times New Roman" w:hAnsi="Times New Roman" w:cs="Times New Roman"/>
                <w:kern w:val="0"/>
                <w:lang w:val="en-GB"/>
              </w:rPr>
              <w:t xml:space="preserve">rinking </w:t>
            </w:r>
            <w:r w:rsidR="00722424">
              <w:rPr>
                <w:rFonts w:ascii="Times New Roman" w:hAnsi="Times New Roman" w:cs="Times New Roman"/>
                <w:kern w:val="0"/>
                <w:lang w:val="en-GB"/>
              </w:rPr>
              <w:t xml:space="preserve">one or </w:t>
            </w:r>
            <w:r w:rsidR="00DB5E39">
              <w:rPr>
                <w:rFonts w:ascii="Times New Roman" w:hAnsi="Times New Roman" w:cs="Times New Roman"/>
                <w:kern w:val="0"/>
                <w:lang w:val="en-GB"/>
              </w:rPr>
              <w:t>more drink</w:t>
            </w:r>
            <w:r w:rsidR="00722424">
              <w:rPr>
                <w:rFonts w:ascii="Times New Roman" w:hAnsi="Times New Roman" w:cs="Times New Roman"/>
                <w:kern w:val="0"/>
                <w:lang w:val="en-GB"/>
              </w:rPr>
              <w:t>(s)</w:t>
            </w:r>
            <w:r w:rsidR="00DB5E39">
              <w:rPr>
                <w:rFonts w:ascii="Times New Roman" w:hAnsi="Times New Roman" w:cs="Times New Roman"/>
                <w:kern w:val="0"/>
                <w:lang w:val="en-GB"/>
              </w:rPr>
              <w:t>/ day</w:t>
            </w:r>
            <w:r w:rsidR="00722424">
              <w:rPr>
                <w:rFonts w:ascii="Times New Roman" w:hAnsi="Times New Roman" w:cs="Times New Roman"/>
                <w:kern w:val="0"/>
                <w:lang w:val="en-GB"/>
              </w:rPr>
              <w:t xml:space="preserve">, </w:t>
            </w:r>
            <w:r w:rsidRPr="000D27DC">
              <w:rPr>
                <w:rFonts w:ascii="Times New Roman" w:hAnsi="Times New Roman" w:cs="Times New Roman"/>
                <w:kern w:val="0"/>
                <w:lang w:val="en-GB"/>
              </w:rPr>
              <w:t xml:space="preserve">yes/ no. For alcohol, we observed that high and former alcohol consumption were both associated with higher risk of mortality, suggesting that in the former group, participants stopped alcohol consumption after suffering the adverse health effects of alcohol. Therefore, both former and high alcohol consumption was calculated as heavy alcohol consumption. </w:t>
            </w:r>
          </w:p>
        </w:tc>
        <w:tc>
          <w:tcPr>
            <w:tcW w:w="1923" w:type="dxa"/>
          </w:tcPr>
          <w:p w14:paraId="7E67795F" w14:textId="48E4AC2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No heavy dinking </w:t>
            </w:r>
          </w:p>
        </w:tc>
      </w:tr>
      <w:tr w:rsidR="00C04C64" w:rsidRPr="000D27DC" w14:paraId="5AEA0B7B" w14:textId="77777777" w:rsidTr="006A4674">
        <w:tc>
          <w:tcPr>
            <w:tcW w:w="0" w:type="auto"/>
          </w:tcPr>
          <w:p w14:paraId="3FD52B79" w14:textId="4542D3C5" w:rsidR="00C04C64" w:rsidRPr="000D27DC" w:rsidRDefault="00C04C64" w:rsidP="00C04C64">
            <w:pPr>
              <w:rPr>
                <w:rFonts w:ascii="Times New Roman" w:hAnsi="Times New Roman" w:cs="Times New Roman"/>
                <w:kern w:val="0"/>
                <w:lang w:val="en-GB"/>
              </w:rPr>
            </w:pPr>
            <w:r w:rsidRPr="000D27DC">
              <w:rPr>
                <w:rFonts w:ascii="Times New Roman" w:hAnsi="Times New Roman" w:cs="Times New Roman"/>
                <w:kern w:val="0"/>
                <w:lang w:val="en-GB"/>
              </w:rPr>
              <w:t>Global stress</w:t>
            </w:r>
          </w:p>
        </w:tc>
        <w:tc>
          <w:tcPr>
            <w:tcW w:w="5292" w:type="dxa"/>
          </w:tcPr>
          <w:p w14:paraId="2FE9EF3E" w14:textId="77777777"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Psychosocial stress was assessed using two single-item questions addressing stress experienced at work and at home. Stress was defined as feeling irritable, anxious, or having difficulty sleeping due to conditions in either setting. For each question, participants were asked to indicate the extent to which they had experienced stress. </w:t>
            </w:r>
          </w:p>
          <w:p w14:paraId="766675C1" w14:textId="77777777" w:rsidR="00C04C64" w:rsidRPr="000D27DC" w:rsidRDefault="00C04C64" w:rsidP="00C04C64">
            <w:pPr>
              <w:autoSpaceDE w:val="0"/>
              <w:autoSpaceDN w:val="0"/>
              <w:adjustRightInd w:val="0"/>
              <w:rPr>
                <w:rFonts w:ascii="Times New Roman" w:hAnsi="Times New Roman" w:cs="Times New Roman"/>
                <w:kern w:val="0"/>
                <w:lang w:val="en-GB"/>
              </w:rPr>
            </w:pPr>
          </w:p>
          <w:p w14:paraId="183FCD66" w14:textId="440B8AEC"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Given the high correlation between work-related and home-related stress, a composite global stress scale was constructed as defined in previous studies</w:t>
            </w:r>
            <w:r w:rsidRPr="000D27DC">
              <w:rPr>
                <w:lang w:val="en-GB"/>
              </w:rPr>
              <w:t xml:space="preserve"> </w:t>
            </w:r>
            <w:r w:rsidRPr="000D27DC">
              <w:rPr>
                <w:rFonts w:ascii="Times New Roman" w:hAnsi="Times New Roman" w:cs="Times New Roman"/>
                <w:kern w:val="0"/>
                <w:lang w:val="en-GB"/>
              </w:rPr>
              <w:fldChar w:fldCharType="begin">
                <w:fldData xml:space="preserve">PEVuZE5vdGU+PENpdGU+PEF1dGhvcj5TYW50b3NhPC9BdXRob3I+PFllYXI+MjAyMTwvWWVhcj48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</w:fldData>
              </w:fldChar>
            </w:r>
            <w:r w:rsidR="00A0505C">
              <w:rPr>
                <w:rFonts w:ascii="Times New Roman" w:hAnsi="Times New Roman" w:cs="Times New Roman"/>
                <w:kern w:val="0"/>
                <w:lang w:val="en-GB"/>
              </w:rPr>
              <w:instrText xml:space="preserve"> ADDIN EN.CITE </w:instrText>
            </w:r>
            <w:r w:rsidR="00A0505C">
              <w:rPr>
                <w:rFonts w:ascii="Times New Roman" w:hAnsi="Times New Roman" w:cs="Times New Roman"/>
                <w:kern w:val="0"/>
                <w:lang w:val="en-GB"/>
              </w:rPr>
              <w:fldChar w:fldCharType="begin">
                <w:fldData xml:space="preserve">PEVuZE5vdGU+PENpdGU+PEF1dGhvcj5TYW50b3NhPC9BdXRob3I+PFllYXI+MjAyMTwvWWVhcj48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</w:fldData>
              </w:fldChar>
            </w:r>
            <w:r w:rsidR="00A0505C">
              <w:rPr>
                <w:rFonts w:ascii="Times New Roman" w:hAnsi="Times New Roman" w:cs="Times New Roman"/>
                <w:kern w:val="0"/>
                <w:lang w:val="en-GB"/>
              </w:rPr>
              <w:instrText xml:space="preserve"> ADDIN EN.CITE.DATA </w:instrText>
            </w:r>
            <w:r w:rsidR="00A0505C">
              <w:rPr>
                <w:rFonts w:ascii="Times New Roman" w:hAnsi="Times New Roman" w:cs="Times New Roman"/>
                <w:kern w:val="0"/>
                <w:lang w:val="en-GB"/>
              </w:rPr>
            </w:r>
            <w:r w:rsidR="00A0505C">
              <w:rPr>
                <w:rFonts w:ascii="Times New Roman" w:hAnsi="Times New Roman" w:cs="Times New Roman"/>
                <w:kern w:val="0"/>
                <w:lang w:val="en-GB"/>
              </w:rPr>
              <w:fldChar w:fldCharType="end"/>
            </w:r>
            <w:r w:rsidRPr="000D27DC">
              <w:rPr>
                <w:rFonts w:ascii="Times New Roman" w:hAnsi="Times New Roman" w:cs="Times New Roman"/>
                <w:kern w:val="0"/>
                <w:lang w:val="en-GB"/>
              </w:rPr>
            </w:r>
            <w:r w:rsidRPr="000D27DC">
              <w:rPr>
                <w:rFonts w:ascii="Times New Roman" w:hAnsi="Times New Roman" w:cs="Times New Roman"/>
                <w:kern w:val="0"/>
                <w:lang w:val="en-GB"/>
              </w:rPr>
              <w:fldChar w:fldCharType="separate"/>
            </w:r>
            <w:r w:rsidR="00A0505C">
              <w:rPr>
                <w:rFonts w:ascii="Times New Roman" w:hAnsi="Times New Roman" w:cs="Times New Roman"/>
                <w:noProof/>
                <w:kern w:val="0"/>
                <w:lang w:val="en-GB"/>
              </w:rPr>
              <w:t>(2)</w:t>
            </w:r>
            <w:r w:rsidRPr="000D27DC">
              <w:rPr>
                <w:rFonts w:ascii="Times New Roman" w:hAnsi="Times New Roman" w:cs="Times New Roman"/>
                <w:kern w:val="0"/>
                <w:lang w:val="en-GB"/>
              </w:rPr>
              <w:fldChar w:fldCharType="end"/>
            </w:r>
            <w:r w:rsidRPr="000D27DC">
              <w:rPr>
                <w:rFonts w:ascii="Times New Roman" w:hAnsi="Times New Roman" w:cs="Times New Roman"/>
                <w:kern w:val="0"/>
                <w:lang w:val="en-GB"/>
              </w:rPr>
              <w:t xml:space="preserve">. </w:t>
            </w:r>
          </w:p>
          <w:p w14:paraId="4DDA905F" w14:textId="77777777" w:rsidR="00C04C64" w:rsidRPr="000D27DC" w:rsidRDefault="00C04C64" w:rsidP="00C04C64">
            <w:pPr>
              <w:autoSpaceDE w:val="0"/>
              <w:autoSpaceDN w:val="0"/>
              <w:adjustRightInd w:val="0"/>
              <w:rPr>
                <w:rFonts w:ascii="Times New Roman" w:hAnsi="Times New Roman" w:cs="Times New Roman"/>
                <w:kern w:val="0"/>
                <w:lang w:val="en-GB"/>
              </w:rPr>
            </w:pPr>
          </w:p>
          <w:p w14:paraId="08F672AE" w14:textId="77777777"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The global stress scale was graded as follows: </w:t>
            </w:r>
          </w:p>
          <w:p w14:paraId="701DE9BC" w14:textId="3473788C"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1. Never experienced stress/ experienced some periods at home or at work, and</w:t>
            </w:r>
          </w:p>
          <w:p w14:paraId="6FF19A7E" w14:textId="71EE836A"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2. Experienced several periods at home or at work/ experienced permanent stress at home or at work </w:t>
            </w:r>
          </w:p>
        </w:tc>
        <w:tc>
          <w:tcPr>
            <w:tcW w:w="1923" w:type="dxa"/>
          </w:tcPr>
          <w:p w14:paraId="22C0D64D" w14:textId="07AE577A" w:rsidR="00C04C64" w:rsidRPr="000D27DC" w:rsidRDefault="00C04C64" w:rsidP="00C04C64">
            <w:pPr>
              <w:rPr>
                <w:lang w:val="en-GB"/>
              </w:rPr>
            </w:pPr>
            <w:r w:rsidRPr="000D27DC">
              <w:rPr>
                <w:lang w:val="en-GB"/>
              </w:rPr>
              <w:t>-</w:t>
            </w:r>
          </w:p>
        </w:tc>
      </w:tr>
      <w:tr w:rsidR="00C04C64" w:rsidRPr="000D27DC" w14:paraId="6754D875" w14:textId="77777777" w:rsidTr="006A4674">
        <w:tc>
          <w:tcPr>
            <w:tcW w:w="0" w:type="auto"/>
          </w:tcPr>
          <w:p w14:paraId="77D9E58C" w14:textId="2DEADD2B" w:rsidR="00C04C64" w:rsidRPr="000D27DC" w:rsidRDefault="00C04C64" w:rsidP="00C04C64">
            <w:pPr>
              <w:rPr>
                <w:rFonts w:ascii="Times New Roman" w:hAnsi="Times New Roman" w:cs="Times New Roman"/>
                <w:kern w:val="0"/>
                <w:lang w:val="en-GB"/>
              </w:rPr>
            </w:pPr>
            <w:r w:rsidRPr="000D27DC">
              <w:rPr>
                <w:rFonts w:ascii="Times New Roman" w:hAnsi="Times New Roman" w:cs="Times New Roman"/>
                <w:kern w:val="0"/>
                <w:lang w:val="en-GB"/>
              </w:rPr>
              <w:t>Sleep duration</w:t>
            </w:r>
          </w:p>
        </w:tc>
        <w:tc>
          <w:tcPr>
            <w:tcW w:w="5292" w:type="dxa"/>
          </w:tcPr>
          <w:p w14:paraId="7D482072" w14:textId="18105526"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Self-reported and classified as having a sleep duration of 6-9 hours yes/ no</w:t>
            </w:r>
          </w:p>
        </w:tc>
        <w:tc>
          <w:tcPr>
            <w:tcW w:w="1923" w:type="dxa"/>
          </w:tcPr>
          <w:p w14:paraId="5311A787" w14:textId="6AA050E1"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6–9 hours</w:t>
            </w:r>
          </w:p>
        </w:tc>
      </w:tr>
      <w:tr w:rsidR="00C04C64" w:rsidRPr="000D27DC" w14:paraId="428779FE" w14:textId="77777777" w:rsidTr="006A4674">
        <w:tc>
          <w:tcPr>
            <w:tcW w:w="0" w:type="auto"/>
          </w:tcPr>
          <w:p w14:paraId="635C2998" w14:textId="169B4D55" w:rsidR="00C04C64" w:rsidRPr="000D27DC" w:rsidRDefault="00C04C64" w:rsidP="00C04C64">
            <w:pPr>
              <w:rPr>
                <w:rFonts w:ascii="Times New Roman" w:hAnsi="Times New Roman" w:cs="Times New Roman"/>
                <w:kern w:val="0"/>
                <w:lang w:val="en-GB"/>
              </w:rPr>
            </w:pPr>
            <w:r w:rsidRPr="000D27DC">
              <w:rPr>
                <w:rFonts w:ascii="Times New Roman" w:hAnsi="Times New Roman" w:cs="Times New Roman"/>
                <w:kern w:val="0"/>
                <w:lang w:val="en-GB"/>
              </w:rPr>
              <w:t>Sitting time</w:t>
            </w:r>
          </w:p>
        </w:tc>
        <w:tc>
          <w:tcPr>
            <w:tcW w:w="5292" w:type="dxa"/>
          </w:tcPr>
          <w:p w14:paraId="61B4A29B" w14:textId="2B053DB2"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Hour, divided in tertiles </w:t>
            </w:r>
          </w:p>
        </w:tc>
        <w:tc>
          <w:tcPr>
            <w:tcW w:w="1923" w:type="dxa"/>
          </w:tcPr>
          <w:p w14:paraId="69CEEDD8" w14:textId="2FE4810A"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Lowest tertile </w:t>
            </w:r>
          </w:p>
        </w:tc>
      </w:tr>
      <w:tr w:rsidR="00C04C64" w:rsidRPr="000D27DC" w14:paraId="4A3037B9" w14:textId="77777777" w:rsidTr="006A4674">
        <w:tc>
          <w:tcPr>
            <w:tcW w:w="0" w:type="auto"/>
          </w:tcPr>
          <w:p w14:paraId="310CD53D" w14:textId="047A0E4E" w:rsidR="00C04C64" w:rsidRPr="000D27DC" w:rsidRDefault="00C04C64" w:rsidP="00C04C64">
            <w:pPr>
              <w:rPr>
                <w:rFonts w:ascii="Times New Roman" w:hAnsi="Times New Roman" w:cs="Times New Roman"/>
                <w:kern w:val="0"/>
                <w:lang w:val="en-GB"/>
              </w:rPr>
            </w:pPr>
            <w:r w:rsidRPr="000D27DC">
              <w:rPr>
                <w:rFonts w:ascii="Times New Roman" w:hAnsi="Times New Roman" w:cs="Times New Roman"/>
                <w:kern w:val="0"/>
                <w:lang w:val="en-GB"/>
              </w:rPr>
              <w:t xml:space="preserve">Physical activity </w:t>
            </w:r>
          </w:p>
        </w:tc>
        <w:tc>
          <w:tcPr>
            <w:tcW w:w="5292" w:type="dxa"/>
          </w:tcPr>
          <w:p w14:paraId="545D4A8B" w14:textId="2A8045F7"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Physical activity was measured using the International Physical Activity Questionnaire and classified as: meeting physical activity guidelines as defined by world health organization (WHO) of at </w:t>
            </w:r>
            <w:r w:rsidRPr="000D27DC">
              <w:rPr>
                <w:rFonts w:ascii="Times New Roman" w:hAnsi="Times New Roman" w:cs="Times New Roman"/>
                <w:kern w:val="0"/>
                <w:lang w:val="en-GB"/>
              </w:rPr>
              <w:lastRenderedPageBreak/>
              <w:t xml:space="preserve">least 150-300 minutes of moderate-intensity or 75-150 minutes of vigorous-intensity aerobic activity weekly (yes/ no). </w:t>
            </w:r>
          </w:p>
        </w:tc>
        <w:tc>
          <w:tcPr>
            <w:tcW w:w="1923" w:type="dxa"/>
          </w:tcPr>
          <w:p w14:paraId="1A0197FB" w14:textId="25875235"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lastRenderedPageBreak/>
              <w:t xml:space="preserve">Meeting recommendations </w:t>
            </w:r>
          </w:p>
        </w:tc>
      </w:tr>
      <w:tr w:rsidR="00C04C64" w:rsidRPr="000D27DC" w14:paraId="20E382D5" w14:textId="77777777" w:rsidTr="006A4674">
        <w:tc>
          <w:tcPr>
            <w:tcW w:w="0" w:type="auto"/>
          </w:tcPr>
          <w:p w14:paraId="4D733122" w14:textId="2CB4592E" w:rsidR="00C04C64" w:rsidRPr="000D27DC" w:rsidRDefault="00C04C64" w:rsidP="00C04C64">
            <w:pPr>
              <w:rPr>
                <w:rFonts w:ascii="Times New Roman" w:hAnsi="Times New Roman" w:cs="Times New Roman"/>
                <w:lang w:val="en-GB"/>
              </w:rPr>
            </w:pPr>
            <w:r w:rsidRPr="000D27DC">
              <w:rPr>
                <w:rFonts w:ascii="Times New Roman" w:hAnsi="Times New Roman" w:cs="Times New Roman"/>
                <w:kern w:val="0"/>
                <w:lang w:val="en-GB"/>
              </w:rPr>
              <w:t>Grip strength</w:t>
            </w:r>
          </w:p>
        </w:tc>
        <w:tc>
          <w:tcPr>
            <w:tcW w:w="5292" w:type="dxa"/>
          </w:tcPr>
          <w:p w14:paraId="5730C93B" w14:textId="77777777"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Measured using JAMAR</w:t>
            </w:r>
          </w:p>
          <w:p w14:paraId="05A4C8C9" w14:textId="6F20F5FC" w:rsidR="00C04C64" w:rsidRPr="000D27DC" w:rsidRDefault="00C04C64" w:rsidP="00C04C64">
            <w:pPr>
              <w:rPr>
                <w:rFonts w:ascii="Times New Roman" w:hAnsi="Times New Roman" w:cs="Times New Roman"/>
                <w:lang w:val="en-GB"/>
              </w:rPr>
            </w:pPr>
            <w:r w:rsidRPr="000D27DC">
              <w:rPr>
                <w:rFonts w:ascii="Times New Roman" w:hAnsi="Times New Roman" w:cs="Times New Roman"/>
                <w:kern w:val="0"/>
                <w:lang w:val="en-GB"/>
              </w:rPr>
              <w:t>Dynamometer, kg, dominant hand</w:t>
            </w:r>
          </w:p>
        </w:tc>
        <w:tc>
          <w:tcPr>
            <w:tcW w:w="1923" w:type="dxa"/>
          </w:tcPr>
          <w:p w14:paraId="1DB76D29" w14:textId="7777777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Highest tertile of grip strength</w:t>
            </w:r>
          </w:p>
        </w:tc>
      </w:tr>
      <w:tr w:rsidR="00C04C64" w:rsidRPr="000D27DC" w14:paraId="01689633" w14:textId="77777777" w:rsidTr="00A824D6">
        <w:tc>
          <w:tcPr>
            <w:tcW w:w="0" w:type="auto"/>
            <w:gridSpan w:val="3"/>
          </w:tcPr>
          <w:p w14:paraId="647CB011" w14:textId="7D5571D5" w:rsidR="00C04C64" w:rsidRPr="000D27DC" w:rsidRDefault="00C04C64" w:rsidP="00C04C64">
            <w:pPr>
              <w:rPr>
                <w:b/>
                <w:bCs/>
                <w:lang w:val="en-GB"/>
              </w:rPr>
            </w:pPr>
            <w:r w:rsidRPr="000D27DC">
              <w:rPr>
                <w:b/>
                <w:bCs/>
                <w:lang w:val="en-GB"/>
              </w:rPr>
              <w:t xml:space="preserve">Dietary factors </w:t>
            </w:r>
          </w:p>
          <w:p w14:paraId="575C0CEC" w14:textId="1A39B98C" w:rsidR="00C04C64" w:rsidRPr="000D27DC" w:rsidRDefault="00C04C64" w:rsidP="00C04C64">
            <w:pPr>
              <w:autoSpaceDE w:val="0"/>
              <w:autoSpaceDN w:val="0"/>
              <w:adjustRightInd w:val="0"/>
              <w:rPr>
                <w:b/>
                <w:bCs/>
                <w:lang w:val="en-GB"/>
              </w:rPr>
            </w:pPr>
            <w:r w:rsidRPr="000D27DC">
              <w:rPr>
                <w:rFonts w:ascii="Times New Roman" w:hAnsi="Times New Roman" w:cs="Times New Roman"/>
                <w:kern w:val="0"/>
                <w:lang w:val="en-GB"/>
              </w:rPr>
              <w:t>Diet was measured using country specific, food frequency dietary questionnaires (</w:t>
            </w:r>
            <w:proofErr w:type="spellStart"/>
            <w:r w:rsidRPr="000D27DC">
              <w:rPr>
                <w:rFonts w:ascii="Times New Roman" w:hAnsi="Times New Roman" w:cs="Times New Roman"/>
                <w:kern w:val="0"/>
                <w:lang w:val="en-GB"/>
              </w:rPr>
              <w:t>FFQ</w:t>
            </w:r>
            <w:proofErr w:type="spellEnd"/>
            <w:r w:rsidRPr="000D27DC">
              <w:rPr>
                <w:rFonts w:ascii="Times New Roman" w:hAnsi="Times New Roman" w:cs="Times New Roman"/>
                <w:kern w:val="0"/>
                <w:lang w:val="en-GB"/>
              </w:rPr>
              <w:t>).</w:t>
            </w:r>
          </w:p>
        </w:tc>
      </w:tr>
      <w:tr w:rsidR="00C04C64" w:rsidRPr="000D27DC" w14:paraId="3EB0C6A2" w14:textId="77777777" w:rsidTr="006A4674">
        <w:trPr>
          <w:trHeight w:val="457"/>
        </w:trPr>
        <w:tc>
          <w:tcPr>
            <w:tcW w:w="0" w:type="auto"/>
          </w:tcPr>
          <w:p w14:paraId="0CF6AA38" w14:textId="45E21AB6"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Energy intake</w:t>
            </w:r>
          </w:p>
        </w:tc>
        <w:tc>
          <w:tcPr>
            <w:tcW w:w="5292" w:type="dxa"/>
          </w:tcPr>
          <w:p w14:paraId="6DECDE03" w14:textId="35963479"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Dietary intake was measured using country-specific validated food frequency dietary questionnaires (</w:t>
            </w:r>
            <w:proofErr w:type="spellStart"/>
            <w:r w:rsidRPr="000D27DC">
              <w:rPr>
                <w:rFonts w:ascii="Times New Roman" w:hAnsi="Times New Roman" w:cs="Times New Roman"/>
                <w:lang w:val="en-GB"/>
              </w:rPr>
              <w:t>FFQ</w:t>
            </w:r>
            <w:proofErr w:type="spellEnd"/>
            <w:r w:rsidRPr="000D27DC">
              <w:rPr>
                <w:rFonts w:ascii="Times New Roman" w:hAnsi="Times New Roman" w:cs="Times New Roman"/>
                <w:lang w:val="en-GB"/>
              </w:rPr>
              <w:t xml:space="preserve">). Country specific food composition tables were used to estimate daily energy intake. The daily energy </w:t>
            </w:r>
            <w:r w:rsidRPr="000D27DC">
              <w:rPr>
                <w:rFonts w:ascii="Times New Roman" w:hAnsi="Times New Roman" w:cs="Times New Roman"/>
                <w:kern w:val="0"/>
                <w:lang w:val="en-GB"/>
              </w:rPr>
              <w:t>intake was then divided in tertiles.</w:t>
            </w:r>
          </w:p>
        </w:tc>
        <w:tc>
          <w:tcPr>
            <w:tcW w:w="1923" w:type="dxa"/>
          </w:tcPr>
          <w:p w14:paraId="330E17B8" w14:textId="1C2AE40E"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Lowest tertile</w:t>
            </w:r>
          </w:p>
        </w:tc>
      </w:tr>
      <w:tr w:rsidR="00C04C64" w:rsidRPr="000D27DC" w14:paraId="7E16FDBF" w14:textId="77777777" w:rsidTr="006A4674">
        <w:trPr>
          <w:trHeight w:val="2336"/>
        </w:trPr>
        <w:tc>
          <w:tcPr>
            <w:tcW w:w="0" w:type="auto"/>
          </w:tcPr>
          <w:p w14:paraId="328C7B9A" w14:textId="253694C7"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AHEI-2010 score</w:t>
            </w:r>
          </w:p>
        </w:tc>
        <w:tc>
          <w:tcPr>
            <w:tcW w:w="5292" w:type="dxa"/>
          </w:tcPr>
          <w:p w14:paraId="526E95E4" w14:textId="57B7139C"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The AHEI-2010 score was based on 10 components: vegetables, fruit, whole grains, nuts and legumes, long chain omega–3 fats, and polyunsaturated fatty acids, sugar-sweetened drinks and fruit juice, alcohol, red and processed meat, and sodium </w:t>
            </w:r>
            <w:r w:rsidRPr="000D27DC">
              <w:rPr>
                <w:rFonts w:ascii="Times New Roman" w:hAnsi="Times New Roman" w:cs="Times New Roman"/>
                <w:lang w:val="en-GB"/>
              </w:rPr>
              <w:fldChar w:fldCharType="begin">
                <w:fldData xml:space="preserve">PEVuZE5vdGU+PENpdGU+PEF1dGhvcj5DaGl1dmU8L0F1dGhvcj48WWVhcj4yMDEyPC9ZZWFyPjxS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</w:fldData>
              </w:fldChar>
            </w:r>
            <w:r w:rsidR="00A0505C">
              <w:rPr>
                <w:rFonts w:ascii="Times New Roman" w:hAnsi="Times New Roman" w:cs="Times New Roman"/>
                <w:lang w:val="en-GB"/>
              </w:rPr>
              <w:instrText xml:space="preserve"> ADDIN EN.CITE </w:instrText>
            </w:r>
            <w:r w:rsidR="00A0505C">
              <w:rPr>
                <w:rFonts w:ascii="Times New Roman" w:hAnsi="Times New Roman" w:cs="Times New Roman"/>
                <w:lang w:val="en-GB"/>
              </w:rPr>
              <w:fldChar w:fldCharType="begin">
                <w:fldData xml:space="preserve">PEVuZE5vdGU+PENpdGU+PEF1dGhvcj5DaGl1dmU8L0F1dGhvcj48WWVhcj4yMDEyPC9ZZWFyPjxS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</w:fldData>
              </w:fldChar>
            </w:r>
            <w:r w:rsidR="00A0505C">
              <w:rPr>
                <w:rFonts w:ascii="Times New Roman" w:hAnsi="Times New Roman" w:cs="Times New Roman"/>
                <w:lang w:val="en-GB"/>
              </w:rPr>
              <w:instrText xml:space="preserve"> ADDIN EN.CITE.DATA </w:instrText>
            </w:r>
            <w:r w:rsidR="00A0505C">
              <w:rPr>
                <w:rFonts w:ascii="Times New Roman" w:hAnsi="Times New Roman" w:cs="Times New Roman"/>
                <w:lang w:val="en-GB"/>
              </w:rPr>
            </w:r>
            <w:r w:rsidR="00A0505C">
              <w:rPr>
                <w:rFonts w:ascii="Times New Roman" w:hAnsi="Times New Roman" w:cs="Times New Roman"/>
                <w:lang w:val="en-GB"/>
              </w:rPr>
              <w:fldChar w:fldCharType="end"/>
            </w:r>
            <w:r w:rsidRPr="000D27DC">
              <w:rPr>
                <w:rFonts w:ascii="Times New Roman" w:hAnsi="Times New Roman" w:cs="Times New Roman"/>
                <w:lang w:val="en-GB"/>
              </w:rPr>
            </w:r>
            <w:r w:rsidRPr="000D27DC">
              <w:rPr>
                <w:rFonts w:ascii="Times New Roman" w:hAnsi="Times New Roman" w:cs="Times New Roman"/>
                <w:lang w:val="en-GB"/>
              </w:rPr>
              <w:fldChar w:fldCharType="separate"/>
            </w:r>
            <w:r w:rsidR="00A0505C">
              <w:rPr>
                <w:rFonts w:ascii="Times New Roman" w:hAnsi="Times New Roman" w:cs="Times New Roman"/>
                <w:noProof/>
                <w:lang w:val="en-GB"/>
              </w:rPr>
              <w:t>(3)</w:t>
            </w:r>
            <w:r w:rsidRPr="000D27DC">
              <w:rPr>
                <w:rFonts w:ascii="Times New Roman" w:hAnsi="Times New Roman" w:cs="Times New Roman"/>
                <w:lang w:val="en-GB"/>
              </w:rPr>
              <w:fldChar w:fldCharType="end"/>
            </w:r>
            <w:r w:rsidRPr="000D27DC">
              <w:rPr>
                <w:rFonts w:ascii="Times New Roman" w:hAnsi="Times New Roman" w:cs="Times New Roman"/>
                <w:lang w:val="en-GB"/>
              </w:rPr>
              <w:t xml:space="preserve">. Each component scored from 0 to 10, with a maximum total score of 100, where higher scores indicate healthier diets. </w:t>
            </w:r>
            <w:r w:rsidRPr="000D27DC">
              <w:rPr>
                <w:rFonts w:ascii="Times New Roman" w:hAnsi="Times New Roman" w:cs="Times New Roman"/>
                <w:kern w:val="0"/>
                <w:lang w:val="en-GB"/>
              </w:rPr>
              <w:t>The score was divided in quintiles.</w:t>
            </w:r>
          </w:p>
        </w:tc>
        <w:tc>
          <w:tcPr>
            <w:tcW w:w="1923" w:type="dxa"/>
          </w:tcPr>
          <w:p w14:paraId="77792896" w14:textId="40ED74B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Lowest quintile</w:t>
            </w:r>
          </w:p>
        </w:tc>
      </w:tr>
      <w:tr w:rsidR="00C04C64" w:rsidRPr="000D27DC" w14:paraId="60F2207C" w14:textId="77777777" w:rsidTr="006A4674">
        <w:trPr>
          <w:trHeight w:val="992"/>
        </w:trPr>
        <w:tc>
          <w:tcPr>
            <w:tcW w:w="0" w:type="auto"/>
          </w:tcPr>
          <w:p w14:paraId="2C3B5B60" w14:textId="5E6A2F33"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Ultra processed food</w:t>
            </w:r>
          </w:p>
        </w:tc>
        <w:tc>
          <w:tcPr>
            <w:tcW w:w="5292" w:type="dxa"/>
          </w:tcPr>
          <w:p w14:paraId="3126B998" w14:textId="050E3ACD"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 xml:space="preserve">Ultra processed food was classified based on the NOVA classification </w:t>
            </w:r>
            <w:r w:rsidRPr="000D27DC">
              <w:rPr>
                <w:rFonts w:ascii="Times New Roman" w:hAnsi="Times New Roman" w:cs="Times New Roman"/>
                <w:lang w:val="en-GB"/>
              </w:rPr>
              <w:fldChar w:fldCharType="begin"/>
            </w:r>
            <w:r w:rsidR="00A0505C">
              <w:rPr>
                <w:rFonts w:ascii="Times New Roman" w:hAnsi="Times New Roman" w:cs="Times New Roman"/>
                <w:lang w:val="en-GB"/>
              </w:rPr>
              <w:instrText xml:space="preserve"> ADDIN EN.CITE &lt;EndNote&gt;&lt;Cite&gt;&lt;Author&gt;Monteiro&lt;/Author&gt;&lt;Year&gt;2018&lt;/Year&gt;&lt;RecNum&gt;543&lt;/RecNum&gt;&lt;DisplayText&gt;(4)&lt;/DisplayText&gt;&lt;record&gt;&lt;rec-number&gt;543&lt;/rec-number&gt;&lt;foreign-keys&gt;&lt;key app="EN" db-id="zvww0s0ervtwe3ev2pppdx0q9ee9d9xv5rzt" timestamp="1755609592"&gt;543&lt;/key&gt;&lt;/foreign-keys&gt;&lt;ref-type name="Journal Article"&gt;17&lt;/ref-type&gt;&lt;contributors&gt;&lt;authors&gt;&lt;author&gt;Monteiro, C. A.&lt;/author&gt;&lt;author&gt;Cannon, G.&lt;/author&gt;&lt;author&gt;Moubarac, J. C.&lt;/author&gt;&lt;author&gt;Levy, R. B.&lt;/author&gt;&lt;author&gt;Louzada, M. L. C.&lt;/author&gt;&lt;author&gt;Jaime, P. C.&lt;/author&gt;&lt;/authors&gt;&lt;/contributors&gt;&lt;titles&gt;&lt;title&gt;The un Decade of Nutrition, the NOVA food classification and the trouble with ultra-processing&lt;/title&gt;&lt;secondary-title&gt;Public Health Nutrition&lt;/secondary-title&gt;&lt;/titles&gt;&lt;periodical&gt;&lt;full-title&gt;Public Health Nutr&lt;/full-title&gt;&lt;abbr-1&gt;Public health nutrition&lt;/abbr-1&gt;&lt;/periodical&gt;&lt;pages&gt;5-17&lt;/pages&gt;&lt;volume&gt;21&lt;/volume&gt;&lt;number&gt;1&lt;/number&gt;&lt;dates&gt;&lt;year&gt;2018&lt;/year&gt;&lt;/dates&gt;&lt;work-type&gt;Review&lt;/work-type&gt;&lt;urls&gt;&lt;related-urls&gt;&lt;url&gt;https://www.scopus.com/inward/record.uri?eid=2-s2.0-85015764556&amp;amp;doi=10.1017%2fS1368980017000234&amp;amp;partnerID=40&amp;amp;md5=602dd33551a589b38c7daf50fcfd0ff7&lt;/url&gt;&lt;/related-urls&gt;&lt;/urls&gt;&lt;electronic-resource-num&gt;10.1017/S1368980017000234&lt;/electronic-resource-num&gt;&lt;remote-database-name&gt;Scopus&lt;/remote-database-name&gt;&lt;/record&gt;&lt;/Cite&gt;&lt;/EndNote&gt;</w:instrText>
            </w:r>
            <w:r w:rsidRPr="000D27DC">
              <w:rPr>
                <w:rFonts w:ascii="Times New Roman" w:hAnsi="Times New Roman" w:cs="Times New Roman"/>
                <w:lang w:val="en-GB"/>
              </w:rPr>
              <w:fldChar w:fldCharType="separate"/>
            </w:r>
            <w:r w:rsidR="00A0505C">
              <w:rPr>
                <w:rFonts w:ascii="Times New Roman" w:hAnsi="Times New Roman" w:cs="Times New Roman"/>
                <w:noProof/>
                <w:lang w:val="en-GB"/>
              </w:rPr>
              <w:t>(4)</w:t>
            </w:r>
            <w:r w:rsidRPr="000D27DC">
              <w:rPr>
                <w:rFonts w:ascii="Times New Roman" w:hAnsi="Times New Roman" w:cs="Times New Roman"/>
                <w:lang w:val="en-GB"/>
              </w:rPr>
              <w:fldChar w:fldCharType="end"/>
            </w:r>
            <w:r w:rsidRPr="000D27DC">
              <w:rPr>
                <w:rFonts w:ascii="Times New Roman" w:hAnsi="Times New Roman" w:cs="Times New Roman"/>
                <w:lang w:val="en-GB"/>
              </w:rPr>
              <w:t xml:space="preserve">. Full definition of ultra processed food in PURE have previously been described </w:t>
            </w:r>
            <w:r w:rsidRPr="000D27DC">
              <w:rPr>
                <w:rFonts w:ascii="Times New Roman" w:hAnsi="Times New Roman" w:cs="Times New Roman"/>
                <w:lang w:val="en-GB"/>
              </w:rPr>
              <w:fldChar w:fldCharType="begin">
                <w:fldData xml:space="preserve">PEVuZE5vdGU+PENpdGU+PEF1dGhvcj5EZWhnaGFuPC9BdXRob3I+PFllYXI+MjAyMzwvWWVhcj48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</w:fldData>
              </w:fldChar>
            </w:r>
            <w:r w:rsidR="00A0505C">
              <w:rPr>
                <w:rFonts w:ascii="Times New Roman" w:hAnsi="Times New Roman" w:cs="Times New Roman"/>
                <w:lang w:val="en-GB"/>
              </w:rPr>
              <w:instrText xml:space="preserve"> ADDIN EN.CITE </w:instrText>
            </w:r>
            <w:r w:rsidR="00A0505C">
              <w:rPr>
                <w:rFonts w:ascii="Times New Roman" w:hAnsi="Times New Roman" w:cs="Times New Roman"/>
                <w:lang w:val="en-GB"/>
              </w:rPr>
              <w:fldChar w:fldCharType="begin">
                <w:fldData xml:space="preserve">PEVuZE5vdGU+PENpdGU+PEF1dGhvcj5EZWhnaGFuPC9BdXRob3I+PFllYXI+MjAyMzwvWWVhcj48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</w:fldData>
              </w:fldChar>
            </w:r>
            <w:r w:rsidR="00A0505C">
              <w:rPr>
                <w:rFonts w:ascii="Times New Roman" w:hAnsi="Times New Roman" w:cs="Times New Roman"/>
                <w:lang w:val="en-GB"/>
              </w:rPr>
              <w:instrText xml:space="preserve"> ADDIN EN.CITE.DATA </w:instrText>
            </w:r>
            <w:r w:rsidR="00A0505C">
              <w:rPr>
                <w:rFonts w:ascii="Times New Roman" w:hAnsi="Times New Roman" w:cs="Times New Roman"/>
                <w:lang w:val="en-GB"/>
              </w:rPr>
            </w:r>
            <w:r w:rsidR="00A0505C">
              <w:rPr>
                <w:rFonts w:ascii="Times New Roman" w:hAnsi="Times New Roman" w:cs="Times New Roman"/>
                <w:lang w:val="en-GB"/>
              </w:rPr>
              <w:fldChar w:fldCharType="end"/>
            </w:r>
            <w:r w:rsidRPr="000D27DC">
              <w:rPr>
                <w:rFonts w:ascii="Times New Roman" w:hAnsi="Times New Roman" w:cs="Times New Roman"/>
                <w:lang w:val="en-GB"/>
              </w:rPr>
            </w:r>
            <w:r w:rsidRPr="000D27DC">
              <w:rPr>
                <w:rFonts w:ascii="Times New Roman" w:hAnsi="Times New Roman" w:cs="Times New Roman"/>
                <w:lang w:val="en-GB"/>
              </w:rPr>
              <w:fldChar w:fldCharType="separate"/>
            </w:r>
            <w:r w:rsidR="00A0505C">
              <w:rPr>
                <w:rFonts w:ascii="Times New Roman" w:hAnsi="Times New Roman" w:cs="Times New Roman"/>
                <w:noProof/>
                <w:lang w:val="en-GB"/>
              </w:rPr>
              <w:t>(5)</w:t>
            </w:r>
            <w:r w:rsidRPr="000D27DC">
              <w:rPr>
                <w:rFonts w:ascii="Times New Roman" w:hAnsi="Times New Roman" w:cs="Times New Roman"/>
                <w:lang w:val="en-GB"/>
              </w:rPr>
              <w:fldChar w:fldCharType="end"/>
            </w:r>
            <w:r w:rsidRPr="000D27DC">
              <w:rPr>
                <w:rFonts w:ascii="Times New Roman" w:hAnsi="Times New Roman" w:cs="Times New Roman"/>
                <w:lang w:val="en-GB"/>
              </w:rPr>
              <w:t xml:space="preserve">. </w:t>
            </w:r>
          </w:p>
          <w:p w14:paraId="6A60FC4A" w14:textId="63A0E785" w:rsidR="00C04C64" w:rsidRPr="000D27DC" w:rsidRDefault="00C04C64" w:rsidP="00C04C64">
            <w:pPr>
              <w:rPr>
                <w:rFonts w:ascii="Times New Roman" w:hAnsi="Times New Roman" w:cs="Times New Roman"/>
                <w:lang w:val="en-GB"/>
              </w:rPr>
            </w:pPr>
            <w:r w:rsidRPr="000D27DC">
              <w:rPr>
                <w:rFonts w:ascii="Times New Roman" w:hAnsi="Times New Roman" w:cs="Times New Roman"/>
                <w:b/>
                <w:bCs/>
                <w:lang w:val="en-GB"/>
              </w:rPr>
              <w:t>Canada:</w:t>
            </w:r>
            <w:r w:rsidRPr="000D27DC">
              <w:rPr>
                <w:rFonts w:ascii="Times New Roman" w:hAnsi="Times New Roman" w:cs="Times New Roman"/>
                <w:lang w:val="en-GB"/>
              </w:rPr>
              <w:t xml:space="preserve"> Non-dairy creamer, milk shake, flavoured yogurt, ice cream, fruit drinks, hot chocolate, pizza, French fries, margarine, ham, bacon, hot dog, sausages, luncheon ham, other luncheon meat, packaged breads, cold breakfast cereals, crackers, muffins, crisp snacks, cake, doughnuts, puddings, pies, tarts, cookies, chocolate, candy, gravy, ketchup, sauces, mayonnaise, sugar substitutes, soft drinks, salad dressings</w:t>
            </w:r>
          </w:p>
          <w:p w14:paraId="7C2D40D9" w14:textId="05EF6C6D" w:rsidR="00C04C64" w:rsidRPr="000D27DC" w:rsidRDefault="00C04C64" w:rsidP="00C04C64">
            <w:pPr>
              <w:rPr>
                <w:rFonts w:ascii="Times New Roman" w:hAnsi="Times New Roman" w:cs="Times New Roman"/>
                <w:b/>
                <w:lang w:val="en-GB"/>
              </w:rPr>
            </w:pPr>
            <w:r w:rsidRPr="000D27DC">
              <w:rPr>
                <w:rFonts w:ascii="Times New Roman" w:hAnsi="Times New Roman" w:cs="Times New Roman"/>
                <w:b/>
                <w:lang w:val="en-GB"/>
              </w:rPr>
              <w:t xml:space="preserve">Sweden: </w:t>
            </w:r>
            <w:r w:rsidRPr="000D27DC">
              <w:rPr>
                <w:rFonts w:ascii="Times New Roman" w:hAnsi="Times New Roman" w:cs="Times New Roman"/>
                <w:lang w:val="en-GB"/>
              </w:rPr>
              <w:t>Ice cream, margarine, pizza, blood puddings, cold cuts, sausages, liver paste, luncheon meat, packaged breads, cold breakfast cereals, crisp bread, French fries, sweet rolls, cookies, biscuits, baked goods, chocolate, candy, sweets, chips, salad dressings, mayonnaise, tomato ketchup, marmalades, soft drinks. The daily intake was divided in tertiles</w:t>
            </w:r>
            <w:r w:rsidRPr="000D27DC">
              <w:rPr>
                <w:rFonts w:ascii="Times New Roman" w:hAnsi="Times New Roman" w:cs="Times New Roman"/>
                <w:b/>
                <w:bCs/>
                <w:sz w:val="20"/>
                <w:szCs w:val="20"/>
                <w:lang w:val="en-GB"/>
              </w:rPr>
              <w:t xml:space="preserve"> </w:t>
            </w:r>
          </w:p>
        </w:tc>
        <w:tc>
          <w:tcPr>
            <w:tcW w:w="1923" w:type="dxa"/>
          </w:tcPr>
          <w:p w14:paraId="6F1DAFE7" w14:textId="1900C71F"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Lowest tertile</w:t>
            </w:r>
          </w:p>
        </w:tc>
      </w:tr>
      <w:tr w:rsidR="00C04C64" w:rsidRPr="000D27DC" w14:paraId="5BBDB039" w14:textId="77777777" w:rsidTr="00A824D6">
        <w:tc>
          <w:tcPr>
            <w:tcW w:w="0" w:type="auto"/>
            <w:gridSpan w:val="3"/>
          </w:tcPr>
          <w:p w14:paraId="266DC224" w14:textId="27A48D9E" w:rsidR="00C04C64" w:rsidRPr="000D27DC" w:rsidRDefault="00C04C64" w:rsidP="00C04C64">
            <w:pPr>
              <w:rPr>
                <w:rFonts w:ascii="Times New Roman" w:hAnsi="Times New Roman" w:cs="Times New Roman"/>
                <w:b/>
                <w:bCs/>
                <w:lang w:val="en-GB"/>
              </w:rPr>
            </w:pPr>
            <w:r w:rsidRPr="000D27DC">
              <w:rPr>
                <w:rFonts w:ascii="Times New Roman" w:hAnsi="Times New Roman" w:cs="Times New Roman"/>
                <w:b/>
                <w:bCs/>
                <w:lang w:val="en-GB"/>
              </w:rPr>
              <w:t>Comorbidity</w:t>
            </w:r>
          </w:p>
        </w:tc>
      </w:tr>
      <w:tr w:rsidR="00C04C64" w:rsidRPr="000D27DC" w14:paraId="554D8047" w14:textId="77777777" w:rsidTr="006A4674">
        <w:tc>
          <w:tcPr>
            <w:tcW w:w="0" w:type="auto"/>
          </w:tcPr>
          <w:p w14:paraId="2C30696B" w14:textId="1360225B"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Asthma</w:t>
            </w:r>
          </w:p>
        </w:tc>
        <w:tc>
          <w:tcPr>
            <w:tcW w:w="5292" w:type="dxa"/>
          </w:tcPr>
          <w:p w14:paraId="5848F547" w14:textId="211070C8" w:rsidR="00C04C64" w:rsidRPr="000D27DC" w:rsidRDefault="00C04C64" w:rsidP="00C04C64">
            <w:pPr>
              <w:autoSpaceDE w:val="0"/>
              <w:autoSpaceDN w:val="0"/>
              <w:adjustRightInd w:val="0"/>
              <w:rPr>
                <w:rFonts w:ascii="Times New Roman" w:hAnsi="Times New Roman" w:cs="Times New Roman"/>
                <w:lang w:val="en-GB"/>
              </w:rPr>
            </w:pPr>
            <w:r w:rsidRPr="000D27DC">
              <w:rPr>
                <w:rFonts w:ascii="Times New Roman" w:hAnsi="Times New Roman" w:cs="Times New Roman"/>
                <w:lang w:val="en-GB"/>
              </w:rPr>
              <w:t>Self-reported</w:t>
            </w:r>
          </w:p>
        </w:tc>
        <w:tc>
          <w:tcPr>
            <w:tcW w:w="1923" w:type="dxa"/>
          </w:tcPr>
          <w:p w14:paraId="01F6829B" w14:textId="69F95F63"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No asthma</w:t>
            </w:r>
          </w:p>
        </w:tc>
      </w:tr>
      <w:tr w:rsidR="00C04C64" w:rsidRPr="000D27DC" w14:paraId="6AB8EB4F" w14:textId="77777777" w:rsidTr="006A4674">
        <w:tc>
          <w:tcPr>
            <w:tcW w:w="0" w:type="auto"/>
          </w:tcPr>
          <w:p w14:paraId="2A72ECA7" w14:textId="55BE4701" w:rsidR="00C04C64" w:rsidRPr="000D27DC" w:rsidRDefault="00C04C64" w:rsidP="00C04C64">
            <w:pPr>
              <w:rPr>
                <w:rFonts w:ascii="Times New Roman" w:hAnsi="Times New Roman" w:cs="Times New Roman"/>
                <w:lang w:val="en-GB"/>
              </w:rPr>
            </w:pPr>
            <w:r w:rsidRPr="000D27DC">
              <w:rPr>
                <w:rFonts w:ascii="Times New Roman" w:hAnsi="Times New Roman" w:cs="Times New Roman"/>
                <w:lang w:val="en-GB"/>
              </w:rPr>
              <w:t>Antidepressant medication</w:t>
            </w:r>
          </w:p>
        </w:tc>
        <w:tc>
          <w:tcPr>
            <w:tcW w:w="5292" w:type="dxa"/>
          </w:tcPr>
          <w:p w14:paraId="15ED8FEC" w14:textId="7CBFDBD3"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Self-reported </w:t>
            </w:r>
          </w:p>
        </w:tc>
        <w:tc>
          <w:tcPr>
            <w:tcW w:w="1923" w:type="dxa"/>
          </w:tcPr>
          <w:p w14:paraId="55B70EA0" w14:textId="3E7A6821" w:rsidR="00C04C64" w:rsidRPr="000D27DC" w:rsidRDefault="00C04C64" w:rsidP="00C04C64">
            <w:pPr>
              <w:autoSpaceDE w:val="0"/>
              <w:autoSpaceDN w:val="0"/>
              <w:adjustRightInd w:val="0"/>
              <w:rPr>
                <w:rFonts w:ascii="Times New Roman" w:hAnsi="Times New Roman" w:cs="Times New Roman"/>
                <w:kern w:val="0"/>
                <w:lang w:val="en-GB"/>
              </w:rPr>
            </w:pPr>
            <w:r w:rsidRPr="000D27DC">
              <w:rPr>
                <w:rFonts w:ascii="Times New Roman" w:hAnsi="Times New Roman" w:cs="Times New Roman"/>
                <w:kern w:val="0"/>
                <w:lang w:val="en-GB"/>
              </w:rPr>
              <w:t xml:space="preserve">No antidepressant medication </w:t>
            </w:r>
          </w:p>
        </w:tc>
      </w:tr>
    </w:tbl>
    <w:p w14:paraId="2932BA27" w14:textId="77777777" w:rsidR="00667F96" w:rsidRPr="000D27DC" w:rsidRDefault="00667F96" w:rsidP="00C312DA">
      <w:pPr>
        <w:rPr>
          <w:b/>
          <w:bCs/>
          <w:lang w:val="en-GB"/>
        </w:rPr>
        <w:sectPr w:rsidR="00667F96" w:rsidRPr="000D27DC" w:rsidSect="00882BF6">
          <w:pgSz w:w="11900" w:h="16840"/>
          <w:pgMar w:top="1417" w:right="1417" w:bottom="1417" w:left="1417" w:header="708" w:footer="708" w:gutter="0"/>
          <w:cols w:space="708"/>
          <w:docGrid w:linePitch="360"/>
        </w:sectPr>
      </w:pPr>
    </w:p>
    <w:p w14:paraId="64A46080" w14:textId="77777777" w:rsidR="00F668CC" w:rsidRPr="000D27DC" w:rsidRDefault="00F668CC" w:rsidP="00F668CC">
      <w:pPr>
        <w:rPr>
          <w:b/>
          <w:bCs/>
          <w:lang w:val="en-GB"/>
        </w:rPr>
      </w:pPr>
      <w:r w:rsidRPr="000D27DC">
        <w:rPr>
          <w:b/>
          <w:bCs/>
          <w:lang w:val="en-GB"/>
        </w:rPr>
        <w:lastRenderedPageBreak/>
        <w:t>SUPPLEMENTARY TABLES AND FIGURES</w:t>
      </w:r>
    </w:p>
    <w:p w14:paraId="60F669DE" w14:textId="6D037A83" w:rsidR="00F26CDA" w:rsidRPr="000D27DC" w:rsidRDefault="00F26CDA" w:rsidP="00F26CDA">
      <w:pPr>
        <w:rPr>
          <w:rFonts w:ascii="Arial" w:hAnsi="Arial" w:cs="Arial"/>
          <w:b/>
          <w:bCs/>
          <w:lang w:val="en-GB"/>
        </w:rPr>
      </w:pPr>
      <w:proofErr w:type="spellStart"/>
      <w:r w:rsidRPr="000D27DC">
        <w:rPr>
          <w:rFonts w:ascii="Arial" w:hAnsi="Arial" w:cs="Arial"/>
          <w:b/>
          <w:bCs/>
          <w:lang w:val="en-GB"/>
        </w:rPr>
        <w:t>STable</w:t>
      </w:r>
      <w:proofErr w:type="spellEnd"/>
      <w:r w:rsidRPr="000D27DC">
        <w:rPr>
          <w:rFonts w:ascii="Arial" w:hAnsi="Arial" w:cs="Arial"/>
          <w:b/>
          <w:bCs/>
          <w:lang w:val="en-GB"/>
        </w:rPr>
        <w:t xml:space="preserve"> </w:t>
      </w:r>
      <w:r w:rsidR="00655CFB" w:rsidRPr="000D27DC">
        <w:rPr>
          <w:rFonts w:ascii="Arial" w:hAnsi="Arial" w:cs="Arial"/>
          <w:b/>
          <w:bCs/>
          <w:lang w:val="en-GB"/>
        </w:rPr>
        <w:t>2</w:t>
      </w:r>
      <w:r w:rsidRPr="000D27DC">
        <w:rPr>
          <w:rFonts w:ascii="Arial" w:hAnsi="Arial" w:cs="Arial"/>
          <w:b/>
          <w:bCs/>
          <w:lang w:val="en-GB"/>
        </w:rPr>
        <w:t>. Information on missing values</w: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
        <w:gridCol w:w="4110"/>
        <w:gridCol w:w="1475"/>
        <w:gridCol w:w="1475"/>
        <w:gridCol w:w="1475"/>
        <w:gridCol w:w="269"/>
      </w:tblGrid>
      <w:tr w:rsidR="00D77EB1" w:rsidRPr="000D27DC" w14:paraId="787B1B3B" w14:textId="47CBFDC2" w:rsidTr="002D50E5">
        <w:tc>
          <w:tcPr>
            <w:tcW w:w="148" w:type="pct"/>
            <w:shd w:val="clear" w:color="auto" w:fill="E8E8E8" w:themeFill="background2"/>
          </w:tcPr>
          <w:p w14:paraId="09329A6E" w14:textId="77777777" w:rsidR="00D77EB1" w:rsidRPr="000D27DC" w:rsidRDefault="00D77EB1" w:rsidP="00660093">
            <w:pPr>
              <w:rPr>
                <w:rFonts w:ascii="Times New Roman" w:hAnsi="Times New Roman" w:cs="Times New Roman"/>
                <w:b/>
                <w:bCs/>
                <w:lang w:val="en-GB"/>
              </w:rPr>
            </w:pPr>
          </w:p>
        </w:tc>
        <w:tc>
          <w:tcPr>
            <w:tcW w:w="2265" w:type="pct"/>
            <w:shd w:val="clear" w:color="auto" w:fill="E8E8E8" w:themeFill="background2"/>
          </w:tcPr>
          <w:p w14:paraId="6848517F" w14:textId="187CDCE2" w:rsidR="00D77EB1" w:rsidRPr="000D27DC" w:rsidRDefault="00D77EB1" w:rsidP="00660093">
            <w:pPr>
              <w:rPr>
                <w:rFonts w:ascii="Times New Roman" w:hAnsi="Times New Roman" w:cs="Times New Roman"/>
                <w:b/>
                <w:bCs/>
                <w:lang w:val="en-GB"/>
              </w:rPr>
            </w:pPr>
          </w:p>
        </w:tc>
        <w:tc>
          <w:tcPr>
            <w:tcW w:w="813" w:type="pct"/>
            <w:shd w:val="clear" w:color="auto" w:fill="E8E8E8" w:themeFill="background2"/>
          </w:tcPr>
          <w:p w14:paraId="396B6BE6" w14:textId="77777777" w:rsidR="00D77EB1" w:rsidRPr="000D27DC" w:rsidRDefault="00D77EB1" w:rsidP="00660093">
            <w:pPr>
              <w:rPr>
                <w:rFonts w:ascii="Times New Roman" w:hAnsi="Times New Roman" w:cs="Times New Roman"/>
                <w:b/>
                <w:bCs/>
                <w:lang w:val="en-GB"/>
              </w:rPr>
            </w:pPr>
          </w:p>
        </w:tc>
        <w:tc>
          <w:tcPr>
            <w:tcW w:w="813" w:type="pct"/>
            <w:shd w:val="clear" w:color="auto" w:fill="E8E8E8" w:themeFill="background2"/>
          </w:tcPr>
          <w:p w14:paraId="69172C92" w14:textId="77777777" w:rsidR="00D77EB1" w:rsidRPr="000D27DC" w:rsidRDefault="00D77EB1" w:rsidP="00660093">
            <w:pPr>
              <w:rPr>
                <w:rFonts w:ascii="Times New Roman" w:hAnsi="Times New Roman" w:cs="Times New Roman"/>
                <w:b/>
                <w:bCs/>
                <w:lang w:val="en-GB"/>
              </w:rPr>
            </w:pPr>
          </w:p>
        </w:tc>
        <w:tc>
          <w:tcPr>
            <w:tcW w:w="813" w:type="pct"/>
            <w:shd w:val="clear" w:color="auto" w:fill="E8E8E8" w:themeFill="background2"/>
          </w:tcPr>
          <w:p w14:paraId="3915CAF6" w14:textId="77777777" w:rsidR="00D77EB1" w:rsidRPr="000D27DC" w:rsidRDefault="00D77EB1" w:rsidP="00660093">
            <w:pPr>
              <w:rPr>
                <w:rFonts w:ascii="Times New Roman" w:hAnsi="Times New Roman" w:cs="Times New Roman"/>
                <w:b/>
                <w:bCs/>
                <w:lang w:val="en-GB"/>
              </w:rPr>
            </w:pPr>
          </w:p>
        </w:tc>
        <w:tc>
          <w:tcPr>
            <w:tcW w:w="148" w:type="pct"/>
            <w:shd w:val="clear" w:color="auto" w:fill="E8E8E8" w:themeFill="background2"/>
          </w:tcPr>
          <w:p w14:paraId="77D2C7C0" w14:textId="77777777" w:rsidR="00D77EB1" w:rsidRPr="000D27DC" w:rsidRDefault="00D77EB1" w:rsidP="00660093">
            <w:pPr>
              <w:rPr>
                <w:rFonts w:ascii="Times New Roman" w:hAnsi="Times New Roman" w:cs="Times New Roman"/>
                <w:b/>
                <w:bCs/>
                <w:lang w:val="en-GB"/>
              </w:rPr>
            </w:pPr>
          </w:p>
        </w:tc>
      </w:tr>
      <w:tr w:rsidR="00D77EB1" w:rsidRPr="000D27DC" w14:paraId="597C0DC4" w14:textId="2CC3D96E" w:rsidTr="002D50E5">
        <w:tc>
          <w:tcPr>
            <w:tcW w:w="148" w:type="pct"/>
            <w:shd w:val="clear" w:color="auto" w:fill="E8E8E8" w:themeFill="background2"/>
          </w:tcPr>
          <w:p w14:paraId="47774597" w14:textId="77777777" w:rsidR="00D77EB1" w:rsidRPr="000D27DC" w:rsidRDefault="00D77EB1" w:rsidP="008E6BFC">
            <w:pPr>
              <w:rPr>
                <w:rFonts w:ascii="Times New Roman" w:hAnsi="Times New Roman" w:cs="Times New Roman"/>
                <w:b/>
                <w:bCs/>
                <w:lang w:val="en-GB"/>
              </w:rPr>
            </w:pPr>
          </w:p>
        </w:tc>
        <w:tc>
          <w:tcPr>
            <w:tcW w:w="2265" w:type="pct"/>
            <w:shd w:val="clear" w:color="auto" w:fill="E8E8E8" w:themeFill="background2"/>
          </w:tcPr>
          <w:p w14:paraId="25D08C57" w14:textId="5D05ED8E" w:rsidR="00D77EB1" w:rsidRPr="000D27DC" w:rsidRDefault="00D77EB1" w:rsidP="008E6BFC">
            <w:pPr>
              <w:rPr>
                <w:rFonts w:ascii="Times New Roman" w:hAnsi="Times New Roman" w:cs="Times New Roman"/>
                <w:b/>
                <w:bCs/>
                <w:lang w:val="en-GB"/>
              </w:rPr>
            </w:pPr>
          </w:p>
        </w:tc>
        <w:tc>
          <w:tcPr>
            <w:tcW w:w="813" w:type="pct"/>
            <w:shd w:val="clear" w:color="auto" w:fill="E8E8E8" w:themeFill="background2"/>
          </w:tcPr>
          <w:p w14:paraId="6E4A035A" w14:textId="77777777" w:rsidR="00D77EB1" w:rsidRPr="000D27DC" w:rsidRDefault="00D77EB1" w:rsidP="008E6BFC">
            <w:pPr>
              <w:rPr>
                <w:rFonts w:ascii="Times New Roman" w:hAnsi="Times New Roman" w:cs="Times New Roman"/>
                <w:b/>
                <w:bCs/>
                <w:lang w:val="en-GB"/>
              </w:rPr>
            </w:pPr>
            <w:r w:rsidRPr="000D27DC">
              <w:rPr>
                <w:rFonts w:ascii="Times New Roman" w:hAnsi="Times New Roman" w:cs="Times New Roman"/>
                <w:b/>
                <w:bCs/>
                <w:lang w:val="en-GB"/>
              </w:rPr>
              <w:t>Overall</w:t>
            </w:r>
          </w:p>
          <w:p w14:paraId="4CA49A48" w14:textId="74591F95" w:rsidR="00D77EB1" w:rsidRPr="000D27DC" w:rsidRDefault="00D77EB1" w:rsidP="008E6BFC">
            <w:pPr>
              <w:rPr>
                <w:rFonts w:ascii="Times New Roman" w:hAnsi="Times New Roman" w:cs="Times New Roman"/>
                <w:b/>
                <w:bCs/>
                <w:lang w:val="en-GB"/>
              </w:rPr>
            </w:pPr>
            <w:r w:rsidRPr="000D27DC">
              <w:rPr>
                <w:rFonts w:ascii="Times New Roman" w:hAnsi="Times New Roman" w:cs="Times New Roman"/>
                <w:b/>
                <w:bCs/>
                <w:lang w:val="en-GB"/>
              </w:rPr>
              <w:t>(n=5</w:t>
            </w:r>
            <w:r w:rsidR="00EF09BC">
              <w:rPr>
                <w:rFonts w:ascii="Times New Roman" w:hAnsi="Times New Roman" w:cs="Times New Roman"/>
                <w:b/>
                <w:bCs/>
                <w:lang w:val="en-GB"/>
              </w:rPr>
              <w:t xml:space="preserve"> </w:t>
            </w:r>
            <w:r w:rsidRPr="000D27DC">
              <w:rPr>
                <w:rFonts w:ascii="Times New Roman" w:hAnsi="Times New Roman" w:cs="Times New Roman"/>
                <w:b/>
                <w:bCs/>
                <w:lang w:val="en-GB"/>
              </w:rPr>
              <w:t>934)</w:t>
            </w:r>
          </w:p>
        </w:tc>
        <w:tc>
          <w:tcPr>
            <w:tcW w:w="813" w:type="pct"/>
            <w:shd w:val="clear" w:color="auto" w:fill="E8E8E8" w:themeFill="background2"/>
          </w:tcPr>
          <w:p w14:paraId="57A43D1A" w14:textId="77777777" w:rsidR="00D77EB1" w:rsidRPr="000D27DC" w:rsidRDefault="00D77EB1" w:rsidP="008E6BFC">
            <w:pPr>
              <w:rPr>
                <w:rFonts w:ascii="Times New Roman" w:hAnsi="Times New Roman" w:cs="Times New Roman"/>
                <w:b/>
                <w:bCs/>
                <w:lang w:val="en-GB"/>
              </w:rPr>
            </w:pPr>
            <w:r w:rsidRPr="000D27DC">
              <w:rPr>
                <w:rFonts w:ascii="Times New Roman" w:hAnsi="Times New Roman" w:cs="Times New Roman"/>
                <w:b/>
                <w:bCs/>
                <w:lang w:val="en-GB"/>
              </w:rPr>
              <w:t>Sweden</w:t>
            </w:r>
          </w:p>
          <w:p w14:paraId="0C26DD9E" w14:textId="7C82A6C7" w:rsidR="00D77EB1" w:rsidRPr="000D27DC" w:rsidRDefault="00D77EB1" w:rsidP="008E6BFC">
            <w:pPr>
              <w:rPr>
                <w:rFonts w:ascii="Times New Roman" w:hAnsi="Times New Roman" w:cs="Times New Roman"/>
                <w:b/>
                <w:bCs/>
                <w:lang w:val="en-GB"/>
              </w:rPr>
            </w:pPr>
            <w:r w:rsidRPr="000D27DC">
              <w:rPr>
                <w:rFonts w:ascii="Times New Roman" w:hAnsi="Times New Roman" w:cs="Times New Roman"/>
                <w:b/>
                <w:bCs/>
                <w:lang w:val="en-GB"/>
              </w:rPr>
              <w:t>(n=1</w:t>
            </w:r>
            <w:r w:rsidR="00EF09BC">
              <w:rPr>
                <w:rFonts w:ascii="Times New Roman" w:hAnsi="Times New Roman" w:cs="Times New Roman"/>
                <w:b/>
                <w:bCs/>
                <w:lang w:val="en-GB"/>
              </w:rPr>
              <w:t xml:space="preserve"> </w:t>
            </w:r>
            <w:r w:rsidRPr="000D27DC">
              <w:rPr>
                <w:rFonts w:ascii="Times New Roman" w:hAnsi="Times New Roman" w:cs="Times New Roman"/>
                <w:b/>
                <w:bCs/>
                <w:lang w:val="en-GB"/>
              </w:rPr>
              <w:t>866)</w:t>
            </w:r>
          </w:p>
        </w:tc>
        <w:tc>
          <w:tcPr>
            <w:tcW w:w="813" w:type="pct"/>
            <w:shd w:val="clear" w:color="auto" w:fill="E8E8E8" w:themeFill="background2"/>
          </w:tcPr>
          <w:p w14:paraId="020818BD" w14:textId="77777777" w:rsidR="00D77EB1" w:rsidRPr="000D27DC" w:rsidRDefault="00D77EB1" w:rsidP="008E6BFC">
            <w:pPr>
              <w:rPr>
                <w:rFonts w:ascii="Times New Roman" w:hAnsi="Times New Roman" w:cs="Times New Roman"/>
                <w:b/>
                <w:bCs/>
                <w:lang w:val="en-GB"/>
              </w:rPr>
            </w:pPr>
            <w:r w:rsidRPr="000D27DC">
              <w:rPr>
                <w:rFonts w:ascii="Times New Roman" w:hAnsi="Times New Roman" w:cs="Times New Roman"/>
                <w:b/>
                <w:bCs/>
                <w:lang w:val="en-GB"/>
              </w:rPr>
              <w:t>Canada</w:t>
            </w:r>
          </w:p>
          <w:p w14:paraId="7B7A31BE" w14:textId="64DFE69C" w:rsidR="00D77EB1" w:rsidRPr="000D27DC" w:rsidRDefault="00D77EB1" w:rsidP="008E6BFC">
            <w:pPr>
              <w:rPr>
                <w:rFonts w:ascii="Times New Roman" w:hAnsi="Times New Roman" w:cs="Times New Roman"/>
                <w:b/>
                <w:bCs/>
                <w:lang w:val="en-GB"/>
              </w:rPr>
            </w:pPr>
            <w:r w:rsidRPr="000D27DC">
              <w:rPr>
                <w:rFonts w:ascii="Times New Roman" w:hAnsi="Times New Roman" w:cs="Times New Roman"/>
                <w:b/>
                <w:bCs/>
                <w:lang w:val="en-GB"/>
              </w:rPr>
              <w:t>(n=4</w:t>
            </w:r>
            <w:r w:rsidR="00EF09BC">
              <w:rPr>
                <w:rFonts w:ascii="Times New Roman" w:hAnsi="Times New Roman" w:cs="Times New Roman"/>
                <w:b/>
                <w:bCs/>
                <w:lang w:val="en-GB"/>
              </w:rPr>
              <w:t xml:space="preserve"> </w:t>
            </w:r>
            <w:r w:rsidRPr="000D27DC">
              <w:rPr>
                <w:rFonts w:ascii="Times New Roman" w:hAnsi="Times New Roman" w:cs="Times New Roman"/>
                <w:b/>
                <w:bCs/>
                <w:lang w:val="en-GB"/>
              </w:rPr>
              <w:t>068)</w:t>
            </w:r>
          </w:p>
        </w:tc>
        <w:tc>
          <w:tcPr>
            <w:tcW w:w="148" w:type="pct"/>
            <w:shd w:val="clear" w:color="auto" w:fill="E8E8E8" w:themeFill="background2"/>
          </w:tcPr>
          <w:p w14:paraId="707910CC" w14:textId="77777777" w:rsidR="00D77EB1" w:rsidRPr="000D27DC" w:rsidRDefault="00D77EB1" w:rsidP="008E6BFC">
            <w:pPr>
              <w:rPr>
                <w:rFonts w:ascii="Times New Roman" w:hAnsi="Times New Roman" w:cs="Times New Roman"/>
                <w:b/>
                <w:bCs/>
                <w:lang w:val="en-GB"/>
              </w:rPr>
            </w:pPr>
          </w:p>
        </w:tc>
      </w:tr>
      <w:tr w:rsidR="00D77EB1" w:rsidRPr="000D27DC" w14:paraId="50595F65" w14:textId="1C846331" w:rsidTr="002D50E5">
        <w:tc>
          <w:tcPr>
            <w:tcW w:w="148" w:type="pct"/>
            <w:shd w:val="clear" w:color="auto" w:fill="E8E8E8" w:themeFill="background2"/>
          </w:tcPr>
          <w:p w14:paraId="08EA36AC" w14:textId="77777777" w:rsidR="00D77EB1" w:rsidRPr="000D27DC" w:rsidRDefault="00D77EB1" w:rsidP="00660093">
            <w:pPr>
              <w:rPr>
                <w:rFonts w:ascii="Times New Roman" w:hAnsi="Times New Roman" w:cs="Times New Roman"/>
                <w:b/>
                <w:bCs/>
                <w:lang w:val="en-GB"/>
              </w:rPr>
            </w:pPr>
          </w:p>
        </w:tc>
        <w:tc>
          <w:tcPr>
            <w:tcW w:w="2265" w:type="pct"/>
          </w:tcPr>
          <w:p w14:paraId="072905E7" w14:textId="106835F2" w:rsidR="00D77EB1" w:rsidRPr="002D50E5" w:rsidRDefault="00D77EB1" w:rsidP="00660093">
            <w:pPr>
              <w:rPr>
                <w:rFonts w:ascii="Times New Roman" w:hAnsi="Times New Roman" w:cs="Times New Roman"/>
                <w:lang w:val="en-GB"/>
              </w:rPr>
            </w:pPr>
            <w:r w:rsidRPr="002D50E5">
              <w:rPr>
                <w:rFonts w:ascii="Times New Roman" w:hAnsi="Times New Roman" w:cs="Times New Roman"/>
                <w:b/>
                <w:bCs/>
                <w:lang w:val="en-GB"/>
              </w:rPr>
              <w:t>Demographic factors</w:t>
            </w:r>
          </w:p>
        </w:tc>
        <w:tc>
          <w:tcPr>
            <w:tcW w:w="813" w:type="pct"/>
          </w:tcPr>
          <w:p w14:paraId="4BD41F65" w14:textId="77777777" w:rsidR="00D77EB1" w:rsidRPr="002D50E5" w:rsidRDefault="00D77EB1" w:rsidP="00660093">
            <w:pPr>
              <w:jc w:val="right"/>
              <w:rPr>
                <w:rFonts w:ascii="Times New Roman" w:hAnsi="Times New Roman" w:cs="Times New Roman"/>
                <w:color w:val="000000"/>
                <w:lang w:val="en-GB"/>
              </w:rPr>
            </w:pPr>
          </w:p>
        </w:tc>
        <w:tc>
          <w:tcPr>
            <w:tcW w:w="813" w:type="pct"/>
          </w:tcPr>
          <w:p w14:paraId="23C5538A" w14:textId="77777777" w:rsidR="00D77EB1" w:rsidRPr="002D50E5" w:rsidRDefault="00D77EB1" w:rsidP="00660093">
            <w:pPr>
              <w:jc w:val="right"/>
              <w:rPr>
                <w:rFonts w:ascii="Times New Roman" w:hAnsi="Times New Roman" w:cs="Times New Roman"/>
                <w:color w:val="000000"/>
                <w:lang w:val="en-GB"/>
              </w:rPr>
            </w:pPr>
          </w:p>
        </w:tc>
        <w:tc>
          <w:tcPr>
            <w:tcW w:w="813" w:type="pct"/>
          </w:tcPr>
          <w:p w14:paraId="6422938C" w14:textId="77777777" w:rsidR="00D77EB1" w:rsidRPr="002D50E5" w:rsidRDefault="00D77EB1" w:rsidP="00660093">
            <w:pPr>
              <w:jc w:val="right"/>
              <w:rPr>
                <w:rFonts w:ascii="Times New Roman" w:hAnsi="Times New Roman" w:cs="Times New Roman"/>
                <w:color w:val="000000"/>
                <w:lang w:val="en-GB"/>
              </w:rPr>
            </w:pPr>
          </w:p>
        </w:tc>
        <w:tc>
          <w:tcPr>
            <w:tcW w:w="148" w:type="pct"/>
            <w:shd w:val="clear" w:color="auto" w:fill="E8E8E8" w:themeFill="background2"/>
          </w:tcPr>
          <w:p w14:paraId="1DDE17C9" w14:textId="77777777" w:rsidR="00D77EB1" w:rsidRPr="000D27DC" w:rsidRDefault="00D77EB1" w:rsidP="00660093">
            <w:pPr>
              <w:jc w:val="right"/>
              <w:rPr>
                <w:rFonts w:ascii="Times New Roman" w:hAnsi="Times New Roman" w:cs="Times New Roman"/>
                <w:color w:val="000000"/>
                <w:lang w:val="en-GB"/>
              </w:rPr>
            </w:pPr>
          </w:p>
        </w:tc>
      </w:tr>
      <w:tr w:rsidR="00896CB0" w:rsidRPr="000D27DC" w14:paraId="36F7AEFE" w14:textId="77777777" w:rsidTr="002D50E5">
        <w:tc>
          <w:tcPr>
            <w:tcW w:w="148" w:type="pct"/>
            <w:shd w:val="clear" w:color="auto" w:fill="E8E8E8" w:themeFill="background2"/>
          </w:tcPr>
          <w:p w14:paraId="5FD2058C" w14:textId="77777777" w:rsidR="00896CB0" w:rsidRPr="000D27DC" w:rsidRDefault="00896CB0" w:rsidP="00896CB0">
            <w:pPr>
              <w:rPr>
                <w:rFonts w:ascii="Times New Roman" w:hAnsi="Times New Roman" w:cs="Times New Roman"/>
                <w:lang w:val="en-GB"/>
              </w:rPr>
            </w:pPr>
          </w:p>
        </w:tc>
        <w:tc>
          <w:tcPr>
            <w:tcW w:w="2265" w:type="pct"/>
          </w:tcPr>
          <w:p w14:paraId="172BBA4E" w14:textId="299C7EFA"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Ethnicity</w:t>
            </w:r>
          </w:p>
        </w:tc>
        <w:tc>
          <w:tcPr>
            <w:tcW w:w="813" w:type="pct"/>
          </w:tcPr>
          <w:p w14:paraId="03971223" w14:textId="1D8C02F8"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28 (0.5)</w:t>
            </w:r>
          </w:p>
        </w:tc>
        <w:tc>
          <w:tcPr>
            <w:tcW w:w="813" w:type="pct"/>
          </w:tcPr>
          <w:p w14:paraId="559F8D59" w14:textId="1F5A9D0B"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0 (0.0)</w:t>
            </w:r>
          </w:p>
        </w:tc>
        <w:tc>
          <w:tcPr>
            <w:tcW w:w="813" w:type="pct"/>
          </w:tcPr>
          <w:p w14:paraId="64FE77DB" w14:textId="72476444"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28 (0.7)</w:t>
            </w:r>
          </w:p>
        </w:tc>
        <w:tc>
          <w:tcPr>
            <w:tcW w:w="148" w:type="pct"/>
            <w:shd w:val="clear" w:color="auto" w:fill="E8E8E8" w:themeFill="background2"/>
          </w:tcPr>
          <w:p w14:paraId="1148F550" w14:textId="77777777" w:rsidR="00896CB0" w:rsidRPr="000D27DC" w:rsidRDefault="00896CB0" w:rsidP="00896CB0">
            <w:pPr>
              <w:jc w:val="right"/>
              <w:rPr>
                <w:rFonts w:ascii="Times New Roman" w:hAnsi="Times New Roman" w:cs="Times New Roman"/>
                <w:color w:val="000000"/>
                <w:lang w:val="en-GB"/>
              </w:rPr>
            </w:pPr>
          </w:p>
        </w:tc>
      </w:tr>
      <w:tr w:rsidR="008D2D44" w:rsidRPr="000D27DC" w14:paraId="3A2D8B70" w14:textId="77777777" w:rsidTr="002D50E5">
        <w:tc>
          <w:tcPr>
            <w:tcW w:w="148" w:type="pct"/>
            <w:shd w:val="clear" w:color="auto" w:fill="E8E8E8" w:themeFill="background2"/>
          </w:tcPr>
          <w:p w14:paraId="687A996D" w14:textId="77777777" w:rsidR="008D2D44" w:rsidRPr="000D27DC" w:rsidRDefault="008D2D44" w:rsidP="007B37D3">
            <w:pPr>
              <w:rPr>
                <w:rFonts w:ascii="Times New Roman" w:hAnsi="Times New Roman" w:cs="Times New Roman"/>
                <w:b/>
                <w:bCs/>
                <w:lang w:val="en-GB"/>
              </w:rPr>
            </w:pPr>
          </w:p>
        </w:tc>
        <w:tc>
          <w:tcPr>
            <w:tcW w:w="2265" w:type="pct"/>
            <w:shd w:val="clear" w:color="auto" w:fill="E8E8E8" w:themeFill="background2"/>
          </w:tcPr>
          <w:p w14:paraId="425CD55F" w14:textId="77777777" w:rsidR="008D2D44" w:rsidRPr="002D50E5" w:rsidRDefault="008D2D44" w:rsidP="007B37D3">
            <w:pPr>
              <w:rPr>
                <w:rFonts w:ascii="Times New Roman" w:hAnsi="Times New Roman" w:cs="Times New Roman"/>
                <w:b/>
                <w:bCs/>
                <w:lang w:val="en-GB"/>
              </w:rPr>
            </w:pPr>
            <w:r w:rsidRPr="002D50E5">
              <w:rPr>
                <w:rFonts w:ascii="Times New Roman" w:hAnsi="Times New Roman" w:cs="Times New Roman"/>
                <w:b/>
                <w:bCs/>
                <w:lang w:val="en-GB"/>
              </w:rPr>
              <w:t>Socioeconomic factors</w:t>
            </w:r>
          </w:p>
        </w:tc>
        <w:tc>
          <w:tcPr>
            <w:tcW w:w="813" w:type="pct"/>
            <w:shd w:val="clear" w:color="auto" w:fill="E8E8E8" w:themeFill="background2"/>
          </w:tcPr>
          <w:p w14:paraId="7E727121" w14:textId="77777777" w:rsidR="008D2D44" w:rsidRPr="002D50E5" w:rsidRDefault="008D2D44" w:rsidP="007B37D3">
            <w:pPr>
              <w:jc w:val="right"/>
              <w:rPr>
                <w:rFonts w:ascii="Times New Roman" w:hAnsi="Times New Roman" w:cs="Times New Roman"/>
                <w:lang w:val="en-GB"/>
              </w:rPr>
            </w:pPr>
          </w:p>
        </w:tc>
        <w:tc>
          <w:tcPr>
            <w:tcW w:w="813" w:type="pct"/>
            <w:shd w:val="clear" w:color="auto" w:fill="E8E8E8" w:themeFill="background2"/>
            <w:vAlign w:val="bottom"/>
          </w:tcPr>
          <w:p w14:paraId="076AF41B" w14:textId="77777777" w:rsidR="008D2D44" w:rsidRPr="002D50E5" w:rsidRDefault="008D2D44" w:rsidP="007B37D3">
            <w:pPr>
              <w:jc w:val="right"/>
              <w:rPr>
                <w:rFonts w:ascii="Times New Roman" w:hAnsi="Times New Roman" w:cs="Times New Roman"/>
                <w:lang w:val="en-GB"/>
              </w:rPr>
            </w:pPr>
          </w:p>
        </w:tc>
        <w:tc>
          <w:tcPr>
            <w:tcW w:w="813" w:type="pct"/>
            <w:shd w:val="clear" w:color="auto" w:fill="E8E8E8" w:themeFill="background2"/>
            <w:vAlign w:val="bottom"/>
          </w:tcPr>
          <w:p w14:paraId="2D235FB0" w14:textId="77777777" w:rsidR="008D2D44" w:rsidRPr="002D50E5" w:rsidRDefault="008D2D44" w:rsidP="007B37D3">
            <w:pPr>
              <w:jc w:val="right"/>
              <w:rPr>
                <w:rFonts w:ascii="Times New Roman" w:hAnsi="Times New Roman" w:cs="Times New Roman"/>
                <w:lang w:val="en-GB"/>
              </w:rPr>
            </w:pPr>
          </w:p>
        </w:tc>
        <w:tc>
          <w:tcPr>
            <w:tcW w:w="148" w:type="pct"/>
            <w:shd w:val="clear" w:color="auto" w:fill="E8E8E8" w:themeFill="background2"/>
          </w:tcPr>
          <w:p w14:paraId="411ABF66" w14:textId="77777777" w:rsidR="008D2D44" w:rsidRPr="000D27DC" w:rsidRDefault="008D2D44" w:rsidP="007B37D3">
            <w:pPr>
              <w:jc w:val="right"/>
              <w:rPr>
                <w:rFonts w:ascii="Times New Roman" w:hAnsi="Times New Roman" w:cs="Times New Roman"/>
                <w:lang w:val="en-GB"/>
              </w:rPr>
            </w:pPr>
          </w:p>
        </w:tc>
      </w:tr>
      <w:tr w:rsidR="00896CB0" w:rsidRPr="000D27DC" w14:paraId="03267CDF" w14:textId="78ED2328" w:rsidTr="002D50E5">
        <w:tc>
          <w:tcPr>
            <w:tcW w:w="148" w:type="pct"/>
            <w:shd w:val="clear" w:color="auto" w:fill="E8E8E8" w:themeFill="background2"/>
          </w:tcPr>
          <w:p w14:paraId="2F57F5F7" w14:textId="77777777" w:rsidR="00896CB0" w:rsidRPr="000D27DC" w:rsidRDefault="00896CB0" w:rsidP="00896CB0">
            <w:pPr>
              <w:rPr>
                <w:rFonts w:ascii="Times New Roman" w:hAnsi="Times New Roman" w:cs="Times New Roman"/>
                <w:color w:val="000000" w:themeColor="text1"/>
                <w:lang w:val="en-GB"/>
              </w:rPr>
            </w:pPr>
          </w:p>
        </w:tc>
        <w:tc>
          <w:tcPr>
            <w:tcW w:w="2265" w:type="pct"/>
            <w:shd w:val="clear" w:color="auto" w:fill="E8E8E8" w:themeFill="background2"/>
          </w:tcPr>
          <w:p w14:paraId="17264643" w14:textId="2EC7E50C" w:rsidR="00896CB0" w:rsidRPr="002D50E5" w:rsidRDefault="00896CB0" w:rsidP="00896CB0">
            <w:pPr>
              <w:rPr>
                <w:rFonts w:ascii="Times New Roman" w:hAnsi="Times New Roman" w:cs="Times New Roman"/>
                <w:i/>
                <w:iCs/>
                <w:color w:val="000000" w:themeColor="text1"/>
                <w:lang w:val="en-GB"/>
              </w:rPr>
            </w:pPr>
            <w:r w:rsidRPr="002D50E5">
              <w:rPr>
                <w:rFonts w:ascii="Times New Roman" w:hAnsi="Times New Roman" w:cs="Times New Roman"/>
                <w:color w:val="000000" w:themeColor="text1"/>
                <w:lang w:val="en-GB"/>
              </w:rPr>
              <w:t>Married/ living partner</w:t>
            </w:r>
          </w:p>
        </w:tc>
        <w:tc>
          <w:tcPr>
            <w:tcW w:w="813" w:type="pct"/>
            <w:shd w:val="clear" w:color="auto" w:fill="E8E8E8" w:themeFill="background2"/>
          </w:tcPr>
          <w:p w14:paraId="326229B8" w14:textId="14DCBA62"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8 (0.1)</w:t>
            </w:r>
          </w:p>
        </w:tc>
        <w:tc>
          <w:tcPr>
            <w:tcW w:w="813" w:type="pct"/>
            <w:shd w:val="clear" w:color="auto" w:fill="E8E8E8" w:themeFill="background2"/>
          </w:tcPr>
          <w:p w14:paraId="7AE74637" w14:textId="68181C74"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2 (0.1)</w:t>
            </w:r>
          </w:p>
        </w:tc>
        <w:tc>
          <w:tcPr>
            <w:tcW w:w="813" w:type="pct"/>
            <w:shd w:val="clear" w:color="auto" w:fill="E8E8E8" w:themeFill="background2"/>
          </w:tcPr>
          <w:p w14:paraId="157DAC09" w14:textId="0A23030D"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6 (0.1)</w:t>
            </w:r>
          </w:p>
        </w:tc>
        <w:tc>
          <w:tcPr>
            <w:tcW w:w="148" w:type="pct"/>
            <w:shd w:val="clear" w:color="auto" w:fill="E8E8E8" w:themeFill="background2"/>
          </w:tcPr>
          <w:p w14:paraId="3C6ABB0E"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1440755C" w14:textId="665BE6AB" w:rsidTr="002D50E5">
        <w:tc>
          <w:tcPr>
            <w:tcW w:w="148" w:type="pct"/>
            <w:shd w:val="clear" w:color="auto" w:fill="E8E8E8" w:themeFill="background2"/>
          </w:tcPr>
          <w:p w14:paraId="74F8A473" w14:textId="77777777" w:rsidR="00896CB0" w:rsidRPr="000D27DC" w:rsidRDefault="00896CB0" w:rsidP="00896CB0">
            <w:pPr>
              <w:rPr>
                <w:rFonts w:ascii="Times New Roman" w:hAnsi="Times New Roman" w:cs="Times New Roman"/>
                <w:color w:val="000000" w:themeColor="text1"/>
                <w:lang w:val="en-GB"/>
              </w:rPr>
            </w:pPr>
          </w:p>
        </w:tc>
        <w:tc>
          <w:tcPr>
            <w:tcW w:w="2265" w:type="pct"/>
            <w:shd w:val="clear" w:color="auto" w:fill="E8E8E8" w:themeFill="background2"/>
          </w:tcPr>
          <w:p w14:paraId="76911A00" w14:textId="3D9E1782" w:rsidR="00896CB0" w:rsidRPr="002D50E5" w:rsidRDefault="00896CB0" w:rsidP="00896CB0">
            <w:pPr>
              <w:rPr>
                <w:rFonts w:ascii="Times New Roman" w:hAnsi="Times New Roman" w:cs="Times New Roman"/>
                <w:b/>
                <w:bCs/>
                <w:lang w:val="en-GB"/>
              </w:rPr>
            </w:pPr>
            <w:r w:rsidRPr="002D50E5">
              <w:rPr>
                <w:rFonts w:ascii="Times New Roman" w:hAnsi="Times New Roman" w:cs="Times New Roman"/>
                <w:color w:val="000000" w:themeColor="text1"/>
                <w:lang w:val="en-GB"/>
              </w:rPr>
              <w:t xml:space="preserve">   Education</w:t>
            </w:r>
          </w:p>
        </w:tc>
        <w:tc>
          <w:tcPr>
            <w:tcW w:w="813" w:type="pct"/>
            <w:shd w:val="clear" w:color="auto" w:fill="E8E8E8" w:themeFill="background2"/>
          </w:tcPr>
          <w:p w14:paraId="379F6B89" w14:textId="22ECFF93"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3 (0.0)</w:t>
            </w:r>
          </w:p>
        </w:tc>
        <w:tc>
          <w:tcPr>
            <w:tcW w:w="813" w:type="pct"/>
            <w:shd w:val="clear" w:color="auto" w:fill="E8E8E8" w:themeFill="background2"/>
          </w:tcPr>
          <w:p w14:paraId="79ED48FF" w14:textId="622744B3"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0 (0.0)</w:t>
            </w:r>
          </w:p>
        </w:tc>
        <w:tc>
          <w:tcPr>
            <w:tcW w:w="813" w:type="pct"/>
            <w:shd w:val="clear" w:color="auto" w:fill="E8E8E8" w:themeFill="background2"/>
          </w:tcPr>
          <w:p w14:paraId="1F1663DD" w14:textId="1F0B491C"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3 (0.1)</w:t>
            </w:r>
          </w:p>
        </w:tc>
        <w:tc>
          <w:tcPr>
            <w:tcW w:w="148" w:type="pct"/>
            <w:shd w:val="clear" w:color="auto" w:fill="E8E8E8" w:themeFill="background2"/>
          </w:tcPr>
          <w:p w14:paraId="6EAD0C61"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3D30F618" w14:textId="0821EF51" w:rsidTr="002D50E5">
        <w:tc>
          <w:tcPr>
            <w:tcW w:w="148" w:type="pct"/>
            <w:shd w:val="clear" w:color="auto" w:fill="E8E8E8" w:themeFill="background2"/>
          </w:tcPr>
          <w:p w14:paraId="3BB6FE47" w14:textId="77777777" w:rsidR="00896CB0" w:rsidRPr="000D27DC" w:rsidRDefault="00896CB0" w:rsidP="00896CB0">
            <w:pPr>
              <w:rPr>
                <w:rFonts w:ascii="Times New Roman" w:hAnsi="Times New Roman" w:cs="Times New Roman"/>
                <w:lang w:val="en-GB"/>
              </w:rPr>
            </w:pPr>
          </w:p>
        </w:tc>
        <w:tc>
          <w:tcPr>
            <w:tcW w:w="2265" w:type="pct"/>
            <w:shd w:val="clear" w:color="auto" w:fill="E8E8E8" w:themeFill="background2"/>
          </w:tcPr>
          <w:p w14:paraId="07E30B63" w14:textId="53674460" w:rsidR="00896CB0" w:rsidRPr="002D50E5" w:rsidRDefault="00896CB0" w:rsidP="00896CB0">
            <w:pPr>
              <w:rPr>
                <w:rFonts w:ascii="Times New Roman" w:hAnsi="Times New Roman" w:cs="Times New Roman"/>
                <w:i/>
                <w:iCs/>
                <w:color w:val="000000" w:themeColor="text1"/>
                <w:lang w:val="en-GB"/>
              </w:rPr>
            </w:pPr>
            <w:r w:rsidRPr="002D50E5">
              <w:rPr>
                <w:rFonts w:ascii="Times New Roman" w:hAnsi="Times New Roman" w:cs="Times New Roman"/>
                <w:lang w:val="en-GB"/>
              </w:rPr>
              <w:t xml:space="preserve">   Occupation</w:t>
            </w:r>
            <w:r w:rsidRPr="002D50E5">
              <w:rPr>
                <w:rFonts w:ascii="Times New Roman" w:hAnsi="Times New Roman" w:cs="Times New Roman"/>
                <w:i/>
                <w:iCs/>
                <w:lang w:val="en-GB"/>
              </w:rPr>
              <w:t xml:space="preserve"> </w:t>
            </w:r>
          </w:p>
        </w:tc>
        <w:tc>
          <w:tcPr>
            <w:tcW w:w="813" w:type="pct"/>
            <w:shd w:val="clear" w:color="auto" w:fill="E8E8E8" w:themeFill="background2"/>
          </w:tcPr>
          <w:p w14:paraId="2C389AF3" w14:textId="50905AB2"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16 (0.3)</w:t>
            </w:r>
          </w:p>
        </w:tc>
        <w:tc>
          <w:tcPr>
            <w:tcW w:w="813" w:type="pct"/>
            <w:shd w:val="clear" w:color="auto" w:fill="E8E8E8" w:themeFill="background2"/>
          </w:tcPr>
          <w:p w14:paraId="129D28C8" w14:textId="2AF92C7A"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 (0.1)</w:t>
            </w:r>
          </w:p>
        </w:tc>
        <w:tc>
          <w:tcPr>
            <w:tcW w:w="813" w:type="pct"/>
            <w:shd w:val="clear" w:color="auto" w:fill="E8E8E8" w:themeFill="background2"/>
          </w:tcPr>
          <w:p w14:paraId="32324597" w14:textId="50E07642"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15 (0.4)</w:t>
            </w:r>
          </w:p>
        </w:tc>
        <w:tc>
          <w:tcPr>
            <w:tcW w:w="148" w:type="pct"/>
            <w:shd w:val="clear" w:color="auto" w:fill="E8E8E8" w:themeFill="background2"/>
          </w:tcPr>
          <w:p w14:paraId="18E6B512"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7F23BF6E" w14:textId="35ECEBC5" w:rsidTr="002D50E5">
        <w:tc>
          <w:tcPr>
            <w:tcW w:w="148" w:type="pct"/>
            <w:shd w:val="clear" w:color="auto" w:fill="E8E8E8" w:themeFill="background2"/>
          </w:tcPr>
          <w:p w14:paraId="7020E04A" w14:textId="77777777" w:rsidR="00896CB0" w:rsidRPr="000D27DC" w:rsidRDefault="00896CB0" w:rsidP="00896CB0">
            <w:pPr>
              <w:rPr>
                <w:rFonts w:ascii="Times New Roman" w:hAnsi="Times New Roman" w:cs="Times New Roman"/>
                <w:lang w:val="en-GB"/>
              </w:rPr>
            </w:pPr>
          </w:p>
        </w:tc>
        <w:tc>
          <w:tcPr>
            <w:tcW w:w="2265" w:type="pct"/>
            <w:shd w:val="clear" w:color="auto" w:fill="E8E8E8" w:themeFill="background2"/>
          </w:tcPr>
          <w:p w14:paraId="45F64E74" w14:textId="510E70FC"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Household income</w:t>
            </w:r>
            <w:r w:rsidRPr="002D50E5">
              <w:rPr>
                <w:rFonts w:ascii="Times New Roman" w:hAnsi="Times New Roman" w:cs="Times New Roman"/>
                <w:i/>
                <w:iCs/>
                <w:color w:val="000000" w:themeColor="text1"/>
                <w:lang w:val="en-GB"/>
              </w:rPr>
              <w:t xml:space="preserve"> </w:t>
            </w:r>
          </w:p>
        </w:tc>
        <w:tc>
          <w:tcPr>
            <w:tcW w:w="813" w:type="pct"/>
            <w:shd w:val="clear" w:color="auto" w:fill="E8E8E8" w:themeFill="background2"/>
          </w:tcPr>
          <w:p w14:paraId="152C98E0" w14:textId="51D64DFA"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682 (11.5)</w:t>
            </w:r>
          </w:p>
        </w:tc>
        <w:tc>
          <w:tcPr>
            <w:tcW w:w="813" w:type="pct"/>
            <w:shd w:val="clear" w:color="auto" w:fill="E8E8E8" w:themeFill="background2"/>
            <w:vAlign w:val="bottom"/>
          </w:tcPr>
          <w:p w14:paraId="6AF18FF5" w14:textId="68A0F9F1"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122 (6.5)</w:t>
            </w:r>
          </w:p>
        </w:tc>
        <w:tc>
          <w:tcPr>
            <w:tcW w:w="813" w:type="pct"/>
            <w:shd w:val="clear" w:color="auto" w:fill="E8E8E8" w:themeFill="background2"/>
            <w:vAlign w:val="bottom"/>
          </w:tcPr>
          <w:p w14:paraId="502C87E3" w14:textId="530451D8"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560 (13.8)</w:t>
            </w:r>
          </w:p>
        </w:tc>
        <w:tc>
          <w:tcPr>
            <w:tcW w:w="148" w:type="pct"/>
            <w:shd w:val="clear" w:color="auto" w:fill="E8E8E8" w:themeFill="background2"/>
          </w:tcPr>
          <w:p w14:paraId="5D1DB078" w14:textId="77777777" w:rsidR="00896CB0" w:rsidRPr="000D27DC" w:rsidRDefault="00896CB0" w:rsidP="00896CB0">
            <w:pPr>
              <w:jc w:val="right"/>
              <w:rPr>
                <w:rFonts w:ascii="Times New Roman" w:hAnsi="Times New Roman" w:cs="Times New Roman"/>
                <w:lang w:val="en-GB"/>
              </w:rPr>
            </w:pPr>
          </w:p>
        </w:tc>
      </w:tr>
      <w:tr w:rsidR="00896CB0" w:rsidRPr="000D27DC" w14:paraId="5CA8ECA4" w14:textId="36DE3730" w:rsidTr="002D50E5">
        <w:tc>
          <w:tcPr>
            <w:tcW w:w="148" w:type="pct"/>
            <w:shd w:val="clear" w:color="auto" w:fill="E8E8E8" w:themeFill="background2"/>
          </w:tcPr>
          <w:p w14:paraId="2090FD17" w14:textId="77777777" w:rsidR="00896CB0" w:rsidRPr="000D27DC" w:rsidRDefault="00896CB0" w:rsidP="00896CB0">
            <w:pPr>
              <w:rPr>
                <w:rFonts w:ascii="Times New Roman" w:hAnsi="Times New Roman" w:cs="Times New Roman"/>
                <w:i/>
                <w:iCs/>
                <w:lang w:val="en-GB"/>
              </w:rPr>
            </w:pPr>
          </w:p>
        </w:tc>
        <w:tc>
          <w:tcPr>
            <w:tcW w:w="2265" w:type="pct"/>
            <w:shd w:val="clear" w:color="auto" w:fill="E8E8E8" w:themeFill="background2"/>
          </w:tcPr>
          <w:p w14:paraId="219E179F" w14:textId="77777777" w:rsidR="00896CB0" w:rsidRPr="002D50E5" w:rsidRDefault="00896CB0" w:rsidP="00896CB0">
            <w:pPr>
              <w:rPr>
                <w:rFonts w:ascii="Times New Roman" w:hAnsi="Times New Roman" w:cs="Times New Roman"/>
                <w:color w:val="000000" w:themeColor="text1"/>
                <w:lang w:val="en-GB"/>
              </w:rPr>
            </w:pPr>
            <w:r w:rsidRPr="002D50E5">
              <w:rPr>
                <w:rFonts w:ascii="Times New Roman" w:hAnsi="Times New Roman" w:cs="Times New Roman"/>
                <w:color w:val="000000" w:themeColor="text1"/>
                <w:lang w:val="en-GB"/>
              </w:rPr>
              <w:t xml:space="preserve">   Household income, % spent on </w:t>
            </w:r>
          </w:p>
          <w:p w14:paraId="1973E3A9" w14:textId="7515767E"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food/month</w:t>
            </w:r>
          </w:p>
        </w:tc>
        <w:tc>
          <w:tcPr>
            <w:tcW w:w="813" w:type="pct"/>
            <w:shd w:val="clear" w:color="auto" w:fill="E8E8E8" w:themeFill="background2"/>
          </w:tcPr>
          <w:p w14:paraId="0DF19840" w14:textId="5BB2B2D4"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913 (15.4)</w:t>
            </w:r>
          </w:p>
        </w:tc>
        <w:tc>
          <w:tcPr>
            <w:tcW w:w="813" w:type="pct"/>
            <w:shd w:val="clear" w:color="auto" w:fill="E8E8E8" w:themeFill="background2"/>
            <w:vAlign w:val="bottom"/>
          </w:tcPr>
          <w:p w14:paraId="086A782A" w14:textId="0877D94C"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314 (16.8)</w:t>
            </w:r>
          </w:p>
        </w:tc>
        <w:tc>
          <w:tcPr>
            <w:tcW w:w="813" w:type="pct"/>
            <w:shd w:val="clear" w:color="auto" w:fill="E8E8E8" w:themeFill="background2"/>
            <w:vAlign w:val="bottom"/>
          </w:tcPr>
          <w:p w14:paraId="77909D79" w14:textId="17F2E097"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599 (14.7)</w:t>
            </w:r>
          </w:p>
        </w:tc>
        <w:tc>
          <w:tcPr>
            <w:tcW w:w="148" w:type="pct"/>
            <w:shd w:val="clear" w:color="auto" w:fill="E8E8E8" w:themeFill="background2"/>
          </w:tcPr>
          <w:p w14:paraId="05F80DFF" w14:textId="77777777" w:rsidR="00896CB0" w:rsidRPr="000D27DC" w:rsidRDefault="00896CB0" w:rsidP="00896CB0">
            <w:pPr>
              <w:jc w:val="right"/>
              <w:rPr>
                <w:rFonts w:ascii="Times New Roman" w:hAnsi="Times New Roman" w:cs="Times New Roman"/>
                <w:lang w:val="en-GB"/>
              </w:rPr>
            </w:pPr>
          </w:p>
        </w:tc>
      </w:tr>
      <w:tr w:rsidR="00896CB0" w:rsidRPr="000D27DC" w14:paraId="64842FBC" w14:textId="0D2617E0" w:rsidTr="002D50E5">
        <w:tc>
          <w:tcPr>
            <w:tcW w:w="148" w:type="pct"/>
            <w:shd w:val="clear" w:color="auto" w:fill="E8E8E8" w:themeFill="background2"/>
          </w:tcPr>
          <w:p w14:paraId="0A312B55" w14:textId="77777777" w:rsidR="00896CB0" w:rsidRPr="000D27DC" w:rsidRDefault="00896CB0" w:rsidP="00896CB0">
            <w:pPr>
              <w:rPr>
                <w:rFonts w:ascii="Times New Roman" w:hAnsi="Times New Roman" w:cs="Times New Roman"/>
                <w:b/>
                <w:bCs/>
                <w:lang w:val="en-GB"/>
              </w:rPr>
            </w:pPr>
          </w:p>
        </w:tc>
        <w:tc>
          <w:tcPr>
            <w:tcW w:w="2265" w:type="pct"/>
            <w:shd w:val="clear" w:color="auto" w:fill="FFFFFF" w:themeFill="background1"/>
          </w:tcPr>
          <w:p w14:paraId="0015F72D" w14:textId="288B7C6D" w:rsidR="00896CB0" w:rsidRPr="002D50E5" w:rsidRDefault="00896CB0" w:rsidP="00896CB0">
            <w:pPr>
              <w:rPr>
                <w:rFonts w:ascii="Times New Roman" w:hAnsi="Times New Roman" w:cs="Times New Roman"/>
                <w:b/>
                <w:bCs/>
                <w:lang w:val="en-GB"/>
              </w:rPr>
            </w:pPr>
            <w:r w:rsidRPr="002D50E5">
              <w:rPr>
                <w:rFonts w:ascii="Times New Roman" w:hAnsi="Times New Roman" w:cs="Times New Roman"/>
                <w:b/>
                <w:bCs/>
                <w:lang w:val="en-GB"/>
              </w:rPr>
              <w:t>Behavioural factors</w:t>
            </w:r>
          </w:p>
        </w:tc>
        <w:tc>
          <w:tcPr>
            <w:tcW w:w="813" w:type="pct"/>
            <w:shd w:val="clear" w:color="auto" w:fill="FFFFFF" w:themeFill="background1"/>
          </w:tcPr>
          <w:p w14:paraId="65B81E23" w14:textId="77777777" w:rsidR="00896CB0" w:rsidRPr="002D50E5" w:rsidRDefault="00896CB0" w:rsidP="00896CB0">
            <w:pPr>
              <w:jc w:val="right"/>
              <w:rPr>
                <w:rFonts w:ascii="Times New Roman" w:hAnsi="Times New Roman" w:cs="Times New Roman"/>
                <w:lang w:val="en-GB"/>
              </w:rPr>
            </w:pPr>
          </w:p>
        </w:tc>
        <w:tc>
          <w:tcPr>
            <w:tcW w:w="813" w:type="pct"/>
            <w:shd w:val="clear" w:color="auto" w:fill="FFFFFF" w:themeFill="background1"/>
            <w:vAlign w:val="bottom"/>
          </w:tcPr>
          <w:p w14:paraId="636905AC" w14:textId="77777777" w:rsidR="00896CB0" w:rsidRPr="002D50E5" w:rsidRDefault="00896CB0" w:rsidP="00896CB0">
            <w:pPr>
              <w:jc w:val="right"/>
              <w:rPr>
                <w:rFonts w:ascii="Times New Roman" w:hAnsi="Times New Roman" w:cs="Times New Roman"/>
                <w:lang w:val="en-GB"/>
              </w:rPr>
            </w:pPr>
          </w:p>
        </w:tc>
        <w:tc>
          <w:tcPr>
            <w:tcW w:w="813" w:type="pct"/>
            <w:shd w:val="clear" w:color="auto" w:fill="FFFFFF" w:themeFill="background1"/>
            <w:vAlign w:val="bottom"/>
          </w:tcPr>
          <w:p w14:paraId="4F0B809C" w14:textId="77777777" w:rsidR="00896CB0" w:rsidRPr="002D50E5" w:rsidRDefault="00896CB0" w:rsidP="00896CB0">
            <w:pPr>
              <w:jc w:val="right"/>
              <w:rPr>
                <w:rFonts w:ascii="Times New Roman" w:hAnsi="Times New Roman" w:cs="Times New Roman"/>
                <w:lang w:val="en-GB"/>
              </w:rPr>
            </w:pPr>
          </w:p>
        </w:tc>
        <w:tc>
          <w:tcPr>
            <w:tcW w:w="148" w:type="pct"/>
            <w:shd w:val="clear" w:color="auto" w:fill="E8E8E8" w:themeFill="background2"/>
          </w:tcPr>
          <w:p w14:paraId="096EA6AC" w14:textId="77777777" w:rsidR="00896CB0" w:rsidRPr="000D27DC" w:rsidRDefault="00896CB0" w:rsidP="00896CB0">
            <w:pPr>
              <w:jc w:val="right"/>
              <w:rPr>
                <w:rFonts w:ascii="Times New Roman" w:hAnsi="Times New Roman" w:cs="Times New Roman"/>
                <w:lang w:val="en-GB"/>
              </w:rPr>
            </w:pPr>
          </w:p>
        </w:tc>
      </w:tr>
      <w:tr w:rsidR="00896CB0" w:rsidRPr="000D27DC" w14:paraId="28BD3062" w14:textId="17072D50" w:rsidTr="002D50E5">
        <w:tc>
          <w:tcPr>
            <w:tcW w:w="148" w:type="pct"/>
            <w:shd w:val="clear" w:color="auto" w:fill="E8E8E8" w:themeFill="background2"/>
          </w:tcPr>
          <w:p w14:paraId="565B04CD" w14:textId="77777777" w:rsidR="00896CB0" w:rsidRPr="000D27DC" w:rsidRDefault="00896CB0" w:rsidP="00896CB0">
            <w:pPr>
              <w:rPr>
                <w:rFonts w:ascii="Times New Roman" w:hAnsi="Times New Roman" w:cs="Times New Roman"/>
                <w:color w:val="000000" w:themeColor="text1"/>
                <w:lang w:val="en-GB"/>
              </w:rPr>
            </w:pPr>
          </w:p>
        </w:tc>
        <w:tc>
          <w:tcPr>
            <w:tcW w:w="2265" w:type="pct"/>
            <w:shd w:val="clear" w:color="auto" w:fill="FFFFFF" w:themeFill="background1"/>
          </w:tcPr>
          <w:p w14:paraId="3E283396" w14:textId="7BB81782" w:rsidR="00896CB0" w:rsidRPr="002D50E5" w:rsidRDefault="00896CB0" w:rsidP="00896CB0">
            <w:pPr>
              <w:rPr>
                <w:rFonts w:ascii="Times New Roman" w:hAnsi="Times New Roman" w:cs="Times New Roman"/>
                <w:i/>
                <w:iCs/>
                <w:lang w:val="en-GB"/>
              </w:rPr>
            </w:pPr>
            <w:r w:rsidRPr="002D50E5">
              <w:rPr>
                <w:rFonts w:ascii="Times New Roman" w:hAnsi="Times New Roman" w:cs="Times New Roman"/>
                <w:color w:val="000000" w:themeColor="text1"/>
                <w:lang w:val="en-GB"/>
              </w:rPr>
              <w:t xml:space="preserve">   Tobacco use</w:t>
            </w:r>
          </w:p>
        </w:tc>
        <w:tc>
          <w:tcPr>
            <w:tcW w:w="813" w:type="pct"/>
            <w:shd w:val="clear" w:color="auto" w:fill="FFFFFF" w:themeFill="background1"/>
          </w:tcPr>
          <w:p w14:paraId="274FD7BD" w14:textId="549CF317"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9 (0.2)</w:t>
            </w:r>
          </w:p>
        </w:tc>
        <w:tc>
          <w:tcPr>
            <w:tcW w:w="813" w:type="pct"/>
            <w:shd w:val="clear" w:color="auto" w:fill="FFFFFF" w:themeFill="background1"/>
          </w:tcPr>
          <w:p w14:paraId="3D1423C2" w14:textId="78F4DF4C"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 (0.1)</w:t>
            </w:r>
          </w:p>
        </w:tc>
        <w:tc>
          <w:tcPr>
            <w:tcW w:w="813" w:type="pct"/>
            <w:shd w:val="clear" w:color="auto" w:fill="FFFFFF" w:themeFill="background1"/>
          </w:tcPr>
          <w:p w14:paraId="48ACA8DC" w14:textId="3064308E"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8 (0.2)</w:t>
            </w:r>
          </w:p>
        </w:tc>
        <w:tc>
          <w:tcPr>
            <w:tcW w:w="148" w:type="pct"/>
            <w:shd w:val="clear" w:color="auto" w:fill="E8E8E8" w:themeFill="background2"/>
          </w:tcPr>
          <w:p w14:paraId="09621442"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72C4B812" w14:textId="48EA084A" w:rsidTr="002D50E5">
        <w:tc>
          <w:tcPr>
            <w:tcW w:w="148" w:type="pct"/>
            <w:shd w:val="clear" w:color="auto" w:fill="E8E8E8" w:themeFill="background2"/>
          </w:tcPr>
          <w:p w14:paraId="2512A768" w14:textId="77777777" w:rsidR="00896CB0" w:rsidRPr="000D27DC" w:rsidRDefault="00896CB0" w:rsidP="00896CB0">
            <w:pPr>
              <w:rPr>
                <w:rFonts w:ascii="Times New Roman" w:hAnsi="Times New Roman" w:cs="Times New Roman"/>
                <w:lang w:val="en-GB"/>
              </w:rPr>
            </w:pPr>
          </w:p>
        </w:tc>
        <w:tc>
          <w:tcPr>
            <w:tcW w:w="2265" w:type="pct"/>
            <w:shd w:val="clear" w:color="auto" w:fill="FFFFFF" w:themeFill="background1"/>
          </w:tcPr>
          <w:p w14:paraId="7CF5E32F" w14:textId="1DFA88D2" w:rsidR="00896CB0" w:rsidRPr="002D50E5" w:rsidRDefault="00896CB0" w:rsidP="00896CB0">
            <w:pPr>
              <w:rPr>
                <w:rFonts w:ascii="Times New Roman" w:hAnsi="Times New Roman" w:cs="Times New Roman"/>
                <w:color w:val="FF0000"/>
                <w:lang w:val="en-GB"/>
              </w:rPr>
            </w:pPr>
            <w:r w:rsidRPr="002D50E5">
              <w:rPr>
                <w:rFonts w:ascii="Times New Roman" w:hAnsi="Times New Roman" w:cs="Times New Roman"/>
                <w:color w:val="000000" w:themeColor="text1"/>
                <w:lang w:val="en-GB"/>
              </w:rPr>
              <w:t xml:space="preserve">   Heavy alcohol consumption</w:t>
            </w:r>
          </w:p>
        </w:tc>
        <w:tc>
          <w:tcPr>
            <w:tcW w:w="813" w:type="pct"/>
            <w:shd w:val="clear" w:color="auto" w:fill="FFFFFF" w:themeFill="background1"/>
          </w:tcPr>
          <w:p w14:paraId="00197C23" w14:textId="45772790"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100 (1.7)</w:t>
            </w:r>
          </w:p>
        </w:tc>
        <w:tc>
          <w:tcPr>
            <w:tcW w:w="813" w:type="pct"/>
            <w:shd w:val="clear" w:color="auto" w:fill="FFFFFF" w:themeFill="background1"/>
          </w:tcPr>
          <w:p w14:paraId="6CBBFA24" w14:textId="58B25903"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59 (3.2)</w:t>
            </w:r>
          </w:p>
        </w:tc>
        <w:tc>
          <w:tcPr>
            <w:tcW w:w="813" w:type="pct"/>
            <w:shd w:val="clear" w:color="auto" w:fill="FFFFFF" w:themeFill="background1"/>
          </w:tcPr>
          <w:p w14:paraId="02783676" w14:textId="74E95AE8"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41 (1.0)</w:t>
            </w:r>
          </w:p>
        </w:tc>
        <w:tc>
          <w:tcPr>
            <w:tcW w:w="148" w:type="pct"/>
            <w:shd w:val="clear" w:color="auto" w:fill="E8E8E8" w:themeFill="background2"/>
          </w:tcPr>
          <w:p w14:paraId="554CEC34"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0167E56B" w14:textId="2FFA73F0" w:rsidTr="002D50E5">
        <w:tc>
          <w:tcPr>
            <w:tcW w:w="148" w:type="pct"/>
            <w:shd w:val="clear" w:color="auto" w:fill="E8E8E8" w:themeFill="background2"/>
          </w:tcPr>
          <w:p w14:paraId="1EE110EE" w14:textId="77777777" w:rsidR="00896CB0" w:rsidRPr="000D27DC" w:rsidRDefault="00896CB0" w:rsidP="00896CB0">
            <w:pPr>
              <w:rPr>
                <w:rFonts w:ascii="Times New Roman" w:hAnsi="Times New Roman" w:cs="Times New Roman"/>
                <w:lang w:val="en-GB"/>
              </w:rPr>
            </w:pPr>
          </w:p>
        </w:tc>
        <w:tc>
          <w:tcPr>
            <w:tcW w:w="2265" w:type="pct"/>
            <w:shd w:val="clear" w:color="auto" w:fill="FFFFFF" w:themeFill="background1"/>
          </w:tcPr>
          <w:p w14:paraId="7FD67CE0" w14:textId="6D5875E2" w:rsidR="00896CB0" w:rsidRPr="002D50E5" w:rsidRDefault="00896CB0" w:rsidP="00896CB0">
            <w:pPr>
              <w:rPr>
                <w:rFonts w:ascii="Times New Roman" w:hAnsi="Times New Roman" w:cs="Times New Roman"/>
                <w:color w:val="000000" w:themeColor="text1"/>
                <w:lang w:val="en-GB"/>
              </w:rPr>
            </w:pPr>
            <w:r w:rsidRPr="002D50E5">
              <w:rPr>
                <w:rFonts w:ascii="Times New Roman" w:hAnsi="Times New Roman" w:cs="Times New Roman"/>
                <w:color w:val="000000" w:themeColor="text1"/>
                <w:lang w:val="en-GB"/>
              </w:rPr>
              <w:t xml:space="preserve">   Global stress</w:t>
            </w:r>
          </w:p>
        </w:tc>
        <w:tc>
          <w:tcPr>
            <w:tcW w:w="813" w:type="pct"/>
            <w:shd w:val="clear" w:color="auto" w:fill="FFFFFF" w:themeFill="background1"/>
          </w:tcPr>
          <w:p w14:paraId="6281A49E" w14:textId="5C939D19"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66 (1.1)</w:t>
            </w:r>
          </w:p>
        </w:tc>
        <w:tc>
          <w:tcPr>
            <w:tcW w:w="813" w:type="pct"/>
            <w:shd w:val="clear" w:color="auto" w:fill="FFFFFF" w:themeFill="background1"/>
          </w:tcPr>
          <w:p w14:paraId="22953C5C" w14:textId="34EA08A8"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18 (1.0)</w:t>
            </w:r>
          </w:p>
        </w:tc>
        <w:tc>
          <w:tcPr>
            <w:tcW w:w="813" w:type="pct"/>
            <w:shd w:val="clear" w:color="auto" w:fill="FFFFFF" w:themeFill="background1"/>
          </w:tcPr>
          <w:p w14:paraId="52394BAB" w14:textId="67CFDB16"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48 (1.2)</w:t>
            </w:r>
          </w:p>
        </w:tc>
        <w:tc>
          <w:tcPr>
            <w:tcW w:w="148" w:type="pct"/>
            <w:shd w:val="clear" w:color="auto" w:fill="E8E8E8" w:themeFill="background2"/>
          </w:tcPr>
          <w:p w14:paraId="363E7FAD"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225C2FAA" w14:textId="3E0ED9D7" w:rsidTr="002D50E5">
        <w:tc>
          <w:tcPr>
            <w:tcW w:w="148" w:type="pct"/>
            <w:shd w:val="clear" w:color="auto" w:fill="E8E8E8" w:themeFill="background2"/>
          </w:tcPr>
          <w:p w14:paraId="712D4EAB" w14:textId="77777777" w:rsidR="00896CB0" w:rsidRPr="000D27DC" w:rsidRDefault="00896CB0" w:rsidP="00896CB0">
            <w:pPr>
              <w:rPr>
                <w:rFonts w:ascii="Times New Roman" w:hAnsi="Times New Roman" w:cs="Times New Roman"/>
                <w:lang w:val="en-GB"/>
              </w:rPr>
            </w:pPr>
          </w:p>
        </w:tc>
        <w:tc>
          <w:tcPr>
            <w:tcW w:w="2265" w:type="pct"/>
            <w:shd w:val="clear" w:color="auto" w:fill="FFFFFF" w:themeFill="background1"/>
          </w:tcPr>
          <w:p w14:paraId="09D8EF99" w14:textId="2B708B5A"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Sleep duration, 6–9 hours</w:t>
            </w:r>
          </w:p>
        </w:tc>
        <w:tc>
          <w:tcPr>
            <w:tcW w:w="813" w:type="pct"/>
            <w:shd w:val="clear" w:color="auto" w:fill="FFFFFF" w:themeFill="background1"/>
          </w:tcPr>
          <w:p w14:paraId="626C7D20" w14:textId="66365CC5"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21 (0.4)</w:t>
            </w:r>
          </w:p>
        </w:tc>
        <w:tc>
          <w:tcPr>
            <w:tcW w:w="813" w:type="pct"/>
            <w:shd w:val="clear" w:color="auto" w:fill="FFFFFF" w:themeFill="background1"/>
          </w:tcPr>
          <w:p w14:paraId="770910F9" w14:textId="6EB7CDCF"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6 (0.3)</w:t>
            </w:r>
          </w:p>
        </w:tc>
        <w:tc>
          <w:tcPr>
            <w:tcW w:w="813" w:type="pct"/>
            <w:shd w:val="clear" w:color="auto" w:fill="FFFFFF" w:themeFill="background1"/>
          </w:tcPr>
          <w:p w14:paraId="31DD089C" w14:textId="150B57FB"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15 (0.4)</w:t>
            </w:r>
          </w:p>
        </w:tc>
        <w:tc>
          <w:tcPr>
            <w:tcW w:w="148" w:type="pct"/>
            <w:shd w:val="clear" w:color="auto" w:fill="E8E8E8" w:themeFill="background2"/>
          </w:tcPr>
          <w:p w14:paraId="5AC7D27D"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22EFC19C" w14:textId="759646F8" w:rsidTr="002D50E5">
        <w:tc>
          <w:tcPr>
            <w:tcW w:w="148" w:type="pct"/>
            <w:shd w:val="clear" w:color="auto" w:fill="E8E8E8" w:themeFill="background2"/>
          </w:tcPr>
          <w:p w14:paraId="1981A524" w14:textId="77777777" w:rsidR="00896CB0" w:rsidRPr="000D27DC" w:rsidRDefault="00896CB0" w:rsidP="00896CB0">
            <w:pPr>
              <w:rPr>
                <w:rFonts w:ascii="Times New Roman" w:hAnsi="Times New Roman" w:cs="Times New Roman"/>
                <w:lang w:val="en-GB"/>
              </w:rPr>
            </w:pPr>
          </w:p>
        </w:tc>
        <w:tc>
          <w:tcPr>
            <w:tcW w:w="2265" w:type="pct"/>
            <w:shd w:val="clear" w:color="auto" w:fill="FFFFFF" w:themeFill="background1"/>
          </w:tcPr>
          <w:p w14:paraId="305A44B8" w14:textId="77777777" w:rsidR="00896CB0" w:rsidRPr="002D50E5" w:rsidRDefault="00896CB0" w:rsidP="00896CB0">
            <w:pPr>
              <w:rPr>
                <w:rFonts w:ascii="Times New Roman" w:hAnsi="Times New Roman" w:cs="Times New Roman"/>
                <w:color w:val="000000" w:themeColor="text1"/>
                <w:lang w:val="en-GB"/>
              </w:rPr>
            </w:pPr>
            <w:r w:rsidRPr="002D50E5">
              <w:rPr>
                <w:rFonts w:ascii="Times New Roman" w:hAnsi="Times New Roman" w:cs="Times New Roman"/>
                <w:color w:val="000000" w:themeColor="text1"/>
                <w:lang w:val="en-GB"/>
              </w:rPr>
              <w:t xml:space="preserve">   Meets physical activity </w:t>
            </w:r>
          </w:p>
          <w:p w14:paraId="459D55D0" w14:textId="32FBB0CF"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w:t>
            </w:r>
            <w:r w:rsidR="002D50E5" w:rsidRPr="002D50E5">
              <w:rPr>
                <w:rFonts w:ascii="Times New Roman" w:hAnsi="Times New Roman" w:cs="Times New Roman"/>
                <w:color w:val="000000" w:themeColor="text1"/>
                <w:lang w:val="en-GB"/>
              </w:rPr>
              <w:t>R</w:t>
            </w:r>
            <w:r w:rsidRPr="002D50E5">
              <w:rPr>
                <w:rFonts w:ascii="Times New Roman" w:hAnsi="Times New Roman" w:cs="Times New Roman"/>
                <w:color w:val="000000" w:themeColor="text1"/>
                <w:lang w:val="en-GB"/>
              </w:rPr>
              <w:t>ecommendations</w:t>
            </w:r>
          </w:p>
        </w:tc>
        <w:tc>
          <w:tcPr>
            <w:tcW w:w="813" w:type="pct"/>
            <w:shd w:val="clear" w:color="auto" w:fill="FFFFFF" w:themeFill="background1"/>
          </w:tcPr>
          <w:p w14:paraId="3FF1EA39" w14:textId="3612FDC7"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562 (9.5)</w:t>
            </w:r>
          </w:p>
        </w:tc>
        <w:tc>
          <w:tcPr>
            <w:tcW w:w="813" w:type="pct"/>
            <w:shd w:val="clear" w:color="auto" w:fill="FFFFFF" w:themeFill="background1"/>
          </w:tcPr>
          <w:p w14:paraId="3EB3687F" w14:textId="20D7D538"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154 (8.3)</w:t>
            </w:r>
          </w:p>
        </w:tc>
        <w:tc>
          <w:tcPr>
            <w:tcW w:w="813" w:type="pct"/>
            <w:shd w:val="clear" w:color="auto" w:fill="FFFFFF" w:themeFill="background1"/>
          </w:tcPr>
          <w:p w14:paraId="03BC972C" w14:textId="45AF2027"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408 (10.0)</w:t>
            </w:r>
          </w:p>
        </w:tc>
        <w:tc>
          <w:tcPr>
            <w:tcW w:w="148" w:type="pct"/>
            <w:shd w:val="clear" w:color="auto" w:fill="E8E8E8" w:themeFill="background2"/>
          </w:tcPr>
          <w:p w14:paraId="212D8C89"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71F14B65" w14:textId="2BE36540" w:rsidTr="002D50E5">
        <w:tc>
          <w:tcPr>
            <w:tcW w:w="148" w:type="pct"/>
            <w:shd w:val="clear" w:color="auto" w:fill="E8E8E8" w:themeFill="background2"/>
          </w:tcPr>
          <w:p w14:paraId="5A3C605A" w14:textId="77777777" w:rsidR="00896CB0" w:rsidRPr="000D27DC" w:rsidRDefault="00896CB0" w:rsidP="00896CB0">
            <w:pPr>
              <w:rPr>
                <w:rFonts w:ascii="Times New Roman" w:hAnsi="Times New Roman" w:cs="Times New Roman"/>
                <w:lang w:val="en-GB"/>
              </w:rPr>
            </w:pPr>
          </w:p>
        </w:tc>
        <w:tc>
          <w:tcPr>
            <w:tcW w:w="2265" w:type="pct"/>
            <w:shd w:val="clear" w:color="auto" w:fill="FFFFFF" w:themeFill="background1"/>
          </w:tcPr>
          <w:p w14:paraId="62E33A96" w14:textId="2927141D"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Grip strength, dh </w:t>
            </w:r>
          </w:p>
        </w:tc>
        <w:tc>
          <w:tcPr>
            <w:tcW w:w="813" w:type="pct"/>
            <w:shd w:val="clear" w:color="auto" w:fill="FFFFFF" w:themeFill="background1"/>
            <w:vAlign w:val="bottom"/>
          </w:tcPr>
          <w:p w14:paraId="424B802F" w14:textId="0EE14451" w:rsidR="00896CB0" w:rsidRPr="002D50E5" w:rsidRDefault="00896CB0" w:rsidP="00896CB0">
            <w:pPr>
              <w:jc w:val="right"/>
              <w:rPr>
                <w:rFonts w:ascii="Times New Roman" w:hAnsi="Times New Roman" w:cs="Times New Roman"/>
                <w:color w:val="000000"/>
                <w:lang w:val="en-GB"/>
              </w:rPr>
            </w:pPr>
            <w:r w:rsidRPr="002D50E5">
              <w:rPr>
                <w:rFonts w:ascii="Times New Roman" w:hAnsi="Times New Roman" w:cs="Times New Roman"/>
                <w:color w:val="000000"/>
                <w:lang w:val="en-GB"/>
              </w:rPr>
              <w:t>194 (3.3)</w:t>
            </w:r>
          </w:p>
        </w:tc>
        <w:tc>
          <w:tcPr>
            <w:tcW w:w="813" w:type="pct"/>
            <w:shd w:val="clear" w:color="auto" w:fill="FFFFFF" w:themeFill="background1"/>
            <w:vAlign w:val="bottom"/>
          </w:tcPr>
          <w:p w14:paraId="65814FEE" w14:textId="72083D4F"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33 (1.8)</w:t>
            </w:r>
          </w:p>
        </w:tc>
        <w:tc>
          <w:tcPr>
            <w:tcW w:w="813" w:type="pct"/>
            <w:shd w:val="clear" w:color="auto" w:fill="FFFFFF" w:themeFill="background1"/>
            <w:vAlign w:val="bottom"/>
          </w:tcPr>
          <w:p w14:paraId="2CE45AE4" w14:textId="7C38170C"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161 (4.0)</w:t>
            </w:r>
          </w:p>
        </w:tc>
        <w:tc>
          <w:tcPr>
            <w:tcW w:w="148" w:type="pct"/>
            <w:shd w:val="clear" w:color="auto" w:fill="E8E8E8" w:themeFill="background2"/>
          </w:tcPr>
          <w:p w14:paraId="4DB023D0" w14:textId="77777777" w:rsidR="00896CB0" w:rsidRPr="000D27DC" w:rsidRDefault="00896CB0" w:rsidP="00896CB0">
            <w:pPr>
              <w:jc w:val="right"/>
              <w:rPr>
                <w:rFonts w:ascii="Times New Roman" w:hAnsi="Times New Roman" w:cs="Times New Roman"/>
                <w:lang w:val="en-GB"/>
              </w:rPr>
            </w:pPr>
          </w:p>
        </w:tc>
      </w:tr>
      <w:tr w:rsidR="00896CB0" w:rsidRPr="000D27DC" w14:paraId="00019D10" w14:textId="6E1012B6" w:rsidTr="002D50E5">
        <w:tc>
          <w:tcPr>
            <w:tcW w:w="148" w:type="pct"/>
            <w:shd w:val="clear" w:color="auto" w:fill="E8E8E8" w:themeFill="background2"/>
          </w:tcPr>
          <w:p w14:paraId="5B868F6D" w14:textId="77777777" w:rsidR="00896CB0" w:rsidRPr="000D27DC" w:rsidRDefault="00896CB0" w:rsidP="00896CB0">
            <w:pPr>
              <w:rPr>
                <w:rFonts w:ascii="Times New Roman" w:hAnsi="Times New Roman" w:cs="Times New Roman"/>
                <w:color w:val="000000" w:themeColor="text1"/>
                <w:lang w:val="en-GB"/>
              </w:rPr>
            </w:pPr>
          </w:p>
        </w:tc>
        <w:tc>
          <w:tcPr>
            <w:tcW w:w="2265" w:type="pct"/>
            <w:shd w:val="clear" w:color="auto" w:fill="FFFFFF" w:themeFill="background1"/>
          </w:tcPr>
          <w:p w14:paraId="50E6486B" w14:textId="5F1FA37F" w:rsidR="00896CB0" w:rsidRPr="002D50E5" w:rsidRDefault="00896CB0" w:rsidP="00896CB0">
            <w:pPr>
              <w:rPr>
                <w:rFonts w:ascii="Times New Roman" w:hAnsi="Times New Roman" w:cs="Times New Roman"/>
                <w:lang w:val="en-GB"/>
              </w:rPr>
            </w:pPr>
            <w:r w:rsidRPr="002D50E5">
              <w:rPr>
                <w:rFonts w:ascii="Times New Roman" w:hAnsi="Times New Roman" w:cs="Times New Roman"/>
                <w:color w:val="000000" w:themeColor="text1"/>
                <w:lang w:val="en-GB"/>
              </w:rPr>
              <w:t xml:space="preserve">   Sitting time, hour</w:t>
            </w:r>
          </w:p>
        </w:tc>
        <w:tc>
          <w:tcPr>
            <w:tcW w:w="813" w:type="pct"/>
            <w:shd w:val="clear" w:color="auto" w:fill="FFFFFF" w:themeFill="background1"/>
            <w:vAlign w:val="bottom"/>
          </w:tcPr>
          <w:p w14:paraId="2D750BE9" w14:textId="5DB723BD"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23 (0.4)</w:t>
            </w:r>
          </w:p>
        </w:tc>
        <w:tc>
          <w:tcPr>
            <w:tcW w:w="813" w:type="pct"/>
            <w:shd w:val="clear" w:color="auto" w:fill="FFFFFF" w:themeFill="background1"/>
            <w:vAlign w:val="bottom"/>
          </w:tcPr>
          <w:p w14:paraId="7E56B7B7" w14:textId="2BD63D34"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10 (0.5)</w:t>
            </w:r>
          </w:p>
        </w:tc>
        <w:tc>
          <w:tcPr>
            <w:tcW w:w="813" w:type="pct"/>
            <w:shd w:val="clear" w:color="auto" w:fill="FFFFFF" w:themeFill="background1"/>
            <w:vAlign w:val="bottom"/>
          </w:tcPr>
          <w:p w14:paraId="5FD2F205" w14:textId="598C8D84"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lang w:val="en-GB"/>
              </w:rPr>
              <w:t>13 (0.3)</w:t>
            </w:r>
          </w:p>
        </w:tc>
        <w:tc>
          <w:tcPr>
            <w:tcW w:w="148" w:type="pct"/>
            <w:shd w:val="clear" w:color="auto" w:fill="E8E8E8" w:themeFill="background2"/>
          </w:tcPr>
          <w:p w14:paraId="79AABDF5" w14:textId="77777777" w:rsidR="00896CB0" w:rsidRPr="000D27DC" w:rsidRDefault="00896CB0" w:rsidP="00896CB0">
            <w:pPr>
              <w:jc w:val="right"/>
              <w:rPr>
                <w:rFonts w:ascii="Times New Roman" w:hAnsi="Times New Roman" w:cs="Times New Roman"/>
                <w:lang w:val="en-GB"/>
              </w:rPr>
            </w:pPr>
          </w:p>
        </w:tc>
      </w:tr>
      <w:tr w:rsidR="00896CB0" w:rsidRPr="000D27DC" w14:paraId="34BD1C51" w14:textId="0CD37B66" w:rsidTr="002D50E5">
        <w:tc>
          <w:tcPr>
            <w:tcW w:w="148" w:type="pct"/>
            <w:shd w:val="clear" w:color="auto" w:fill="E8E8E8" w:themeFill="background2"/>
          </w:tcPr>
          <w:p w14:paraId="1AA4146B" w14:textId="77777777" w:rsidR="00896CB0" w:rsidRPr="000D27DC" w:rsidRDefault="00896CB0" w:rsidP="00896CB0">
            <w:pPr>
              <w:rPr>
                <w:rFonts w:ascii="Times New Roman" w:hAnsi="Times New Roman" w:cs="Times New Roman"/>
                <w:b/>
                <w:bCs/>
                <w:color w:val="000000" w:themeColor="text1"/>
                <w:lang w:val="en-GB"/>
              </w:rPr>
            </w:pPr>
          </w:p>
        </w:tc>
        <w:tc>
          <w:tcPr>
            <w:tcW w:w="2265" w:type="pct"/>
            <w:shd w:val="clear" w:color="auto" w:fill="E8E8E8" w:themeFill="background2"/>
          </w:tcPr>
          <w:p w14:paraId="58F31FE4" w14:textId="52EAF41E" w:rsidR="00896CB0" w:rsidRPr="002D50E5" w:rsidRDefault="00896CB0" w:rsidP="00896CB0">
            <w:pPr>
              <w:rPr>
                <w:rFonts w:ascii="Times New Roman" w:hAnsi="Times New Roman" w:cs="Times New Roman"/>
                <w:color w:val="000000" w:themeColor="text1"/>
                <w:lang w:val="en-GB"/>
              </w:rPr>
            </w:pPr>
            <w:r w:rsidRPr="002D50E5">
              <w:rPr>
                <w:rFonts w:ascii="Times New Roman" w:hAnsi="Times New Roman" w:cs="Times New Roman"/>
                <w:b/>
                <w:bCs/>
                <w:color w:val="000000" w:themeColor="text1"/>
                <w:lang w:val="en-GB"/>
              </w:rPr>
              <w:t>Comorbidity</w:t>
            </w:r>
          </w:p>
        </w:tc>
        <w:tc>
          <w:tcPr>
            <w:tcW w:w="813" w:type="pct"/>
            <w:shd w:val="clear" w:color="auto" w:fill="E8E8E8" w:themeFill="background2"/>
          </w:tcPr>
          <w:p w14:paraId="021B46B3" w14:textId="77777777" w:rsidR="00896CB0" w:rsidRPr="002D50E5" w:rsidRDefault="00896CB0" w:rsidP="00896CB0">
            <w:pPr>
              <w:jc w:val="right"/>
              <w:rPr>
                <w:rFonts w:ascii="Times New Roman" w:hAnsi="Times New Roman" w:cs="Times New Roman"/>
                <w:lang w:val="en-GB"/>
              </w:rPr>
            </w:pPr>
          </w:p>
        </w:tc>
        <w:tc>
          <w:tcPr>
            <w:tcW w:w="813" w:type="pct"/>
            <w:shd w:val="clear" w:color="auto" w:fill="E8E8E8" w:themeFill="background2"/>
            <w:vAlign w:val="bottom"/>
          </w:tcPr>
          <w:p w14:paraId="6B73EC55" w14:textId="77777777" w:rsidR="00896CB0" w:rsidRPr="002D50E5" w:rsidRDefault="00896CB0" w:rsidP="00896CB0">
            <w:pPr>
              <w:jc w:val="right"/>
              <w:rPr>
                <w:rFonts w:ascii="Times New Roman" w:hAnsi="Times New Roman" w:cs="Times New Roman"/>
                <w:lang w:val="en-GB"/>
              </w:rPr>
            </w:pPr>
          </w:p>
        </w:tc>
        <w:tc>
          <w:tcPr>
            <w:tcW w:w="813" w:type="pct"/>
            <w:shd w:val="clear" w:color="auto" w:fill="E8E8E8" w:themeFill="background2"/>
            <w:vAlign w:val="bottom"/>
          </w:tcPr>
          <w:p w14:paraId="593E78A2" w14:textId="77777777" w:rsidR="00896CB0" w:rsidRPr="002D50E5" w:rsidRDefault="00896CB0" w:rsidP="00896CB0">
            <w:pPr>
              <w:jc w:val="right"/>
              <w:rPr>
                <w:rFonts w:ascii="Times New Roman" w:hAnsi="Times New Roman" w:cs="Times New Roman"/>
                <w:b/>
                <w:bCs/>
                <w:lang w:val="en-GB"/>
              </w:rPr>
            </w:pPr>
          </w:p>
        </w:tc>
        <w:tc>
          <w:tcPr>
            <w:tcW w:w="148" w:type="pct"/>
            <w:shd w:val="clear" w:color="auto" w:fill="E8E8E8" w:themeFill="background2"/>
          </w:tcPr>
          <w:p w14:paraId="2831AC22" w14:textId="77777777" w:rsidR="00896CB0" w:rsidRPr="000D27DC" w:rsidRDefault="00896CB0" w:rsidP="00896CB0">
            <w:pPr>
              <w:jc w:val="right"/>
              <w:rPr>
                <w:rFonts w:ascii="Times New Roman" w:hAnsi="Times New Roman" w:cs="Times New Roman"/>
                <w:b/>
                <w:bCs/>
                <w:lang w:val="en-GB"/>
              </w:rPr>
            </w:pPr>
          </w:p>
        </w:tc>
      </w:tr>
      <w:tr w:rsidR="00896CB0" w:rsidRPr="000D27DC" w14:paraId="596A9F3C" w14:textId="48A256E1" w:rsidTr="002D50E5">
        <w:tc>
          <w:tcPr>
            <w:tcW w:w="148" w:type="pct"/>
            <w:shd w:val="clear" w:color="auto" w:fill="E8E8E8" w:themeFill="background2"/>
          </w:tcPr>
          <w:p w14:paraId="378F889A" w14:textId="77777777" w:rsidR="00896CB0" w:rsidRPr="000D27DC" w:rsidRDefault="00896CB0" w:rsidP="00896CB0">
            <w:pPr>
              <w:rPr>
                <w:rFonts w:ascii="Times New Roman" w:hAnsi="Times New Roman" w:cs="Times New Roman"/>
                <w:color w:val="000000" w:themeColor="text1"/>
                <w:lang w:val="en-GB"/>
              </w:rPr>
            </w:pPr>
          </w:p>
        </w:tc>
        <w:tc>
          <w:tcPr>
            <w:tcW w:w="2265" w:type="pct"/>
            <w:shd w:val="clear" w:color="auto" w:fill="E8E8E8" w:themeFill="background2"/>
          </w:tcPr>
          <w:p w14:paraId="55F41C3A" w14:textId="36CED35E" w:rsidR="00896CB0" w:rsidRPr="002D50E5" w:rsidRDefault="00896CB0" w:rsidP="00896CB0">
            <w:pPr>
              <w:rPr>
                <w:rFonts w:ascii="Times New Roman" w:hAnsi="Times New Roman" w:cs="Times New Roman"/>
                <w:i/>
                <w:iCs/>
                <w:color w:val="000000" w:themeColor="text1"/>
                <w:lang w:val="en-GB"/>
              </w:rPr>
            </w:pPr>
            <w:r w:rsidRPr="002D50E5">
              <w:rPr>
                <w:rFonts w:ascii="Times New Roman" w:hAnsi="Times New Roman" w:cs="Times New Roman"/>
                <w:color w:val="000000" w:themeColor="text1"/>
                <w:lang w:val="en-GB"/>
              </w:rPr>
              <w:t xml:space="preserve">   Asthma</w:t>
            </w:r>
          </w:p>
        </w:tc>
        <w:tc>
          <w:tcPr>
            <w:tcW w:w="813" w:type="pct"/>
            <w:shd w:val="clear" w:color="auto" w:fill="E8E8E8" w:themeFill="background2"/>
          </w:tcPr>
          <w:p w14:paraId="10EBBDE2" w14:textId="4A7EB2A1"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25 (0.4)</w:t>
            </w:r>
          </w:p>
        </w:tc>
        <w:tc>
          <w:tcPr>
            <w:tcW w:w="813" w:type="pct"/>
            <w:shd w:val="clear" w:color="auto" w:fill="E8E8E8" w:themeFill="background2"/>
          </w:tcPr>
          <w:p w14:paraId="3EE02E4A" w14:textId="4AF50BC3" w:rsidR="00896CB0" w:rsidRPr="002D50E5" w:rsidRDefault="00896CB0" w:rsidP="00896CB0">
            <w:pPr>
              <w:jc w:val="right"/>
              <w:rPr>
                <w:rFonts w:ascii="Times New Roman" w:hAnsi="Times New Roman" w:cs="Times New Roman"/>
                <w:lang w:val="en-GB"/>
              </w:rPr>
            </w:pPr>
            <w:r w:rsidRPr="002D50E5">
              <w:rPr>
                <w:rFonts w:ascii="Times New Roman" w:hAnsi="Times New Roman" w:cs="Times New Roman"/>
                <w:color w:val="000000"/>
                <w:lang w:val="en-GB"/>
              </w:rPr>
              <w:t>1 (0.1)</w:t>
            </w:r>
          </w:p>
        </w:tc>
        <w:tc>
          <w:tcPr>
            <w:tcW w:w="813" w:type="pct"/>
            <w:shd w:val="clear" w:color="auto" w:fill="E8E8E8" w:themeFill="background2"/>
          </w:tcPr>
          <w:p w14:paraId="395CA6A6" w14:textId="329FBADD" w:rsidR="00896CB0" w:rsidRPr="002D50E5" w:rsidRDefault="00896CB0" w:rsidP="00896CB0">
            <w:pPr>
              <w:jc w:val="right"/>
              <w:rPr>
                <w:rFonts w:ascii="Times New Roman" w:hAnsi="Times New Roman" w:cs="Times New Roman"/>
                <w:b/>
                <w:bCs/>
                <w:lang w:val="en-GB"/>
              </w:rPr>
            </w:pPr>
            <w:r w:rsidRPr="002D50E5">
              <w:rPr>
                <w:rFonts w:ascii="Times New Roman" w:hAnsi="Times New Roman" w:cs="Times New Roman"/>
                <w:color w:val="000000"/>
                <w:lang w:val="en-GB"/>
              </w:rPr>
              <w:t>24 (0.6)</w:t>
            </w:r>
          </w:p>
        </w:tc>
        <w:tc>
          <w:tcPr>
            <w:tcW w:w="148" w:type="pct"/>
            <w:shd w:val="clear" w:color="auto" w:fill="E8E8E8" w:themeFill="background2"/>
          </w:tcPr>
          <w:p w14:paraId="16EBCBAF" w14:textId="77777777" w:rsidR="00896CB0" w:rsidRPr="000D27DC" w:rsidRDefault="00896CB0" w:rsidP="00896CB0">
            <w:pPr>
              <w:jc w:val="right"/>
              <w:rPr>
                <w:rFonts w:ascii="Times New Roman" w:hAnsi="Times New Roman" w:cs="Times New Roman"/>
                <w:color w:val="000000"/>
                <w:lang w:val="en-GB"/>
              </w:rPr>
            </w:pPr>
          </w:p>
        </w:tc>
      </w:tr>
      <w:tr w:rsidR="00896CB0" w:rsidRPr="000D27DC" w14:paraId="4409770D" w14:textId="5E6F9F05" w:rsidTr="002D50E5">
        <w:tc>
          <w:tcPr>
            <w:tcW w:w="148" w:type="pct"/>
            <w:shd w:val="clear" w:color="auto" w:fill="E8E8E8" w:themeFill="background2"/>
          </w:tcPr>
          <w:p w14:paraId="5FCCD766" w14:textId="77777777" w:rsidR="00896CB0" w:rsidRPr="000D27DC" w:rsidRDefault="00896CB0" w:rsidP="00896CB0">
            <w:pPr>
              <w:rPr>
                <w:rFonts w:ascii="Times New Roman" w:hAnsi="Times New Roman" w:cs="Times New Roman"/>
                <w:color w:val="000000" w:themeColor="text1"/>
                <w:lang w:val="en-GB"/>
              </w:rPr>
            </w:pPr>
          </w:p>
        </w:tc>
        <w:tc>
          <w:tcPr>
            <w:tcW w:w="2265" w:type="pct"/>
            <w:shd w:val="clear" w:color="auto" w:fill="E8E8E8" w:themeFill="background2"/>
          </w:tcPr>
          <w:p w14:paraId="7530C888" w14:textId="6F3BAF9C" w:rsidR="00896CB0" w:rsidRPr="000D27DC" w:rsidRDefault="00896CB0" w:rsidP="00896CB0">
            <w:pPr>
              <w:rPr>
                <w:rFonts w:ascii="Times New Roman" w:hAnsi="Times New Roman" w:cs="Times New Roman"/>
                <w:color w:val="000000" w:themeColor="text1"/>
                <w:lang w:val="en-GB"/>
              </w:rPr>
            </w:pPr>
          </w:p>
        </w:tc>
        <w:tc>
          <w:tcPr>
            <w:tcW w:w="813" w:type="pct"/>
            <w:shd w:val="clear" w:color="auto" w:fill="E8E8E8" w:themeFill="background2"/>
          </w:tcPr>
          <w:p w14:paraId="6B89EEC8" w14:textId="77777777" w:rsidR="00896CB0" w:rsidRPr="000D27DC" w:rsidRDefault="00896CB0" w:rsidP="00896CB0">
            <w:pPr>
              <w:jc w:val="right"/>
              <w:rPr>
                <w:rFonts w:ascii="Times New Roman" w:hAnsi="Times New Roman" w:cs="Times New Roman"/>
                <w:color w:val="000000"/>
                <w:lang w:val="en-GB"/>
              </w:rPr>
            </w:pPr>
          </w:p>
        </w:tc>
        <w:tc>
          <w:tcPr>
            <w:tcW w:w="813" w:type="pct"/>
            <w:shd w:val="clear" w:color="auto" w:fill="E8E8E8" w:themeFill="background2"/>
          </w:tcPr>
          <w:p w14:paraId="259A65B8" w14:textId="77777777" w:rsidR="00896CB0" w:rsidRPr="000D27DC" w:rsidRDefault="00896CB0" w:rsidP="00896CB0">
            <w:pPr>
              <w:jc w:val="right"/>
              <w:rPr>
                <w:rFonts w:ascii="Times New Roman" w:hAnsi="Times New Roman" w:cs="Times New Roman"/>
                <w:lang w:val="en-GB"/>
              </w:rPr>
            </w:pPr>
          </w:p>
        </w:tc>
        <w:tc>
          <w:tcPr>
            <w:tcW w:w="813" w:type="pct"/>
            <w:shd w:val="clear" w:color="auto" w:fill="E8E8E8" w:themeFill="background2"/>
          </w:tcPr>
          <w:p w14:paraId="2F3D0F73" w14:textId="77777777" w:rsidR="00896CB0" w:rsidRPr="000D27DC" w:rsidRDefault="00896CB0" w:rsidP="00896CB0">
            <w:pPr>
              <w:jc w:val="right"/>
              <w:rPr>
                <w:rFonts w:ascii="Times New Roman" w:hAnsi="Times New Roman" w:cs="Times New Roman"/>
                <w:b/>
                <w:bCs/>
                <w:lang w:val="en-GB"/>
              </w:rPr>
            </w:pPr>
          </w:p>
        </w:tc>
        <w:tc>
          <w:tcPr>
            <w:tcW w:w="148" w:type="pct"/>
            <w:shd w:val="clear" w:color="auto" w:fill="E8E8E8" w:themeFill="background2"/>
          </w:tcPr>
          <w:p w14:paraId="7B347335" w14:textId="77777777" w:rsidR="00896CB0" w:rsidRPr="000D27DC" w:rsidRDefault="00896CB0" w:rsidP="00896CB0">
            <w:pPr>
              <w:jc w:val="right"/>
              <w:rPr>
                <w:rFonts w:ascii="Times New Roman" w:hAnsi="Times New Roman" w:cs="Times New Roman"/>
                <w:b/>
                <w:bCs/>
                <w:lang w:val="en-GB"/>
              </w:rPr>
            </w:pPr>
          </w:p>
        </w:tc>
      </w:tr>
    </w:tbl>
    <w:p w14:paraId="746FC8CE" w14:textId="77777777" w:rsidR="00A54CDD" w:rsidRPr="000D27DC" w:rsidRDefault="00A54CDD" w:rsidP="00F668CC">
      <w:pPr>
        <w:rPr>
          <w:b/>
          <w:bCs/>
          <w:lang w:val="en-GB"/>
        </w:rPr>
        <w:sectPr w:rsidR="00A54CDD" w:rsidRPr="000D27DC" w:rsidSect="00D669E9">
          <w:headerReference w:type="default" r:id="rId8"/>
          <w:footerReference w:type="even" r:id="rId9"/>
          <w:footerReference w:type="default" r:id="rId10"/>
          <w:pgSz w:w="11906" w:h="16838"/>
          <w:pgMar w:top="1417" w:right="1417" w:bottom="1417" w:left="1417" w:header="708" w:footer="708" w:gutter="0"/>
          <w:cols w:space="708"/>
          <w:docGrid w:linePitch="360"/>
        </w:sectPr>
      </w:pPr>
    </w:p>
    <w:p w14:paraId="29B3FF52" w14:textId="4605A70B" w:rsidR="00C37481" w:rsidRPr="000D27DC" w:rsidRDefault="00A54CDD" w:rsidP="00C37481">
      <w:pPr>
        <w:rPr>
          <w:rFonts w:ascii="Arial" w:hAnsi="Arial" w:cs="Arial"/>
          <w:b/>
          <w:bCs/>
          <w:lang w:val="en-GB"/>
        </w:rPr>
      </w:pPr>
      <w:proofErr w:type="spellStart"/>
      <w:r w:rsidRPr="000D27DC">
        <w:rPr>
          <w:rFonts w:ascii="Arial" w:hAnsi="Arial" w:cs="Arial"/>
          <w:b/>
          <w:bCs/>
          <w:lang w:val="en-GB"/>
        </w:rPr>
        <w:lastRenderedPageBreak/>
        <w:t>S</w:t>
      </w:r>
      <w:r w:rsidR="00C37481" w:rsidRPr="000D27DC">
        <w:rPr>
          <w:rFonts w:ascii="Arial" w:hAnsi="Arial" w:cs="Arial"/>
          <w:b/>
          <w:bCs/>
          <w:lang w:val="en-GB"/>
        </w:rPr>
        <w:t>Table</w:t>
      </w:r>
      <w:proofErr w:type="spellEnd"/>
      <w:r w:rsidR="00C37481" w:rsidRPr="000D27DC">
        <w:rPr>
          <w:rFonts w:ascii="Arial" w:hAnsi="Arial" w:cs="Arial"/>
          <w:b/>
          <w:bCs/>
          <w:lang w:val="en-GB"/>
        </w:rPr>
        <w:t xml:space="preserve"> </w:t>
      </w:r>
      <w:r w:rsidR="00FC1AA2">
        <w:rPr>
          <w:rFonts w:ascii="Arial" w:hAnsi="Arial" w:cs="Arial"/>
          <w:b/>
          <w:bCs/>
          <w:lang w:val="en-GB"/>
        </w:rPr>
        <w:t>3</w:t>
      </w:r>
      <w:r w:rsidR="00C37481" w:rsidRPr="000D27DC">
        <w:rPr>
          <w:rFonts w:ascii="Arial" w:hAnsi="Arial" w:cs="Arial"/>
          <w:b/>
          <w:bCs/>
          <w:lang w:val="en-GB"/>
        </w:rPr>
        <w:t xml:space="preserve">. Baseline characteristics of </w:t>
      </w:r>
      <w:r w:rsidR="00074CA4" w:rsidRPr="000D27DC">
        <w:rPr>
          <w:rFonts w:ascii="Arial" w:hAnsi="Arial" w:cs="Arial"/>
          <w:b/>
          <w:bCs/>
          <w:lang w:val="en-GB"/>
        </w:rPr>
        <w:t xml:space="preserve">overweight and obese </w:t>
      </w:r>
      <w:r w:rsidR="00C37481" w:rsidRPr="000D27DC">
        <w:rPr>
          <w:rFonts w:ascii="Arial" w:hAnsi="Arial" w:cs="Arial"/>
          <w:b/>
          <w:bCs/>
          <w:lang w:val="en-GB"/>
        </w:rPr>
        <w:t>PURE participants aged 34 to 60 years from Canada and Sweden, with imputation</w: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
        <w:gridCol w:w="3126"/>
        <w:gridCol w:w="1511"/>
        <w:gridCol w:w="1511"/>
        <w:gridCol w:w="1511"/>
        <w:gridCol w:w="1511"/>
        <w:gridCol w:w="772"/>
        <w:gridCol w:w="247"/>
      </w:tblGrid>
      <w:tr w:rsidR="00117C6C" w:rsidRPr="000D27DC" w14:paraId="33B51A41" w14:textId="77777777" w:rsidTr="00DC4054">
        <w:tc>
          <w:tcPr>
            <w:tcW w:w="132" w:type="pct"/>
            <w:shd w:val="clear" w:color="auto" w:fill="E8E8E8" w:themeFill="background2"/>
          </w:tcPr>
          <w:p w14:paraId="564D4AC3" w14:textId="77777777" w:rsidR="00117C6C" w:rsidRPr="000D27DC" w:rsidRDefault="00117C6C" w:rsidP="00582CC6">
            <w:pPr>
              <w:rPr>
                <w:rFonts w:ascii="Arial" w:hAnsi="Arial" w:cs="Arial"/>
                <w:b/>
                <w:bCs/>
                <w:sz w:val="16"/>
                <w:szCs w:val="16"/>
                <w:lang w:val="en-GB"/>
              </w:rPr>
            </w:pPr>
          </w:p>
        </w:tc>
        <w:tc>
          <w:tcPr>
            <w:tcW w:w="1493" w:type="pct"/>
            <w:shd w:val="clear" w:color="auto" w:fill="E8E8E8" w:themeFill="background2"/>
          </w:tcPr>
          <w:p w14:paraId="6E3A0A55" w14:textId="77777777" w:rsidR="00117C6C" w:rsidRPr="000D27DC" w:rsidRDefault="00117C6C" w:rsidP="00582CC6">
            <w:pPr>
              <w:rPr>
                <w:rFonts w:ascii="Arial" w:hAnsi="Arial" w:cs="Arial"/>
                <w:b/>
                <w:bCs/>
                <w:sz w:val="16"/>
                <w:szCs w:val="16"/>
                <w:lang w:val="en-GB"/>
              </w:rPr>
            </w:pPr>
          </w:p>
        </w:tc>
        <w:tc>
          <w:tcPr>
            <w:tcW w:w="1444" w:type="pct"/>
            <w:gridSpan w:val="2"/>
            <w:shd w:val="clear" w:color="auto" w:fill="E8E8E8" w:themeFill="background2"/>
          </w:tcPr>
          <w:p w14:paraId="43AB4382" w14:textId="77777777" w:rsidR="00117C6C" w:rsidRPr="000D27DC" w:rsidRDefault="00117C6C" w:rsidP="00582CC6">
            <w:pPr>
              <w:rPr>
                <w:rFonts w:ascii="Arial" w:hAnsi="Arial" w:cs="Arial"/>
                <w:b/>
                <w:bCs/>
                <w:sz w:val="16"/>
                <w:szCs w:val="16"/>
                <w:lang w:val="en-GB"/>
              </w:rPr>
            </w:pPr>
          </w:p>
        </w:tc>
        <w:tc>
          <w:tcPr>
            <w:tcW w:w="1444" w:type="pct"/>
            <w:gridSpan w:val="2"/>
            <w:shd w:val="clear" w:color="auto" w:fill="E8E8E8" w:themeFill="background2"/>
          </w:tcPr>
          <w:p w14:paraId="1C49A9F8" w14:textId="77777777" w:rsidR="00117C6C" w:rsidRPr="000D27DC" w:rsidRDefault="00117C6C" w:rsidP="00582CC6">
            <w:pPr>
              <w:rPr>
                <w:rFonts w:ascii="Arial" w:hAnsi="Arial" w:cs="Arial"/>
                <w:b/>
                <w:bCs/>
                <w:sz w:val="16"/>
                <w:szCs w:val="16"/>
                <w:lang w:val="en-GB"/>
              </w:rPr>
            </w:pPr>
          </w:p>
        </w:tc>
        <w:tc>
          <w:tcPr>
            <w:tcW w:w="369" w:type="pct"/>
            <w:shd w:val="clear" w:color="auto" w:fill="E8E8E8" w:themeFill="background2"/>
          </w:tcPr>
          <w:p w14:paraId="510A5D78" w14:textId="77777777" w:rsidR="00117C6C" w:rsidRPr="000D27DC" w:rsidRDefault="00117C6C" w:rsidP="00582CC6">
            <w:pPr>
              <w:rPr>
                <w:rFonts w:ascii="Arial" w:hAnsi="Arial" w:cs="Arial"/>
                <w:b/>
                <w:bCs/>
                <w:sz w:val="16"/>
                <w:szCs w:val="16"/>
                <w:lang w:val="en-GB"/>
              </w:rPr>
            </w:pPr>
          </w:p>
        </w:tc>
        <w:tc>
          <w:tcPr>
            <w:tcW w:w="118" w:type="pct"/>
            <w:shd w:val="clear" w:color="auto" w:fill="E8E8E8" w:themeFill="background2"/>
          </w:tcPr>
          <w:p w14:paraId="15B09E49" w14:textId="77777777" w:rsidR="00117C6C" w:rsidRPr="000D27DC" w:rsidRDefault="00117C6C" w:rsidP="00582CC6">
            <w:pPr>
              <w:rPr>
                <w:rFonts w:ascii="Arial" w:hAnsi="Arial" w:cs="Arial"/>
                <w:b/>
                <w:bCs/>
                <w:sz w:val="16"/>
                <w:szCs w:val="16"/>
                <w:lang w:val="en-GB"/>
              </w:rPr>
            </w:pPr>
          </w:p>
        </w:tc>
      </w:tr>
      <w:tr w:rsidR="00117C6C" w:rsidRPr="000D27DC" w14:paraId="16427CE4" w14:textId="1411B7F5" w:rsidTr="00DC4054">
        <w:tc>
          <w:tcPr>
            <w:tcW w:w="132" w:type="pct"/>
            <w:shd w:val="clear" w:color="auto" w:fill="E8E8E8" w:themeFill="background2"/>
          </w:tcPr>
          <w:p w14:paraId="419C4CDA" w14:textId="77777777" w:rsidR="00117C6C" w:rsidRPr="000D27DC" w:rsidRDefault="00117C6C" w:rsidP="00582CC6">
            <w:pPr>
              <w:rPr>
                <w:rFonts w:ascii="Arial" w:hAnsi="Arial" w:cs="Arial"/>
                <w:b/>
                <w:bCs/>
                <w:sz w:val="16"/>
                <w:szCs w:val="16"/>
                <w:lang w:val="en-GB"/>
              </w:rPr>
            </w:pPr>
          </w:p>
        </w:tc>
        <w:tc>
          <w:tcPr>
            <w:tcW w:w="1493" w:type="pct"/>
            <w:shd w:val="clear" w:color="auto" w:fill="E8E8E8" w:themeFill="background2"/>
          </w:tcPr>
          <w:p w14:paraId="43529BB0" w14:textId="05B310E8" w:rsidR="00117C6C" w:rsidRPr="000D27DC" w:rsidRDefault="00117C6C" w:rsidP="00582CC6">
            <w:pPr>
              <w:rPr>
                <w:rFonts w:ascii="Arial" w:hAnsi="Arial" w:cs="Arial"/>
                <w:b/>
                <w:bCs/>
                <w:sz w:val="16"/>
                <w:szCs w:val="16"/>
                <w:lang w:val="en-GB"/>
              </w:rPr>
            </w:pPr>
          </w:p>
        </w:tc>
        <w:tc>
          <w:tcPr>
            <w:tcW w:w="1444" w:type="pct"/>
            <w:gridSpan w:val="2"/>
            <w:shd w:val="clear" w:color="auto" w:fill="E8E8E8" w:themeFill="background2"/>
          </w:tcPr>
          <w:p w14:paraId="40186D8C" w14:textId="77777777" w:rsidR="00117C6C" w:rsidRPr="000D27DC" w:rsidRDefault="00117C6C" w:rsidP="00582CC6">
            <w:pPr>
              <w:rPr>
                <w:rFonts w:ascii="Arial" w:hAnsi="Arial" w:cs="Arial"/>
                <w:b/>
                <w:bCs/>
                <w:sz w:val="16"/>
                <w:szCs w:val="16"/>
                <w:lang w:val="en-GB"/>
              </w:rPr>
            </w:pPr>
            <w:r w:rsidRPr="000D27DC">
              <w:rPr>
                <w:rFonts w:ascii="Arial" w:hAnsi="Arial" w:cs="Arial"/>
                <w:b/>
                <w:bCs/>
                <w:sz w:val="16"/>
                <w:szCs w:val="16"/>
                <w:lang w:val="en-GB"/>
              </w:rPr>
              <w:t>Sweden</w:t>
            </w:r>
          </w:p>
          <w:p w14:paraId="042F66CF" w14:textId="59308C50" w:rsidR="00117C6C" w:rsidRPr="000D27DC" w:rsidRDefault="00117C6C" w:rsidP="00582CC6">
            <w:pPr>
              <w:rPr>
                <w:rFonts w:ascii="Arial" w:hAnsi="Arial" w:cs="Arial"/>
                <w:b/>
                <w:bCs/>
                <w:sz w:val="16"/>
                <w:szCs w:val="16"/>
                <w:lang w:val="en-GB"/>
              </w:rPr>
            </w:pPr>
            <w:r w:rsidRPr="000D27DC">
              <w:rPr>
                <w:rFonts w:ascii="Arial" w:hAnsi="Arial" w:cs="Arial"/>
                <w:b/>
                <w:bCs/>
                <w:sz w:val="16"/>
                <w:szCs w:val="16"/>
                <w:lang w:val="en-GB"/>
              </w:rPr>
              <w:t>(n=1</w:t>
            </w:r>
            <w:r w:rsidR="00EF09BC">
              <w:rPr>
                <w:rFonts w:ascii="Arial" w:hAnsi="Arial" w:cs="Arial"/>
                <w:b/>
                <w:bCs/>
                <w:sz w:val="16"/>
                <w:szCs w:val="16"/>
                <w:lang w:val="en-GB"/>
              </w:rPr>
              <w:t xml:space="preserve"> </w:t>
            </w:r>
            <w:r w:rsidRPr="000D27DC">
              <w:rPr>
                <w:rFonts w:ascii="Arial" w:hAnsi="Arial" w:cs="Arial"/>
                <w:b/>
                <w:bCs/>
                <w:sz w:val="16"/>
                <w:szCs w:val="16"/>
                <w:lang w:val="en-GB"/>
              </w:rPr>
              <w:t>866)</w:t>
            </w:r>
          </w:p>
        </w:tc>
        <w:tc>
          <w:tcPr>
            <w:tcW w:w="1444" w:type="pct"/>
            <w:gridSpan w:val="2"/>
            <w:shd w:val="clear" w:color="auto" w:fill="E8E8E8" w:themeFill="background2"/>
          </w:tcPr>
          <w:p w14:paraId="2987C999" w14:textId="77777777" w:rsidR="00117C6C" w:rsidRPr="000D27DC" w:rsidRDefault="00117C6C" w:rsidP="00582CC6">
            <w:pPr>
              <w:rPr>
                <w:rFonts w:ascii="Arial" w:hAnsi="Arial" w:cs="Arial"/>
                <w:b/>
                <w:bCs/>
                <w:sz w:val="16"/>
                <w:szCs w:val="16"/>
                <w:lang w:val="en-GB"/>
              </w:rPr>
            </w:pPr>
            <w:r w:rsidRPr="000D27DC">
              <w:rPr>
                <w:rFonts w:ascii="Arial" w:hAnsi="Arial" w:cs="Arial"/>
                <w:b/>
                <w:bCs/>
                <w:sz w:val="16"/>
                <w:szCs w:val="16"/>
                <w:lang w:val="en-GB"/>
              </w:rPr>
              <w:t>Canada</w:t>
            </w:r>
          </w:p>
          <w:p w14:paraId="594DC779" w14:textId="155DC14B" w:rsidR="00117C6C" w:rsidRPr="000D27DC" w:rsidRDefault="00117C6C" w:rsidP="00582CC6">
            <w:pPr>
              <w:rPr>
                <w:rFonts w:ascii="Arial" w:hAnsi="Arial" w:cs="Arial"/>
                <w:b/>
                <w:bCs/>
                <w:sz w:val="16"/>
                <w:szCs w:val="16"/>
                <w:lang w:val="en-GB"/>
              </w:rPr>
            </w:pPr>
            <w:r w:rsidRPr="000D27DC">
              <w:rPr>
                <w:rFonts w:ascii="Arial" w:hAnsi="Arial" w:cs="Arial"/>
                <w:b/>
                <w:bCs/>
                <w:sz w:val="16"/>
                <w:szCs w:val="16"/>
                <w:lang w:val="en-GB"/>
              </w:rPr>
              <w:t>(n=4</w:t>
            </w:r>
            <w:r w:rsidR="00EF09BC">
              <w:rPr>
                <w:rFonts w:ascii="Arial" w:hAnsi="Arial" w:cs="Arial"/>
                <w:b/>
                <w:bCs/>
                <w:sz w:val="16"/>
                <w:szCs w:val="16"/>
                <w:lang w:val="en-GB"/>
              </w:rPr>
              <w:t xml:space="preserve"> </w:t>
            </w:r>
            <w:r w:rsidRPr="000D27DC">
              <w:rPr>
                <w:rFonts w:ascii="Arial" w:hAnsi="Arial" w:cs="Arial"/>
                <w:b/>
                <w:bCs/>
                <w:sz w:val="16"/>
                <w:szCs w:val="16"/>
                <w:lang w:val="en-GB"/>
              </w:rPr>
              <w:t>068)</w:t>
            </w:r>
          </w:p>
        </w:tc>
        <w:tc>
          <w:tcPr>
            <w:tcW w:w="369" w:type="pct"/>
            <w:shd w:val="clear" w:color="auto" w:fill="E8E8E8" w:themeFill="background2"/>
          </w:tcPr>
          <w:p w14:paraId="17EA6572" w14:textId="77777777" w:rsidR="00117C6C" w:rsidRPr="000D27DC" w:rsidRDefault="00117C6C" w:rsidP="00582CC6">
            <w:pPr>
              <w:rPr>
                <w:rFonts w:ascii="Arial" w:hAnsi="Arial" w:cs="Arial"/>
                <w:b/>
                <w:bCs/>
                <w:sz w:val="16"/>
                <w:szCs w:val="16"/>
                <w:lang w:val="en-GB"/>
              </w:rPr>
            </w:pPr>
            <w:r w:rsidRPr="000D27DC">
              <w:rPr>
                <w:rFonts w:ascii="Arial" w:hAnsi="Arial" w:cs="Arial"/>
                <w:b/>
                <w:bCs/>
                <w:sz w:val="16"/>
                <w:szCs w:val="16"/>
                <w:lang w:val="en-GB"/>
              </w:rPr>
              <w:t>p-value</w:t>
            </w:r>
          </w:p>
        </w:tc>
        <w:tc>
          <w:tcPr>
            <w:tcW w:w="118" w:type="pct"/>
            <w:shd w:val="clear" w:color="auto" w:fill="E8E8E8" w:themeFill="background2"/>
          </w:tcPr>
          <w:p w14:paraId="06CB0122" w14:textId="77777777" w:rsidR="00117C6C" w:rsidRPr="000D27DC" w:rsidRDefault="00117C6C" w:rsidP="00582CC6">
            <w:pPr>
              <w:rPr>
                <w:rFonts w:ascii="Arial" w:hAnsi="Arial" w:cs="Arial"/>
                <w:b/>
                <w:bCs/>
                <w:sz w:val="16"/>
                <w:szCs w:val="16"/>
                <w:lang w:val="en-GB"/>
              </w:rPr>
            </w:pPr>
          </w:p>
        </w:tc>
      </w:tr>
      <w:tr w:rsidR="00117C6C" w:rsidRPr="000D27DC" w14:paraId="4946EE31" w14:textId="24CC69D3" w:rsidTr="00DC4054">
        <w:tc>
          <w:tcPr>
            <w:tcW w:w="132" w:type="pct"/>
            <w:shd w:val="clear" w:color="auto" w:fill="E8E8E8" w:themeFill="background2"/>
          </w:tcPr>
          <w:p w14:paraId="5DC3272C" w14:textId="77777777" w:rsidR="00117C6C" w:rsidRPr="000D27DC" w:rsidRDefault="00117C6C" w:rsidP="00582CC6">
            <w:pPr>
              <w:rPr>
                <w:rFonts w:ascii="Arial" w:hAnsi="Arial" w:cs="Arial"/>
                <w:sz w:val="16"/>
                <w:szCs w:val="16"/>
                <w:lang w:val="en-GB"/>
              </w:rPr>
            </w:pPr>
          </w:p>
        </w:tc>
        <w:tc>
          <w:tcPr>
            <w:tcW w:w="1493" w:type="pct"/>
            <w:shd w:val="clear" w:color="auto" w:fill="E8E8E8" w:themeFill="background2"/>
          </w:tcPr>
          <w:p w14:paraId="0FBDEC55" w14:textId="5375802D" w:rsidR="00117C6C" w:rsidRPr="000D27DC" w:rsidRDefault="00117C6C" w:rsidP="00582CC6">
            <w:pPr>
              <w:rPr>
                <w:rFonts w:ascii="Arial" w:hAnsi="Arial" w:cs="Arial"/>
                <w:sz w:val="16"/>
                <w:szCs w:val="16"/>
                <w:lang w:val="en-GB"/>
              </w:rPr>
            </w:pPr>
          </w:p>
        </w:tc>
        <w:tc>
          <w:tcPr>
            <w:tcW w:w="722" w:type="pct"/>
            <w:shd w:val="clear" w:color="auto" w:fill="E8E8E8" w:themeFill="background2"/>
          </w:tcPr>
          <w:p w14:paraId="5F8C452A" w14:textId="77777777"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Normal weight</w:t>
            </w:r>
          </w:p>
          <w:p w14:paraId="2346349A" w14:textId="74CC6116"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(n=1</w:t>
            </w:r>
            <w:r w:rsidR="00EF09BC">
              <w:rPr>
                <w:rFonts w:ascii="Arial" w:hAnsi="Arial" w:cs="Arial"/>
                <w:sz w:val="16"/>
                <w:szCs w:val="16"/>
                <w:lang w:val="en-GB"/>
              </w:rPr>
              <w:t xml:space="preserve"> </w:t>
            </w:r>
            <w:r w:rsidRPr="000D27DC">
              <w:rPr>
                <w:rFonts w:ascii="Arial" w:hAnsi="Arial" w:cs="Arial"/>
                <w:sz w:val="16"/>
                <w:szCs w:val="16"/>
                <w:lang w:val="en-GB"/>
              </w:rPr>
              <w:t>356)</w:t>
            </w:r>
          </w:p>
        </w:tc>
        <w:tc>
          <w:tcPr>
            <w:tcW w:w="722" w:type="pct"/>
            <w:shd w:val="clear" w:color="auto" w:fill="E8E8E8" w:themeFill="background2"/>
          </w:tcPr>
          <w:p w14:paraId="575CB157" w14:textId="77777777"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Obesity</w:t>
            </w:r>
          </w:p>
          <w:p w14:paraId="1A0C35B1" w14:textId="77777777"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(n=510)</w:t>
            </w:r>
          </w:p>
        </w:tc>
        <w:tc>
          <w:tcPr>
            <w:tcW w:w="722" w:type="pct"/>
            <w:shd w:val="clear" w:color="auto" w:fill="E8E8E8" w:themeFill="background2"/>
          </w:tcPr>
          <w:p w14:paraId="61748E08" w14:textId="77777777"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 xml:space="preserve">Normal weight </w:t>
            </w:r>
          </w:p>
          <w:p w14:paraId="4F79B4BA" w14:textId="7CF06B3F"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(n=2</w:t>
            </w:r>
            <w:r w:rsidR="00EF09BC">
              <w:rPr>
                <w:rFonts w:ascii="Arial" w:hAnsi="Arial" w:cs="Arial"/>
                <w:sz w:val="16"/>
                <w:szCs w:val="16"/>
                <w:lang w:val="en-GB"/>
              </w:rPr>
              <w:t xml:space="preserve"> </w:t>
            </w:r>
            <w:r w:rsidRPr="000D27DC">
              <w:rPr>
                <w:rFonts w:ascii="Arial" w:hAnsi="Arial" w:cs="Arial"/>
                <w:sz w:val="16"/>
                <w:szCs w:val="16"/>
                <w:lang w:val="en-GB"/>
              </w:rPr>
              <w:t>362)</w:t>
            </w:r>
          </w:p>
        </w:tc>
        <w:tc>
          <w:tcPr>
            <w:tcW w:w="722" w:type="pct"/>
            <w:shd w:val="clear" w:color="auto" w:fill="E8E8E8" w:themeFill="background2"/>
          </w:tcPr>
          <w:p w14:paraId="0B172C06" w14:textId="77777777"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Obesity</w:t>
            </w:r>
          </w:p>
          <w:p w14:paraId="13009D9A" w14:textId="34642CA8" w:rsidR="00117C6C" w:rsidRPr="000D27DC" w:rsidRDefault="00117C6C" w:rsidP="00582CC6">
            <w:pPr>
              <w:rPr>
                <w:rFonts w:ascii="Arial" w:hAnsi="Arial" w:cs="Arial"/>
                <w:sz w:val="16"/>
                <w:szCs w:val="16"/>
                <w:lang w:val="en-GB"/>
              </w:rPr>
            </w:pPr>
            <w:r w:rsidRPr="000D27DC">
              <w:rPr>
                <w:rFonts w:ascii="Arial" w:hAnsi="Arial" w:cs="Arial"/>
                <w:sz w:val="16"/>
                <w:szCs w:val="16"/>
                <w:lang w:val="en-GB"/>
              </w:rPr>
              <w:t>(n=1</w:t>
            </w:r>
            <w:r w:rsidR="00EF09BC">
              <w:rPr>
                <w:rFonts w:ascii="Arial" w:hAnsi="Arial" w:cs="Arial"/>
                <w:sz w:val="16"/>
                <w:szCs w:val="16"/>
                <w:lang w:val="en-GB"/>
              </w:rPr>
              <w:t xml:space="preserve"> </w:t>
            </w:r>
            <w:r w:rsidRPr="000D27DC">
              <w:rPr>
                <w:rFonts w:ascii="Arial" w:hAnsi="Arial" w:cs="Arial"/>
                <w:sz w:val="16"/>
                <w:szCs w:val="16"/>
                <w:lang w:val="en-GB"/>
              </w:rPr>
              <w:t>706)</w:t>
            </w:r>
          </w:p>
        </w:tc>
        <w:tc>
          <w:tcPr>
            <w:tcW w:w="369" w:type="pct"/>
            <w:shd w:val="clear" w:color="auto" w:fill="E8E8E8" w:themeFill="background2"/>
          </w:tcPr>
          <w:p w14:paraId="19AAD1FF" w14:textId="77777777" w:rsidR="00117C6C" w:rsidRPr="000D27DC" w:rsidRDefault="00117C6C" w:rsidP="00582CC6">
            <w:pPr>
              <w:rPr>
                <w:rFonts w:ascii="Arial" w:hAnsi="Arial" w:cs="Arial"/>
                <w:b/>
                <w:bCs/>
                <w:sz w:val="16"/>
                <w:szCs w:val="16"/>
                <w:lang w:val="en-GB"/>
              </w:rPr>
            </w:pPr>
          </w:p>
        </w:tc>
        <w:tc>
          <w:tcPr>
            <w:tcW w:w="118" w:type="pct"/>
            <w:shd w:val="clear" w:color="auto" w:fill="E8E8E8" w:themeFill="background2"/>
          </w:tcPr>
          <w:p w14:paraId="51049446" w14:textId="77777777" w:rsidR="00117C6C" w:rsidRPr="000D27DC" w:rsidRDefault="00117C6C" w:rsidP="00582CC6">
            <w:pPr>
              <w:rPr>
                <w:rFonts w:ascii="Arial" w:hAnsi="Arial" w:cs="Arial"/>
                <w:b/>
                <w:bCs/>
                <w:sz w:val="16"/>
                <w:szCs w:val="16"/>
                <w:lang w:val="en-GB"/>
              </w:rPr>
            </w:pPr>
          </w:p>
        </w:tc>
      </w:tr>
      <w:tr w:rsidR="00FE3F5E" w:rsidRPr="000D27DC" w14:paraId="64F1FF64" w14:textId="277E361F" w:rsidTr="00DC4054">
        <w:tc>
          <w:tcPr>
            <w:tcW w:w="132" w:type="pct"/>
            <w:shd w:val="clear" w:color="auto" w:fill="E8E8E8" w:themeFill="background2"/>
          </w:tcPr>
          <w:p w14:paraId="30315C2B" w14:textId="77777777" w:rsidR="00FE3F5E" w:rsidRPr="000D27DC" w:rsidRDefault="00FE3F5E" w:rsidP="00FE3F5E">
            <w:pPr>
              <w:rPr>
                <w:rFonts w:ascii="Arial" w:hAnsi="Arial" w:cs="Arial"/>
                <w:b/>
                <w:bCs/>
                <w:sz w:val="16"/>
                <w:szCs w:val="16"/>
                <w:lang w:val="en-GB"/>
              </w:rPr>
            </w:pPr>
          </w:p>
        </w:tc>
        <w:tc>
          <w:tcPr>
            <w:tcW w:w="1493" w:type="pct"/>
          </w:tcPr>
          <w:p w14:paraId="412C9D60" w14:textId="6C064F8D" w:rsidR="00FE3F5E" w:rsidRPr="000D27DC" w:rsidRDefault="00FE3F5E" w:rsidP="00FE3F5E">
            <w:pPr>
              <w:rPr>
                <w:rFonts w:ascii="Arial" w:hAnsi="Arial" w:cs="Arial"/>
                <w:sz w:val="16"/>
                <w:szCs w:val="16"/>
                <w:lang w:val="en-GB"/>
              </w:rPr>
            </w:pPr>
            <w:r w:rsidRPr="000D27DC">
              <w:rPr>
                <w:rFonts w:ascii="Arial" w:hAnsi="Arial" w:cs="Arial"/>
                <w:b/>
                <w:bCs/>
                <w:sz w:val="16"/>
                <w:szCs w:val="16"/>
                <w:lang w:val="en-GB"/>
              </w:rPr>
              <w:t>Anthropometrics</w:t>
            </w:r>
          </w:p>
        </w:tc>
        <w:tc>
          <w:tcPr>
            <w:tcW w:w="722" w:type="pct"/>
          </w:tcPr>
          <w:p w14:paraId="3D55959E" w14:textId="77777777" w:rsidR="00FE3F5E" w:rsidRPr="000D27DC" w:rsidRDefault="00FE3F5E" w:rsidP="00FE3F5E">
            <w:pPr>
              <w:jc w:val="right"/>
              <w:rPr>
                <w:rFonts w:ascii="Arial" w:hAnsi="Arial" w:cs="Arial"/>
                <w:sz w:val="16"/>
                <w:szCs w:val="16"/>
                <w:lang w:val="en-GB"/>
              </w:rPr>
            </w:pPr>
          </w:p>
        </w:tc>
        <w:tc>
          <w:tcPr>
            <w:tcW w:w="722" w:type="pct"/>
          </w:tcPr>
          <w:p w14:paraId="1759B607" w14:textId="77777777" w:rsidR="00FE3F5E" w:rsidRPr="000D27DC" w:rsidRDefault="00FE3F5E" w:rsidP="00FE3F5E">
            <w:pPr>
              <w:rPr>
                <w:rFonts w:ascii="Arial" w:hAnsi="Arial" w:cs="Arial"/>
                <w:sz w:val="16"/>
                <w:szCs w:val="16"/>
                <w:lang w:val="en-GB"/>
              </w:rPr>
            </w:pPr>
          </w:p>
        </w:tc>
        <w:tc>
          <w:tcPr>
            <w:tcW w:w="722" w:type="pct"/>
          </w:tcPr>
          <w:p w14:paraId="67A8E609" w14:textId="77777777" w:rsidR="00FE3F5E" w:rsidRPr="000D27DC" w:rsidRDefault="00FE3F5E" w:rsidP="00FE3F5E">
            <w:pPr>
              <w:rPr>
                <w:rFonts w:ascii="Arial" w:hAnsi="Arial" w:cs="Arial"/>
                <w:sz w:val="16"/>
                <w:szCs w:val="16"/>
                <w:lang w:val="en-GB"/>
              </w:rPr>
            </w:pPr>
          </w:p>
        </w:tc>
        <w:tc>
          <w:tcPr>
            <w:tcW w:w="722" w:type="pct"/>
          </w:tcPr>
          <w:p w14:paraId="558DC9A6" w14:textId="77777777" w:rsidR="00FE3F5E" w:rsidRPr="000D27DC" w:rsidRDefault="00FE3F5E" w:rsidP="00FE3F5E">
            <w:pPr>
              <w:rPr>
                <w:rFonts w:ascii="Arial" w:hAnsi="Arial" w:cs="Arial"/>
                <w:sz w:val="16"/>
                <w:szCs w:val="16"/>
                <w:lang w:val="en-GB"/>
              </w:rPr>
            </w:pPr>
          </w:p>
        </w:tc>
        <w:tc>
          <w:tcPr>
            <w:tcW w:w="369" w:type="pct"/>
          </w:tcPr>
          <w:p w14:paraId="3B7DD21A" w14:textId="77777777" w:rsidR="00FE3F5E" w:rsidRPr="000D27DC" w:rsidRDefault="00FE3F5E" w:rsidP="00FE3F5E">
            <w:pPr>
              <w:rPr>
                <w:rFonts w:ascii="Arial" w:hAnsi="Arial" w:cs="Arial"/>
                <w:sz w:val="16"/>
                <w:szCs w:val="16"/>
                <w:lang w:val="en-GB"/>
              </w:rPr>
            </w:pPr>
          </w:p>
        </w:tc>
        <w:tc>
          <w:tcPr>
            <w:tcW w:w="118" w:type="pct"/>
            <w:shd w:val="clear" w:color="auto" w:fill="E8E8E8" w:themeFill="background2"/>
          </w:tcPr>
          <w:p w14:paraId="2FEF1A2E" w14:textId="77777777" w:rsidR="00FE3F5E" w:rsidRPr="000D27DC" w:rsidRDefault="00FE3F5E" w:rsidP="00FE3F5E">
            <w:pPr>
              <w:rPr>
                <w:rFonts w:ascii="Arial" w:hAnsi="Arial" w:cs="Arial"/>
                <w:sz w:val="16"/>
                <w:szCs w:val="16"/>
                <w:lang w:val="en-GB"/>
              </w:rPr>
            </w:pPr>
          </w:p>
        </w:tc>
      </w:tr>
      <w:tr w:rsidR="007F6EFD" w:rsidRPr="000D27DC" w14:paraId="2392B606" w14:textId="4862E534" w:rsidTr="00DC4054">
        <w:tc>
          <w:tcPr>
            <w:tcW w:w="132" w:type="pct"/>
            <w:shd w:val="clear" w:color="auto" w:fill="E8E8E8" w:themeFill="background2"/>
          </w:tcPr>
          <w:p w14:paraId="3B6CC695" w14:textId="77777777" w:rsidR="007F6EFD" w:rsidRPr="000D27DC" w:rsidRDefault="007F6EFD" w:rsidP="007F6EFD">
            <w:pPr>
              <w:rPr>
                <w:rFonts w:ascii="Arial" w:hAnsi="Arial" w:cs="Arial"/>
                <w:color w:val="000000" w:themeColor="text1"/>
                <w:sz w:val="16"/>
                <w:szCs w:val="16"/>
                <w:lang w:val="en-GB"/>
              </w:rPr>
            </w:pPr>
          </w:p>
        </w:tc>
        <w:tc>
          <w:tcPr>
            <w:tcW w:w="1493" w:type="pct"/>
          </w:tcPr>
          <w:p w14:paraId="32DF9843" w14:textId="5B19C253" w:rsidR="007F6EFD" w:rsidRPr="000D27DC" w:rsidRDefault="007F6EFD" w:rsidP="007F6EFD">
            <w:pPr>
              <w:rPr>
                <w:rFonts w:ascii="Arial" w:hAnsi="Arial" w:cs="Arial"/>
                <w:sz w:val="16"/>
                <w:szCs w:val="16"/>
                <w:lang w:val="en-GB"/>
              </w:rPr>
            </w:pPr>
            <w:r w:rsidRPr="006746A2">
              <w:rPr>
                <w:rFonts w:ascii="Arial" w:hAnsi="Arial" w:cs="Arial"/>
                <w:color w:val="000000" w:themeColor="text1"/>
                <w:sz w:val="18"/>
                <w:szCs w:val="18"/>
                <w:lang w:val="en-GB"/>
              </w:rPr>
              <w:t xml:space="preserve">   Weight</w:t>
            </w:r>
            <w:r>
              <w:rPr>
                <w:rFonts w:ascii="Arial" w:hAnsi="Arial" w:cs="Arial"/>
                <w:color w:val="000000" w:themeColor="text1"/>
                <w:sz w:val="18"/>
                <w:szCs w:val="18"/>
                <w:lang w:val="en-GB"/>
              </w:rPr>
              <w:t xml:space="preserve">, kg </w:t>
            </w:r>
            <w:r>
              <w:rPr>
                <w:rFonts w:ascii="Arial" w:hAnsi="Arial" w:cs="Arial"/>
                <w:sz w:val="18"/>
                <w:szCs w:val="18"/>
                <w:lang w:val="en-GB"/>
              </w:rPr>
              <w:t>(SD)</w:t>
            </w:r>
          </w:p>
        </w:tc>
        <w:tc>
          <w:tcPr>
            <w:tcW w:w="722" w:type="pct"/>
          </w:tcPr>
          <w:p w14:paraId="45FA1743"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67.4 (8.8)</w:t>
            </w:r>
          </w:p>
        </w:tc>
        <w:tc>
          <w:tcPr>
            <w:tcW w:w="722" w:type="pct"/>
          </w:tcPr>
          <w:p w14:paraId="265B3597"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98.0 (13.3)</w:t>
            </w:r>
          </w:p>
        </w:tc>
        <w:tc>
          <w:tcPr>
            <w:tcW w:w="722" w:type="pct"/>
          </w:tcPr>
          <w:p w14:paraId="1423A9F1"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63.8 (8.7)</w:t>
            </w:r>
          </w:p>
        </w:tc>
        <w:tc>
          <w:tcPr>
            <w:tcW w:w="722" w:type="pct"/>
          </w:tcPr>
          <w:p w14:paraId="373B2BFD"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99.1 (16.4)</w:t>
            </w:r>
          </w:p>
        </w:tc>
        <w:tc>
          <w:tcPr>
            <w:tcW w:w="369" w:type="pct"/>
          </w:tcPr>
          <w:p w14:paraId="74134D8B"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14FFCE8A" w14:textId="77777777" w:rsidR="007F6EFD" w:rsidRPr="000D27DC" w:rsidRDefault="007F6EFD" w:rsidP="007F6EFD">
            <w:pPr>
              <w:jc w:val="right"/>
              <w:rPr>
                <w:rFonts w:ascii="Arial" w:hAnsi="Arial" w:cs="Arial"/>
                <w:color w:val="000000" w:themeColor="text1"/>
                <w:sz w:val="16"/>
                <w:szCs w:val="16"/>
                <w:lang w:val="en-GB"/>
              </w:rPr>
            </w:pPr>
          </w:p>
        </w:tc>
      </w:tr>
      <w:tr w:rsidR="007F6EFD" w:rsidRPr="000D27DC" w14:paraId="1A2D062E" w14:textId="4EA96CC9" w:rsidTr="00DC4054">
        <w:tc>
          <w:tcPr>
            <w:tcW w:w="132" w:type="pct"/>
            <w:shd w:val="clear" w:color="auto" w:fill="E8E8E8" w:themeFill="background2"/>
          </w:tcPr>
          <w:p w14:paraId="4E308DEF" w14:textId="77777777" w:rsidR="007F6EFD" w:rsidRPr="000D27DC" w:rsidRDefault="007F6EFD" w:rsidP="007F6EFD">
            <w:pPr>
              <w:rPr>
                <w:rFonts w:ascii="Arial" w:hAnsi="Arial" w:cs="Arial"/>
                <w:color w:val="000000" w:themeColor="text1"/>
                <w:sz w:val="16"/>
                <w:szCs w:val="16"/>
                <w:lang w:val="en-GB"/>
              </w:rPr>
            </w:pPr>
          </w:p>
        </w:tc>
        <w:tc>
          <w:tcPr>
            <w:tcW w:w="1493" w:type="pct"/>
          </w:tcPr>
          <w:p w14:paraId="4E5DC6A4" w14:textId="0082F83B" w:rsidR="007F6EFD" w:rsidRPr="000D27DC" w:rsidRDefault="007F6EFD" w:rsidP="007F6EFD">
            <w:pPr>
              <w:rPr>
                <w:rFonts w:ascii="Arial" w:hAnsi="Arial" w:cs="Arial"/>
                <w:sz w:val="16"/>
                <w:szCs w:val="16"/>
                <w:lang w:val="en-GB"/>
              </w:rPr>
            </w:pPr>
            <w:r w:rsidRPr="006746A2">
              <w:rPr>
                <w:rFonts w:ascii="Arial" w:hAnsi="Arial" w:cs="Arial"/>
                <w:color w:val="000000" w:themeColor="text1"/>
                <w:sz w:val="18"/>
                <w:szCs w:val="18"/>
                <w:lang w:val="en-GB"/>
              </w:rPr>
              <w:t xml:space="preserve">   Height</w:t>
            </w:r>
            <w:r>
              <w:rPr>
                <w:rFonts w:ascii="Arial" w:hAnsi="Arial" w:cs="Arial"/>
                <w:color w:val="000000" w:themeColor="text1"/>
                <w:sz w:val="18"/>
                <w:szCs w:val="18"/>
                <w:lang w:val="en-GB"/>
              </w:rPr>
              <w:t xml:space="preserve">, cm </w:t>
            </w:r>
            <w:r>
              <w:rPr>
                <w:rFonts w:ascii="Arial" w:hAnsi="Arial" w:cs="Arial"/>
                <w:sz w:val="18"/>
                <w:szCs w:val="18"/>
                <w:lang w:val="en-GB"/>
              </w:rPr>
              <w:t>(SD)</w:t>
            </w:r>
          </w:p>
        </w:tc>
        <w:tc>
          <w:tcPr>
            <w:tcW w:w="722" w:type="pct"/>
          </w:tcPr>
          <w:p w14:paraId="035B81EB"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171.4 (9.1)</w:t>
            </w:r>
          </w:p>
        </w:tc>
        <w:tc>
          <w:tcPr>
            <w:tcW w:w="722" w:type="pct"/>
          </w:tcPr>
          <w:p w14:paraId="6893BA82"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171.4 (9.7)</w:t>
            </w:r>
          </w:p>
        </w:tc>
        <w:tc>
          <w:tcPr>
            <w:tcW w:w="722" w:type="pct"/>
          </w:tcPr>
          <w:p w14:paraId="0666F887"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167.6 (8.9)</w:t>
            </w:r>
          </w:p>
        </w:tc>
        <w:tc>
          <w:tcPr>
            <w:tcW w:w="722" w:type="pct"/>
          </w:tcPr>
          <w:p w14:paraId="37590AB7"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168.7 (9.7)</w:t>
            </w:r>
          </w:p>
        </w:tc>
        <w:tc>
          <w:tcPr>
            <w:tcW w:w="369" w:type="pct"/>
          </w:tcPr>
          <w:p w14:paraId="6DFCE6BE"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54BF45F1" w14:textId="77777777" w:rsidR="007F6EFD" w:rsidRPr="000D27DC" w:rsidRDefault="007F6EFD" w:rsidP="007F6EFD">
            <w:pPr>
              <w:jc w:val="right"/>
              <w:rPr>
                <w:rFonts w:ascii="Arial" w:hAnsi="Arial" w:cs="Arial"/>
                <w:color w:val="000000" w:themeColor="text1"/>
                <w:sz w:val="16"/>
                <w:szCs w:val="16"/>
                <w:lang w:val="en-GB"/>
              </w:rPr>
            </w:pPr>
          </w:p>
        </w:tc>
      </w:tr>
      <w:tr w:rsidR="007F6EFD" w:rsidRPr="000D27DC" w14:paraId="619A5BA7" w14:textId="30809221" w:rsidTr="00DC4054">
        <w:tc>
          <w:tcPr>
            <w:tcW w:w="132" w:type="pct"/>
            <w:shd w:val="clear" w:color="auto" w:fill="E8E8E8" w:themeFill="background2"/>
          </w:tcPr>
          <w:p w14:paraId="01709E4B" w14:textId="77777777" w:rsidR="007F6EFD" w:rsidRPr="000D27DC" w:rsidRDefault="007F6EFD" w:rsidP="007F6EFD">
            <w:pPr>
              <w:rPr>
                <w:rFonts w:ascii="Arial" w:hAnsi="Arial" w:cs="Arial"/>
                <w:color w:val="000000" w:themeColor="text1"/>
                <w:sz w:val="16"/>
                <w:szCs w:val="16"/>
                <w:lang w:val="en-GB"/>
              </w:rPr>
            </w:pPr>
          </w:p>
        </w:tc>
        <w:tc>
          <w:tcPr>
            <w:tcW w:w="1493" w:type="pct"/>
          </w:tcPr>
          <w:p w14:paraId="4C52CFA1" w14:textId="4354C2DD" w:rsidR="007F6EFD" w:rsidRPr="000D27DC" w:rsidRDefault="007F6EFD" w:rsidP="007F6EFD">
            <w:pPr>
              <w:rPr>
                <w:rFonts w:ascii="Arial" w:hAnsi="Arial" w:cs="Arial"/>
                <w:sz w:val="16"/>
                <w:szCs w:val="16"/>
                <w:lang w:val="en-GB"/>
              </w:rPr>
            </w:pPr>
            <w:r w:rsidRPr="006746A2">
              <w:rPr>
                <w:rFonts w:ascii="Arial" w:hAnsi="Arial" w:cs="Arial"/>
                <w:color w:val="000000" w:themeColor="text1"/>
                <w:sz w:val="18"/>
                <w:szCs w:val="18"/>
                <w:lang w:val="en-GB"/>
              </w:rPr>
              <w:t xml:space="preserve">   BMI</w:t>
            </w:r>
            <w:r>
              <w:rPr>
                <w:rFonts w:ascii="Arial" w:hAnsi="Arial" w:cs="Arial"/>
                <w:color w:val="000000" w:themeColor="text1"/>
                <w:sz w:val="18"/>
                <w:szCs w:val="18"/>
                <w:lang w:val="en-GB"/>
              </w:rPr>
              <w:t>, kg/m</w:t>
            </w:r>
            <w:r>
              <w:rPr>
                <w:rFonts w:ascii="Arial" w:hAnsi="Arial" w:cs="Arial"/>
                <w:color w:val="000000" w:themeColor="text1"/>
                <w:sz w:val="18"/>
                <w:szCs w:val="18"/>
                <w:vertAlign w:val="superscript"/>
                <w:lang w:val="en-GB"/>
              </w:rPr>
              <w:t xml:space="preserve">2 </w:t>
            </w:r>
            <w:r>
              <w:rPr>
                <w:rFonts w:ascii="Arial" w:hAnsi="Arial" w:cs="Arial"/>
                <w:sz w:val="18"/>
                <w:szCs w:val="18"/>
                <w:lang w:val="en-GB"/>
              </w:rPr>
              <w:t>(SD)</w:t>
            </w:r>
          </w:p>
        </w:tc>
        <w:tc>
          <w:tcPr>
            <w:tcW w:w="722" w:type="pct"/>
          </w:tcPr>
          <w:p w14:paraId="739BB6C8"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22.9 (1.5)</w:t>
            </w:r>
          </w:p>
        </w:tc>
        <w:tc>
          <w:tcPr>
            <w:tcW w:w="722" w:type="pct"/>
          </w:tcPr>
          <w:p w14:paraId="37C01416"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33.3 (3.5)</w:t>
            </w:r>
          </w:p>
        </w:tc>
        <w:tc>
          <w:tcPr>
            <w:tcW w:w="722" w:type="pct"/>
          </w:tcPr>
          <w:p w14:paraId="5ECF6C61"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22.6 (1.6)</w:t>
            </w:r>
          </w:p>
        </w:tc>
        <w:tc>
          <w:tcPr>
            <w:tcW w:w="722" w:type="pct"/>
          </w:tcPr>
          <w:p w14:paraId="567D9DA7"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34.8 (4.8)</w:t>
            </w:r>
          </w:p>
        </w:tc>
        <w:tc>
          <w:tcPr>
            <w:tcW w:w="369" w:type="pct"/>
          </w:tcPr>
          <w:p w14:paraId="2C15F665"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F72CA70" w14:textId="77777777" w:rsidR="007F6EFD" w:rsidRPr="000D27DC" w:rsidRDefault="007F6EFD" w:rsidP="007F6EFD">
            <w:pPr>
              <w:jc w:val="right"/>
              <w:rPr>
                <w:rFonts w:ascii="Arial" w:hAnsi="Arial" w:cs="Arial"/>
                <w:color w:val="000000" w:themeColor="text1"/>
                <w:sz w:val="16"/>
                <w:szCs w:val="16"/>
                <w:lang w:val="en-GB"/>
              </w:rPr>
            </w:pPr>
          </w:p>
        </w:tc>
      </w:tr>
      <w:tr w:rsidR="007F6EFD" w:rsidRPr="000D27DC" w14:paraId="6B39EAEC" w14:textId="52E569EC" w:rsidTr="00DC4054">
        <w:tc>
          <w:tcPr>
            <w:tcW w:w="132" w:type="pct"/>
            <w:shd w:val="clear" w:color="auto" w:fill="E8E8E8" w:themeFill="background2"/>
          </w:tcPr>
          <w:p w14:paraId="1543BC90" w14:textId="77777777" w:rsidR="007F6EFD" w:rsidRPr="000D27DC" w:rsidRDefault="007F6EFD" w:rsidP="007F6EFD">
            <w:pPr>
              <w:rPr>
                <w:rFonts w:ascii="Arial" w:hAnsi="Arial" w:cs="Arial"/>
                <w:color w:val="000000" w:themeColor="text1"/>
                <w:sz w:val="16"/>
                <w:szCs w:val="16"/>
                <w:lang w:val="en-GB"/>
              </w:rPr>
            </w:pPr>
          </w:p>
        </w:tc>
        <w:tc>
          <w:tcPr>
            <w:tcW w:w="1493" w:type="pct"/>
          </w:tcPr>
          <w:p w14:paraId="79BB0323" w14:textId="7AABDAB1" w:rsidR="007F6EFD" w:rsidRPr="000D27DC" w:rsidRDefault="007F6EFD" w:rsidP="007F6EFD">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High waist/hip ratio</w:t>
            </w:r>
            <w:r>
              <w:rPr>
                <w:rFonts w:ascii="Arial" w:hAnsi="Arial" w:cs="Arial"/>
                <w:color w:val="000000" w:themeColor="text1"/>
                <w:sz w:val="18"/>
                <w:szCs w:val="18"/>
                <w:lang w:val="en-GB"/>
              </w:rPr>
              <w:t>, n (%) *</w:t>
            </w:r>
          </w:p>
        </w:tc>
        <w:tc>
          <w:tcPr>
            <w:tcW w:w="722" w:type="pct"/>
          </w:tcPr>
          <w:p w14:paraId="047BF34D"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325 (24.0)</w:t>
            </w:r>
          </w:p>
        </w:tc>
        <w:tc>
          <w:tcPr>
            <w:tcW w:w="722" w:type="pct"/>
          </w:tcPr>
          <w:p w14:paraId="22318E44"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408 (80.0)</w:t>
            </w:r>
          </w:p>
        </w:tc>
        <w:tc>
          <w:tcPr>
            <w:tcW w:w="722" w:type="pct"/>
          </w:tcPr>
          <w:p w14:paraId="622B9081"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650 (27.5)</w:t>
            </w:r>
          </w:p>
        </w:tc>
        <w:tc>
          <w:tcPr>
            <w:tcW w:w="722" w:type="pct"/>
          </w:tcPr>
          <w:p w14:paraId="3C53A1D8" w14:textId="7BB32081"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273 (74.6)</w:t>
            </w:r>
          </w:p>
        </w:tc>
        <w:tc>
          <w:tcPr>
            <w:tcW w:w="369" w:type="pct"/>
          </w:tcPr>
          <w:p w14:paraId="6F74B468"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61D63B1" w14:textId="77777777" w:rsidR="007F6EFD" w:rsidRPr="000D27DC" w:rsidRDefault="007F6EFD" w:rsidP="007F6EFD">
            <w:pPr>
              <w:jc w:val="right"/>
              <w:rPr>
                <w:rFonts w:ascii="Arial" w:hAnsi="Arial" w:cs="Arial"/>
                <w:color w:val="000000" w:themeColor="text1"/>
                <w:sz w:val="16"/>
                <w:szCs w:val="16"/>
                <w:lang w:val="en-GB"/>
              </w:rPr>
            </w:pPr>
          </w:p>
        </w:tc>
      </w:tr>
      <w:tr w:rsidR="007F6EFD" w:rsidRPr="000D27DC" w14:paraId="127A3EE8" w14:textId="0F8DA5BD" w:rsidTr="00DC4054">
        <w:tc>
          <w:tcPr>
            <w:tcW w:w="132" w:type="pct"/>
            <w:shd w:val="clear" w:color="auto" w:fill="E8E8E8" w:themeFill="background2"/>
          </w:tcPr>
          <w:p w14:paraId="0A79281E" w14:textId="77777777" w:rsidR="007F6EFD" w:rsidRPr="000D27DC" w:rsidRDefault="007F6EFD" w:rsidP="007F6EFD">
            <w:pPr>
              <w:rPr>
                <w:rFonts w:ascii="Arial" w:hAnsi="Arial" w:cs="Arial"/>
                <w:color w:val="000000" w:themeColor="text1"/>
                <w:sz w:val="16"/>
                <w:szCs w:val="16"/>
                <w:lang w:val="en-GB"/>
              </w:rPr>
            </w:pPr>
          </w:p>
        </w:tc>
        <w:tc>
          <w:tcPr>
            <w:tcW w:w="1493" w:type="pct"/>
          </w:tcPr>
          <w:p w14:paraId="27F64437" w14:textId="2DD577E3" w:rsidR="007F6EFD" w:rsidRPr="000D27DC" w:rsidRDefault="007F6EFD" w:rsidP="007F6EFD">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High waist</w:t>
            </w:r>
            <w:r>
              <w:rPr>
                <w:rFonts w:ascii="Arial" w:hAnsi="Arial" w:cs="Arial"/>
                <w:color w:val="000000" w:themeColor="text1"/>
                <w:sz w:val="18"/>
                <w:szCs w:val="18"/>
                <w:lang w:val="en-GB"/>
              </w:rPr>
              <w:t xml:space="preserve"> circumference, n (%) </w:t>
            </w:r>
            <w:r>
              <w:rPr>
                <w:rFonts w:ascii="Arial" w:hAnsi="Arial" w:cs="Arial"/>
                <w:sz w:val="18"/>
                <w:szCs w:val="18"/>
              </w:rPr>
              <w:t>**</w:t>
            </w:r>
          </w:p>
        </w:tc>
        <w:tc>
          <w:tcPr>
            <w:tcW w:w="722" w:type="pct"/>
          </w:tcPr>
          <w:p w14:paraId="7D67E4A2"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13 (1.0)</w:t>
            </w:r>
          </w:p>
        </w:tc>
        <w:tc>
          <w:tcPr>
            <w:tcW w:w="722" w:type="pct"/>
          </w:tcPr>
          <w:p w14:paraId="15BB1A28"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433 (84.9)</w:t>
            </w:r>
          </w:p>
        </w:tc>
        <w:tc>
          <w:tcPr>
            <w:tcW w:w="722" w:type="pct"/>
          </w:tcPr>
          <w:p w14:paraId="45E73B62"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33 (1.4)</w:t>
            </w:r>
          </w:p>
        </w:tc>
        <w:tc>
          <w:tcPr>
            <w:tcW w:w="722" w:type="pct"/>
          </w:tcPr>
          <w:p w14:paraId="52DE0A0C" w14:textId="7CFEA964"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446 (84.8)</w:t>
            </w:r>
          </w:p>
        </w:tc>
        <w:tc>
          <w:tcPr>
            <w:tcW w:w="369" w:type="pct"/>
          </w:tcPr>
          <w:p w14:paraId="2B345A55" w14:textId="77777777" w:rsidR="007F6EFD" w:rsidRPr="000D27DC" w:rsidRDefault="007F6EFD" w:rsidP="007F6EFD">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81BF3D7" w14:textId="77777777" w:rsidR="007F6EFD" w:rsidRPr="000D27DC" w:rsidRDefault="007F6EFD" w:rsidP="007F6EFD">
            <w:pPr>
              <w:jc w:val="right"/>
              <w:rPr>
                <w:rFonts w:ascii="Arial" w:hAnsi="Arial" w:cs="Arial"/>
                <w:color w:val="000000" w:themeColor="text1"/>
                <w:sz w:val="16"/>
                <w:szCs w:val="16"/>
                <w:lang w:val="en-GB"/>
              </w:rPr>
            </w:pPr>
          </w:p>
        </w:tc>
      </w:tr>
      <w:tr w:rsidR="004323A7" w:rsidRPr="000D27DC" w14:paraId="5803A757" w14:textId="5C879E6F" w:rsidTr="00DC4054">
        <w:tc>
          <w:tcPr>
            <w:tcW w:w="132" w:type="pct"/>
            <w:shd w:val="clear" w:color="auto" w:fill="E8E8E8" w:themeFill="background2"/>
          </w:tcPr>
          <w:p w14:paraId="64AE1C36" w14:textId="77777777" w:rsidR="004323A7" w:rsidRPr="000D27DC" w:rsidRDefault="004323A7" w:rsidP="004323A7">
            <w:pPr>
              <w:rPr>
                <w:rFonts w:ascii="Arial" w:hAnsi="Arial" w:cs="Arial"/>
                <w:b/>
                <w:bCs/>
                <w:sz w:val="16"/>
                <w:szCs w:val="16"/>
                <w:lang w:val="en-GB"/>
              </w:rPr>
            </w:pPr>
          </w:p>
        </w:tc>
        <w:tc>
          <w:tcPr>
            <w:tcW w:w="1493" w:type="pct"/>
            <w:shd w:val="clear" w:color="auto" w:fill="E8E8E8" w:themeFill="background2"/>
          </w:tcPr>
          <w:p w14:paraId="581DD942" w14:textId="602A4EA4" w:rsidR="004323A7" w:rsidRPr="000D27DC" w:rsidRDefault="004323A7" w:rsidP="004323A7">
            <w:pPr>
              <w:rPr>
                <w:rFonts w:ascii="Arial" w:hAnsi="Arial" w:cs="Arial"/>
                <w:sz w:val="16"/>
                <w:szCs w:val="16"/>
                <w:lang w:val="en-GB"/>
              </w:rPr>
            </w:pPr>
            <w:r w:rsidRPr="006746A2">
              <w:rPr>
                <w:rFonts w:ascii="Arial" w:hAnsi="Arial" w:cs="Arial"/>
                <w:b/>
                <w:bCs/>
                <w:sz w:val="18"/>
                <w:szCs w:val="18"/>
                <w:lang w:val="en-GB"/>
              </w:rPr>
              <w:t>Demographic factors</w:t>
            </w:r>
          </w:p>
        </w:tc>
        <w:tc>
          <w:tcPr>
            <w:tcW w:w="722" w:type="pct"/>
            <w:shd w:val="clear" w:color="auto" w:fill="E8E8E8" w:themeFill="background2"/>
          </w:tcPr>
          <w:p w14:paraId="76401E22" w14:textId="77777777" w:rsidR="004323A7" w:rsidRPr="000D27DC" w:rsidRDefault="004323A7" w:rsidP="004323A7">
            <w:pPr>
              <w:jc w:val="right"/>
              <w:rPr>
                <w:rFonts w:ascii="Arial" w:hAnsi="Arial" w:cs="Arial"/>
                <w:color w:val="000000" w:themeColor="text1"/>
                <w:sz w:val="16"/>
                <w:szCs w:val="16"/>
                <w:lang w:val="en-GB"/>
              </w:rPr>
            </w:pPr>
          </w:p>
        </w:tc>
        <w:tc>
          <w:tcPr>
            <w:tcW w:w="722" w:type="pct"/>
            <w:shd w:val="clear" w:color="auto" w:fill="E8E8E8" w:themeFill="background2"/>
          </w:tcPr>
          <w:p w14:paraId="14D0EDD9" w14:textId="77777777" w:rsidR="004323A7" w:rsidRPr="000D27DC" w:rsidRDefault="004323A7" w:rsidP="004323A7">
            <w:pPr>
              <w:jc w:val="right"/>
              <w:rPr>
                <w:rFonts w:ascii="Arial" w:hAnsi="Arial" w:cs="Arial"/>
                <w:color w:val="000000" w:themeColor="text1"/>
                <w:sz w:val="16"/>
                <w:szCs w:val="16"/>
                <w:lang w:val="en-GB"/>
              </w:rPr>
            </w:pPr>
          </w:p>
        </w:tc>
        <w:tc>
          <w:tcPr>
            <w:tcW w:w="722" w:type="pct"/>
            <w:shd w:val="clear" w:color="auto" w:fill="E8E8E8" w:themeFill="background2"/>
          </w:tcPr>
          <w:p w14:paraId="2E415C19" w14:textId="77777777" w:rsidR="004323A7" w:rsidRPr="000D27DC" w:rsidRDefault="004323A7" w:rsidP="004323A7">
            <w:pPr>
              <w:jc w:val="right"/>
              <w:rPr>
                <w:rFonts w:ascii="Arial" w:hAnsi="Arial" w:cs="Arial"/>
                <w:color w:val="000000" w:themeColor="text1"/>
                <w:sz w:val="16"/>
                <w:szCs w:val="16"/>
                <w:lang w:val="en-GB"/>
              </w:rPr>
            </w:pPr>
          </w:p>
        </w:tc>
        <w:tc>
          <w:tcPr>
            <w:tcW w:w="722" w:type="pct"/>
            <w:shd w:val="clear" w:color="auto" w:fill="E8E8E8" w:themeFill="background2"/>
          </w:tcPr>
          <w:p w14:paraId="1C7702C0" w14:textId="77777777" w:rsidR="004323A7" w:rsidRPr="000D27DC" w:rsidRDefault="004323A7" w:rsidP="004323A7">
            <w:pPr>
              <w:jc w:val="right"/>
              <w:rPr>
                <w:rFonts w:ascii="Arial" w:hAnsi="Arial" w:cs="Arial"/>
                <w:color w:val="000000" w:themeColor="text1"/>
                <w:sz w:val="16"/>
                <w:szCs w:val="16"/>
                <w:lang w:val="en-GB"/>
              </w:rPr>
            </w:pPr>
          </w:p>
        </w:tc>
        <w:tc>
          <w:tcPr>
            <w:tcW w:w="369" w:type="pct"/>
            <w:shd w:val="clear" w:color="auto" w:fill="E8E8E8" w:themeFill="background2"/>
          </w:tcPr>
          <w:p w14:paraId="1CB14729" w14:textId="77777777" w:rsidR="004323A7" w:rsidRPr="000D27DC" w:rsidRDefault="004323A7" w:rsidP="004323A7">
            <w:pPr>
              <w:jc w:val="right"/>
              <w:rPr>
                <w:rFonts w:ascii="Arial" w:hAnsi="Arial" w:cs="Arial"/>
                <w:color w:val="000000" w:themeColor="text1"/>
                <w:sz w:val="16"/>
                <w:szCs w:val="16"/>
                <w:lang w:val="en-GB"/>
              </w:rPr>
            </w:pPr>
          </w:p>
        </w:tc>
        <w:tc>
          <w:tcPr>
            <w:tcW w:w="118" w:type="pct"/>
            <w:shd w:val="clear" w:color="auto" w:fill="E8E8E8" w:themeFill="background2"/>
          </w:tcPr>
          <w:p w14:paraId="59D602E8" w14:textId="77777777" w:rsidR="004323A7" w:rsidRPr="000D27DC" w:rsidRDefault="004323A7" w:rsidP="004323A7">
            <w:pPr>
              <w:jc w:val="right"/>
              <w:rPr>
                <w:rFonts w:ascii="Arial" w:hAnsi="Arial" w:cs="Arial"/>
                <w:color w:val="000000" w:themeColor="text1"/>
                <w:sz w:val="16"/>
                <w:szCs w:val="16"/>
                <w:lang w:val="en-GB"/>
              </w:rPr>
            </w:pPr>
          </w:p>
        </w:tc>
      </w:tr>
      <w:tr w:rsidR="00C24751" w:rsidRPr="000D27DC" w14:paraId="326F3E75" w14:textId="31EE5F08" w:rsidTr="00DC4054">
        <w:tc>
          <w:tcPr>
            <w:tcW w:w="132" w:type="pct"/>
            <w:shd w:val="clear" w:color="auto" w:fill="E8E8E8" w:themeFill="background2"/>
          </w:tcPr>
          <w:p w14:paraId="47421284" w14:textId="77777777" w:rsidR="00C24751" w:rsidRPr="000D27DC" w:rsidRDefault="00C24751" w:rsidP="00C24751">
            <w:pPr>
              <w:rPr>
                <w:rFonts w:ascii="Arial" w:hAnsi="Arial" w:cs="Arial"/>
                <w:sz w:val="16"/>
                <w:szCs w:val="16"/>
                <w:lang w:val="en-GB"/>
              </w:rPr>
            </w:pPr>
          </w:p>
        </w:tc>
        <w:tc>
          <w:tcPr>
            <w:tcW w:w="1493" w:type="pct"/>
            <w:shd w:val="clear" w:color="auto" w:fill="E8E8E8" w:themeFill="background2"/>
          </w:tcPr>
          <w:p w14:paraId="1F379E55" w14:textId="43D57483" w:rsidR="00C24751" w:rsidRPr="000D27DC" w:rsidRDefault="00C24751" w:rsidP="00C24751">
            <w:pPr>
              <w:rPr>
                <w:rFonts w:ascii="Arial" w:hAnsi="Arial" w:cs="Arial"/>
                <w:sz w:val="16"/>
                <w:szCs w:val="16"/>
                <w:lang w:val="en-GB"/>
              </w:rPr>
            </w:pPr>
            <w:r w:rsidRPr="006746A2">
              <w:rPr>
                <w:rFonts w:ascii="Arial" w:hAnsi="Arial" w:cs="Arial"/>
                <w:sz w:val="18"/>
                <w:szCs w:val="18"/>
                <w:lang w:val="en-GB"/>
              </w:rPr>
              <w:t xml:space="preserve">   Sex, </w:t>
            </w:r>
            <w:r>
              <w:rPr>
                <w:rFonts w:ascii="Arial" w:hAnsi="Arial" w:cs="Arial"/>
                <w:sz w:val="18"/>
                <w:szCs w:val="18"/>
                <w:lang w:val="en-GB"/>
              </w:rPr>
              <w:t>men</w:t>
            </w:r>
            <w:r>
              <w:rPr>
                <w:rFonts w:ascii="Arial" w:hAnsi="Arial" w:cs="Arial"/>
                <w:color w:val="000000" w:themeColor="text1"/>
                <w:sz w:val="18"/>
                <w:szCs w:val="18"/>
                <w:lang w:val="en-GB"/>
              </w:rPr>
              <w:t>, n (%)</w:t>
            </w:r>
          </w:p>
        </w:tc>
        <w:tc>
          <w:tcPr>
            <w:tcW w:w="722" w:type="pct"/>
            <w:shd w:val="clear" w:color="auto" w:fill="E8E8E8" w:themeFill="background2"/>
          </w:tcPr>
          <w:p w14:paraId="2FFB3F34"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481 (35.5)</w:t>
            </w:r>
          </w:p>
        </w:tc>
        <w:tc>
          <w:tcPr>
            <w:tcW w:w="722" w:type="pct"/>
            <w:shd w:val="clear" w:color="auto" w:fill="E8E8E8" w:themeFill="background2"/>
          </w:tcPr>
          <w:p w14:paraId="54B47ED0"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258 (50.6)</w:t>
            </w:r>
          </w:p>
        </w:tc>
        <w:tc>
          <w:tcPr>
            <w:tcW w:w="722" w:type="pct"/>
            <w:shd w:val="clear" w:color="auto" w:fill="E8E8E8" w:themeFill="background2"/>
          </w:tcPr>
          <w:p w14:paraId="2B71D1FF"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746 (31.6)</w:t>
            </w:r>
          </w:p>
        </w:tc>
        <w:tc>
          <w:tcPr>
            <w:tcW w:w="722" w:type="pct"/>
            <w:shd w:val="clear" w:color="auto" w:fill="E8E8E8" w:themeFill="background2"/>
          </w:tcPr>
          <w:p w14:paraId="4891F4B5"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834 (48.9)</w:t>
            </w:r>
          </w:p>
        </w:tc>
        <w:tc>
          <w:tcPr>
            <w:tcW w:w="369" w:type="pct"/>
            <w:shd w:val="clear" w:color="auto" w:fill="E8E8E8" w:themeFill="background2"/>
          </w:tcPr>
          <w:p w14:paraId="2265B220"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20C0943E"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0A0489CF" w14:textId="1E8D0E80" w:rsidTr="00DC4054">
        <w:tc>
          <w:tcPr>
            <w:tcW w:w="132" w:type="pct"/>
            <w:shd w:val="clear" w:color="auto" w:fill="E8E8E8" w:themeFill="background2"/>
          </w:tcPr>
          <w:p w14:paraId="53A1A752" w14:textId="77777777" w:rsidR="00C24751" w:rsidRPr="000D27DC" w:rsidRDefault="00C24751" w:rsidP="00C24751">
            <w:pPr>
              <w:rPr>
                <w:rFonts w:ascii="Arial" w:hAnsi="Arial" w:cs="Arial"/>
                <w:sz w:val="16"/>
                <w:szCs w:val="16"/>
                <w:lang w:val="en-GB"/>
              </w:rPr>
            </w:pPr>
          </w:p>
        </w:tc>
        <w:tc>
          <w:tcPr>
            <w:tcW w:w="1493" w:type="pct"/>
            <w:shd w:val="clear" w:color="auto" w:fill="E8E8E8" w:themeFill="background2"/>
          </w:tcPr>
          <w:p w14:paraId="70BBD742" w14:textId="2D3452F6" w:rsidR="00C24751" w:rsidRPr="000D27DC" w:rsidRDefault="00C24751" w:rsidP="00C24751">
            <w:pPr>
              <w:rPr>
                <w:rFonts w:ascii="Arial" w:hAnsi="Arial" w:cs="Arial"/>
                <w:sz w:val="16"/>
                <w:szCs w:val="16"/>
                <w:lang w:val="en-GB"/>
              </w:rPr>
            </w:pPr>
            <w:r w:rsidRPr="006746A2">
              <w:rPr>
                <w:rFonts w:ascii="Arial" w:hAnsi="Arial" w:cs="Arial"/>
                <w:sz w:val="18"/>
                <w:szCs w:val="18"/>
                <w:lang w:val="en-GB"/>
              </w:rPr>
              <w:t xml:space="preserve">   Age</w:t>
            </w:r>
            <w:r>
              <w:rPr>
                <w:rFonts w:ascii="Arial" w:hAnsi="Arial" w:cs="Arial"/>
                <w:sz w:val="18"/>
                <w:szCs w:val="18"/>
                <w:lang w:val="en-GB"/>
              </w:rPr>
              <w:t>, years (SD)</w:t>
            </w:r>
          </w:p>
        </w:tc>
        <w:tc>
          <w:tcPr>
            <w:tcW w:w="722" w:type="pct"/>
            <w:shd w:val="clear" w:color="auto" w:fill="E8E8E8" w:themeFill="background2"/>
          </w:tcPr>
          <w:p w14:paraId="6ED8A2E5" w14:textId="27219BDB"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48.6 (7.1)</w:t>
            </w:r>
          </w:p>
        </w:tc>
        <w:tc>
          <w:tcPr>
            <w:tcW w:w="722" w:type="pct"/>
            <w:shd w:val="clear" w:color="auto" w:fill="E8E8E8" w:themeFill="background2"/>
          </w:tcPr>
          <w:p w14:paraId="07EE172B" w14:textId="59370CB2"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49.6 (7.0)</w:t>
            </w:r>
          </w:p>
        </w:tc>
        <w:tc>
          <w:tcPr>
            <w:tcW w:w="722" w:type="pct"/>
            <w:shd w:val="clear" w:color="auto" w:fill="E8E8E8" w:themeFill="background2"/>
          </w:tcPr>
          <w:p w14:paraId="53FB765B" w14:textId="39771CDE"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48.4 (6.8)</w:t>
            </w:r>
          </w:p>
        </w:tc>
        <w:tc>
          <w:tcPr>
            <w:tcW w:w="722" w:type="pct"/>
            <w:shd w:val="clear" w:color="auto" w:fill="E8E8E8" w:themeFill="background2"/>
          </w:tcPr>
          <w:p w14:paraId="70F86190" w14:textId="28995623"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50.1 (6.7)</w:t>
            </w:r>
          </w:p>
        </w:tc>
        <w:tc>
          <w:tcPr>
            <w:tcW w:w="369" w:type="pct"/>
            <w:shd w:val="clear" w:color="auto" w:fill="E8E8E8" w:themeFill="background2"/>
          </w:tcPr>
          <w:p w14:paraId="03C3CFB8"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2471FCC6"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54F5FF7F" w14:textId="04447077" w:rsidTr="00DC4054">
        <w:tc>
          <w:tcPr>
            <w:tcW w:w="132" w:type="pct"/>
            <w:shd w:val="clear" w:color="auto" w:fill="E8E8E8" w:themeFill="background2"/>
          </w:tcPr>
          <w:p w14:paraId="4F1A0F79" w14:textId="77777777" w:rsidR="00C24751" w:rsidRPr="000D27DC" w:rsidRDefault="00C24751" w:rsidP="00C24751">
            <w:pPr>
              <w:rPr>
                <w:rFonts w:ascii="Arial" w:hAnsi="Arial" w:cs="Arial"/>
                <w:color w:val="000000" w:themeColor="text1"/>
                <w:sz w:val="16"/>
                <w:szCs w:val="16"/>
                <w:lang w:val="en-GB"/>
              </w:rPr>
            </w:pPr>
          </w:p>
        </w:tc>
        <w:tc>
          <w:tcPr>
            <w:tcW w:w="1493" w:type="pct"/>
            <w:shd w:val="clear" w:color="auto" w:fill="E8E8E8" w:themeFill="background2"/>
          </w:tcPr>
          <w:p w14:paraId="6B277402" w14:textId="2979A51A" w:rsidR="00C24751" w:rsidRPr="000D27DC" w:rsidRDefault="00C24751" w:rsidP="00C24751">
            <w:pPr>
              <w:rPr>
                <w:rFonts w:ascii="Arial" w:hAnsi="Arial" w:cs="Arial"/>
                <w:sz w:val="16"/>
                <w:szCs w:val="16"/>
                <w:lang w:val="en-GB"/>
              </w:rPr>
            </w:pPr>
            <w:r w:rsidRPr="006746A2">
              <w:rPr>
                <w:rFonts w:ascii="Arial" w:hAnsi="Arial" w:cs="Arial"/>
                <w:color w:val="000000" w:themeColor="text1"/>
                <w:sz w:val="18"/>
                <w:szCs w:val="18"/>
                <w:lang w:val="en-GB"/>
              </w:rPr>
              <w:t xml:space="preserve">   Area of residence</w:t>
            </w:r>
            <w:r>
              <w:rPr>
                <w:rFonts w:ascii="Arial" w:hAnsi="Arial" w:cs="Arial"/>
                <w:color w:val="000000" w:themeColor="text1"/>
                <w:sz w:val="18"/>
                <w:szCs w:val="18"/>
                <w:lang w:val="en-GB"/>
              </w:rPr>
              <w:t>, n (%)</w:t>
            </w:r>
          </w:p>
        </w:tc>
        <w:tc>
          <w:tcPr>
            <w:tcW w:w="722" w:type="pct"/>
            <w:shd w:val="clear" w:color="auto" w:fill="E8E8E8" w:themeFill="background2"/>
          </w:tcPr>
          <w:p w14:paraId="333696E3" w14:textId="77777777" w:rsidR="00C24751" w:rsidRPr="000D27DC" w:rsidRDefault="00C24751" w:rsidP="00C24751">
            <w:pPr>
              <w:jc w:val="right"/>
              <w:rPr>
                <w:rFonts w:ascii="Arial" w:hAnsi="Arial" w:cs="Arial"/>
                <w:color w:val="000000" w:themeColor="text1"/>
                <w:sz w:val="16"/>
                <w:szCs w:val="16"/>
                <w:lang w:val="en-GB"/>
              </w:rPr>
            </w:pPr>
          </w:p>
        </w:tc>
        <w:tc>
          <w:tcPr>
            <w:tcW w:w="722" w:type="pct"/>
            <w:shd w:val="clear" w:color="auto" w:fill="E8E8E8" w:themeFill="background2"/>
          </w:tcPr>
          <w:p w14:paraId="50474DB1" w14:textId="77777777" w:rsidR="00C24751" w:rsidRPr="000D27DC" w:rsidRDefault="00C24751" w:rsidP="00C24751">
            <w:pPr>
              <w:jc w:val="right"/>
              <w:rPr>
                <w:rFonts w:ascii="Arial" w:hAnsi="Arial" w:cs="Arial"/>
                <w:color w:val="000000" w:themeColor="text1"/>
                <w:sz w:val="16"/>
                <w:szCs w:val="16"/>
                <w:lang w:val="en-GB"/>
              </w:rPr>
            </w:pPr>
          </w:p>
        </w:tc>
        <w:tc>
          <w:tcPr>
            <w:tcW w:w="722" w:type="pct"/>
            <w:shd w:val="clear" w:color="auto" w:fill="E8E8E8" w:themeFill="background2"/>
          </w:tcPr>
          <w:p w14:paraId="5A7C673A" w14:textId="77777777" w:rsidR="00C24751" w:rsidRPr="000D27DC" w:rsidRDefault="00C24751" w:rsidP="00C24751">
            <w:pPr>
              <w:jc w:val="right"/>
              <w:rPr>
                <w:rFonts w:ascii="Arial" w:hAnsi="Arial" w:cs="Arial"/>
                <w:color w:val="000000" w:themeColor="text1"/>
                <w:sz w:val="16"/>
                <w:szCs w:val="16"/>
                <w:lang w:val="en-GB"/>
              </w:rPr>
            </w:pPr>
          </w:p>
        </w:tc>
        <w:tc>
          <w:tcPr>
            <w:tcW w:w="722" w:type="pct"/>
            <w:shd w:val="clear" w:color="auto" w:fill="E8E8E8" w:themeFill="background2"/>
          </w:tcPr>
          <w:p w14:paraId="7190F36F" w14:textId="77777777" w:rsidR="00C24751" w:rsidRPr="000D27DC" w:rsidRDefault="00C24751" w:rsidP="00C24751">
            <w:pPr>
              <w:jc w:val="right"/>
              <w:rPr>
                <w:rFonts w:ascii="Arial" w:hAnsi="Arial" w:cs="Arial"/>
                <w:color w:val="000000" w:themeColor="text1"/>
                <w:sz w:val="16"/>
                <w:szCs w:val="16"/>
                <w:lang w:val="en-GB"/>
              </w:rPr>
            </w:pPr>
          </w:p>
        </w:tc>
        <w:tc>
          <w:tcPr>
            <w:tcW w:w="369" w:type="pct"/>
            <w:shd w:val="clear" w:color="auto" w:fill="E8E8E8" w:themeFill="background2"/>
          </w:tcPr>
          <w:p w14:paraId="60D7E195" w14:textId="77777777" w:rsidR="00C24751" w:rsidRPr="000D27DC" w:rsidRDefault="00C24751" w:rsidP="00C24751">
            <w:pPr>
              <w:jc w:val="right"/>
              <w:rPr>
                <w:rFonts w:ascii="Arial" w:hAnsi="Arial" w:cs="Arial"/>
                <w:color w:val="000000" w:themeColor="text1"/>
                <w:sz w:val="16"/>
                <w:szCs w:val="16"/>
                <w:lang w:val="en-GB"/>
              </w:rPr>
            </w:pPr>
          </w:p>
        </w:tc>
        <w:tc>
          <w:tcPr>
            <w:tcW w:w="118" w:type="pct"/>
            <w:shd w:val="clear" w:color="auto" w:fill="E8E8E8" w:themeFill="background2"/>
          </w:tcPr>
          <w:p w14:paraId="509B2F6A"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6F0101E7" w14:textId="4DBAE611" w:rsidTr="00DC4054">
        <w:tc>
          <w:tcPr>
            <w:tcW w:w="132" w:type="pct"/>
            <w:shd w:val="clear" w:color="auto" w:fill="E8E8E8" w:themeFill="background2"/>
          </w:tcPr>
          <w:p w14:paraId="0828E45F" w14:textId="77777777" w:rsidR="00C24751" w:rsidRPr="000D27DC" w:rsidRDefault="00C24751" w:rsidP="00C24751">
            <w:pPr>
              <w:rPr>
                <w:rFonts w:ascii="Arial" w:hAnsi="Arial" w:cs="Arial"/>
                <w:i/>
                <w:iCs/>
                <w:color w:val="000000" w:themeColor="text1"/>
                <w:sz w:val="16"/>
                <w:szCs w:val="16"/>
                <w:lang w:val="en-GB"/>
              </w:rPr>
            </w:pPr>
          </w:p>
        </w:tc>
        <w:tc>
          <w:tcPr>
            <w:tcW w:w="1493" w:type="pct"/>
            <w:shd w:val="clear" w:color="auto" w:fill="E8E8E8" w:themeFill="background2"/>
          </w:tcPr>
          <w:p w14:paraId="7C579A54" w14:textId="62BEA186" w:rsidR="00C24751" w:rsidRPr="000D27DC" w:rsidRDefault="00C24751" w:rsidP="00C24751">
            <w:pPr>
              <w:rPr>
                <w:rFonts w:ascii="Arial" w:hAnsi="Arial" w:cs="Arial"/>
                <w:sz w:val="16"/>
                <w:szCs w:val="16"/>
                <w:lang w:val="en-GB"/>
              </w:rPr>
            </w:pPr>
            <w:r w:rsidRPr="006746A2">
              <w:rPr>
                <w:rFonts w:ascii="Arial" w:hAnsi="Arial" w:cs="Arial"/>
                <w:i/>
                <w:iCs/>
                <w:color w:val="000000" w:themeColor="text1"/>
                <w:sz w:val="18"/>
                <w:szCs w:val="18"/>
                <w:lang w:val="en-GB"/>
              </w:rPr>
              <w:t xml:space="preserve">      Rural</w:t>
            </w:r>
          </w:p>
        </w:tc>
        <w:tc>
          <w:tcPr>
            <w:tcW w:w="722" w:type="pct"/>
            <w:shd w:val="clear" w:color="auto" w:fill="E8E8E8" w:themeFill="background2"/>
          </w:tcPr>
          <w:p w14:paraId="70A26A13"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223 (16.4)</w:t>
            </w:r>
          </w:p>
        </w:tc>
        <w:tc>
          <w:tcPr>
            <w:tcW w:w="722" w:type="pct"/>
            <w:shd w:val="clear" w:color="auto" w:fill="E8E8E8" w:themeFill="background2"/>
          </w:tcPr>
          <w:p w14:paraId="21CC4E25"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136 (26.7)</w:t>
            </w:r>
          </w:p>
        </w:tc>
        <w:tc>
          <w:tcPr>
            <w:tcW w:w="722" w:type="pct"/>
            <w:shd w:val="clear" w:color="auto" w:fill="E8E8E8" w:themeFill="background2"/>
          </w:tcPr>
          <w:p w14:paraId="35DEA2DB"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634 (26.8)</w:t>
            </w:r>
          </w:p>
        </w:tc>
        <w:tc>
          <w:tcPr>
            <w:tcW w:w="722" w:type="pct"/>
            <w:shd w:val="clear" w:color="auto" w:fill="E8E8E8" w:themeFill="background2"/>
          </w:tcPr>
          <w:p w14:paraId="391A74FD"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612 (35.9)</w:t>
            </w:r>
          </w:p>
        </w:tc>
        <w:tc>
          <w:tcPr>
            <w:tcW w:w="369" w:type="pct"/>
            <w:shd w:val="clear" w:color="auto" w:fill="E8E8E8" w:themeFill="background2"/>
          </w:tcPr>
          <w:p w14:paraId="4706E80C"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1618FB96"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05DB6F7C" w14:textId="5FB4C428" w:rsidTr="00DC4054">
        <w:tc>
          <w:tcPr>
            <w:tcW w:w="132" w:type="pct"/>
            <w:shd w:val="clear" w:color="auto" w:fill="E8E8E8" w:themeFill="background2"/>
          </w:tcPr>
          <w:p w14:paraId="65DC2A99" w14:textId="77777777" w:rsidR="00C24751" w:rsidRPr="000D27DC" w:rsidRDefault="00C24751" w:rsidP="00C24751">
            <w:pPr>
              <w:rPr>
                <w:rFonts w:ascii="Arial" w:hAnsi="Arial" w:cs="Arial"/>
                <w:color w:val="000000" w:themeColor="text1"/>
                <w:sz w:val="16"/>
                <w:szCs w:val="16"/>
                <w:lang w:val="en-GB"/>
              </w:rPr>
            </w:pPr>
          </w:p>
        </w:tc>
        <w:tc>
          <w:tcPr>
            <w:tcW w:w="1493" w:type="pct"/>
            <w:shd w:val="clear" w:color="auto" w:fill="E8E8E8" w:themeFill="background2"/>
          </w:tcPr>
          <w:p w14:paraId="14B2EA31" w14:textId="3EB50AD0" w:rsidR="00C24751" w:rsidRPr="000D27DC" w:rsidRDefault="00C24751" w:rsidP="00C24751">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Ethnicity</w:t>
            </w:r>
            <w:r>
              <w:rPr>
                <w:rFonts w:ascii="Arial" w:hAnsi="Arial" w:cs="Arial"/>
                <w:color w:val="000000" w:themeColor="text1"/>
                <w:sz w:val="18"/>
                <w:szCs w:val="18"/>
                <w:lang w:val="en-GB"/>
              </w:rPr>
              <w:t>, n (%)</w:t>
            </w:r>
          </w:p>
        </w:tc>
        <w:tc>
          <w:tcPr>
            <w:tcW w:w="722" w:type="pct"/>
            <w:shd w:val="clear" w:color="auto" w:fill="E8E8E8" w:themeFill="background2"/>
          </w:tcPr>
          <w:p w14:paraId="56BBFFCB" w14:textId="77777777" w:rsidR="00C24751" w:rsidRPr="000D27DC" w:rsidRDefault="00C24751" w:rsidP="00C24751">
            <w:pPr>
              <w:jc w:val="right"/>
              <w:rPr>
                <w:rFonts w:ascii="Arial" w:hAnsi="Arial" w:cs="Arial"/>
                <w:color w:val="000000" w:themeColor="text1"/>
                <w:sz w:val="16"/>
                <w:szCs w:val="16"/>
                <w:lang w:val="en-GB"/>
              </w:rPr>
            </w:pPr>
          </w:p>
        </w:tc>
        <w:tc>
          <w:tcPr>
            <w:tcW w:w="722" w:type="pct"/>
            <w:shd w:val="clear" w:color="auto" w:fill="E8E8E8" w:themeFill="background2"/>
          </w:tcPr>
          <w:p w14:paraId="0550F746" w14:textId="77777777" w:rsidR="00C24751" w:rsidRPr="000D27DC" w:rsidRDefault="00C24751" w:rsidP="00C24751">
            <w:pPr>
              <w:jc w:val="right"/>
              <w:rPr>
                <w:rFonts w:ascii="Arial" w:hAnsi="Arial" w:cs="Arial"/>
                <w:color w:val="000000" w:themeColor="text1"/>
                <w:sz w:val="16"/>
                <w:szCs w:val="16"/>
                <w:lang w:val="en-GB"/>
              </w:rPr>
            </w:pPr>
          </w:p>
        </w:tc>
        <w:tc>
          <w:tcPr>
            <w:tcW w:w="722" w:type="pct"/>
            <w:shd w:val="clear" w:color="auto" w:fill="E8E8E8" w:themeFill="background2"/>
          </w:tcPr>
          <w:p w14:paraId="0E2AFAD2" w14:textId="77777777" w:rsidR="00C24751" w:rsidRPr="000D27DC" w:rsidRDefault="00C24751" w:rsidP="00C24751">
            <w:pPr>
              <w:jc w:val="right"/>
              <w:rPr>
                <w:rFonts w:ascii="Arial" w:hAnsi="Arial" w:cs="Arial"/>
                <w:color w:val="000000" w:themeColor="text1"/>
                <w:sz w:val="16"/>
                <w:szCs w:val="16"/>
                <w:lang w:val="en-GB"/>
              </w:rPr>
            </w:pPr>
          </w:p>
        </w:tc>
        <w:tc>
          <w:tcPr>
            <w:tcW w:w="722" w:type="pct"/>
            <w:shd w:val="clear" w:color="auto" w:fill="E8E8E8" w:themeFill="background2"/>
          </w:tcPr>
          <w:p w14:paraId="21E4FB38" w14:textId="77777777" w:rsidR="00C24751" w:rsidRPr="000D27DC" w:rsidRDefault="00C24751" w:rsidP="00C24751">
            <w:pPr>
              <w:jc w:val="right"/>
              <w:rPr>
                <w:rFonts w:ascii="Arial" w:hAnsi="Arial" w:cs="Arial"/>
                <w:color w:val="000000" w:themeColor="text1"/>
                <w:sz w:val="16"/>
                <w:szCs w:val="16"/>
                <w:lang w:val="en-GB"/>
              </w:rPr>
            </w:pPr>
          </w:p>
        </w:tc>
        <w:tc>
          <w:tcPr>
            <w:tcW w:w="369" w:type="pct"/>
            <w:shd w:val="clear" w:color="auto" w:fill="E8E8E8" w:themeFill="background2"/>
          </w:tcPr>
          <w:p w14:paraId="68865E45" w14:textId="77777777" w:rsidR="00C24751" w:rsidRPr="000D27DC" w:rsidRDefault="00C24751" w:rsidP="00C24751">
            <w:pPr>
              <w:jc w:val="right"/>
              <w:rPr>
                <w:rFonts w:ascii="Arial" w:hAnsi="Arial" w:cs="Arial"/>
                <w:color w:val="000000" w:themeColor="text1"/>
                <w:sz w:val="16"/>
                <w:szCs w:val="16"/>
                <w:lang w:val="en-GB"/>
              </w:rPr>
            </w:pPr>
          </w:p>
        </w:tc>
        <w:tc>
          <w:tcPr>
            <w:tcW w:w="118" w:type="pct"/>
            <w:shd w:val="clear" w:color="auto" w:fill="E8E8E8" w:themeFill="background2"/>
          </w:tcPr>
          <w:p w14:paraId="34D61A3C"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33FE9A05" w14:textId="2078A6F8" w:rsidTr="00842625">
        <w:trPr>
          <w:trHeight w:val="180"/>
        </w:trPr>
        <w:tc>
          <w:tcPr>
            <w:tcW w:w="132" w:type="pct"/>
            <w:shd w:val="clear" w:color="auto" w:fill="E8E8E8" w:themeFill="background2"/>
          </w:tcPr>
          <w:p w14:paraId="5C8DD2EE" w14:textId="77777777" w:rsidR="00C24751" w:rsidRPr="000D27DC" w:rsidRDefault="00C24751" w:rsidP="00C24751">
            <w:pPr>
              <w:rPr>
                <w:rFonts w:ascii="Arial" w:hAnsi="Arial" w:cs="Arial"/>
                <w:i/>
                <w:iCs/>
                <w:color w:val="000000" w:themeColor="text1"/>
                <w:sz w:val="16"/>
                <w:szCs w:val="16"/>
                <w:lang w:val="en-GB"/>
              </w:rPr>
            </w:pPr>
          </w:p>
        </w:tc>
        <w:tc>
          <w:tcPr>
            <w:tcW w:w="1493" w:type="pct"/>
            <w:shd w:val="clear" w:color="auto" w:fill="E8E8E8" w:themeFill="background2"/>
          </w:tcPr>
          <w:p w14:paraId="4E50A989" w14:textId="5EB21CD4" w:rsidR="00C24751" w:rsidRPr="000D27DC" w:rsidRDefault="00C24751" w:rsidP="00C24751">
            <w:pPr>
              <w:rPr>
                <w:rFonts w:ascii="Arial" w:hAnsi="Arial" w:cs="Arial"/>
                <w:color w:val="000000" w:themeColor="text1"/>
                <w:sz w:val="16"/>
                <w:szCs w:val="16"/>
                <w:lang w:val="en-GB"/>
              </w:rPr>
            </w:pPr>
            <w:r w:rsidRPr="006746A2">
              <w:rPr>
                <w:rFonts w:ascii="Arial" w:hAnsi="Arial" w:cs="Arial"/>
                <w:i/>
                <w:iCs/>
                <w:color w:val="000000" w:themeColor="text1"/>
                <w:sz w:val="18"/>
                <w:szCs w:val="18"/>
                <w:lang w:val="en-GB"/>
              </w:rPr>
              <w:t xml:space="preserve">      European</w:t>
            </w:r>
          </w:p>
        </w:tc>
        <w:tc>
          <w:tcPr>
            <w:tcW w:w="722" w:type="pct"/>
            <w:shd w:val="clear" w:color="auto" w:fill="E8E8E8" w:themeFill="background2"/>
          </w:tcPr>
          <w:p w14:paraId="0A59F0A4" w14:textId="539F066D"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290 (95.1)</w:t>
            </w:r>
          </w:p>
        </w:tc>
        <w:tc>
          <w:tcPr>
            <w:tcW w:w="722" w:type="pct"/>
            <w:shd w:val="clear" w:color="auto" w:fill="E8E8E8" w:themeFill="background2"/>
          </w:tcPr>
          <w:p w14:paraId="37718B23"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477 (93.5)</w:t>
            </w:r>
          </w:p>
        </w:tc>
        <w:tc>
          <w:tcPr>
            <w:tcW w:w="722" w:type="pct"/>
            <w:shd w:val="clear" w:color="auto" w:fill="E8E8E8" w:themeFill="background2"/>
            <w:vAlign w:val="bottom"/>
          </w:tcPr>
          <w:p w14:paraId="19F3831A" w14:textId="29A8B3F3" w:rsidR="00C24751" w:rsidRPr="000D27DC" w:rsidRDefault="00C24751" w:rsidP="00C24751">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146 (90.9) </w:t>
            </w:r>
          </w:p>
        </w:tc>
        <w:tc>
          <w:tcPr>
            <w:tcW w:w="722" w:type="pct"/>
            <w:shd w:val="clear" w:color="auto" w:fill="E8E8E8" w:themeFill="background2"/>
            <w:vAlign w:val="bottom"/>
          </w:tcPr>
          <w:p w14:paraId="2DF93791" w14:textId="40D335E2" w:rsidR="00C24751" w:rsidRPr="000D27DC" w:rsidRDefault="00C24751" w:rsidP="00C24751">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562 (91.6) </w:t>
            </w:r>
          </w:p>
        </w:tc>
        <w:tc>
          <w:tcPr>
            <w:tcW w:w="369" w:type="pct"/>
            <w:shd w:val="clear" w:color="auto" w:fill="E8E8E8" w:themeFill="background2"/>
          </w:tcPr>
          <w:p w14:paraId="4CD57537"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FAA4485"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06EA6D44" w14:textId="622478F9" w:rsidTr="00DC4054">
        <w:tc>
          <w:tcPr>
            <w:tcW w:w="132" w:type="pct"/>
            <w:shd w:val="clear" w:color="auto" w:fill="E8E8E8" w:themeFill="background2"/>
          </w:tcPr>
          <w:p w14:paraId="42C979BE" w14:textId="77777777" w:rsidR="00C24751" w:rsidRPr="000D27DC" w:rsidRDefault="00C24751" w:rsidP="00C24751">
            <w:pPr>
              <w:rPr>
                <w:rFonts w:ascii="Arial" w:hAnsi="Arial" w:cs="Arial"/>
                <w:color w:val="000000" w:themeColor="text1"/>
                <w:sz w:val="16"/>
                <w:szCs w:val="16"/>
                <w:lang w:val="en-GB"/>
              </w:rPr>
            </w:pPr>
          </w:p>
        </w:tc>
        <w:tc>
          <w:tcPr>
            <w:tcW w:w="1493" w:type="pct"/>
            <w:shd w:val="clear" w:color="auto" w:fill="E8E8E8" w:themeFill="background2"/>
          </w:tcPr>
          <w:p w14:paraId="49677FE4" w14:textId="5826F08A" w:rsidR="00C24751" w:rsidRPr="000D27DC" w:rsidRDefault="00C24751" w:rsidP="00C24751">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Community SES</w:t>
            </w:r>
            <w:r>
              <w:rPr>
                <w:rFonts w:ascii="Arial" w:hAnsi="Arial" w:cs="Arial"/>
                <w:color w:val="000000" w:themeColor="text1"/>
                <w:sz w:val="18"/>
                <w:szCs w:val="18"/>
                <w:lang w:val="en-GB"/>
              </w:rPr>
              <w:t>, n (%)</w:t>
            </w:r>
          </w:p>
        </w:tc>
        <w:tc>
          <w:tcPr>
            <w:tcW w:w="722" w:type="pct"/>
            <w:shd w:val="clear" w:color="auto" w:fill="E8E8E8" w:themeFill="background2"/>
          </w:tcPr>
          <w:p w14:paraId="43654AF2"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722" w:type="pct"/>
            <w:shd w:val="clear" w:color="auto" w:fill="E8E8E8" w:themeFill="background2"/>
          </w:tcPr>
          <w:p w14:paraId="1FF9060D"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722" w:type="pct"/>
            <w:shd w:val="clear" w:color="auto" w:fill="E8E8E8" w:themeFill="background2"/>
          </w:tcPr>
          <w:p w14:paraId="2F69D5EC"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722" w:type="pct"/>
            <w:shd w:val="clear" w:color="auto" w:fill="E8E8E8" w:themeFill="background2"/>
          </w:tcPr>
          <w:p w14:paraId="0A40973A"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369" w:type="pct"/>
            <w:shd w:val="clear" w:color="auto" w:fill="E8E8E8" w:themeFill="background2"/>
          </w:tcPr>
          <w:p w14:paraId="6AF65366"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2C41C4C5"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05F73CD6" w14:textId="34BBBDC7" w:rsidTr="00DC4054">
        <w:tc>
          <w:tcPr>
            <w:tcW w:w="132" w:type="pct"/>
            <w:shd w:val="clear" w:color="auto" w:fill="E8E8E8" w:themeFill="background2"/>
          </w:tcPr>
          <w:p w14:paraId="59B53909" w14:textId="77777777" w:rsidR="00C24751" w:rsidRPr="000D27DC" w:rsidRDefault="00C24751" w:rsidP="00C24751">
            <w:pPr>
              <w:rPr>
                <w:rFonts w:ascii="Arial" w:hAnsi="Arial" w:cs="Arial"/>
                <w:i/>
                <w:iCs/>
                <w:color w:val="000000" w:themeColor="text1"/>
                <w:sz w:val="16"/>
                <w:szCs w:val="16"/>
                <w:lang w:val="en-GB"/>
              </w:rPr>
            </w:pPr>
          </w:p>
        </w:tc>
        <w:tc>
          <w:tcPr>
            <w:tcW w:w="1493" w:type="pct"/>
            <w:shd w:val="clear" w:color="auto" w:fill="E8E8E8" w:themeFill="background2"/>
          </w:tcPr>
          <w:p w14:paraId="6A6E6AE5" w14:textId="75076A51" w:rsidR="00C24751" w:rsidRPr="000D27DC" w:rsidRDefault="00C24751" w:rsidP="00C24751">
            <w:pPr>
              <w:rPr>
                <w:rFonts w:ascii="Arial" w:hAnsi="Arial" w:cs="Arial"/>
                <w:color w:val="000000" w:themeColor="text1"/>
                <w:sz w:val="16"/>
                <w:szCs w:val="16"/>
                <w:lang w:val="en-GB"/>
              </w:rPr>
            </w:pPr>
            <w:r w:rsidRPr="006746A2">
              <w:rPr>
                <w:rFonts w:ascii="Arial" w:hAnsi="Arial" w:cs="Arial"/>
                <w:i/>
                <w:iCs/>
                <w:color w:val="000000" w:themeColor="text1"/>
                <w:sz w:val="18"/>
                <w:szCs w:val="18"/>
                <w:lang w:val="en-GB"/>
              </w:rPr>
              <w:t xml:space="preserve">      Low</w:t>
            </w:r>
          </w:p>
        </w:tc>
        <w:tc>
          <w:tcPr>
            <w:tcW w:w="722" w:type="pct"/>
            <w:shd w:val="clear" w:color="auto" w:fill="E8E8E8" w:themeFill="background2"/>
          </w:tcPr>
          <w:p w14:paraId="2934DEAC"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170 (12.5)</w:t>
            </w:r>
          </w:p>
        </w:tc>
        <w:tc>
          <w:tcPr>
            <w:tcW w:w="722" w:type="pct"/>
            <w:shd w:val="clear" w:color="auto" w:fill="E8E8E8" w:themeFill="background2"/>
          </w:tcPr>
          <w:p w14:paraId="6C4F2C05"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95 (18.6)</w:t>
            </w:r>
          </w:p>
        </w:tc>
        <w:tc>
          <w:tcPr>
            <w:tcW w:w="722" w:type="pct"/>
            <w:shd w:val="clear" w:color="auto" w:fill="E8E8E8" w:themeFill="background2"/>
          </w:tcPr>
          <w:p w14:paraId="3458BD38"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558 (23.6)</w:t>
            </w:r>
          </w:p>
        </w:tc>
        <w:tc>
          <w:tcPr>
            <w:tcW w:w="722" w:type="pct"/>
            <w:shd w:val="clear" w:color="auto" w:fill="E8E8E8" w:themeFill="background2"/>
          </w:tcPr>
          <w:p w14:paraId="4B5FDB7E"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486 (28.5)</w:t>
            </w:r>
          </w:p>
        </w:tc>
        <w:tc>
          <w:tcPr>
            <w:tcW w:w="369" w:type="pct"/>
            <w:shd w:val="clear" w:color="auto" w:fill="E8E8E8" w:themeFill="background2"/>
          </w:tcPr>
          <w:p w14:paraId="37745BEC" w14:textId="77777777" w:rsidR="00C24751" w:rsidRPr="000D27DC" w:rsidRDefault="00C24751" w:rsidP="00C24751">
            <w:pPr>
              <w:jc w:val="right"/>
              <w:rPr>
                <w:rFonts w:ascii="Arial" w:hAnsi="Arial" w:cs="Arial"/>
                <w:color w:val="000000" w:themeColor="text1"/>
                <w:sz w:val="16"/>
                <w:szCs w:val="16"/>
                <w:lang w:val="en-GB"/>
              </w:rPr>
            </w:pPr>
          </w:p>
        </w:tc>
        <w:tc>
          <w:tcPr>
            <w:tcW w:w="118" w:type="pct"/>
            <w:shd w:val="clear" w:color="auto" w:fill="E8E8E8" w:themeFill="background2"/>
          </w:tcPr>
          <w:p w14:paraId="216C45EC"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14DE5891" w14:textId="454FDC1A" w:rsidTr="00DC4054">
        <w:tc>
          <w:tcPr>
            <w:tcW w:w="132" w:type="pct"/>
            <w:shd w:val="clear" w:color="auto" w:fill="E8E8E8" w:themeFill="background2"/>
          </w:tcPr>
          <w:p w14:paraId="17231A74" w14:textId="77777777" w:rsidR="00C24751" w:rsidRPr="000D27DC" w:rsidRDefault="00C24751" w:rsidP="00C24751">
            <w:pPr>
              <w:rPr>
                <w:rFonts w:ascii="Arial" w:hAnsi="Arial" w:cs="Arial"/>
                <w:i/>
                <w:iCs/>
                <w:color w:val="000000" w:themeColor="text1"/>
                <w:sz w:val="16"/>
                <w:szCs w:val="16"/>
                <w:lang w:val="en-GB"/>
              </w:rPr>
            </w:pPr>
          </w:p>
        </w:tc>
        <w:tc>
          <w:tcPr>
            <w:tcW w:w="1493" w:type="pct"/>
            <w:shd w:val="clear" w:color="auto" w:fill="E8E8E8" w:themeFill="background2"/>
          </w:tcPr>
          <w:p w14:paraId="78E597E2" w14:textId="203C66DC" w:rsidR="00C24751" w:rsidRPr="000D27DC" w:rsidRDefault="00C24751" w:rsidP="00C24751">
            <w:pPr>
              <w:rPr>
                <w:rFonts w:ascii="Arial" w:hAnsi="Arial" w:cs="Arial"/>
                <w:i/>
                <w:iCs/>
                <w:color w:val="000000" w:themeColor="text1"/>
                <w:sz w:val="16"/>
                <w:szCs w:val="16"/>
                <w:lang w:val="en-GB"/>
              </w:rPr>
            </w:pPr>
            <w:r w:rsidRPr="006746A2">
              <w:rPr>
                <w:rFonts w:ascii="Arial" w:hAnsi="Arial" w:cs="Arial"/>
                <w:i/>
                <w:iCs/>
                <w:color w:val="000000" w:themeColor="text1"/>
                <w:sz w:val="18"/>
                <w:szCs w:val="18"/>
                <w:lang w:val="en-GB"/>
              </w:rPr>
              <w:t xml:space="preserve">      Middle</w:t>
            </w:r>
          </w:p>
        </w:tc>
        <w:tc>
          <w:tcPr>
            <w:tcW w:w="722" w:type="pct"/>
            <w:shd w:val="clear" w:color="auto" w:fill="E8E8E8" w:themeFill="background2"/>
          </w:tcPr>
          <w:p w14:paraId="058CBA31"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818 (60.3)</w:t>
            </w:r>
          </w:p>
        </w:tc>
        <w:tc>
          <w:tcPr>
            <w:tcW w:w="722" w:type="pct"/>
            <w:shd w:val="clear" w:color="auto" w:fill="E8E8E8" w:themeFill="background2"/>
          </w:tcPr>
          <w:p w14:paraId="02CF939D"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312 (61.2)</w:t>
            </w:r>
          </w:p>
        </w:tc>
        <w:tc>
          <w:tcPr>
            <w:tcW w:w="722" w:type="pct"/>
            <w:shd w:val="clear" w:color="auto" w:fill="E8E8E8" w:themeFill="background2"/>
          </w:tcPr>
          <w:p w14:paraId="705EAF25" w14:textId="458D3273"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038 (43.9)</w:t>
            </w:r>
          </w:p>
        </w:tc>
        <w:tc>
          <w:tcPr>
            <w:tcW w:w="722" w:type="pct"/>
            <w:shd w:val="clear" w:color="auto" w:fill="E8E8E8" w:themeFill="background2"/>
          </w:tcPr>
          <w:p w14:paraId="7B7218B9"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812 (47.6)</w:t>
            </w:r>
          </w:p>
        </w:tc>
        <w:tc>
          <w:tcPr>
            <w:tcW w:w="369" w:type="pct"/>
            <w:shd w:val="clear" w:color="auto" w:fill="E8E8E8" w:themeFill="background2"/>
          </w:tcPr>
          <w:p w14:paraId="632B72C2" w14:textId="77777777" w:rsidR="00C24751" w:rsidRPr="000D27DC" w:rsidRDefault="00C24751" w:rsidP="00C24751">
            <w:pPr>
              <w:jc w:val="right"/>
              <w:rPr>
                <w:rFonts w:ascii="Arial" w:hAnsi="Arial" w:cs="Arial"/>
                <w:color w:val="000000" w:themeColor="text1"/>
                <w:sz w:val="16"/>
                <w:szCs w:val="16"/>
                <w:lang w:val="en-GB"/>
              </w:rPr>
            </w:pPr>
          </w:p>
        </w:tc>
        <w:tc>
          <w:tcPr>
            <w:tcW w:w="118" w:type="pct"/>
            <w:shd w:val="clear" w:color="auto" w:fill="E8E8E8" w:themeFill="background2"/>
          </w:tcPr>
          <w:p w14:paraId="23BBB58D" w14:textId="77777777" w:rsidR="00C24751" w:rsidRPr="000D27DC" w:rsidRDefault="00C24751" w:rsidP="00C24751">
            <w:pPr>
              <w:jc w:val="right"/>
              <w:rPr>
                <w:rFonts w:ascii="Arial" w:hAnsi="Arial" w:cs="Arial"/>
                <w:color w:val="000000" w:themeColor="text1"/>
                <w:sz w:val="16"/>
                <w:szCs w:val="16"/>
                <w:lang w:val="en-GB"/>
              </w:rPr>
            </w:pPr>
          </w:p>
        </w:tc>
      </w:tr>
      <w:tr w:rsidR="00C24751" w:rsidRPr="000D27DC" w14:paraId="52BF534D" w14:textId="03AA87CF" w:rsidTr="00DC4054">
        <w:tc>
          <w:tcPr>
            <w:tcW w:w="132" w:type="pct"/>
            <w:shd w:val="clear" w:color="auto" w:fill="E8E8E8" w:themeFill="background2"/>
          </w:tcPr>
          <w:p w14:paraId="62AD293E" w14:textId="77777777" w:rsidR="00C24751" w:rsidRPr="000D27DC" w:rsidRDefault="00C24751" w:rsidP="00C24751">
            <w:pPr>
              <w:rPr>
                <w:rFonts w:ascii="Arial" w:hAnsi="Arial" w:cs="Arial"/>
                <w:i/>
                <w:iCs/>
                <w:color w:val="000000" w:themeColor="text1"/>
                <w:sz w:val="16"/>
                <w:szCs w:val="16"/>
                <w:lang w:val="en-GB"/>
              </w:rPr>
            </w:pPr>
          </w:p>
        </w:tc>
        <w:tc>
          <w:tcPr>
            <w:tcW w:w="1493" w:type="pct"/>
            <w:shd w:val="clear" w:color="auto" w:fill="E8E8E8" w:themeFill="background2"/>
          </w:tcPr>
          <w:p w14:paraId="30F86F38" w14:textId="43D4E3F5" w:rsidR="00C24751" w:rsidRPr="000D27DC" w:rsidRDefault="00C24751" w:rsidP="00C24751">
            <w:pPr>
              <w:rPr>
                <w:rFonts w:ascii="Arial" w:hAnsi="Arial" w:cs="Arial"/>
                <w:i/>
                <w:iCs/>
                <w:color w:val="000000" w:themeColor="text1"/>
                <w:sz w:val="16"/>
                <w:szCs w:val="16"/>
                <w:lang w:val="en-GB"/>
              </w:rPr>
            </w:pPr>
            <w:r w:rsidRPr="006746A2">
              <w:rPr>
                <w:rFonts w:ascii="Arial" w:hAnsi="Arial" w:cs="Arial"/>
                <w:i/>
                <w:iCs/>
                <w:color w:val="000000" w:themeColor="text1"/>
                <w:sz w:val="18"/>
                <w:szCs w:val="18"/>
                <w:lang w:val="en-GB"/>
              </w:rPr>
              <w:t xml:space="preserve">      High</w:t>
            </w:r>
          </w:p>
        </w:tc>
        <w:tc>
          <w:tcPr>
            <w:tcW w:w="722" w:type="pct"/>
            <w:shd w:val="clear" w:color="auto" w:fill="E8E8E8" w:themeFill="background2"/>
          </w:tcPr>
          <w:p w14:paraId="45A89944"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368 (27.1)</w:t>
            </w:r>
          </w:p>
        </w:tc>
        <w:tc>
          <w:tcPr>
            <w:tcW w:w="722" w:type="pct"/>
            <w:shd w:val="clear" w:color="auto" w:fill="E8E8E8" w:themeFill="background2"/>
          </w:tcPr>
          <w:p w14:paraId="700C9AE5"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103 (20.2)</w:t>
            </w:r>
          </w:p>
        </w:tc>
        <w:tc>
          <w:tcPr>
            <w:tcW w:w="722" w:type="pct"/>
            <w:shd w:val="clear" w:color="auto" w:fill="E8E8E8" w:themeFill="background2"/>
          </w:tcPr>
          <w:p w14:paraId="2E9F3130"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766 (32.4)</w:t>
            </w:r>
          </w:p>
        </w:tc>
        <w:tc>
          <w:tcPr>
            <w:tcW w:w="722" w:type="pct"/>
            <w:shd w:val="clear" w:color="auto" w:fill="E8E8E8" w:themeFill="background2"/>
          </w:tcPr>
          <w:p w14:paraId="2C2ECACA" w14:textId="77777777" w:rsidR="00C24751" w:rsidRPr="000D27DC" w:rsidRDefault="00C24751" w:rsidP="00C2475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408 (23.9)</w:t>
            </w:r>
          </w:p>
        </w:tc>
        <w:tc>
          <w:tcPr>
            <w:tcW w:w="369" w:type="pct"/>
            <w:shd w:val="clear" w:color="auto" w:fill="E8E8E8" w:themeFill="background2"/>
          </w:tcPr>
          <w:p w14:paraId="1A2684BF" w14:textId="77777777" w:rsidR="00C24751" w:rsidRPr="000D27DC" w:rsidRDefault="00C24751" w:rsidP="00C24751">
            <w:pPr>
              <w:jc w:val="right"/>
              <w:rPr>
                <w:rFonts w:ascii="Arial" w:hAnsi="Arial" w:cs="Arial"/>
                <w:color w:val="000000" w:themeColor="text1"/>
                <w:sz w:val="16"/>
                <w:szCs w:val="16"/>
                <w:lang w:val="en-GB"/>
              </w:rPr>
            </w:pPr>
          </w:p>
        </w:tc>
        <w:tc>
          <w:tcPr>
            <w:tcW w:w="118" w:type="pct"/>
            <w:shd w:val="clear" w:color="auto" w:fill="E8E8E8" w:themeFill="background2"/>
          </w:tcPr>
          <w:p w14:paraId="4028C5D9" w14:textId="77777777" w:rsidR="00C24751" w:rsidRPr="000D27DC" w:rsidRDefault="00C24751" w:rsidP="00C24751">
            <w:pPr>
              <w:jc w:val="right"/>
              <w:rPr>
                <w:rFonts w:ascii="Arial" w:hAnsi="Arial" w:cs="Arial"/>
                <w:color w:val="000000" w:themeColor="text1"/>
                <w:sz w:val="16"/>
                <w:szCs w:val="16"/>
                <w:lang w:val="en-GB"/>
              </w:rPr>
            </w:pPr>
          </w:p>
        </w:tc>
      </w:tr>
      <w:tr w:rsidR="004323A7" w:rsidRPr="000D27DC" w14:paraId="0E32CFDB" w14:textId="33144BDC" w:rsidTr="00DC4054">
        <w:tc>
          <w:tcPr>
            <w:tcW w:w="132" w:type="pct"/>
            <w:shd w:val="clear" w:color="auto" w:fill="E8E8E8" w:themeFill="background2"/>
          </w:tcPr>
          <w:p w14:paraId="04DE244D" w14:textId="77777777" w:rsidR="004323A7" w:rsidRPr="000D27DC" w:rsidRDefault="004323A7" w:rsidP="004323A7">
            <w:pPr>
              <w:rPr>
                <w:rFonts w:ascii="Arial" w:hAnsi="Arial" w:cs="Arial"/>
                <w:b/>
                <w:bCs/>
                <w:color w:val="000000" w:themeColor="text1"/>
                <w:sz w:val="16"/>
                <w:szCs w:val="16"/>
                <w:lang w:val="en-GB"/>
              </w:rPr>
            </w:pPr>
          </w:p>
        </w:tc>
        <w:tc>
          <w:tcPr>
            <w:tcW w:w="1493" w:type="pct"/>
          </w:tcPr>
          <w:p w14:paraId="10EB887E" w14:textId="4B74D344" w:rsidR="004323A7" w:rsidRPr="000D27DC" w:rsidRDefault="004323A7" w:rsidP="004323A7">
            <w:pPr>
              <w:rPr>
                <w:rFonts w:ascii="Arial" w:hAnsi="Arial" w:cs="Arial"/>
                <w:i/>
                <w:iCs/>
                <w:color w:val="000000" w:themeColor="text1"/>
                <w:sz w:val="16"/>
                <w:szCs w:val="16"/>
                <w:lang w:val="en-GB"/>
              </w:rPr>
            </w:pPr>
            <w:r w:rsidRPr="006746A2">
              <w:rPr>
                <w:rFonts w:ascii="Arial" w:hAnsi="Arial" w:cs="Arial"/>
                <w:b/>
                <w:bCs/>
                <w:color w:val="000000" w:themeColor="text1"/>
                <w:sz w:val="18"/>
                <w:szCs w:val="18"/>
                <w:lang w:val="en-GB"/>
              </w:rPr>
              <w:t>Socioeconomic factors</w:t>
            </w:r>
          </w:p>
        </w:tc>
        <w:tc>
          <w:tcPr>
            <w:tcW w:w="722" w:type="pct"/>
          </w:tcPr>
          <w:p w14:paraId="4AE94793" w14:textId="77777777" w:rsidR="004323A7" w:rsidRPr="000D27DC" w:rsidRDefault="004323A7" w:rsidP="004323A7">
            <w:pPr>
              <w:jc w:val="right"/>
              <w:rPr>
                <w:rFonts w:ascii="Arial" w:hAnsi="Arial" w:cs="Arial"/>
                <w:color w:val="000000" w:themeColor="text1"/>
                <w:sz w:val="16"/>
                <w:szCs w:val="16"/>
                <w:lang w:val="en-GB"/>
              </w:rPr>
            </w:pPr>
          </w:p>
        </w:tc>
        <w:tc>
          <w:tcPr>
            <w:tcW w:w="722" w:type="pct"/>
          </w:tcPr>
          <w:p w14:paraId="726BBB60" w14:textId="77777777" w:rsidR="004323A7" w:rsidRPr="000D27DC" w:rsidRDefault="004323A7" w:rsidP="004323A7">
            <w:pPr>
              <w:jc w:val="right"/>
              <w:rPr>
                <w:rFonts w:ascii="Arial" w:hAnsi="Arial" w:cs="Arial"/>
                <w:color w:val="000000" w:themeColor="text1"/>
                <w:sz w:val="16"/>
                <w:szCs w:val="16"/>
                <w:lang w:val="en-GB"/>
              </w:rPr>
            </w:pPr>
          </w:p>
        </w:tc>
        <w:tc>
          <w:tcPr>
            <w:tcW w:w="722" w:type="pct"/>
          </w:tcPr>
          <w:p w14:paraId="2A003E13" w14:textId="77777777" w:rsidR="004323A7" w:rsidRPr="000D27DC" w:rsidRDefault="004323A7" w:rsidP="004323A7">
            <w:pPr>
              <w:jc w:val="right"/>
              <w:rPr>
                <w:rFonts w:ascii="Arial" w:hAnsi="Arial" w:cs="Arial"/>
                <w:color w:val="000000" w:themeColor="text1"/>
                <w:sz w:val="16"/>
                <w:szCs w:val="16"/>
                <w:lang w:val="en-GB"/>
              </w:rPr>
            </w:pPr>
          </w:p>
        </w:tc>
        <w:tc>
          <w:tcPr>
            <w:tcW w:w="722" w:type="pct"/>
          </w:tcPr>
          <w:p w14:paraId="665A1D77" w14:textId="77777777" w:rsidR="004323A7" w:rsidRPr="000D27DC" w:rsidRDefault="004323A7" w:rsidP="004323A7">
            <w:pPr>
              <w:jc w:val="right"/>
              <w:rPr>
                <w:rFonts w:ascii="Arial" w:hAnsi="Arial" w:cs="Arial"/>
                <w:color w:val="000000" w:themeColor="text1"/>
                <w:sz w:val="16"/>
                <w:szCs w:val="16"/>
                <w:lang w:val="en-GB"/>
              </w:rPr>
            </w:pPr>
          </w:p>
        </w:tc>
        <w:tc>
          <w:tcPr>
            <w:tcW w:w="369" w:type="pct"/>
          </w:tcPr>
          <w:p w14:paraId="2A2951C6" w14:textId="77777777" w:rsidR="004323A7" w:rsidRPr="000D27DC" w:rsidRDefault="004323A7" w:rsidP="004323A7">
            <w:pPr>
              <w:jc w:val="right"/>
              <w:rPr>
                <w:rFonts w:ascii="Arial" w:hAnsi="Arial" w:cs="Arial"/>
                <w:color w:val="000000" w:themeColor="text1"/>
                <w:sz w:val="16"/>
                <w:szCs w:val="16"/>
                <w:lang w:val="en-GB"/>
              </w:rPr>
            </w:pPr>
          </w:p>
        </w:tc>
        <w:tc>
          <w:tcPr>
            <w:tcW w:w="118" w:type="pct"/>
            <w:shd w:val="clear" w:color="auto" w:fill="E8E8E8" w:themeFill="background2"/>
          </w:tcPr>
          <w:p w14:paraId="2CAF0FA3" w14:textId="77777777" w:rsidR="004323A7" w:rsidRPr="000D27DC" w:rsidRDefault="004323A7" w:rsidP="004323A7">
            <w:pPr>
              <w:jc w:val="right"/>
              <w:rPr>
                <w:rFonts w:ascii="Arial" w:hAnsi="Arial" w:cs="Arial"/>
                <w:color w:val="000000" w:themeColor="text1"/>
                <w:sz w:val="16"/>
                <w:szCs w:val="16"/>
                <w:lang w:val="en-GB"/>
              </w:rPr>
            </w:pPr>
          </w:p>
        </w:tc>
      </w:tr>
      <w:tr w:rsidR="009A7690" w:rsidRPr="000D27DC" w14:paraId="414E5C88" w14:textId="3DF1345E" w:rsidTr="00DC4054">
        <w:tc>
          <w:tcPr>
            <w:tcW w:w="132" w:type="pct"/>
            <w:shd w:val="clear" w:color="auto" w:fill="E8E8E8" w:themeFill="background2"/>
          </w:tcPr>
          <w:p w14:paraId="0708D01F" w14:textId="77777777" w:rsidR="009A7690" w:rsidRPr="000D27DC" w:rsidRDefault="009A7690" w:rsidP="009A7690">
            <w:pPr>
              <w:rPr>
                <w:rFonts w:ascii="Arial" w:hAnsi="Arial" w:cs="Arial"/>
                <w:color w:val="000000" w:themeColor="text1"/>
                <w:sz w:val="16"/>
                <w:szCs w:val="16"/>
                <w:lang w:val="en-GB"/>
              </w:rPr>
            </w:pPr>
          </w:p>
        </w:tc>
        <w:tc>
          <w:tcPr>
            <w:tcW w:w="1493" w:type="pct"/>
          </w:tcPr>
          <w:p w14:paraId="4E5CBD81" w14:textId="76618463" w:rsidR="009A7690" w:rsidRPr="000D27DC" w:rsidRDefault="009A7690" w:rsidP="009A7690">
            <w:pPr>
              <w:rPr>
                <w:rFonts w:ascii="Arial" w:hAnsi="Arial" w:cs="Arial"/>
                <w:b/>
                <w:bCs/>
                <w:color w:val="000000" w:themeColor="text1"/>
                <w:sz w:val="16"/>
                <w:szCs w:val="16"/>
                <w:lang w:val="en-GB"/>
              </w:rPr>
            </w:pPr>
            <w:r w:rsidRPr="00BA407C">
              <w:rPr>
                <w:rFonts w:ascii="Arial" w:hAnsi="Arial" w:cs="Arial"/>
                <w:color w:val="000000" w:themeColor="text1"/>
                <w:sz w:val="18"/>
                <w:szCs w:val="18"/>
                <w:lang w:val="en-GB"/>
              </w:rPr>
              <w:t xml:space="preserve">   Married/ living partner, n (%)</w:t>
            </w:r>
          </w:p>
        </w:tc>
        <w:tc>
          <w:tcPr>
            <w:tcW w:w="722" w:type="pct"/>
          </w:tcPr>
          <w:p w14:paraId="3E4AE2F6" w14:textId="790ECC61"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07</w:t>
            </w:r>
            <w:r>
              <w:rPr>
                <w:rFonts w:ascii="Arial" w:hAnsi="Arial" w:cs="Arial"/>
                <w:color w:val="000000" w:themeColor="text1"/>
                <w:sz w:val="16"/>
                <w:szCs w:val="16"/>
                <w:lang w:val="en-GB"/>
              </w:rPr>
              <w:t>8</w:t>
            </w:r>
            <w:r w:rsidRPr="000D27DC">
              <w:rPr>
                <w:rFonts w:ascii="Arial" w:hAnsi="Arial" w:cs="Arial"/>
                <w:color w:val="000000" w:themeColor="text1"/>
                <w:sz w:val="16"/>
                <w:szCs w:val="16"/>
                <w:lang w:val="en-GB"/>
              </w:rPr>
              <w:t xml:space="preserve"> (79.</w:t>
            </w:r>
            <w:r>
              <w:rPr>
                <w:rFonts w:ascii="Arial" w:hAnsi="Arial" w:cs="Arial"/>
                <w:color w:val="000000" w:themeColor="text1"/>
                <w:sz w:val="16"/>
                <w:szCs w:val="16"/>
                <w:lang w:val="en-GB"/>
              </w:rPr>
              <w:t>5</w:t>
            </w:r>
            <w:r w:rsidRPr="000D27DC">
              <w:rPr>
                <w:rFonts w:ascii="Arial" w:hAnsi="Arial" w:cs="Arial"/>
                <w:color w:val="000000" w:themeColor="text1"/>
                <w:sz w:val="16"/>
                <w:szCs w:val="16"/>
                <w:lang w:val="en-GB"/>
              </w:rPr>
              <w:t>)</w:t>
            </w:r>
          </w:p>
        </w:tc>
        <w:tc>
          <w:tcPr>
            <w:tcW w:w="722" w:type="pct"/>
          </w:tcPr>
          <w:p w14:paraId="59F1BA94"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410 (80.4)</w:t>
            </w:r>
          </w:p>
        </w:tc>
        <w:tc>
          <w:tcPr>
            <w:tcW w:w="722" w:type="pct"/>
          </w:tcPr>
          <w:p w14:paraId="298F96FC" w14:textId="34281A68"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88</w:t>
            </w:r>
            <w:r>
              <w:rPr>
                <w:rFonts w:ascii="Arial" w:hAnsi="Arial" w:cs="Arial"/>
                <w:color w:val="000000" w:themeColor="text1"/>
                <w:sz w:val="16"/>
                <w:szCs w:val="16"/>
                <w:lang w:val="en-GB"/>
              </w:rPr>
              <w:t>6</w:t>
            </w:r>
            <w:r w:rsidRPr="000D27DC">
              <w:rPr>
                <w:rFonts w:ascii="Arial" w:hAnsi="Arial" w:cs="Arial"/>
                <w:color w:val="000000" w:themeColor="text1"/>
                <w:sz w:val="16"/>
                <w:szCs w:val="16"/>
                <w:lang w:val="en-GB"/>
              </w:rPr>
              <w:t xml:space="preserve"> (79.8)</w:t>
            </w:r>
          </w:p>
        </w:tc>
        <w:tc>
          <w:tcPr>
            <w:tcW w:w="722" w:type="pct"/>
          </w:tcPr>
          <w:p w14:paraId="04A00583" w14:textId="655DC7C1"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30</w:t>
            </w:r>
            <w:r w:rsidRPr="000D27DC">
              <w:rPr>
                <w:rFonts w:ascii="Arial" w:hAnsi="Arial" w:cs="Arial"/>
                <w:color w:val="000000" w:themeColor="text1"/>
                <w:sz w:val="16"/>
                <w:szCs w:val="16"/>
                <w:lang w:val="en-GB"/>
              </w:rPr>
              <w:t xml:space="preserve"> (7</w:t>
            </w:r>
            <w:r>
              <w:rPr>
                <w:rFonts w:ascii="Arial" w:hAnsi="Arial" w:cs="Arial"/>
                <w:color w:val="000000" w:themeColor="text1"/>
                <w:sz w:val="16"/>
                <w:szCs w:val="16"/>
                <w:lang w:val="en-GB"/>
              </w:rPr>
              <w:t>8</w:t>
            </w:r>
            <w:r w:rsidRPr="000D27DC">
              <w:rPr>
                <w:rFonts w:ascii="Arial" w:hAnsi="Arial" w:cs="Arial"/>
                <w:color w:val="000000" w:themeColor="text1"/>
                <w:sz w:val="16"/>
                <w:szCs w:val="16"/>
                <w:lang w:val="en-GB"/>
              </w:rPr>
              <w:t>.</w:t>
            </w:r>
            <w:r>
              <w:rPr>
                <w:rFonts w:ascii="Arial" w:hAnsi="Arial" w:cs="Arial"/>
                <w:color w:val="000000" w:themeColor="text1"/>
                <w:sz w:val="16"/>
                <w:szCs w:val="16"/>
                <w:lang w:val="en-GB"/>
              </w:rPr>
              <w:t>0</w:t>
            </w:r>
            <w:r w:rsidRPr="000D27DC">
              <w:rPr>
                <w:rFonts w:ascii="Arial" w:hAnsi="Arial" w:cs="Arial"/>
                <w:color w:val="000000" w:themeColor="text1"/>
                <w:sz w:val="16"/>
                <w:szCs w:val="16"/>
                <w:lang w:val="en-GB"/>
              </w:rPr>
              <w:t>)</w:t>
            </w:r>
          </w:p>
        </w:tc>
        <w:tc>
          <w:tcPr>
            <w:tcW w:w="369" w:type="pct"/>
          </w:tcPr>
          <w:p w14:paraId="0A001C67" w14:textId="2AB3ACA7" w:rsidR="009A7690" w:rsidRPr="000D27DC" w:rsidRDefault="009A7690" w:rsidP="009A7690">
            <w:pPr>
              <w:jc w:val="right"/>
              <w:rPr>
                <w:rFonts w:ascii="Arial" w:hAnsi="Arial" w:cs="Arial"/>
                <w:color w:val="000000" w:themeColor="text1"/>
                <w:sz w:val="16"/>
                <w:szCs w:val="16"/>
                <w:lang w:val="en-GB"/>
              </w:rPr>
            </w:pPr>
            <w:r w:rsidRPr="003B5E7A">
              <w:rPr>
                <w:rFonts w:ascii="Arial" w:hAnsi="Arial" w:cs="Arial"/>
                <w:color w:val="000000" w:themeColor="text1"/>
                <w:sz w:val="16"/>
                <w:szCs w:val="16"/>
                <w:lang w:val="en-GB"/>
              </w:rPr>
              <w:t>0.441</w:t>
            </w:r>
          </w:p>
        </w:tc>
        <w:tc>
          <w:tcPr>
            <w:tcW w:w="118" w:type="pct"/>
            <w:shd w:val="clear" w:color="auto" w:fill="E8E8E8" w:themeFill="background2"/>
          </w:tcPr>
          <w:p w14:paraId="6972D45C"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4430B1F3" w14:textId="410D988E" w:rsidTr="00A77C9E">
        <w:tc>
          <w:tcPr>
            <w:tcW w:w="132" w:type="pct"/>
            <w:shd w:val="clear" w:color="auto" w:fill="E8E8E8" w:themeFill="background2"/>
          </w:tcPr>
          <w:p w14:paraId="540FE8D7" w14:textId="77777777" w:rsidR="009A7690" w:rsidRPr="000D27DC" w:rsidRDefault="009A7690" w:rsidP="009A7690">
            <w:pPr>
              <w:rPr>
                <w:rFonts w:ascii="Arial" w:hAnsi="Arial" w:cs="Arial"/>
                <w:color w:val="000000" w:themeColor="text1"/>
                <w:sz w:val="16"/>
                <w:szCs w:val="16"/>
                <w:lang w:val="en-GB"/>
              </w:rPr>
            </w:pPr>
          </w:p>
        </w:tc>
        <w:tc>
          <w:tcPr>
            <w:tcW w:w="1493" w:type="pct"/>
          </w:tcPr>
          <w:p w14:paraId="7640A153" w14:textId="007A8215" w:rsidR="009A7690" w:rsidRPr="000D27DC" w:rsidRDefault="009A7690" w:rsidP="009A7690">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Education</w:t>
            </w:r>
            <w:r>
              <w:rPr>
                <w:rFonts w:ascii="Arial" w:hAnsi="Arial" w:cs="Arial"/>
                <w:color w:val="000000" w:themeColor="text1"/>
                <w:sz w:val="18"/>
                <w:szCs w:val="18"/>
                <w:lang w:val="en-GB"/>
              </w:rPr>
              <w:t>, n (%)</w:t>
            </w:r>
          </w:p>
        </w:tc>
        <w:tc>
          <w:tcPr>
            <w:tcW w:w="722" w:type="pct"/>
            <w:vAlign w:val="bottom"/>
          </w:tcPr>
          <w:p w14:paraId="6557B30D" w14:textId="6ED77709"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w:t>
            </w:r>
          </w:p>
        </w:tc>
        <w:tc>
          <w:tcPr>
            <w:tcW w:w="722" w:type="pct"/>
            <w:vAlign w:val="bottom"/>
          </w:tcPr>
          <w:p w14:paraId="707CD7AE" w14:textId="71B86CF7"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w:t>
            </w:r>
          </w:p>
        </w:tc>
        <w:tc>
          <w:tcPr>
            <w:tcW w:w="722" w:type="pct"/>
            <w:vAlign w:val="bottom"/>
          </w:tcPr>
          <w:p w14:paraId="006B25E0" w14:textId="6CAFF881"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w:t>
            </w:r>
          </w:p>
        </w:tc>
        <w:tc>
          <w:tcPr>
            <w:tcW w:w="722" w:type="pct"/>
            <w:vAlign w:val="bottom"/>
          </w:tcPr>
          <w:p w14:paraId="2998B900" w14:textId="09692577"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w:t>
            </w:r>
          </w:p>
        </w:tc>
        <w:tc>
          <w:tcPr>
            <w:tcW w:w="369" w:type="pct"/>
            <w:vAlign w:val="bottom"/>
          </w:tcPr>
          <w:p w14:paraId="62FDF86F" w14:textId="1D093E06"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&lt;0.001</w:t>
            </w:r>
          </w:p>
        </w:tc>
        <w:tc>
          <w:tcPr>
            <w:tcW w:w="118" w:type="pct"/>
            <w:shd w:val="clear" w:color="auto" w:fill="E8E8E8" w:themeFill="background2"/>
          </w:tcPr>
          <w:p w14:paraId="41A26018"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1FFEE9E2" w14:textId="6A9504C6" w:rsidTr="00A77C9E">
        <w:tc>
          <w:tcPr>
            <w:tcW w:w="132" w:type="pct"/>
            <w:shd w:val="clear" w:color="auto" w:fill="E8E8E8" w:themeFill="background2"/>
          </w:tcPr>
          <w:p w14:paraId="2E00BFB9" w14:textId="77777777" w:rsidR="009A7690" w:rsidRPr="000D27DC" w:rsidRDefault="009A7690" w:rsidP="009A7690">
            <w:pPr>
              <w:rPr>
                <w:rFonts w:ascii="Arial" w:hAnsi="Arial" w:cs="Arial"/>
                <w:i/>
                <w:iCs/>
                <w:color w:val="000000" w:themeColor="text1"/>
                <w:sz w:val="16"/>
                <w:szCs w:val="16"/>
                <w:lang w:val="en-GB"/>
              </w:rPr>
            </w:pPr>
          </w:p>
        </w:tc>
        <w:tc>
          <w:tcPr>
            <w:tcW w:w="1493" w:type="pct"/>
          </w:tcPr>
          <w:p w14:paraId="1B277D90" w14:textId="1A4CA352" w:rsidR="009A7690" w:rsidRPr="000D27DC" w:rsidRDefault="009A7690" w:rsidP="009A7690">
            <w:pPr>
              <w:rPr>
                <w:rFonts w:ascii="Arial" w:hAnsi="Arial" w:cs="Arial"/>
                <w:color w:val="000000" w:themeColor="text1"/>
                <w:sz w:val="16"/>
                <w:szCs w:val="16"/>
                <w:lang w:val="en-GB"/>
              </w:rPr>
            </w:pPr>
            <w:r w:rsidRPr="006746A2">
              <w:rPr>
                <w:rFonts w:ascii="Arial" w:hAnsi="Arial" w:cs="Arial"/>
                <w:i/>
                <w:iCs/>
                <w:color w:val="000000" w:themeColor="text1"/>
                <w:sz w:val="18"/>
                <w:szCs w:val="18"/>
                <w:lang w:val="en-GB"/>
              </w:rPr>
              <w:t xml:space="preserve">      Primary or less</w:t>
            </w:r>
          </w:p>
        </w:tc>
        <w:tc>
          <w:tcPr>
            <w:tcW w:w="722" w:type="pct"/>
            <w:vAlign w:val="bottom"/>
          </w:tcPr>
          <w:p w14:paraId="4BA0ADF7" w14:textId="0EC49C48"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123 (9.1) </w:t>
            </w:r>
          </w:p>
        </w:tc>
        <w:tc>
          <w:tcPr>
            <w:tcW w:w="722" w:type="pct"/>
            <w:vAlign w:val="bottom"/>
          </w:tcPr>
          <w:p w14:paraId="6E3EBC43" w14:textId="649D52B2"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90 (17.6) </w:t>
            </w:r>
          </w:p>
        </w:tc>
        <w:tc>
          <w:tcPr>
            <w:tcW w:w="722" w:type="pct"/>
            <w:vAlign w:val="bottom"/>
          </w:tcPr>
          <w:p w14:paraId="77C946E1" w14:textId="06A16DDE"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28 (1.2) </w:t>
            </w:r>
          </w:p>
        </w:tc>
        <w:tc>
          <w:tcPr>
            <w:tcW w:w="722" w:type="pct"/>
            <w:vAlign w:val="bottom"/>
          </w:tcPr>
          <w:p w14:paraId="7FB11F32" w14:textId="27C2E79A"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57 (3.3) </w:t>
            </w:r>
          </w:p>
        </w:tc>
        <w:tc>
          <w:tcPr>
            <w:tcW w:w="369" w:type="pct"/>
            <w:vAlign w:val="bottom"/>
          </w:tcPr>
          <w:p w14:paraId="4906ABF0" w14:textId="77777777" w:rsidR="009A7690" w:rsidRPr="000D27DC" w:rsidRDefault="009A7690" w:rsidP="009A7690">
            <w:pPr>
              <w:jc w:val="right"/>
              <w:rPr>
                <w:rFonts w:ascii="Arial" w:hAnsi="Arial" w:cs="Arial"/>
                <w:color w:val="000000" w:themeColor="text1"/>
                <w:sz w:val="16"/>
                <w:szCs w:val="16"/>
                <w:lang w:val="en-GB"/>
              </w:rPr>
            </w:pPr>
          </w:p>
        </w:tc>
        <w:tc>
          <w:tcPr>
            <w:tcW w:w="118" w:type="pct"/>
            <w:shd w:val="clear" w:color="auto" w:fill="E8E8E8" w:themeFill="background2"/>
          </w:tcPr>
          <w:p w14:paraId="71E50B86"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2595E547" w14:textId="19D02474" w:rsidTr="00A77C9E">
        <w:tc>
          <w:tcPr>
            <w:tcW w:w="132" w:type="pct"/>
            <w:shd w:val="clear" w:color="auto" w:fill="E8E8E8" w:themeFill="background2"/>
          </w:tcPr>
          <w:p w14:paraId="6549006E" w14:textId="77777777" w:rsidR="009A7690" w:rsidRPr="000D27DC" w:rsidRDefault="009A7690" w:rsidP="009A7690">
            <w:pPr>
              <w:rPr>
                <w:rFonts w:ascii="Arial" w:hAnsi="Arial" w:cs="Arial"/>
                <w:i/>
                <w:iCs/>
                <w:color w:val="000000" w:themeColor="text1"/>
                <w:sz w:val="16"/>
                <w:szCs w:val="16"/>
                <w:lang w:val="en-GB"/>
              </w:rPr>
            </w:pPr>
          </w:p>
        </w:tc>
        <w:tc>
          <w:tcPr>
            <w:tcW w:w="1493" w:type="pct"/>
          </w:tcPr>
          <w:p w14:paraId="115F58D3" w14:textId="0213512B" w:rsidR="009A7690" w:rsidRPr="000D27DC" w:rsidRDefault="009A7690" w:rsidP="009A7690">
            <w:pPr>
              <w:rPr>
                <w:rFonts w:ascii="Arial" w:hAnsi="Arial" w:cs="Arial"/>
                <w:i/>
                <w:iCs/>
                <w:color w:val="000000" w:themeColor="text1"/>
                <w:sz w:val="16"/>
                <w:szCs w:val="16"/>
                <w:lang w:val="en-GB"/>
              </w:rPr>
            </w:pPr>
            <w:r w:rsidRPr="006746A2">
              <w:rPr>
                <w:rFonts w:ascii="Arial" w:hAnsi="Arial" w:cs="Arial"/>
                <w:i/>
                <w:iCs/>
                <w:color w:val="000000" w:themeColor="text1"/>
                <w:sz w:val="18"/>
                <w:szCs w:val="18"/>
                <w:lang w:val="en-GB"/>
              </w:rPr>
              <w:t xml:space="preserve">      Secondary</w:t>
            </w:r>
          </w:p>
        </w:tc>
        <w:tc>
          <w:tcPr>
            <w:tcW w:w="722" w:type="pct"/>
            <w:vAlign w:val="bottom"/>
          </w:tcPr>
          <w:p w14:paraId="3D00B31C" w14:textId="216DEF23"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454 (33.5) </w:t>
            </w:r>
          </w:p>
        </w:tc>
        <w:tc>
          <w:tcPr>
            <w:tcW w:w="722" w:type="pct"/>
            <w:vAlign w:val="bottom"/>
          </w:tcPr>
          <w:p w14:paraId="5EE41927" w14:textId="6E0C3014"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213 (41.8) </w:t>
            </w:r>
          </w:p>
        </w:tc>
        <w:tc>
          <w:tcPr>
            <w:tcW w:w="722" w:type="pct"/>
            <w:vAlign w:val="bottom"/>
          </w:tcPr>
          <w:p w14:paraId="6FA5E128" w14:textId="7A008475"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519 (22.0) </w:t>
            </w:r>
          </w:p>
        </w:tc>
        <w:tc>
          <w:tcPr>
            <w:tcW w:w="722" w:type="pct"/>
            <w:vAlign w:val="bottom"/>
          </w:tcPr>
          <w:p w14:paraId="49BB9C43" w14:textId="4ECCA364"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579 (33.9) </w:t>
            </w:r>
          </w:p>
        </w:tc>
        <w:tc>
          <w:tcPr>
            <w:tcW w:w="369" w:type="pct"/>
            <w:vAlign w:val="bottom"/>
          </w:tcPr>
          <w:p w14:paraId="3D66A35C" w14:textId="77777777" w:rsidR="009A7690" w:rsidRPr="000D27DC" w:rsidRDefault="009A7690" w:rsidP="009A7690">
            <w:pPr>
              <w:jc w:val="right"/>
              <w:rPr>
                <w:rFonts w:ascii="Arial" w:hAnsi="Arial" w:cs="Arial"/>
                <w:color w:val="000000" w:themeColor="text1"/>
                <w:sz w:val="16"/>
                <w:szCs w:val="16"/>
                <w:lang w:val="en-GB"/>
              </w:rPr>
            </w:pPr>
          </w:p>
        </w:tc>
        <w:tc>
          <w:tcPr>
            <w:tcW w:w="118" w:type="pct"/>
            <w:shd w:val="clear" w:color="auto" w:fill="E8E8E8" w:themeFill="background2"/>
          </w:tcPr>
          <w:p w14:paraId="611327BE"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6FF6CB1F" w14:textId="16D6A69F" w:rsidTr="00A77C9E">
        <w:tc>
          <w:tcPr>
            <w:tcW w:w="132" w:type="pct"/>
            <w:shd w:val="clear" w:color="auto" w:fill="E8E8E8" w:themeFill="background2"/>
          </w:tcPr>
          <w:p w14:paraId="5E1A8A3A" w14:textId="77777777" w:rsidR="009A7690" w:rsidRPr="000D27DC" w:rsidRDefault="009A7690" w:rsidP="009A7690">
            <w:pPr>
              <w:rPr>
                <w:rFonts w:ascii="Arial" w:hAnsi="Arial" w:cs="Arial"/>
                <w:i/>
                <w:iCs/>
                <w:color w:val="000000" w:themeColor="text1"/>
                <w:sz w:val="16"/>
                <w:szCs w:val="16"/>
                <w:lang w:val="en-GB"/>
              </w:rPr>
            </w:pPr>
          </w:p>
        </w:tc>
        <w:tc>
          <w:tcPr>
            <w:tcW w:w="1493" w:type="pct"/>
          </w:tcPr>
          <w:p w14:paraId="02899B01" w14:textId="1D9CC230" w:rsidR="009A7690" w:rsidRPr="000D27DC" w:rsidRDefault="009A7690" w:rsidP="009A7690">
            <w:pPr>
              <w:rPr>
                <w:rFonts w:ascii="Arial" w:hAnsi="Arial" w:cs="Arial"/>
                <w:i/>
                <w:iCs/>
                <w:color w:val="000000" w:themeColor="text1"/>
                <w:sz w:val="16"/>
                <w:szCs w:val="16"/>
                <w:lang w:val="en-GB"/>
              </w:rPr>
            </w:pPr>
            <w:r w:rsidRPr="006746A2">
              <w:rPr>
                <w:rFonts w:ascii="Arial" w:hAnsi="Arial" w:cs="Arial"/>
                <w:i/>
                <w:iCs/>
                <w:color w:val="000000" w:themeColor="text1"/>
                <w:sz w:val="18"/>
                <w:szCs w:val="18"/>
                <w:lang w:val="en-GB"/>
              </w:rPr>
              <w:t xml:space="preserve">      Trade, collage/ university</w:t>
            </w:r>
          </w:p>
        </w:tc>
        <w:tc>
          <w:tcPr>
            <w:tcW w:w="722" w:type="pct"/>
            <w:vAlign w:val="bottom"/>
          </w:tcPr>
          <w:p w14:paraId="12A9E4B9" w14:textId="4F2DADBC"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779 (57.4) </w:t>
            </w:r>
          </w:p>
        </w:tc>
        <w:tc>
          <w:tcPr>
            <w:tcW w:w="722" w:type="pct"/>
            <w:vAlign w:val="bottom"/>
          </w:tcPr>
          <w:p w14:paraId="1AB836A5" w14:textId="7C413E9E"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207 (40.6) </w:t>
            </w:r>
          </w:p>
        </w:tc>
        <w:tc>
          <w:tcPr>
            <w:tcW w:w="722" w:type="pct"/>
            <w:vAlign w:val="bottom"/>
          </w:tcPr>
          <w:p w14:paraId="28151C94" w14:textId="25CF378E"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1A5365">
              <w:rPr>
                <w:rFonts w:ascii="Arial" w:hAnsi="Arial" w:cs="Arial"/>
                <w:color w:val="000000" w:themeColor="text1"/>
                <w:sz w:val="16"/>
                <w:szCs w:val="16"/>
                <w:lang w:val="en-GB"/>
              </w:rPr>
              <w:t xml:space="preserve">815 (76.8) </w:t>
            </w:r>
          </w:p>
        </w:tc>
        <w:tc>
          <w:tcPr>
            <w:tcW w:w="722" w:type="pct"/>
            <w:vAlign w:val="bottom"/>
          </w:tcPr>
          <w:p w14:paraId="4CF61BED" w14:textId="6689C80E" w:rsidR="009A7690" w:rsidRPr="000D27DC" w:rsidRDefault="009A7690" w:rsidP="009A7690">
            <w:pPr>
              <w:jc w:val="right"/>
              <w:rPr>
                <w:rFonts w:ascii="Arial" w:hAnsi="Arial" w:cs="Arial"/>
                <w:color w:val="000000" w:themeColor="text1"/>
                <w:sz w:val="16"/>
                <w:szCs w:val="16"/>
                <w:lang w:val="en-GB"/>
              </w:rPr>
            </w:pPr>
            <w:r w:rsidRPr="001A5365">
              <w:rPr>
                <w:rFonts w:ascii="Arial" w:hAnsi="Arial" w:cs="Arial"/>
                <w:color w:val="000000" w:themeColor="text1"/>
                <w:sz w:val="16"/>
                <w:szCs w:val="16"/>
                <w:lang w:val="en-GB"/>
              </w:rPr>
              <w:t xml:space="preserve">   1070 (62.7) </w:t>
            </w:r>
          </w:p>
        </w:tc>
        <w:tc>
          <w:tcPr>
            <w:tcW w:w="369" w:type="pct"/>
            <w:vAlign w:val="bottom"/>
          </w:tcPr>
          <w:p w14:paraId="189A3BDA" w14:textId="77777777" w:rsidR="009A7690" w:rsidRPr="000D27DC" w:rsidRDefault="009A7690" w:rsidP="009A7690">
            <w:pPr>
              <w:jc w:val="right"/>
              <w:rPr>
                <w:rFonts w:ascii="Arial" w:hAnsi="Arial" w:cs="Arial"/>
                <w:color w:val="000000" w:themeColor="text1"/>
                <w:sz w:val="16"/>
                <w:szCs w:val="16"/>
                <w:lang w:val="en-GB"/>
              </w:rPr>
            </w:pPr>
          </w:p>
        </w:tc>
        <w:tc>
          <w:tcPr>
            <w:tcW w:w="118" w:type="pct"/>
            <w:shd w:val="clear" w:color="auto" w:fill="E8E8E8" w:themeFill="background2"/>
          </w:tcPr>
          <w:p w14:paraId="43C2D277"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318D08AD" w14:textId="02D2764B" w:rsidTr="00DC4054">
        <w:tc>
          <w:tcPr>
            <w:tcW w:w="132" w:type="pct"/>
            <w:shd w:val="clear" w:color="auto" w:fill="E8E8E8" w:themeFill="background2"/>
          </w:tcPr>
          <w:p w14:paraId="404C0A3C" w14:textId="77777777" w:rsidR="009A7690" w:rsidRPr="000D27DC" w:rsidRDefault="009A7690" w:rsidP="009A7690">
            <w:pPr>
              <w:rPr>
                <w:rFonts w:ascii="Arial" w:hAnsi="Arial" w:cs="Arial"/>
                <w:color w:val="000000" w:themeColor="text1"/>
                <w:sz w:val="16"/>
                <w:szCs w:val="16"/>
                <w:lang w:val="en-GB"/>
              </w:rPr>
            </w:pPr>
          </w:p>
        </w:tc>
        <w:tc>
          <w:tcPr>
            <w:tcW w:w="1493" w:type="pct"/>
          </w:tcPr>
          <w:p w14:paraId="69DB558D" w14:textId="1F959CEA" w:rsidR="009A7690" w:rsidRPr="000D27DC" w:rsidRDefault="009A7690" w:rsidP="009A7690">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Occupation</w:t>
            </w:r>
            <w:r>
              <w:rPr>
                <w:rFonts w:ascii="Arial" w:hAnsi="Arial" w:cs="Arial"/>
                <w:color w:val="000000" w:themeColor="text1"/>
                <w:sz w:val="18"/>
                <w:szCs w:val="18"/>
                <w:lang w:val="en-GB"/>
              </w:rPr>
              <w:t>, n (%)</w:t>
            </w:r>
          </w:p>
        </w:tc>
        <w:tc>
          <w:tcPr>
            <w:tcW w:w="722" w:type="pct"/>
          </w:tcPr>
          <w:p w14:paraId="7B4EF910"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722" w:type="pct"/>
          </w:tcPr>
          <w:p w14:paraId="1FB5D193"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722" w:type="pct"/>
          </w:tcPr>
          <w:p w14:paraId="1D35CA7F"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722" w:type="pct"/>
          </w:tcPr>
          <w:p w14:paraId="33A638AA"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w:t>
            </w:r>
          </w:p>
        </w:tc>
        <w:tc>
          <w:tcPr>
            <w:tcW w:w="369" w:type="pct"/>
          </w:tcPr>
          <w:p w14:paraId="0AD89306"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5F10CFD8"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5181FA73" w14:textId="1667F88E" w:rsidTr="00AE3285">
        <w:tc>
          <w:tcPr>
            <w:tcW w:w="132" w:type="pct"/>
            <w:shd w:val="clear" w:color="auto" w:fill="E8E8E8" w:themeFill="background2"/>
          </w:tcPr>
          <w:p w14:paraId="57098736" w14:textId="77777777" w:rsidR="009A7690" w:rsidRPr="000D27DC" w:rsidRDefault="009A7690" w:rsidP="009A7690">
            <w:pPr>
              <w:rPr>
                <w:rFonts w:ascii="Arial" w:hAnsi="Arial" w:cs="Arial"/>
                <w:i/>
                <w:iCs/>
                <w:color w:val="000000" w:themeColor="text1"/>
                <w:sz w:val="16"/>
                <w:szCs w:val="16"/>
                <w:lang w:val="en-GB"/>
              </w:rPr>
            </w:pPr>
          </w:p>
        </w:tc>
        <w:tc>
          <w:tcPr>
            <w:tcW w:w="1493" w:type="pct"/>
          </w:tcPr>
          <w:p w14:paraId="0A9290DE" w14:textId="386E689F" w:rsidR="009A7690" w:rsidRPr="000D27DC" w:rsidRDefault="009A7690" w:rsidP="009A7690">
            <w:pPr>
              <w:rPr>
                <w:rFonts w:ascii="Arial" w:hAnsi="Arial" w:cs="Arial"/>
                <w:color w:val="000000" w:themeColor="text1"/>
                <w:sz w:val="16"/>
                <w:szCs w:val="16"/>
                <w:lang w:val="en-GB"/>
              </w:rPr>
            </w:pPr>
            <w:r w:rsidRPr="006746A2">
              <w:rPr>
                <w:rFonts w:ascii="Arial" w:hAnsi="Arial" w:cs="Arial"/>
                <w:i/>
                <w:iCs/>
                <w:color w:val="000000" w:themeColor="text1"/>
                <w:sz w:val="18"/>
                <w:szCs w:val="18"/>
                <w:lang w:val="en-GB"/>
              </w:rPr>
              <w:t xml:space="preserve">      Professional</w:t>
            </w:r>
          </w:p>
        </w:tc>
        <w:tc>
          <w:tcPr>
            <w:tcW w:w="722" w:type="pct"/>
          </w:tcPr>
          <w:p w14:paraId="41CF0494" w14:textId="595E1DBE"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720 (53.1)</w:t>
            </w:r>
          </w:p>
        </w:tc>
        <w:tc>
          <w:tcPr>
            <w:tcW w:w="722" w:type="pct"/>
          </w:tcPr>
          <w:p w14:paraId="3DEF7456"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195 (38.2)</w:t>
            </w:r>
          </w:p>
        </w:tc>
        <w:tc>
          <w:tcPr>
            <w:tcW w:w="722" w:type="pct"/>
            <w:vAlign w:val="bottom"/>
          </w:tcPr>
          <w:p w14:paraId="264EE787" w14:textId="1992FED5"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1383 (58.6) </w:t>
            </w:r>
          </w:p>
        </w:tc>
        <w:tc>
          <w:tcPr>
            <w:tcW w:w="722" w:type="pct"/>
            <w:vAlign w:val="bottom"/>
          </w:tcPr>
          <w:p w14:paraId="3C14E92E" w14:textId="49EB64E0"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775 (45.4) </w:t>
            </w:r>
          </w:p>
        </w:tc>
        <w:tc>
          <w:tcPr>
            <w:tcW w:w="369" w:type="pct"/>
          </w:tcPr>
          <w:p w14:paraId="094259F6" w14:textId="77777777" w:rsidR="009A7690" w:rsidRPr="000D27DC" w:rsidRDefault="009A7690" w:rsidP="009A7690">
            <w:pPr>
              <w:jc w:val="right"/>
              <w:rPr>
                <w:rFonts w:ascii="Arial" w:hAnsi="Arial" w:cs="Arial"/>
                <w:color w:val="000000" w:themeColor="text1"/>
                <w:sz w:val="16"/>
                <w:szCs w:val="16"/>
                <w:lang w:val="en-GB"/>
              </w:rPr>
            </w:pPr>
          </w:p>
        </w:tc>
        <w:tc>
          <w:tcPr>
            <w:tcW w:w="118" w:type="pct"/>
            <w:shd w:val="clear" w:color="auto" w:fill="E8E8E8" w:themeFill="background2"/>
          </w:tcPr>
          <w:p w14:paraId="2DB71DB4"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796FB1F3" w14:textId="0C2997B5" w:rsidTr="00AE3285">
        <w:tc>
          <w:tcPr>
            <w:tcW w:w="132" w:type="pct"/>
            <w:shd w:val="clear" w:color="auto" w:fill="E8E8E8" w:themeFill="background2"/>
          </w:tcPr>
          <w:p w14:paraId="213C938C" w14:textId="77777777" w:rsidR="009A7690" w:rsidRPr="000D27DC" w:rsidRDefault="009A7690" w:rsidP="009A7690">
            <w:pPr>
              <w:rPr>
                <w:rFonts w:ascii="Arial" w:hAnsi="Arial" w:cs="Arial"/>
                <w:i/>
                <w:iCs/>
                <w:color w:val="000000" w:themeColor="text1"/>
                <w:sz w:val="16"/>
                <w:szCs w:val="16"/>
                <w:lang w:val="en-GB"/>
              </w:rPr>
            </w:pPr>
          </w:p>
        </w:tc>
        <w:tc>
          <w:tcPr>
            <w:tcW w:w="1493" w:type="pct"/>
          </w:tcPr>
          <w:p w14:paraId="0271DD94" w14:textId="5437741F" w:rsidR="009A7690" w:rsidRPr="000D27DC" w:rsidRDefault="009A7690" w:rsidP="009A7690">
            <w:pPr>
              <w:rPr>
                <w:rFonts w:ascii="Arial" w:hAnsi="Arial" w:cs="Arial"/>
                <w:i/>
                <w:iCs/>
                <w:color w:val="000000" w:themeColor="text1"/>
                <w:sz w:val="16"/>
                <w:szCs w:val="16"/>
                <w:lang w:val="en-GB"/>
              </w:rPr>
            </w:pPr>
            <w:r w:rsidRPr="006746A2">
              <w:rPr>
                <w:rFonts w:ascii="Arial" w:hAnsi="Arial" w:cs="Arial"/>
                <w:i/>
                <w:iCs/>
                <w:color w:val="000000" w:themeColor="text1"/>
                <w:sz w:val="18"/>
                <w:szCs w:val="18"/>
                <w:lang w:val="en-GB"/>
              </w:rPr>
              <w:t xml:space="preserve">       Skilled</w:t>
            </w:r>
          </w:p>
        </w:tc>
        <w:tc>
          <w:tcPr>
            <w:tcW w:w="722" w:type="pct"/>
          </w:tcPr>
          <w:p w14:paraId="0549A096"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560 (41.3)</w:t>
            </w:r>
          </w:p>
        </w:tc>
        <w:tc>
          <w:tcPr>
            <w:tcW w:w="722" w:type="pct"/>
          </w:tcPr>
          <w:p w14:paraId="74A24D84"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265 (52.0)</w:t>
            </w:r>
          </w:p>
        </w:tc>
        <w:tc>
          <w:tcPr>
            <w:tcW w:w="722" w:type="pct"/>
            <w:vAlign w:val="bottom"/>
          </w:tcPr>
          <w:p w14:paraId="1184B58B" w14:textId="3746F1DB"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717 (30.4) </w:t>
            </w:r>
          </w:p>
        </w:tc>
        <w:tc>
          <w:tcPr>
            <w:tcW w:w="722" w:type="pct"/>
            <w:vAlign w:val="bottom"/>
          </w:tcPr>
          <w:p w14:paraId="2B356140" w14:textId="451B7885"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697 (40.9) </w:t>
            </w:r>
          </w:p>
        </w:tc>
        <w:tc>
          <w:tcPr>
            <w:tcW w:w="369" w:type="pct"/>
          </w:tcPr>
          <w:p w14:paraId="39E0A03A" w14:textId="77777777" w:rsidR="009A7690" w:rsidRPr="000D27DC" w:rsidRDefault="009A7690" w:rsidP="009A7690">
            <w:pPr>
              <w:jc w:val="right"/>
              <w:rPr>
                <w:rFonts w:ascii="Arial" w:hAnsi="Arial" w:cs="Arial"/>
                <w:color w:val="000000" w:themeColor="text1"/>
                <w:sz w:val="16"/>
                <w:szCs w:val="16"/>
                <w:lang w:val="en-GB"/>
              </w:rPr>
            </w:pPr>
          </w:p>
        </w:tc>
        <w:tc>
          <w:tcPr>
            <w:tcW w:w="118" w:type="pct"/>
            <w:shd w:val="clear" w:color="auto" w:fill="E8E8E8" w:themeFill="background2"/>
          </w:tcPr>
          <w:p w14:paraId="32ADC529"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1CE38A3C" w14:textId="538898CC" w:rsidTr="00AE3285">
        <w:tc>
          <w:tcPr>
            <w:tcW w:w="132" w:type="pct"/>
            <w:shd w:val="clear" w:color="auto" w:fill="E8E8E8" w:themeFill="background2"/>
          </w:tcPr>
          <w:p w14:paraId="62BB1F50" w14:textId="77777777" w:rsidR="009A7690" w:rsidRPr="000D27DC" w:rsidRDefault="009A7690" w:rsidP="009A7690">
            <w:pPr>
              <w:rPr>
                <w:rFonts w:ascii="Arial" w:hAnsi="Arial" w:cs="Arial"/>
                <w:i/>
                <w:iCs/>
                <w:color w:val="000000" w:themeColor="text1"/>
                <w:sz w:val="16"/>
                <w:szCs w:val="16"/>
                <w:lang w:val="en-GB"/>
              </w:rPr>
            </w:pPr>
          </w:p>
        </w:tc>
        <w:tc>
          <w:tcPr>
            <w:tcW w:w="1493" w:type="pct"/>
          </w:tcPr>
          <w:p w14:paraId="4D0AB229" w14:textId="2911847A" w:rsidR="009A7690" w:rsidRPr="000D27DC" w:rsidRDefault="009A7690" w:rsidP="009A7690">
            <w:pPr>
              <w:rPr>
                <w:rFonts w:ascii="Arial" w:hAnsi="Arial" w:cs="Arial"/>
                <w:i/>
                <w:iCs/>
                <w:color w:val="000000" w:themeColor="text1"/>
                <w:sz w:val="16"/>
                <w:szCs w:val="16"/>
                <w:lang w:val="en-GB"/>
              </w:rPr>
            </w:pPr>
            <w:r w:rsidRPr="006746A2">
              <w:rPr>
                <w:rFonts w:ascii="Arial" w:hAnsi="Arial" w:cs="Arial"/>
                <w:i/>
                <w:iCs/>
                <w:color w:val="000000" w:themeColor="text1"/>
                <w:sz w:val="18"/>
                <w:szCs w:val="18"/>
                <w:lang w:val="en-GB"/>
              </w:rPr>
              <w:t xml:space="preserve">       Unskilled </w:t>
            </w:r>
          </w:p>
        </w:tc>
        <w:tc>
          <w:tcPr>
            <w:tcW w:w="722" w:type="pct"/>
          </w:tcPr>
          <w:p w14:paraId="72F20D35"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75 (5.5)</w:t>
            </w:r>
          </w:p>
        </w:tc>
        <w:tc>
          <w:tcPr>
            <w:tcW w:w="722" w:type="pct"/>
          </w:tcPr>
          <w:p w14:paraId="4AF1AA9B"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50 (9.8)</w:t>
            </w:r>
          </w:p>
        </w:tc>
        <w:tc>
          <w:tcPr>
            <w:tcW w:w="722" w:type="pct"/>
            <w:vAlign w:val="bottom"/>
          </w:tcPr>
          <w:p w14:paraId="342ADBFE" w14:textId="37B930CB"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262 (11.1) </w:t>
            </w:r>
          </w:p>
        </w:tc>
        <w:tc>
          <w:tcPr>
            <w:tcW w:w="722" w:type="pct"/>
            <w:vAlign w:val="bottom"/>
          </w:tcPr>
          <w:p w14:paraId="6B467763" w14:textId="6015F316"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234 (13.7) </w:t>
            </w:r>
          </w:p>
        </w:tc>
        <w:tc>
          <w:tcPr>
            <w:tcW w:w="369" w:type="pct"/>
          </w:tcPr>
          <w:p w14:paraId="095F022F" w14:textId="77777777" w:rsidR="009A7690" w:rsidRPr="000D27DC" w:rsidRDefault="009A7690" w:rsidP="009A7690">
            <w:pPr>
              <w:jc w:val="right"/>
              <w:rPr>
                <w:rFonts w:ascii="Arial" w:hAnsi="Arial" w:cs="Arial"/>
                <w:color w:val="000000" w:themeColor="text1"/>
                <w:sz w:val="16"/>
                <w:szCs w:val="16"/>
                <w:lang w:val="en-GB"/>
              </w:rPr>
            </w:pPr>
          </w:p>
        </w:tc>
        <w:tc>
          <w:tcPr>
            <w:tcW w:w="118" w:type="pct"/>
            <w:shd w:val="clear" w:color="auto" w:fill="E8E8E8" w:themeFill="background2"/>
          </w:tcPr>
          <w:p w14:paraId="3A5AB8C7"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78796562" w14:textId="64305FB7" w:rsidTr="00AE3285">
        <w:tc>
          <w:tcPr>
            <w:tcW w:w="132" w:type="pct"/>
            <w:shd w:val="clear" w:color="auto" w:fill="E8E8E8" w:themeFill="background2"/>
          </w:tcPr>
          <w:p w14:paraId="489FC14C" w14:textId="77777777" w:rsidR="009A7690" w:rsidRPr="000D27DC" w:rsidRDefault="009A7690" w:rsidP="009A7690">
            <w:pPr>
              <w:rPr>
                <w:rFonts w:ascii="Arial" w:hAnsi="Arial" w:cs="Arial"/>
                <w:color w:val="000000" w:themeColor="text1"/>
                <w:sz w:val="16"/>
                <w:szCs w:val="16"/>
                <w:lang w:val="en-GB"/>
              </w:rPr>
            </w:pPr>
          </w:p>
        </w:tc>
        <w:tc>
          <w:tcPr>
            <w:tcW w:w="1493" w:type="pct"/>
          </w:tcPr>
          <w:p w14:paraId="603AEC5F" w14:textId="3A2D9C66" w:rsidR="009A7690" w:rsidRPr="000D27DC" w:rsidRDefault="009A7690" w:rsidP="009A7690">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Not working</w:t>
            </w:r>
            <w:r>
              <w:rPr>
                <w:rFonts w:ascii="Arial" w:hAnsi="Arial" w:cs="Arial"/>
                <w:color w:val="000000" w:themeColor="text1"/>
                <w:sz w:val="18"/>
                <w:szCs w:val="18"/>
                <w:lang w:val="en-GB"/>
              </w:rPr>
              <w:t>, n (%)</w:t>
            </w:r>
          </w:p>
        </w:tc>
        <w:tc>
          <w:tcPr>
            <w:tcW w:w="722" w:type="pct"/>
          </w:tcPr>
          <w:p w14:paraId="1F5DAE36"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119 (8.8)</w:t>
            </w:r>
          </w:p>
        </w:tc>
        <w:tc>
          <w:tcPr>
            <w:tcW w:w="722" w:type="pct"/>
          </w:tcPr>
          <w:p w14:paraId="67F0FFE4"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81 (15.9)</w:t>
            </w:r>
          </w:p>
        </w:tc>
        <w:tc>
          <w:tcPr>
            <w:tcW w:w="722" w:type="pct"/>
            <w:vAlign w:val="bottom"/>
          </w:tcPr>
          <w:p w14:paraId="2395C976" w14:textId="5691AFE4"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341 (14.4) </w:t>
            </w:r>
          </w:p>
        </w:tc>
        <w:tc>
          <w:tcPr>
            <w:tcW w:w="722" w:type="pct"/>
            <w:vAlign w:val="bottom"/>
          </w:tcPr>
          <w:p w14:paraId="445E8278" w14:textId="7049F3AC"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334 (19.6) </w:t>
            </w:r>
          </w:p>
        </w:tc>
        <w:tc>
          <w:tcPr>
            <w:tcW w:w="369" w:type="pct"/>
          </w:tcPr>
          <w:p w14:paraId="78BFFDD2"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2ED4CDAB"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7C747F3A" w14:textId="037D65F7" w:rsidTr="00196E60">
        <w:tc>
          <w:tcPr>
            <w:tcW w:w="132" w:type="pct"/>
            <w:shd w:val="clear" w:color="auto" w:fill="E8E8E8" w:themeFill="background2"/>
          </w:tcPr>
          <w:p w14:paraId="32247AAB" w14:textId="77777777" w:rsidR="009A7690" w:rsidRPr="000D27DC" w:rsidRDefault="009A7690" w:rsidP="009A7690">
            <w:pPr>
              <w:rPr>
                <w:rFonts w:ascii="Arial" w:hAnsi="Arial" w:cs="Arial"/>
                <w:color w:val="000000" w:themeColor="text1"/>
                <w:sz w:val="16"/>
                <w:szCs w:val="16"/>
                <w:lang w:val="en-GB"/>
              </w:rPr>
            </w:pPr>
          </w:p>
        </w:tc>
        <w:tc>
          <w:tcPr>
            <w:tcW w:w="1493" w:type="pct"/>
          </w:tcPr>
          <w:p w14:paraId="643369CB" w14:textId="5FDC33F2" w:rsidR="009A7690" w:rsidRPr="000D27DC" w:rsidRDefault="009A7690" w:rsidP="009A7690">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Household income, </w:t>
            </w:r>
            <w:r w:rsidRPr="003829B1">
              <w:rPr>
                <w:rFonts w:ascii="Arial" w:hAnsi="Arial" w:cs="Arial"/>
                <w:color w:val="000000" w:themeColor="text1"/>
                <w:sz w:val="18"/>
                <w:szCs w:val="18"/>
                <w:lang w:val="en-GB"/>
              </w:rPr>
              <w:t>mean (SD)</w:t>
            </w:r>
            <w:r w:rsidRPr="006746A2">
              <w:rPr>
                <w:rFonts w:ascii="Arial" w:hAnsi="Arial" w:cs="Arial"/>
                <w:i/>
                <w:iCs/>
                <w:color w:val="000000" w:themeColor="text1"/>
                <w:sz w:val="18"/>
                <w:szCs w:val="18"/>
                <w:lang w:val="en-GB"/>
              </w:rPr>
              <w:t xml:space="preserve"> </w:t>
            </w:r>
          </w:p>
        </w:tc>
        <w:tc>
          <w:tcPr>
            <w:tcW w:w="722" w:type="pct"/>
            <w:vAlign w:val="bottom"/>
          </w:tcPr>
          <w:p w14:paraId="615A275D" w14:textId="310B1659"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5</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239.9 (2</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704.4)</w:t>
            </w:r>
          </w:p>
        </w:tc>
        <w:tc>
          <w:tcPr>
            <w:tcW w:w="722" w:type="pct"/>
            <w:vAlign w:val="bottom"/>
          </w:tcPr>
          <w:p w14:paraId="5AA511D8" w14:textId="32157549"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4</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811.4 (3</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065.</w:t>
            </w:r>
            <w:r>
              <w:rPr>
                <w:rFonts w:ascii="Arial" w:hAnsi="Arial" w:cs="Arial"/>
                <w:color w:val="000000" w:themeColor="text1"/>
                <w:sz w:val="16"/>
                <w:szCs w:val="16"/>
                <w:lang w:val="en-GB"/>
              </w:rPr>
              <w:t>2</w:t>
            </w:r>
            <w:r w:rsidRPr="002845FE">
              <w:rPr>
                <w:rFonts w:ascii="Arial" w:hAnsi="Arial" w:cs="Arial"/>
                <w:color w:val="000000" w:themeColor="text1"/>
                <w:sz w:val="16"/>
                <w:szCs w:val="16"/>
                <w:lang w:val="en-GB"/>
              </w:rPr>
              <w:t>)</w:t>
            </w:r>
          </w:p>
        </w:tc>
        <w:tc>
          <w:tcPr>
            <w:tcW w:w="722" w:type="pct"/>
            <w:vAlign w:val="bottom"/>
          </w:tcPr>
          <w:p w14:paraId="09AA7D5D" w14:textId="585C9827"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5</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569.7 (2</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009.</w:t>
            </w:r>
            <w:r>
              <w:rPr>
                <w:rFonts w:ascii="Arial" w:hAnsi="Arial" w:cs="Arial"/>
                <w:color w:val="000000" w:themeColor="text1"/>
                <w:sz w:val="16"/>
                <w:szCs w:val="16"/>
                <w:lang w:val="en-GB"/>
              </w:rPr>
              <w:t>9</w:t>
            </w:r>
            <w:r w:rsidRPr="002845FE">
              <w:rPr>
                <w:rFonts w:ascii="Arial" w:hAnsi="Arial" w:cs="Arial"/>
                <w:color w:val="000000" w:themeColor="text1"/>
                <w:sz w:val="16"/>
                <w:szCs w:val="16"/>
                <w:lang w:val="en-GB"/>
              </w:rPr>
              <w:t>)</w:t>
            </w:r>
          </w:p>
        </w:tc>
        <w:tc>
          <w:tcPr>
            <w:tcW w:w="722" w:type="pct"/>
            <w:vAlign w:val="bottom"/>
          </w:tcPr>
          <w:p w14:paraId="6C980FDB" w14:textId="1F8FF22A"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4987.27 (2153.</w:t>
            </w:r>
            <w:r>
              <w:rPr>
                <w:rFonts w:ascii="Arial" w:hAnsi="Arial" w:cs="Arial"/>
                <w:color w:val="000000" w:themeColor="text1"/>
                <w:sz w:val="16"/>
                <w:szCs w:val="16"/>
                <w:lang w:val="en-GB"/>
              </w:rPr>
              <w:t>3</w:t>
            </w:r>
            <w:r w:rsidRPr="002845FE">
              <w:rPr>
                <w:rFonts w:ascii="Arial" w:hAnsi="Arial" w:cs="Arial"/>
                <w:color w:val="000000" w:themeColor="text1"/>
                <w:sz w:val="16"/>
                <w:szCs w:val="16"/>
                <w:lang w:val="en-GB"/>
              </w:rPr>
              <w:t>)</w:t>
            </w:r>
          </w:p>
        </w:tc>
        <w:tc>
          <w:tcPr>
            <w:tcW w:w="369" w:type="pct"/>
          </w:tcPr>
          <w:p w14:paraId="20A531CE" w14:textId="77777777"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7CBD740B" w14:textId="77777777" w:rsidR="009A7690" w:rsidRPr="000D27DC" w:rsidRDefault="009A7690" w:rsidP="009A7690">
            <w:pPr>
              <w:jc w:val="right"/>
              <w:rPr>
                <w:rFonts w:ascii="Arial" w:hAnsi="Arial" w:cs="Arial"/>
                <w:color w:val="000000" w:themeColor="text1"/>
                <w:sz w:val="16"/>
                <w:szCs w:val="16"/>
                <w:lang w:val="en-GB"/>
              </w:rPr>
            </w:pPr>
          </w:p>
        </w:tc>
      </w:tr>
      <w:tr w:rsidR="009A7690" w:rsidRPr="000D27DC" w14:paraId="4458EBE4" w14:textId="28122CAD" w:rsidTr="006804EA">
        <w:tc>
          <w:tcPr>
            <w:tcW w:w="132" w:type="pct"/>
            <w:shd w:val="clear" w:color="auto" w:fill="E8E8E8" w:themeFill="background2"/>
          </w:tcPr>
          <w:p w14:paraId="2C551CDD" w14:textId="77777777" w:rsidR="009A7690" w:rsidRPr="000D27DC" w:rsidRDefault="009A7690" w:rsidP="009A7690">
            <w:pPr>
              <w:rPr>
                <w:rFonts w:ascii="Arial" w:hAnsi="Arial" w:cs="Arial"/>
                <w:color w:val="000000" w:themeColor="text1"/>
                <w:sz w:val="16"/>
                <w:szCs w:val="16"/>
                <w:lang w:val="en-GB"/>
              </w:rPr>
            </w:pPr>
          </w:p>
        </w:tc>
        <w:tc>
          <w:tcPr>
            <w:tcW w:w="1493" w:type="pct"/>
          </w:tcPr>
          <w:p w14:paraId="2E102CC8" w14:textId="77777777" w:rsidR="009A7690" w:rsidRDefault="009A7690" w:rsidP="009A7690">
            <w:pPr>
              <w:rPr>
                <w:rFonts w:ascii="Arial" w:hAnsi="Arial" w:cs="Arial"/>
                <w:color w:val="000000" w:themeColor="text1"/>
                <w:sz w:val="18"/>
                <w:szCs w:val="18"/>
                <w:lang w:val="en-GB"/>
              </w:rPr>
            </w:pPr>
            <w:r w:rsidRPr="006746A2">
              <w:rPr>
                <w:rFonts w:ascii="Arial" w:hAnsi="Arial" w:cs="Arial"/>
                <w:color w:val="000000" w:themeColor="text1"/>
                <w:sz w:val="18"/>
                <w:szCs w:val="18"/>
                <w:lang w:val="en-GB"/>
              </w:rPr>
              <w:t xml:space="preserve">   Household income, % spent on </w:t>
            </w:r>
          </w:p>
          <w:p w14:paraId="1C41DAA5" w14:textId="3D92CAF9" w:rsidR="009A7690" w:rsidRPr="000D27DC" w:rsidRDefault="009A7690" w:rsidP="009A7690">
            <w:pPr>
              <w:rPr>
                <w:rFonts w:ascii="Arial" w:hAnsi="Arial" w:cs="Arial"/>
                <w:color w:val="000000" w:themeColor="text1"/>
                <w:sz w:val="16"/>
                <w:szCs w:val="16"/>
                <w:lang w:val="en-GB"/>
              </w:rPr>
            </w:pPr>
            <w:r>
              <w:rPr>
                <w:rFonts w:ascii="Arial" w:hAnsi="Arial" w:cs="Arial"/>
                <w:color w:val="000000" w:themeColor="text1"/>
                <w:sz w:val="18"/>
                <w:szCs w:val="18"/>
                <w:lang w:val="en-GB"/>
              </w:rPr>
              <w:t xml:space="preserve">   </w:t>
            </w:r>
            <w:r w:rsidRPr="006746A2">
              <w:rPr>
                <w:rFonts w:ascii="Arial" w:hAnsi="Arial" w:cs="Arial"/>
                <w:color w:val="000000" w:themeColor="text1"/>
                <w:sz w:val="18"/>
                <w:szCs w:val="18"/>
                <w:lang w:val="en-GB"/>
              </w:rPr>
              <w:t>food/month</w:t>
            </w:r>
            <w:r>
              <w:rPr>
                <w:rFonts w:ascii="Arial" w:hAnsi="Arial" w:cs="Arial"/>
                <w:color w:val="000000" w:themeColor="text1"/>
                <w:sz w:val="18"/>
                <w:szCs w:val="18"/>
                <w:lang w:val="en-GB"/>
              </w:rPr>
              <w:t>, mean (SD)</w:t>
            </w:r>
          </w:p>
        </w:tc>
        <w:tc>
          <w:tcPr>
            <w:tcW w:w="722" w:type="pct"/>
            <w:vAlign w:val="bottom"/>
          </w:tcPr>
          <w:p w14:paraId="7AD70E8A" w14:textId="2ED488F3"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11.</w:t>
            </w:r>
            <w:r>
              <w:rPr>
                <w:rFonts w:ascii="Arial" w:hAnsi="Arial" w:cs="Arial"/>
                <w:color w:val="000000" w:themeColor="text1"/>
                <w:sz w:val="16"/>
                <w:szCs w:val="16"/>
                <w:lang w:val="en-GB"/>
              </w:rPr>
              <w:t>2</w:t>
            </w:r>
            <w:r w:rsidRPr="002845FE">
              <w:rPr>
                <w:rFonts w:ascii="Arial" w:hAnsi="Arial" w:cs="Arial"/>
                <w:color w:val="000000" w:themeColor="text1"/>
                <w:sz w:val="16"/>
                <w:szCs w:val="16"/>
                <w:lang w:val="en-GB"/>
              </w:rPr>
              <w:t xml:space="preserve"> (5.9)</w:t>
            </w:r>
          </w:p>
        </w:tc>
        <w:tc>
          <w:tcPr>
            <w:tcW w:w="722" w:type="pct"/>
            <w:vAlign w:val="bottom"/>
          </w:tcPr>
          <w:p w14:paraId="2755B234" w14:textId="0034724A"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12.</w:t>
            </w:r>
            <w:r>
              <w:rPr>
                <w:rFonts w:ascii="Arial" w:hAnsi="Arial" w:cs="Arial"/>
                <w:color w:val="000000" w:themeColor="text1"/>
                <w:sz w:val="16"/>
                <w:szCs w:val="16"/>
                <w:lang w:val="en-GB"/>
              </w:rPr>
              <w:t>1</w:t>
            </w:r>
            <w:r w:rsidRPr="002845FE">
              <w:rPr>
                <w:rFonts w:ascii="Arial" w:hAnsi="Arial" w:cs="Arial"/>
                <w:color w:val="000000" w:themeColor="text1"/>
                <w:sz w:val="16"/>
                <w:szCs w:val="16"/>
                <w:lang w:val="en-GB"/>
              </w:rPr>
              <w:t xml:space="preserve"> (6.3)</w:t>
            </w:r>
          </w:p>
        </w:tc>
        <w:tc>
          <w:tcPr>
            <w:tcW w:w="722" w:type="pct"/>
            <w:vAlign w:val="bottom"/>
          </w:tcPr>
          <w:p w14:paraId="1DA2484A" w14:textId="15989AC4"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10.8 (6.</w:t>
            </w:r>
            <w:r>
              <w:rPr>
                <w:rFonts w:ascii="Arial" w:hAnsi="Arial" w:cs="Arial"/>
                <w:color w:val="000000" w:themeColor="text1"/>
                <w:sz w:val="16"/>
                <w:szCs w:val="16"/>
                <w:lang w:val="en-GB"/>
              </w:rPr>
              <w:t>5</w:t>
            </w:r>
            <w:r w:rsidRPr="002845FE">
              <w:rPr>
                <w:rFonts w:ascii="Arial" w:hAnsi="Arial" w:cs="Arial"/>
                <w:color w:val="000000" w:themeColor="text1"/>
                <w:sz w:val="16"/>
                <w:szCs w:val="16"/>
                <w:lang w:val="en-GB"/>
              </w:rPr>
              <w:t>)</w:t>
            </w:r>
          </w:p>
        </w:tc>
        <w:tc>
          <w:tcPr>
            <w:tcW w:w="722" w:type="pct"/>
            <w:vAlign w:val="bottom"/>
          </w:tcPr>
          <w:p w14:paraId="75BBF8B9" w14:textId="62CF93E4" w:rsidR="009A7690" w:rsidRPr="000D27DC" w:rsidRDefault="009A7690" w:rsidP="009A7690">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11.</w:t>
            </w:r>
            <w:r>
              <w:rPr>
                <w:rFonts w:ascii="Arial" w:hAnsi="Arial" w:cs="Arial"/>
                <w:color w:val="000000" w:themeColor="text1"/>
                <w:sz w:val="16"/>
                <w:szCs w:val="16"/>
                <w:lang w:val="en-GB"/>
              </w:rPr>
              <w:t>2</w:t>
            </w:r>
            <w:r w:rsidRPr="002845FE">
              <w:rPr>
                <w:rFonts w:ascii="Arial" w:hAnsi="Arial" w:cs="Arial"/>
                <w:color w:val="000000" w:themeColor="text1"/>
                <w:sz w:val="16"/>
                <w:szCs w:val="16"/>
                <w:lang w:val="en-GB"/>
              </w:rPr>
              <w:t xml:space="preserve"> (</w:t>
            </w:r>
            <w:r>
              <w:rPr>
                <w:rFonts w:ascii="Arial" w:hAnsi="Arial" w:cs="Arial"/>
                <w:color w:val="000000" w:themeColor="text1"/>
                <w:sz w:val="16"/>
                <w:szCs w:val="16"/>
                <w:lang w:val="en-GB"/>
              </w:rPr>
              <w:t>7</w:t>
            </w:r>
            <w:r w:rsidRPr="002845FE">
              <w:rPr>
                <w:rFonts w:ascii="Arial" w:hAnsi="Arial" w:cs="Arial"/>
                <w:color w:val="000000" w:themeColor="text1"/>
                <w:sz w:val="16"/>
                <w:szCs w:val="16"/>
                <w:lang w:val="en-GB"/>
              </w:rPr>
              <w:t>.</w:t>
            </w:r>
            <w:r>
              <w:rPr>
                <w:rFonts w:ascii="Arial" w:hAnsi="Arial" w:cs="Arial"/>
                <w:color w:val="000000" w:themeColor="text1"/>
                <w:sz w:val="16"/>
                <w:szCs w:val="16"/>
                <w:lang w:val="en-GB"/>
              </w:rPr>
              <w:t>0</w:t>
            </w:r>
            <w:r w:rsidRPr="002845FE">
              <w:rPr>
                <w:rFonts w:ascii="Arial" w:hAnsi="Arial" w:cs="Arial"/>
                <w:color w:val="000000" w:themeColor="text1"/>
                <w:sz w:val="16"/>
                <w:szCs w:val="16"/>
                <w:lang w:val="en-GB"/>
              </w:rPr>
              <w:t>)</w:t>
            </w:r>
          </w:p>
        </w:tc>
        <w:tc>
          <w:tcPr>
            <w:tcW w:w="369" w:type="pct"/>
            <w:vAlign w:val="bottom"/>
          </w:tcPr>
          <w:p w14:paraId="4741DA1A" w14:textId="4E2A5B08" w:rsidR="009A7690" w:rsidRPr="000D27DC" w:rsidRDefault="009A7690" w:rsidP="009A7690">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0.00</w:t>
            </w:r>
            <w:r>
              <w:rPr>
                <w:rFonts w:ascii="Arial" w:hAnsi="Arial" w:cs="Arial"/>
                <w:color w:val="000000" w:themeColor="text1"/>
                <w:sz w:val="16"/>
                <w:szCs w:val="16"/>
                <w:lang w:val="en-GB"/>
              </w:rPr>
              <w:t>1</w:t>
            </w:r>
          </w:p>
        </w:tc>
        <w:tc>
          <w:tcPr>
            <w:tcW w:w="118" w:type="pct"/>
            <w:shd w:val="clear" w:color="auto" w:fill="E8E8E8" w:themeFill="background2"/>
            <w:vAlign w:val="bottom"/>
          </w:tcPr>
          <w:p w14:paraId="5C48A144" w14:textId="77777777" w:rsidR="009A7690" w:rsidRPr="000D27DC" w:rsidRDefault="009A7690" w:rsidP="009A7690">
            <w:pPr>
              <w:jc w:val="right"/>
              <w:rPr>
                <w:rFonts w:ascii="Arial" w:hAnsi="Arial" w:cs="Arial"/>
                <w:color w:val="000000" w:themeColor="text1"/>
                <w:sz w:val="16"/>
                <w:szCs w:val="16"/>
                <w:lang w:val="en-GB"/>
              </w:rPr>
            </w:pPr>
          </w:p>
        </w:tc>
      </w:tr>
      <w:tr w:rsidR="004323A7" w:rsidRPr="000D27DC" w14:paraId="54D079E4" w14:textId="73CECE9A" w:rsidTr="00DC4054">
        <w:tc>
          <w:tcPr>
            <w:tcW w:w="132" w:type="pct"/>
            <w:shd w:val="clear" w:color="auto" w:fill="E8E8E8" w:themeFill="background2"/>
          </w:tcPr>
          <w:p w14:paraId="48A8D984" w14:textId="77777777" w:rsidR="004323A7" w:rsidRPr="000D27DC" w:rsidRDefault="004323A7" w:rsidP="004323A7">
            <w:pPr>
              <w:rPr>
                <w:rFonts w:ascii="Arial" w:hAnsi="Arial" w:cs="Arial"/>
                <w:b/>
                <w:bCs/>
                <w:color w:val="000000" w:themeColor="text1"/>
                <w:sz w:val="16"/>
                <w:szCs w:val="16"/>
                <w:lang w:val="en-GB"/>
              </w:rPr>
            </w:pPr>
          </w:p>
        </w:tc>
        <w:tc>
          <w:tcPr>
            <w:tcW w:w="1493" w:type="pct"/>
            <w:shd w:val="clear" w:color="auto" w:fill="E8E8E8" w:themeFill="background2"/>
          </w:tcPr>
          <w:p w14:paraId="225E5881" w14:textId="34D12746" w:rsidR="004323A7" w:rsidRPr="000D27DC" w:rsidRDefault="004323A7" w:rsidP="004323A7">
            <w:pPr>
              <w:rPr>
                <w:rFonts w:ascii="Arial" w:hAnsi="Arial" w:cs="Arial"/>
                <w:i/>
                <w:iCs/>
                <w:color w:val="000000" w:themeColor="text1"/>
                <w:sz w:val="16"/>
                <w:szCs w:val="16"/>
                <w:lang w:val="en-GB"/>
              </w:rPr>
            </w:pPr>
            <w:r w:rsidRPr="006746A2">
              <w:rPr>
                <w:rFonts w:ascii="Arial" w:hAnsi="Arial" w:cs="Arial"/>
                <w:b/>
                <w:bCs/>
                <w:color w:val="000000" w:themeColor="text1"/>
                <w:sz w:val="18"/>
                <w:szCs w:val="18"/>
                <w:lang w:val="en-GB"/>
              </w:rPr>
              <w:t>Behavioural factors</w:t>
            </w:r>
          </w:p>
        </w:tc>
        <w:tc>
          <w:tcPr>
            <w:tcW w:w="722" w:type="pct"/>
            <w:shd w:val="clear" w:color="auto" w:fill="E8E8E8" w:themeFill="background2"/>
          </w:tcPr>
          <w:p w14:paraId="061F6B6E" w14:textId="77777777" w:rsidR="004323A7" w:rsidRPr="000D27DC" w:rsidRDefault="004323A7" w:rsidP="004323A7">
            <w:pPr>
              <w:jc w:val="right"/>
              <w:rPr>
                <w:rFonts w:ascii="Arial" w:hAnsi="Arial" w:cs="Arial"/>
                <w:color w:val="000000" w:themeColor="text1"/>
                <w:sz w:val="16"/>
                <w:szCs w:val="16"/>
                <w:lang w:val="en-GB"/>
              </w:rPr>
            </w:pPr>
          </w:p>
        </w:tc>
        <w:tc>
          <w:tcPr>
            <w:tcW w:w="722" w:type="pct"/>
            <w:shd w:val="clear" w:color="auto" w:fill="E8E8E8" w:themeFill="background2"/>
          </w:tcPr>
          <w:p w14:paraId="7E6917B9" w14:textId="77777777" w:rsidR="004323A7" w:rsidRPr="000D27DC" w:rsidRDefault="004323A7" w:rsidP="004323A7">
            <w:pPr>
              <w:jc w:val="right"/>
              <w:rPr>
                <w:rFonts w:ascii="Arial" w:hAnsi="Arial" w:cs="Arial"/>
                <w:color w:val="000000" w:themeColor="text1"/>
                <w:sz w:val="16"/>
                <w:szCs w:val="16"/>
                <w:lang w:val="en-GB"/>
              </w:rPr>
            </w:pPr>
          </w:p>
        </w:tc>
        <w:tc>
          <w:tcPr>
            <w:tcW w:w="722" w:type="pct"/>
            <w:shd w:val="clear" w:color="auto" w:fill="E8E8E8" w:themeFill="background2"/>
          </w:tcPr>
          <w:p w14:paraId="20C02053" w14:textId="77777777" w:rsidR="004323A7" w:rsidRPr="000D27DC" w:rsidRDefault="004323A7" w:rsidP="004323A7">
            <w:pPr>
              <w:jc w:val="right"/>
              <w:rPr>
                <w:rFonts w:ascii="Arial" w:hAnsi="Arial" w:cs="Arial"/>
                <w:color w:val="000000" w:themeColor="text1"/>
                <w:sz w:val="16"/>
                <w:szCs w:val="16"/>
                <w:lang w:val="en-GB"/>
              </w:rPr>
            </w:pPr>
          </w:p>
        </w:tc>
        <w:tc>
          <w:tcPr>
            <w:tcW w:w="722" w:type="pct"/>
            <w:shd w:val="clear" w:color="auto" w:fill="E8E8E8" w:themeFill="background2"/>
          </w:tcPr>
          <w:p w14:paraId="05A4DD42" w14:textId="77777777" w:rsidR="004323A7" w:rsidRPr="000D27DC" w:rsidRDefault="004323A7" w:rsidP="004323A7">
            <w:pPr>
              <w:jc w:val="right"/>
              <w:rPr>
                <w:rFonts w:ascii="Arial" w:hAnsi="Arial" w:cs="Arial"/>
                <w:color w:val="000000" w:themeColor="text1"/>
                <w:sz w:val="16"/>
                <w:szCs w:val="16"/>
                <w:lang w:val="en-GB"/>
              </w:rPr>
            </w:pPr>
          </w:p>
        </w:tc>
        <w:tc>
          <w:tcPr>
            <w:tcW w:w="369" w:type="pct"/>
            <w:shd w:val="clear" w:color="auto" w:fill="E8E8E8" w:themeFill="background2"/>
          </w:tcPr>
          <w:p w14:paraId="20C8DCEF" w14:textId="77777777" w:rsidR="004323A7" w:rsidRPr="000D27DC" w:rsidRDefault="004323A7" w:rsidP="004323A7">
            <w:pPr>
              <w:jc w:val="right"/>
              <w:rPr>
                <w:rFonts w:ascii="Arial" w:hAnsi="Arial" w:cs="Arial"/>
                <w:color w:val="000000" w:themeColor="text1"/>
                <w:sz w:val="16"/>
                <w:szCs w:val="16"/>
                <w:lang w:val="en-GB"/>
              </w:rPr>
            </w:pPr>
          </w:p>
        </w:tc>
        <w:tc>
          <w:tcPr>
            <w:tcW w:w="118" w:type="pct"/>
            <w:shd w:val="clear" w:color="auto" w:fill="E8E8E8" w:themeFill="background2"/>
          </w:tcPr>
          <w:p w14:paraId="5FD8D9D0" w14:textId="77777777" w:rsidR="004323A7" w:rsidRPr="000D27DC" w:rsidRDefault="004323A7" w:rsidP="004323A7">
            <w:pPr>
              <w:jc w:val="right"/>
              <w:rPr>
                <w:rFonts w:ascii="Arial" w:hAnsi="Arial" w:cs="Arial"/>
                <w:color w:val="000000" w:themeColor="text1"/>
                <w:sz w:val="16"/>
                <w:szCs w:val="16"/>
                <w:lang w:val="en-GB"/>
              </w:rPr>
            </w:pPr>
          </w:p>
        </w:tc>
      </w:tr>
      <w:tr w:rsidR="005E1406" w:rsidRPr="000D27DC" w14:paraId="301A42F9" w14:textId="10F39C08" w:rsidTr="007826DD">
        <w:tc>
          <w:tcPr>
            <w:tcW w:w="132" w:type="pct"/>
            <w:shd w:val="clear" w:color="auto" w:fill="E8E8E8" w:themeFill="background2"/>
          </w:tcPr>
          <w:p w14:paraId="0A925CA6"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5CE0FB17" w14:textId="03E08328"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Tobacco use</w:t>
            </w:r>
            <w:r>
              <w:rPr>
                <w:rFonts w:ascii="Arial" w:hAnsi="Arial" w:cs="Arial"/>
                <w:color w:val="000000" w:themeColor="text1"/>
                <w:sz w:val="18"/>
                <w:szCs w:val="18"/>
                <w:lang w:val="en-GB"/>
              </w:rPr>
              <w:t>, n (%)</w:t>
            </w:r>
          </w:p>
        </w:tc>
        <w:tc>
          <w:tcPr>
            <w:tcW w:w="722" w:type="pct"/>
            <w:shd w:val="clear" w:color="auto" w:fill="E8E8E8" w:themeFill="background2"/>
            <w:vAlign w:val="bottom"/>
          </w:tcPr>
          <w:p w14:paraId="279AAF0F" w14:textId="37E818C2"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323 (23.8) </w:t>
            </w:r>
          </w:p>
        </w:tc>
        <w:tc>
          <w:tcPr>
            <w:tcW w:w="722" w:type="pct"/>
            <w:shd w:val="clear" w:color="auto" w:fill="E8E8E8" w:themeFill="background2"/>
            <w:vAlign w:val="bottom"/>
          </w:tcPr>
          <w:p w14:paraId="743AA7CA" w14:textId="13008B60"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119 (23.3) </w:t>
            </w:r>
          </w:p>
        </w:tc>
        <w:tc>
          <w:tcPr>
            <w:tcW w:w="722" w:type="pct"/>
            <w:shd w:val="clear" w:color="auto" w:fill="E8E8E8" w:themeFill="background2"/>
            <w:vAlign w:val="bottom"/>
          </w:tcPr>
          <w:p w14:paraId="0943EC51" w14:textId="1A7619D0"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294 (12.4) </w:t>
            </w:r>
          </w:p>
        </w:tc>
        <w:tc>
          <w:tcPr>
            <w:tcW w:w="722" w:type="pct"/>
            <w:shd w:val="clear" w:color="auto" w:fill="E8E8E8" w:themeFill="background2"/>
            <w:vAlign w:val="bottom"/>
          </w:tcPr>
          <w:p w14:paraId="0DCDA38A" w14:textId="58A44D5B"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251 (14.7) </w:t>
            </w:r>
          </w:p>
        </w:tc>
        <w:tc>
          <w:tcPr>
            <w:tcW w:w="369" w:type="pct"/>
            <w:shd w:val="clear" w:color="auto" w:fill="E8E8E8" w:themeFill="background2"/>
          </w:tcPr>
          <w:p w14:paraId="25079CE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6CB5AB7B"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497B42DA" w14:textId="5FBB7B4F" w:rsidTr="005573BB">
        <w:tc>
          <w:tcPr>
            <w:tcW w:w="132" w:type="pct"/>
            <w:shd w:val="clear" w:color="auto" w:fill="E8E8E8" w:themeFill="background2"/>
          </w:tcPr>
          <w:p w14:paraId="41A1D871"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7A881F1F" w14:textId="418C3487"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Heavy alcohol consumption</w:t>
            </w:r>
            <w:r>
              <w:rPr>
                <w:rFonts w:ascii="Arial" w:hAnsi="Arial" w:cs="Arial"/>
                <w:color w:val="000000" w:themeColor="text1"/>
                <w:sz w:val="18"/>
                <w:szCs w:val="18"/>
                <w:lang w:val="en-GB"/>
              </w:rPr>
              <w:t>, n (%)</w:t>
            </w:r>
          </w:p>
        </w:tc>
        <w:tc>
          <w:tcPr>
            <w:tcW w:w="722" w:type="pct"/>
            <w:shd w:val="clear" w:color="auto" w:fill="E8E8E8" w:themeFill="background2"/>
            <w:vAlign w:val="bottom"/>
          </w:tcPr>
          <w:p w14:paraId="653E9E2A" w14:textId="7B1A0DF8"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215 (15.9) </w:t>
            </w:r>
          </w:p>
        </w:tc>
        <w:tc>
          <w:tcPr>
            <w:tcW w:w="722" w:type="pct"/>
            <w:shd w:val="clear" w:color="auto" w:fill="E8E8E8" w:themeFill="background2"/>
            <w:vAlign w:val="bottom"/>
          </w:tcPr>
          <w:p w14:paraId="2E4692F7" w14:textId="2CA6B87E"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92 (18.0) </w:t>
            </w:r>
          </w:p>
        </w:tc>
        <w:tc>
          <w:tcPr>
            <w:tcW w:w="722" w:type="pct"/>
            <w:shd w:val="clear" w:color="auto" w:fill="E8E8E8" w:themeFill="background2"/>
            <w:vAlign w:val="bottom"/>
          </w:tcPr>
          <w:p w14:paraId="6480E22C" w14:textId="3FC8F46A"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664 (28.1) </w:t>
            </w:r>
          </w:p>
        </w:tc>
        <w:tc>
          <w:tcPr>
            <w:tcW w:w="722" w:type="pct"/>
            <w:shd w:val="clear" w:color="auto" w:fill="E8E8E8" w:themeFill="background2"/>
            <w:vAlign w:val="bottom"/>
          </w:tcPr>
          <w:p w14:paraId="3F71A706" w14:textId="19EA9D61"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447 (26.2) </w:t>
            </w:r>
          </w:p>
        </w:tc>
        <w:tc>
          <w:tcPr>
            <w:tcW w:w="369" w:type="pct"/>
            <w:shd w:val="clear" w:color="auto" w:fill="E8E8E8" w:themeFill="background2"/>
          </w:tcPr>
          <w:p w14:paraId="0621606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36767D36"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084C8C81" w14:textId="31EAF9AB" w:rsidTr="004A63B4">
        <w:tc>
          <w:tcPr>
            <w:tcW w:w="132" w:type="pct"/>
            <w:shd w:val="clear" w:color="auto" w:fill="E8E8E8" w:themeFill="background2"/>
          </w:tcPr>
          <w:p w14:paraId="760265BA"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18C08854" w14:textId="228A3FF6"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Global stress</w:t>
            </w:r>
            <w:r>
              <w:rPr>
                <w:rFonts w:ascii="Arial" w:hAnsi="Arial" w:cs="Arial"/>
                <w:color w:val="000000" w:themeColor="text1"/>
                <w:sz w:val="18"/>
                <w:szCs w:val="18"/>
                <w:lang w:val="en-GB"/>
              </w:rPr>
              <w:t>, n (%)</w:t>
            </w:r>
          </w:p>
        </w:tc>
        <w:tc>
          <w:tcPr>
            <w:tcW w:w="722" w:type="pct"/>
            <w:shd w:val="clear" w:color="auto" w:fill="E8E8E8" w:themeFill="background2"/>
            <w:vAlign w:val="bottom"/>
          </w:tcPr>
          <w:p w14:paraId="41943A62" w14:textId="68839FA7"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669 (49.3) </w:t>
            </w:r>
          </w:p>
        </w:tc>
        <w:tc>
          <w:tcPr>
            <w:tcW w:w="722" w:type="pct"/>
            <w:shd w:val="clear" w:color="auto" w:fill="E8E8E8" w:themeFill="background2"/>
            <w:vAlign w:val="bottom"/>
          </w:tcPr>
          <w:p w14:paraId="6E9097EB" w14:textId="60154FE4"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233 (45.7) </w:t>
            </w:r>
          </w:p>
        </w:tc>
        <w:tc>
          <w:tcPr>
            <w:tcW w:w="722" w:type="pct"/>
            <w:shd w:val="clear" w:color="auto" w:fill="E8E8E8" w:themeFill="background2"/>
            <w:vAlign w:val="bottom"/>
          </w:tcPr>
          <w:p w14:paraId="3C20F5CD" w14:textId="339D9C2E"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051 (44.5) </w:t>
            </w:r>
          </w:p>
        </w:tc>
        <w:tc>
          <w:tcPr>
            <w:tcW w:w="722" w:type="pct"/>
            <w:shd w:val="clear" w:color="auto" w:fill="E8E8E8" w:themeFill="background2"/>
            <w:vAlign w:val="bottom"/>
          </w:tcPr>
          <w:p w14:paraId="578294CF" w14:textId="7ADA0B26"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852 (49.9) </w:t>
            </w:r>
          </w:p>
        </w:tc>
        <w:tc>
          <w:tcPr>
            <w:tcW w:w="369" w:type="pct"/>
            <w:shd w:val="clear" w:color="auto" w:fill="E8E8E8" w:themeFill="background2"/>
            <w:vAlign w:val="bottom"/>
          </w:tcPr>
          <w:p w14:paraId="4793B326" w14:textId="1D9710C6"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0.002</w:t>
            </w:r>
          </w:p>
        </w:tc>
        <w:tc>
          <w:tcPr>
            <w:tcW w:w="118" w:type="pct"/>
            <w:shd w:val="clear" w:color="auto" w:fill="E8E8E8" w:themeFill="background2"/>
          </w:tcPr>
          <w:p w14:paraId="1E78DA5B"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32EFDDC1" w14:textId="5B01EEA5" w:rsidTr="001941AC">
        <w:tc>
          <w:tcPr>
            <w:tcW w:w="132" w:type="pct"/>
            <w:shd w:val="clear" w:color="auto" w:fill="E8E8E8" w:themeFill="background2"/>
          </w:tcPr>
          <w:p w14:paraId="4B662FD9"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7BB6E037" w14:textId="080D121A"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Sleep duration</w:t>
            </w:r>
            <w:r>
              <w:rPr>
                <w:rFonts w:ascii="Arial" w:hAnsi="Arial" w:cs="Arial"/>
                <w:color w:val="000000" w:themeColor="text1"/>
                <w:sz w:val="18"/>
                <w:szCs w:val="18"/>
                <w:lang w:val="en-GB"/>
              </w:rPr>
              <w:t>,</w:t>
            </w:r>
            <w:r w:rsidRPr="006746A2">
              <w:rPr>
                <w:rFonts w:ascii="Arial" w:hAnsi="Arial" w:cs="Arial"/>
                <w:color w:val="000000" w:themeColor="text1"/>
                <w:sz w:val="18"/>
                <w:szCs w:val="18"/>
                <w:lang w:val="en-GB"/>
              </w:rPr>
              <w:t xml:space="preserve"> 6–9 hours</w:t>
            </w:r>
            <w:r>
              <w:rPr>
                <w:rFonts w:ascii="Arial" w:hAnsi="Arial" w:cs="Arial"/>
                <w:color w:val="000000" w:themeColor="text1"/>
                <w:sz w:val="18"/>
                <w:szCs w:val="18"/>
                <w:lang w:val="en-GB"/>
              </w:rPr>
              <w:t>, n (%)</w:t>
            </w:r>
          </w:p>
        </w:tc>
        <w:tc>
          <w:tcPr>
            <w:tcW w:w="722" w:type="pct"/>
            <w:shd w:val="clear" w:color="auto" w:fill="E8E8E8" w:themeFill="background2"/>
            <w:vAlign w:val="bottom"/>
          </w:tcPr>
          <w:p w14:paraId="5DCA5045" w14:textId="2A96A7B2"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140 (84.1) </w:t>
            </w:r>
          </w:p>
        </w:tc>
        <w:tc>
          <w:tcPr>
            <w:tcW w:w="722" w:type="pct"/>
            <w:shd w:val="clear" w:color="auto" w:fill="E8E8E8" w:themeFill="background2"/>
            <w:vAlign w:val="bottom"/>
          </w:tcPr>
          <w:p w14:paraId="35764E05" w14:textId="53182376"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401 (78.6) </w:t>
            </w:r>
          </w:p>
        </w:tc>
        <w:tc>
          <w:tcPr>
            <w:tcW w:w="722" w:type="pct"/>
            <w:shd w:val="clear" w:color="auto" w:fill="E8E8E8" w:themeFill="background2"/>
            <w:vAlign w:val="bottom"/>
          </w:tcPr>
          <w:p w14:paraId="169BDF53" w14:textId="24F7C5B5"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743 (73.8) </w:t>
            </w:r>
          </w:p>
        </w:tc>
        <w:tc>
          <w:tcPr>
            <w:tcW w:w="722" w:type="pct"/>
            <w:shd w:val="clear" w:color="auto" w:fill="E8E8E8" w:themeFill="background2"/>
            <w:vAlign w:val="bottom"/>
          </w:tcPr>
          <w:p w14:paraId="74D32DE5" w14:textId="478317CE"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208 (70.8) </w:t>
            </w:r>
          </w:p>
        </w:tc>
        <w:tc>
          <w:tcPr>
            <w:tcW w:w="369" w:type="pct"/>
            <w:shd w:val="clear" w:color="auto" w:fill="E8E8E8" w:themeFill="background2"/>
          </w:tcPr>
          <w:p w14:paraId="6494939D"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742D050F"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2E557523" w14:textId="6AC5CFAD" w:rsidTr="00A01F9D">
        <w:tc>
          <w:tcPr>
            <w:tcW w:w="132" w:type="pct"/>
            <w:shd w:val="clear" w:color="auto" w:fill="E8E8E8" w:themeFill="background2"/>
          </w:tcPr>
          <w:p w14:paraId="011C8559"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4C2C76BA" w14:textId="77777777" w:rsidR="005E1406" w:rsidRDefault="005E1406" w:rsidP="005E1406">
            <w:pPr>
              <w:rPr>
                <w:rFonts w:ascii="Arial" w:hAnsi="Arial" w:cs="Arial"/>
                <w:color w:val="000000" w:themeColor="text1"/>
                <w:sz w:val="18"/>
                <w:szCs w:val="18"/>
                <w:lang w:val="en-GB"/>
              </w:rPr>
            </w:pPr>
            <w:r w:rsidRPr="006746A2">
              <w:rPr>
                <w:rFonts w:ascii="Arial" w:hAnsi="Arial" w:cs="Arial"/>
                <w:color w:val="000000" w:themeColor="text1"/>
                <w:sz w:val="18"/>
                <w:szCs w:val="18"/>
                <w:lang w:val="en-GB"/>
              </w:rPr>
              <w:t xml:space="preserve">   </w:t>
            </w:r>
            <w:r>
              <w:rPr>
                <w:rFonts w:ascii="Arial" w:hAnsi="Arial" w:cs="Arial"/>
                <w:color w:val="000000" w:themeColor="text1"/>
                <w:sz w:val="18"/>
                <w:szCs w:val="18"/>
                <w:lang w:val="en-GB"/>
              </w:rPr>
              <w:t>Meets p</w:t>
            </w:r>
            <w:r w:rsidRPr="006746A2">
              <w:rPr>
                <w:rFonts w:ascii="Arial" w:hAnsi="Arial" w:cs="Arial"/>
                <w:color w:val="000000" w:themeColor="text1"/>
                <w:sz w:val="18"/>
                <w:szCs w:val="18"/>
                <w:lang w:val="en-GB"/>
              </w:rPr>
              <w:t>hysical activity</w:t>
            </w:r>
            <w:r>
              <w:rPr>
                <w:rFonts w:ascii="Arial" w:hAnsi="Arial" w:cs="Arial"/>
                <w:color w:val="000000" w:themeColor="text1"/>
                <w:sz w:val="18"/>
                <w:szCs w:val="18"/>
                <w:lang w:val="en-GB"/>
              </w:rPr>
              <w:t xml:space="preserve"> </w:t>
            </w:r>
          </w:p>
          <w:p w14:paraId="371B0849" w14:textId="60D39981" w:rsidR="005E1406" w:rsidRPr="000D27DC" w:rsidRDefault="005E1406" w:rsidP="005E1406">
            <w:pPr>
              <w:rPr>
                <w:rFonts w:ascii="Arial" w:hAnsi="Arial" w:cs="Arial"/>
                <w:color w:val="000000" w:themeColor="text1"/>
                <w:sz w:val="16"/>
                <w:szCs w:val="16"/>
                <w:lang w:val="en-GB"/>
              </w:rPr>
            </w:pPr>
            <w:r>
              <w:rPr>
                <w:rFonts w:ascii="Arial" w:hAnsi="Arial" w:cs="Arial"/>
                <w:color w:val="000000" w:themeColor="text1"/>
                <w:sz w:val="18"/>
                <w:szCs w:val="18"/>
                <w:lang w:val="en-GB"/>
              </w:rPr>
              <w:t xml:space="preserve">   recommendations, n (%)</w:t>
            </w:r>
          </w:p>
        </w:tc>
        <w:tc>
          <w:tcPr>
            <w:tcW w:w="722" w:type="pct"/>
            <w:shd w:val="clear" w:color="auto" w:fill="E8E8E8" w:themeFill="background2"/>
            <w:vAlign w:val="bottom"/>
          </w:tcPr>
          <w:p w14:paraId="29AE9E2F" w14:textId="70AC3433"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310 (96.6) </w:t>
            </w:r>
          </w:p>
        </w:tc>
        <w:tc>
          <w:tcPr>
            <w:tcW w:w="722" w:type="pct"/>
            <w:shd w:val="clear" w:color="auto" w:fill="E8E8E8" w:themeFill="background2"/>
            <w:vAlign w:val="bottom"/>
          </w:tcPr>
          <w:p w14:paraId="2AF74452" w14:textId="4759978F"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467 (91.6) </w:t>
            </w:r>
          </w:p>
        </w:tc>
        <w:tc>
          <w:tcPr>
            <w:tcW w:w="722" w:type="pct"/>
            <w:shd w:val="clear" w:color="auto" w:fill="E8E8E8" w:themeFill="background2"/>
            <w:vAlign w:val="bottom"/>
          </w:tcPr>
          <w:p w14:paraId="6B04D00F" w14:textId="5554BDFE"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245 (95.0) </w:t>
            </w:r>
          </w:p>
        </w:tc>
        <w:tc>
          <w:tcPr>
            <w:tcW w:w="722" w:type="pct"/>
            <w:shd w:val="clear" w:color="auto" w:fill="E8E8E8" w:themeFill="background2"/>
            <w:vAlign w:val="bottom"/>
          </w:tcPr>
          <w:p w14:paraId="32AEBA39" w14:textId="3B4B0171"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2845FE">
              <w:rPr>
                <w:rFonts w:ascii="Arial" w:hAnsi="Arial" w:cs="Arial"/>
                <w:color w:val="000000" w:themeColor="text1"/>
                <w:sz w:val="16"/>
                <w:szCs w:val="16"/>
                <w:lang w:val="en-GB"/>
              </w:rPr>
              <w:t xml:space="preserve">526 (89.4) </w:t>
            </w:r>
          </w:p>
        </w:tc>
        <w:tc>
          <w:tcPr>
            <w:tcW w:w="369" w:type="pct"/>
            <w:shd w:val="clear" w:color="auto" w:fill="E8E8E8" w:themeFill="background2"/>
          </w:tcPr>
          <w:p w14:paraId="742AF066"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1BD0C7E"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1A18580E" w14:textId="09D23EF0" w:rsidTr="00906727">
        <w:tc>
          <w:tcPr>
            <w:tcW w:w="132" w:type="pct"/>
            <w:shd w:val="clear" w:color="auto" w:fill="E8E8E8" w:themeFill="background2"/>
          </w:tcPr>
          <w:p w14:paraId="2C44616B"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1F7B91C3" w14:textId="26C98841"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Grip strength</w:t>
            </w:r>
            <w:r>
              <w:rPr>
                <w:rFonts w:ascii="Arial" w:hAnsi="Arial" w:cs="Arial"/>
                <w:color w:val="000000" w:themeColor="text1"/>
                <w:sz w:val="18"/>
                <w:szCs w:val="18"/>
                <w:lang w:val="en-GB"/>
              </w:rPr>
              <w:t xml:space="preserve">, dh, </w:t>
            </w:r>
            <w:r w:rsidRPr="006746A2">
              <w:rPr>
                <w:rFonts w:ascii="Arial" w:hAnsi="Arial" w:cs="Arial"/>
                <w:color w:val="000000" w:themeColor="text1"/>
                <w:sz w:val="18"/>
                <w:szCs w:val="18"/>
                <w:lang w:val="en-GB"/>
              </w:rPr>
              <w:t>kg</w:t>
            </w:r>
            <w:r>
              <w:rPr>
                <w:rFonts w:ascii="Arial" w:hAnsi="Arial" w:cs="Arial"/>
                <w:color w:val="000000" w:themeColor="text1"/>
                <w:sz w:val="18"/>
                <w:szCs w:val="18"/>
                <w:lang w:val="en-GB"/>
              </w:rPr>
              <w:t xml:space="preserve"> (SD)</w:t>
            </w:r>
            <w:r w:rsidRPr="006746A2">
              <w:rPr>
                <w:rFonts w:ascii="Arial" w:hAnsi="Arial" w:cs="Arial"/>
                <w:color w:val="000000" w:themeColor="text1"/>
                <w:sz w:val="18"/>
                <w:szCs w:val="18"/>
                <w:lang w:val="en-GB"/>
              </w:rPr>
              <w:t xml:space="preserve"> </w:t>
            </w:r>
          </w:p>
        </w:tc>
        <w:tc>
          <w:tcPr>
            <w:tcW w:w="722" w:type="pct"/>
            <w:shd w:val="clear" w:color="auto" w:fill="E8E8E8" w:themeFill="background2"/>
            <w:vAlign w:val="bottom"/>
          </w:tcPr>
          <w:p w14:paraId="5894EEBC" w14:textId="5C11E94C"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37.9 (11.</w:t>
            </w:r>
            <w:r>
              <w:rPr>
                <w:rFonts w:ascii="Arial" w:hAnsi="Arial" w:cs="Arial"/>
                <w:color w:val="000000" w:themeColor="text1"/>
                <w:sz w:val="16"/>
                <w:szCs w:val="16"/>
                <w:lang w:val="en-GB"/>
              </w:rPr>
              <w:t>5</w:t>
            </w:r>
            <w:r w:rsidRPr="002845FE">
              <w:rPr>
                <w:rFonts w:ascii="Arial" w:hAnsi="Arial" w:cs="Arial"/>
                <w:color w:val="000000" w:themeColor="text1"/>
                <w:sz w:val="16"/>
                <w:szCs w:val="16"/>
                <w:lang w:val="en-GB"/>
              </w:rPr>
              <w:t>)</w:t>
            </w:r>
          </w:p>
        </w:tc>
        <w:tc>
          <w:tcPr>
            <w:tcW w:w="722" w:type="pct"/>
            <w:shd w:val="clear" w:color="auto" w:fill="E8E8E8" w:themeFill="background2"/>
            <w:vAlign w:val="bottom"/>
          </w:tcPr>
          <w:p w14:paraId="64979649" w14:textId="41467740"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40.</w:t>
            </w:r>
            <w:r>
              <w:rPr>
                <w:rFonts w:ascii="Arial" w:hAnsi="Arial" w:cs="Arial"/>
                <w:color w:val="000000" w:themeColor="text1"/>
                <w:sz w:val="16"/>
                <w:szCs w:val="16"/>
                <w:lang w:val="en-GB"/>
              </w:rPr>
              <w:t>1</w:t>
            </w:r>
            <w:r w:rsidRPr="002845FE">
              <w:rPr>
                <w:rFonts w:ascii="Arial" w:hAnsi="Arial" w:cs="Arial"/>
                <w:color w:val="000000" w:themeColor="text1"/>
                <w:sz w:val="16"/>
                <w:szCs w:val="16"/>
                <w:lang w:val="en-GB"/>
              </w:rPr>
              <w:t xml:space="preserve"> (13.</w:t>
            </w:r>
            <w:r>
              <w:rPr>
                <w:rFonts w:ascii="Arial" w:hAnsi="Arial" w:cs="Arial"/>
                <w:color w:val="000000" w:themeColor="text1"/>
                <w:sz w:val="16"/>
                <w:szCs w:val="16"/>
                <w:lang w:val="en-GB"/>
              </w:rPr>
              <w:t>8</w:t>
            </w:r>
            <w:r w:rsidRPr="002845FE">
              <w:rPr>
                <w:rFonts w:ascii="Arial" w:hAnsi="Arial" w:cs="Arial"/>
                <w:color w:val="000000" w:themeColor="text1"/>
                <w:sz w:val="16"/>
                <w:szCs w:val="16"/>
                <w:lang w:val="en-GB"/>
              </w:rPr>
              <w:t>)</w:t>
            </w:r>
          </w:p>
        </w:tc>
        <w:tc>
          <w:tcPr>
            <w:tcW w:w="722" w:type="pct"/>
            <w:shd w:val="clear" w:color="auto" w:fill="E8E8E8" w:themeFill="background2"/>
            <w:vAlign w:val="bottom"/>
          </w:tcPr>
          <w:p w14:paraId="266D4F41" w14:textId="4FD03DB8"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34.</w:t>
            </w:r>
            <w:r>
              <w:rPr>
                <w:rFonts w:ascii="Arial" w:hAnsi="Arial" w:cs="Arial"/>
                <w:color w:val="000000" w:themeColor="text1"/>
                <w:sz w:val="16"/>
                <w:szCs w:val="16"/>
                <w:lang w:val="en-GB"/>
              </w:rPr>
              <w:t>1</w:t>
            </w:r>
            <w:r w:rsidRPr="002845FE">
              <w:rPr>
                <w:rFonts w:ascii="Arial" w:hAnsi="Arial" w:cs="Arial"/>
                <w:color w:val="000000" w:themeColor="text1"/>
                <w:sz w:val="16"/>
                <w:szCs w:val="16"/>
                <w:lang w:val="en-GB"/>
              </w:rPr>
              <w:t xml:space="preserve"> (11.</w:t>
            </w:r>
            <w:r>
              <w:rPr>
                <w:rFonts w:ascii="Arial" w:hAnsi="Arial" w:cs="Arial"/>
                <w:color w:val="000000" w:themeColor="text1"/>
                <w:sz w:val="16"/>
                <w:szCs w:val="16"/>
                <w:lang w:val="en-GB"/>
              </w:rPr>
              <w:t>2</w:t>
            </w:r>
            <w:r w:rsidRPr="002845FE">
              <w:rPr>
                <w:rFonts w:ascii="Arial" w:hAnsi="Arial" w:cs="Arial"/>
                <w:color w:val="000000" w:themeColor="text1"/>
                <w:sz w:val="16"/>
                <w:szCs w:val="16"/>
                <w:lang w:val="en-GB"/>
              </w:rPr>
              <w:t>)</w:t>
            </w:r>
          </w:p>
        </w:tc>
        <w:tc>
          <w:tcPr>
            <w:tcW w:w="722" w:type="pct"/>
            <w:shd w:val="clear" w:color="auto" w:fill="E8E8E8" w:themeFill="background2"/>
            <w:vAlign w:val="bottom"/>
          </w:tcPr>
          <w:p w14:paraId="4A863732" w14:textId="43E7092B"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36.7 (13.</w:t>
            </w:r>
            <w:r>
              <w:rPr>
                <w:rFonts w:ascii="Arial" w:hAnsi="Arial" w:cs="Arial"/>
                <w:color w:val="000000" w:themeColor="text1"/>
                <w:sz w:val="16"/>
                <w:szCs w:val="16"/>
                <w:lang w:val="en-GB"/>
              </w:rPr>
              <w:t>5</w:t>
            </w:r>
            <w:r w:rsidRPr="002845FE">
              <w:rPr>
                <w:rFonts w:ascii="Arial" w:hAnsi="Arial" w:cs="Arial"/>
                <w:color w:val="000000" w:themeColor="text1"/>
                <w:sz w:val="16"/>
                <w:szCs w:val="16"/>
                <w:lang w:val="en-GB"/>
              </w:rPr>
              <w:t>)</w:t>
            </w:r>
          </w:p>
        </w:tc>
        <w:tc>
          <w:tcPr>
            <w:tcW w:w="369" w:type="pct"/>
            <w:shd w:val="clear" w:color="auto" w:fill="E8E8E8" w:themeFill="background2"/>
          </w:tcPr>
          <w:p w14:paraId="1A00570D"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61C52100"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2CB795D6" w14:textId="2FDC848B" w:rsidTr="00937817">
        <w:tc>
          <w:tcPr>
            <w:tcW w:w="132" w:type="pct"/>
            <w:shd w:val="clear" w:color="auto" w:fill="E8E8E8" w:themeFill="background2"/>
          </w:tcPr>
          <w:p w14:paraId="05A4625C"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32F6CBC2" w14:textId="0235B8C2"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Sitting time, </w:t>
            </w:r>
            <w:r>
              <w:rPr>
                <w:rFonts w:ascii="Arial" w:hAnsi="Arial" w:cs="Arial"/>
                <w:color w:val="000000" w:themeColor="text1"/>
                <w:sz w:val="18"/>
                <w:szCs w:val="18"/>
                <w:lang w:val="en-GB"/>
              </w:rPr>
              <w:t>minutes, mean (SD)</w:t>
            </w:r>
          </w:p>
        </w:tc>
        <w:tc>
          <w:tcPr>
            <w:tcW w:w="722" w:type="pct"/>
            <w:shd w:val="clear" w:color="auto" w:fill="E8E8E8" w:themeFill="background2"/>
            <w:vAlign w:val="bottom"/>
          </w:tcPr>
          <w:p w14:paraId="5A8AE770" w14:textId="56040F46"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255.</w:t>
            </w:r>
            <w:r>
              <w:rPr>
                <w:rFonts w:ascii="Arial" w:hAnsi="Arial" w:cs="Arial"/>
                <w:color w:val="000000" w:themeColor="text1"/>
                <w:sz w:val="16"/>
                <w:szCs w:val="16"/>
                <w:lang w:val="en-GB"/>
              </w:rPr>
              <w:t>5</w:t>
            </w:r>
            <w:r w:rsidRPr="002845FE">
              <w:rPr>
                <w:rFonts w:ascii="Arial" w:hAnsi="Arial" w:cs="Arial"/>
                <w:color w:val="000000" w:themeColor="text1"/>
                <w:sz w:val="16"/>
                <w:szCs w:val="16"/>
                <w:lang w:val="en-GB"/>
              </w:rPr>
              <w:t xml:space="preserve"> (128.9)</w:t>
            </w:r>
          </w:p>
        </w:tc>
        <w:tc>
          <w:tcPr>
            <w:tcW w:w="722" w:type="pct"/>
            <w:shd w:val="clear" w:color="auto" w:fill="E8E8E8" w:themeFill="background2"/>
            <w:vAlign w:val="bottom"/>
          </w:tcPr>
          <w:p w14:paraId="1DDDA5E1" w14:textId="2814530C"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27</w:t>
            </w:r>
            <w:r>
              <w:rPr>
                <w:rFonts w:ascii="Arial" w:hAnsi="Arial" w:cs="Arial"/>
                <w:color w:val="000000" w:themeColor="text1"/>
                <w:sz w:val="16"/>
                <w:szCs w:val="16"/>
                <w:lang w:val="en-GB"/>
              </w:rPr>
              <w:t>4</w:t>
            </w:r>
            <w:r w:rsidRPr="002845FE">
              <w:rPr>
                <w:rFonts w:ascii="Arial" w:hAnsi="Arial" w:cs="Arial"/>
                <w:color w:val="000000" w:themeColor="text1"/>
                <w:sz w:val="16"/>
                <w:szCs w:val="16"/>
                <w:lang w:val="en-GB"/>
              </w:rPr>
              <w:t>.</w:t>
            </w:r>
            <w:r>
              <w:rPr>
                <w:rFonts w:ascii="Arial" w:hAnsi="Arial" w:cs="Arial"/>
                <w:color w:val="000000" w:themeColor="text1"/>
                <w:sz w:val="16"/>
                <w:szCs w:val="16"/>
                <w:lang w:val="en-GB"/>
              </w:rPr>
              <w:t>0</w:t>
            </w:r>
            <w:r w:rsidRPr="002845FE">
              <w:rPr>
                <w:rFonts w:ascii="Arial" w:hAnsi="Arial" w:cs="Arial"/>
                <w:color w:val="000000" w:themeColor="text1"/>
                <w:sz w:val="16"/>
                <w:szCs w:val="16"/>
                <w:lang w:val="en-GB"/>
              </w:rPr>
              <w:t xml:space="preserve"> (135.</w:t>
            </w:r>
            <w:r>
              <w:rPr>
                <w:rFonts w:ascii="Arial" w:hAnsi="Arial" w:cs="Arial"/>
                <w:color w:val="000000" w:themeColor="text1"/>
                <w:sz w:val="16"/>
                <w:szCs w:val="16"/>
                <w:lang w:val="en-GB"/>
              </w:rPr>
              <w:t>7</w:t>
            </w:r>
            <w:r w:rsidRPr="002845FE">
              <w:rPr>
                <w:rFonts w:ascii="Arial" w:hAnsi="Arial" w:cs="Arial"/>
                <w:color w:val="000000" w:themeColor="text1"/>
                <w:sz w:val="16"/>
                <w:szCs w:val="16"/>
                <w:lang w:val="en-GB"/>
              </w:rPr>
              <w:t>)</w:t>
            </w:r>
          </w:p>
        </w:tc>
        <w:tc>
          <w:tcPr>
            <w:tcW w:w="722" w:type="pct"/>
            <w:shd w:val="clear" w:color="auto" w:fill="E8E8E8" w:themeFill="background2"/>
            <w:vAlign w:val="bottom"/>
          </w:tcPr>
          <w:p w14:paraId="5B317BAF" w14:textId="6561157C"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284.3 (146.8)</w:t>
            </w:r>
          </w:p>
        </w:tc>
        <w:tc>
          <w:tcPr>
            <w:tcW w:w="722" w:type="pct"/>
            <w:shd w:val="clear" w:color="auto" w:fill="E8E8E8" w:themeFill="background2"/>
            <w:vAlign w:val="bottom"/>
          </w:tcPr>
          <w:p w14:paraId="1462C557" w14:textId="767A3615" w:rsidR="005E1406" w:rsidRPr="000D27DC" w:rsidRDefault="005E1406" w:rsidP="005E1406">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299.1 (152.3)</w:t>
            </w:r>
          </w:p>
        </w:tc>
        <w:tc>
          <w:tcPr>
            <w:tcW w:w="369" w:type="pct"/>
            <w:shd w:val="clear" w:color="auto" w:fill="E8E8E8" w:themeFill="background2"/>
          </w:tcPr>
          <w:p w14:paraId="2C394923"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39D59B5E"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2C130CEC" w14:textId="0055746D" w:rsidTr="00DC4054">
        <w:tc>
          <w:tcPr>
            <w:tcW w:w="132" w:type="pct"/>
            <w:shd w:val="clear" w:color="auto" w:fill="E8E8E8" w:themeFill="background2"/>
          </w:tcPr>
          <w:p w14:paraId="4A9A75A2"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19FC0F95" w14:textId="575425D3"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Diet</w:t>
            </w:r>
            <w:r>
              <w:rPr>
                <w:rFonts w:ascii="Arial" w:hAnsi="Arial" w:cs="Arial"/>
                <w:color w:val="000000" w:themeColor="text1"/>
                <w:sz w:val="18"/>
                <w:szCs w:val="18"/>
                <w:lang w:val="en-GB"/>
              </w:rPr>
              <w:t>ary intake, mean (SD)</w:t>
            </w:r>
          </w:p>
        </w:tc>
        <w:tc>
          <w:tcPr>
            <w:tcW w:w="722" w:type="pct"/>
            <w:shd w:val="clear" w:color="auto" w:fill="E8E8E8" w:themeFill="background2"/>
          </w:tcPr>
          <w:p w14:paraId="592FFA7D" w14:textId="77777777" w:rsidR="005E1406" w:rsidRPr="000D27DC" w:rsidRDefault="005E1406" w:rsidP="005E1406">
            <w:pPr>
              <w:jc w:val="right"/>
              <w:rPr>
                <w:rFonts w:ascii="Arial" w:hAnsi="Arial" w:cs="Arial"/>
                <w:color w:val="000000" w:themeColor="text1"/>
                <w:sz w:val="16"/>
                <w:szCs w:val="16"/>
                <w:lang w:val="en-GB"/>
              </w:rPr>
            </w:pPr>
          </w:p>
        </w:tc>
        <w:tc>
          <w:tcPr>
            <w:tcW w:w="722" w:type="pct"/>
            <w:shd w:val="clear" w:color="auto" w:fill="E8E8E8" w:themeFill="background2"/>
          </w:tcPr>
          <w:p w14:paraId="20A96AB3" w14:textId="77777777" w:rsidR="005E1406" w:rsidRPr="000D27DC" w:rsidRDefault="005E1406" w:rsidP="005E1406">
            <w:pPr>
              <w:jc w:val="right"/>
              <w:rPr>
                <w:rFonts w:ascii="Arial" w:hAnsi="Arial" w:cs="Arial"/>
                <w:color w:val="000000" w:themeColor="text1"/>
                <w:sz w:val="16"/>
                <w:szCs w:val="16"/>
                <w:lang w:val="en-GB"/>
              </w:rPr>
            </w:pPr>
          </w:p>
        </w:tc>
        <w:tc>
          <w:tcPr>
            <w:tcW w:w="722" w:type="pct"/>
            <w:shd w:val="clear" w:color="auto" w:fill="E8E8E8" w:themeFill="background2"/>
          </w:tcPr>
          <w:p w14:paraId="1E6F0DFA" w14:textId="77777777" w:rsidR="005E1406" w:rsidRPr="000D27DC" w:rsidRDefault="005E1406" w:rsidP="005E1406">
            <w:pPr>
              <w:jc w:val="right"/>
              <w:rPr>
                <w:rFonts w:ascii="Arial" w:hAnsi="Arial" w:cs="Arial"/>
                <w:color w:val="000000" w:themeColor="text1"/>
                <w:sz w:val="16"/>
                <w:szCs w:val="16"/>
                <w:lang w:val="en-GB"/>
              </w:rPr>
            </w:pPr>
          </w:p>
        </w:tc>
        <w:tc>
          <w:tcPr>
            <w:tcW w:w="722" w:type="pct"/>
            <w:shd w:val="clear" w:color="auto" w:fill="E8E8E8" w:themeFill="background2"/>
          </w:tcPr>
          <w:p w14:paraId="2577E519" w14:textId="77777777" w:rsidR="005E1406" w:rsidRPr="000D27DC" w:rsidRDefault="005E1406" w:rsidP="005E1406">
            <w:pPr>
              <w:jc w:val="right"/>
              <w:rPr>
                <w:rFonts w:ascii="Arial" w:hAnsi="Arial" w:cs="Arial"/>
                <w:color w:val="000000" w:themeColor="text1"/>
                <w:sz w:val="16"/>
                <w:szCs w:val="16"/>
                <w:lang w:val="en-GB"/>
              </w:rPr>
            </w:pPr>
          </w:p>
        </w:tc>
        <w:tc>
          <w:tcPr>
            <w:tcW w:w="369" w:type="pct"/>
            <w:shd w:val="clear" w:color="auto" w:fill="E8E8E8" w:themeFill="background2"/>
          </w:tcPr>
          <w:p w14:paraId="039CA92E" w14:textId="77777777" w:rsidR="005E1406" w:rsidRPr="000D27DC" w:rsidRDefault="005E1406" w:rsidP="005E1406">
            <w:pPr>
              <w:jc w:val="right"/>
              <w:rPr>
                <w:rFonts w:ascii="Arial" w:hAnsi="Arial" w:cs="Arial"/>
                <w:color w:val="000000" w:themeColor="text1"/>
                <w:sz w:val="16"/>
                <w:szCs w:val="16"/>
                <w:lang w:val="en-GB"/>
              </w:rPr>
            </w:pPr>
          </w:p>
        </w:tc>
        <w:tc>
          <w:tcPr>
            <w:tcW w:w="118" w:type="pct"/>
            <w:shd w:val="clear" w:color="auto" w:fill="E8E8E8" w:themeFill="background2"/>
          </w:tcPr>
          <w:p w14:paraId="69603397"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342DADF4" w14:textId="34051DC8" w:rsidTr="00DC4054">
        <w:tc>
          <w:tcPr>
            <w:tcW w:w="132" w:type="pct"/>
            <w:shd w:val="clear" w:color="auto" w:fill="E8E8E8" w:themeFill="background2"/>
          </w:tcPr>
          <w:p w14:paraId="06A9C048"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71E390F3" w14:textId="62FA3018"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Energy intake,</w:t>
            </w:r>
            <w:r>
              <w:rPr>
                <w:rFonts w:ascii="Arial" w:hAnsi="Arial" w:cs="Arial"/>
                <w:color w:val="000000" w:themeColor="text1"/>
                <w:sz w:val="18"/>
                <w:szCs w:val="18"/>
                <w:lang w:val="en-GB"/>
              </w:rPr>
              <w:t xml:space="preserve"> kcal/ day</w:t>
            </w:r>
          </w:p>
        </w:tc>
        <w:tc>
          <w:tcPr>
            <w:tcW w:w="722" w:type="pct"/>
            <w:shd w:val="clear" w:color="auto" w:fill="E8E8E8" w:themeFill="background2"/>
          </w:tcPr>
          <w:p w14:paraId="2B837832" w14:textId="79DE4244"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120.6 (737.8)</w:t>
            </w:r>
          </w:p>
        </w:tc>
        <w:tc>
          <w:tcPr>
            <w:tcW w:w="722" w:type="pct"/>
            <w:shd w:val="clear" w:color="auto" w:fill="E8E8E8" w:themeFill="background2"/>
          </w:tcPr>
          <w:p w14:paraId="6DA6DE3E" w14:textId="067FB840"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129.5 (776.7)</w:t>
            </w:r>
          </w:p>
        </w:tc>
        <w:tc>
          <w:tcPr>
            <w:tcW w:w="722" w:type="pct"/>
            <w:shd w:val="clear" w:color="auto" w:fill="E8E8E8" w:themeFill="background2"/>
          </w:tcPr>
          <w:p w14:paraId="35A8E6B0" w14:textId="7898EB2A"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301.9 (821.9)</w:t>
            </w:r>
          </w:p>
        </w:tc>
        <w:tc>
          <w:tcPr>
            <w:tcW w:w="722" w:type="pct"/>
            <w:shd w:val="clear" w:color="auto" w:fill="E8E8E8" w:themeFill="background2"/>
          </w:tcPr>
          <w:p w14:paraId="2BA6B2A6" w14:textId="44F100ED"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470.1 (896.8)</w:t>
            </w:r>
          </w:p>
        </w:tc>
        <w:tc>
          <w:tcPr>
            <w:tcW w:w="369" w:type="pct"/>
            <w:shd w:val="clear" w:color="auto" w:fill="E8E8E8" w:themeFill="background2"/>
          </w:tcPr>
          <w:p w14:paraId="35205370"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3545C52"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4447F499" w14:textId="1042AF50" w:rsidTr="00DC4054">
        <w:tc>
          <w:tcPr>
            <w:tcW w:w="132" w:type="pct"/>
            <w:shd w:val="clear" w:color="auto" w:fill="E8E8E8" w:themeFill="background2"/>
          </w:tcPr>
          <w:p w14:paraId="7D56D5A9"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5777414E" w14:textId="1F9EFA54"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Ultra processed foods, g</w:t>
            </w:r>
            <w:r>
              <w:rPr>
                <w:rFonts w:ascii="Arial" w:hAnsi="Arial" w:cs="Arial"/>
                <w:color w:val="000000" w:themeColor="text1"/>
                <w:sz w:val="18"/>
                <w:szCs w:val="18"/>
                <w:lang w:val="en-GB"/>
              </w:rPr>
              <w:t>/ day</w:t>
            </w:r>
          </w:p>
        </w:tc>
        <w:tc>
          <w:tcPr>
            <w:tcW w:w="722" w:type="pct"/>
            <w:shd w:val="clear" w:color="auto" w:fill="E8E8E8" w:themeFill="background2"/>
          </w:tcPr>
          <w:p w14:paraId="5115589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129.5 (129.7)</w:t>
            </w:r>
          </w:p>
        </w:tc>
        <w:tc>
          <w:tcPr>
            <w:tcW w:w="722" w:type="pct"/>
            <w:shd w:val="clear" w:color="auto" w:fill="E8E8E8" w:themeFill="background2"/>
          </w:tcPr>
          <w:p w14:paraId="3AF58F1F"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166.2 (211.5)</w:t>
            </w:r>
          </w:p>
        </w:tc>
        <w:tc>
          <w:tcPr>
            <w:tcW w:w="722" w:type="pct"/>
            <w:shd w:val="clear" w:color="auto" w:fill="E8E8E8" w:themeFill="background2"/>
          </w:tcPr>
          <w:p w14:paraId="79807D69"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269.7 (214.0)</w:t>
            </w:r>
          </w:p>
        </w:tc>
        <w:tc>
          <w:tcPr>
            <w:tcW w:w="722" w:type="pct"/>
            <w:shd w:val="clear" w:color="auto" w:fill="E8E8E8" w:themeFill="background2"/>
          </w:tcPr>
          <w:p w14:paraId="51582D97"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405.8 (319.1)</w:t>
            </w:r>
          </w:p>
        </w:tc>
        <w:tc>
          <w:tcPr>
            <w:tcW w:w="369" w:type="pct"/>
            <w:shd w:val="clear" w:color="auto" w:fill="E8E8E8" w:themeFill="background2"/>
          </w:tcPr>
          <w:p w14:paraId="3ED9CADA"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694C5B83"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2D022291" w14:textId="3B909E2E" w:rsidTr="00DC4054">
        <w:tc>
          <w:tcPr>
            <w:tcW w:w="132" w:type="pct"/>
            <w:shd w:val="clear" w:color="auto" w:fill="E8E8E8" w:themeFill="background2"/>
          </w:tcPr>
          <w:p w14:paraId="59479748" w14:textId="77777777" w:rsidR="005E1406" w:rsidRPr="000D27DC" w:rsidRDefault="005E1406" w:rsidP="005E1406">
            <w:pPr>
              <w:rPr>
                <w:rFonts w:ascii="Arial" w:hAnsi="Arial" w:cs="Arial"/>
                <w:color w:val="000000" w:themeColor="text1"/>
                <w:sz w:val="16"/>
                <w:szCs w:val="16"/>
                <w:lang w:val="en-GB"/>
              </w:rPr>
            </w:pPr>
          </w:p>
        </w:tc>
        <w:tc>
          <w:tcPr>
            <w:tcW w:w="1493" w:type="pct"/>
            <w:shd w:val="clear" w:color="auto" w:fill="E8E8E8" w:themeFill="background2"/>
          </w:tcPr>
          <w:p w14:paraId="177F5E89" w14:textId="6C913176" w:rsidR="005E1406" w:rsidRPr="000D27DC" w:rsidRDefault="005E1406" w:rsidP="005E1406">
            <w:pPr>
              <w:rPr>
                <w:rFonts w:ascii="Arial" w:hAnsi="Arial" w:cs="Arial"/>
                <w:b/>
                <w:bCs/>
                <w:color w:val="000000" w:themeColor="text1"/>
                <w:sz w:val="16"/>
                <w:szCs w:val="16"/>
                <w:lang w:val="en-GB"/>
              </w:rPr>
            </w:pPr>
            <w:r w:rsidRPr="006746A2">
              <w:rPr>
                <w:rFonts w:ascii="Arial" w:hAnsi="Arial" w:cs="Arial"/>
                <w:color w:val="000000" w:themeColor="text1"/>
                <w:sz w:val="18"/>
                <w:szCs w:val="18"/>
                <w:lang w:val="en-GB"/>
              </w:rPr>
              <w:t xml:space="preserve">      </w:t>
            </w:r>
            <w:proofErr w:type="spellStart"/>
            <w:r w:rsidRPr="006746A2">
              <w:rPr>
                <w:rFonts w:ascii="Arial" w:hAnsi="Arial" w:cs="Arial"/>
                <w:color w:val="000000" w:themeColor="text1"/>
                <w:sz w:val="18"/>
                <w:szCs w:val="18"/>
                <w:lang w:val="en-GB"/>
              </w:rPr>
              <w:t>AHEI</w:t>
            </w:r>
            <w:proofErr w:type="spellEnd"/>
            <w:r w:rsidRPr="006746A2">
              <w:rPr>
                <w:rFonts w:ascii="Arial" w:hAnsi="Arial" w:cs="Arial"/>
                <w:color w:val="000000" w:themeColor="text1"/>
                <w:sz w:val="18"/>
                <w:szCs w:val="18"/>
                <w:lang w:val="en-GB"/>
              </w:rPr>
              <w:t xml:space="preserve"> score</w:t>
            </w:r>
            <w:r>
              <w:rPr>
                <w:rFonts w:ascii="Arial" w:hAnsi="Arial" w:cs="Arial"/>
                <w:color w:val="000000" w:themeColor="text1"/>
                <w:sz w:val="18"/>
                <w:szCs w:val="18"/>
                <w:lang w:val="en-GB"/>
              </w:rPr>
              <w:t>, total***</w:t>
            </w:r>
          </w:p>
        </w:tc>
        <w:tc>
          <w:tcPr>
            <w:tcW w:w="722" w:type="pct"/>
            <w:shd w:val="clear" w:color="auto" w:fill="E8E8E8" w:themeFill="background2"/>
          </w:tcPr>
          <w:p w14:paraId="05737B7B" w14:textId="21B0DE5F"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56.4 (10.2)</w:t>
            </w:r>
          </w:p>
        </w:tc>
        <w:tc>
          <w:tcPr>
            <w:tcW w:w="722" w:type="pct"/>
            <w:shd w:val="clear" w:color="auto" w:fill="E8E8E8" w:themeFill="background2"/>
          </w:tcPr>
          <w:p w14:paraId="3A54D1D6" w14:textId="48D351DC"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52.6 (10.2)</w:t>
            </w:r>
          </w:p>
        </w:tc>
        <w:tc>
          <w:tcPr>
            <w:tcW w:w="722" w:type="pct"/>
            <w:shd w:val="clear" w:color="auto" w:fill="E8E8E8" w:themeFill="background2"/>
          </w:tcPr>
          <w:p w14:paraId="6302C267" w14:textId="20B84904"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60.0 (12.7)</w:t>
            </w:r>
          </w:p>
        </w:tc>
        <w:tc>
          <w:tcPr>
            <w:tcW w:w="722" w:type="pct"/>
            <w:shd w:val="clear" w:color="auto" w:fill="E8E8E8" w:themeFill="background2"/>
          </w:tcPr>
          <w:p w14:paraId="7BE8C414" w14:textId="0117A7A0"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53.3 (11.2)</w:t>
            </w:r>
          </w:p>
        </w:tc>
        <w:tc>
          <w:tcPr>
            <w:tcW w:w="369" w:type="pct"/>
            <w:shd w:val="clear" w:color="auto" w:fill="E8E8E8" w:themeFill="background2"/>
          </w:tcPr>
          <w:p w14:paraId="2BB72B3A"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36112E71"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0534BFC7" w14:textId="21F91C39" w:rsidTr="00DC4054">
        <w:tc>
          <w:tcPr>
            <w:tcW w:w="132" w:type="pct"/>
            <w:shd w:val="clear" w:color="auto" w:fill="E8E8E8" w:themeFill="background2"/>
          </w:tcPr>
          <w:p w14:paraId="1BF8B030"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45F4EDFE" w14:textId="7E02F6D2" w:rsidR="005E1406" w:rsidRPr="000D27DC" w:rsidRDefault="005E1406" w:rsidP="005E1406">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w:t>
            </w:r>
            <w:proofErr w:type="spellStart"/>
            <w:r w:rsidRPr="006746A2">
              <w:rPr>
                <w:rFonts w:ascii="Arial" w:hAnsi="Arial" w:cs="Arial"/>
                <w:color w:val="000000" w:themeColor="text1"/>
                <w:sz w:val="18"/>
                <w:szCs w:val="18"/>
                <w:lang w:val="en-GB"/>
              </w:rPr>
              <w:t>AHEI</w:t>
            </w:r>
            <w:proofErr w:type="spellEnd"/>
            <w:r w:rsidRPr="006746A2">
              <w:rPr>
                <w:rFonts w:ascii="Arial" w:hAnsi="Arial" w:cs="Arial"/>
                <w:color w:val="000000" w:themeColor="text1"/>
                <w:sz w:val="18"/>
                <w:szCs w:val="18"/>
                <w:lang w:val="en-GB"/>
              </w:rPr>
              <w:t xml:space="preserve"> components</w:t>
            </w:r>
          </w:p>
        </w:tc>
        <w:tc>
          <w:tcPr>
            <w:tcW w:w="722" w:type="pct"/>
            <w:shd w:val="clear" w:color="auto" w:fill="E8E8E8" w:themeFill="background2"/>
          </w:tcPr>
          <w:p w14:paraId="1BCA6148" w14:textId="77777777" w:rsidR="005E1406" w:rsidRPr="000D27DC" w:rsidRDefault="005E1406" w:rsidP="005E1406">
            <w:pPr>
              <w:jc w:val="right"/>
              <w:rPr>
                <w:rFonts w:ascii="Arial" w:hAnsi="Arial" w:cs="Arial"/>
                <w:color w:val="000000" w:themeColor="text1"/>
                <w:sz w:val="16"/>
                <w:szCs w:val="16"/>
                <w:lang w:val="en-GB"/>
              </w:rPr>
            </w:pPr>
          </w:p>
        </w:tc>
        <w:tc>
          <w:tcPr>
            <w:tcW w:w="722" w:type="pct"/>
            <w:shd w:val="clear" w:color="auto" w:fill="E8E8E8" w:themeFill="background2"/>
          </w:tcPr>
          <w:p w14:paraId="3E02D2C2" w14:textId="77777777" w:rsidR="005E1406" w:rsidRPr="000D27DC" w:rsidRDefault="005E1406" w:rsidP="005E1406">
            <w:pPr>
              <w:jc w:val="right"/>
              <w:rPr>
                <w:rFonts w:ascii="Arial" w:hAnsi="Arial" w:cs="Arial"/>
                <w:color w:val="000000" w:themeColor="text1"/>
                <w:sz w:val="16"/>
                <w:szCs w:val="16"/>
                <w:lang w:val="en-GB"/>
              </w:rPr>
            </w:pPr>
          </w:p>
        </w:tc>
        <w:tc>
          <w:tcPr>
            <w:tcW w:w="722" w:type="pct"/>
            <w:shd w:val="clear" w:color="auto" w:fill="E8E8E8" w:themeFill="background2"/>
          </w:tcPr>
          <w:p w14:paraId="0D5C40E2" w14:textId="77777777" w:rsidR="005E1406" w:rsidRPr="000D27DC" w:rsidRDefault="005E1406" w:rsidP="005E1406">
            <w:pPr>
              <w:jc w:val="right"/>
              <w:rPr>
                <w:rFonts w:ascii="Arial" w:hAnsi="Arial" w:cs="Arial"/>
                <w:color w:val="000000" w:themeColor="text1"/>
                <w:sz w:val="16"/>
                <w:szCs w:val="16"/>
                <w:lang w:val="en-GB"/>
              </w:rPr>
            </w:pPr>
          </w:p>
        </w:tc>
        <w:tc>
          <w:tcPr>
            <w:tcW w:w="722" w:type="pct"/>
            <w:shd w:val="clear" w:color="auto" w:fill="E8E8E8" w:themeFill="background2"/>
          </w:tcPr>
          <w:p w14:paraId="2731E0DD" w14:textId="77777777" w:rsidR="005E1406" w:rsidRPr="000D27DC" w:rsidRDefault="005E1406" w:rsidP="005E1406">
            <w:pPr>
              <w:jc w:val="right"/>
              <w:rPr>
                <w:rFonts w:ascii="Arial" w:hAnsi="Arial" w:cs="Arial"/>
                <w:color w:val="000000" w:themeColor="text1"/>
                <w:sz w:val="16"/>
                <w:szCs w:val="16"/>
                <w:lang w:val="en-GB"/>
              </w:rPr>
            </w:pPr>
          </w:p>
        </w:tc>
        <w:tc>
          <w:tcPr>
            <w:tcW w:w="369" w:type="pct"/>
            <w:shd w:val="clear" w:color="auto" w:fill="E8E8E8" w:themeFill="background2"/>
          </w:tcPr>
          <w:p w14:paraId="3F8C520E" w14:textId="77777777" w:rsidR="005E1406" w:rsidRPr="000D27DC" w:rsidRDefault="005E1406" w:rsidP="005E1406">
            <w:pPr>
              <w:jc w:val="right"/>
              <w:rPr>
                <w:rFonts w:ascii="Arial" w:hAnsi="Arial" w:cs="Arial"/>
                <w:color w:val="000000" w:themeColor="text1"/>
                <w:sz w:val="16"/>
                <w:szCs w:val="16"/>
                <w:lang w:val="en-GB"/>
              </w:rPr>
            </w:pPr>
          </w:p>
        </w:tc>
        <w:tc>
          <w:tcPr>
            <w:tcW w:w="118" w:type="pct"/>
            <w:shd w:val="clear" w:color="auto" w:fill="E8E8E8" w:themeFill="background2"/>
          </w:tcPr>
          <w:p w14:paraId="6CBC87A1"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3618F9FF" w14:textId="71B70613" w:rsidTr="00DC4054">
        <w:tc>
          <w:tcPr>
            <w:tcW w:w="132" w:type="pct"/>
            <w:shd w:val="clear" w:color="auto" w:fill="E8E8E8" w:themeFill="background2"/>
          </w:tcPr>
          <w:p w14:paraId="735DA3FC"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53ADDCDB" w14:textId="3F13C56B"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Vegetables, g</w:t>
            </w:r>
            <w:r>
              <w:rPr>
                <w:rFonts w:ascii="Arial" w:hAnsi="Arial" w:cs="Arial"/>
                <w:i/>
                <w:iCs/>
                <w:color w:val="000000" w:themeColor="text1"/>
                <w:sz w:val="18"/>
                <w:szCs w:val="18"/>
                <w:lang w:val="en-GB"/>
              </w:rPr>
              <w:t>/ day</w:t>
            </w:r>
          </w:p>
        </w:tc>
        <w:tc>
          <w:tcPr>
            <w:tcW w:w="722" w:type="pct"/>
            <w:shd w:val="clear" w:color="auto" w:fill="E8E8E8" w:themeFill="background2"/>
          </w:tcPr>
          <w:p w14:paraId="7478FBE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366.6 (239.2)</w:t>
            </w:r>
          </w:p>
        </w:tc>
        <w:tc>
          <w:tcPr>
            <w:tcW w:w="722" w:type="pct"/>
            <w:shd w:val="clear" w:color="auto" w:fill="E8E8E8" w:themeFill="background2"/>
          </w:tcPr>
          <w:p w14:paraId="6065DF35"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343.5 (227.4)</w:t>
            </w:r>
          </w:p>
        </w:tc>
        <w:tc>
          <w:tcPr>
            <w:tcW w:w="722" w:type="pct"/>
            <w:shd w:val="clear" w:color="auto" w:fill="E8E8E8" w:themeFill="background2"/>
          </w:tcPr>
          <w:p w14:paraId="3F30D6EF"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486.4 (279.5)</w:t>
            </w:r>
          </w:p>
        </w:tc>
        <w:tc>
          <w:tcPr>
            <w:tcW w:w="722" w:type="pct"/>
            <w:shd w:val="clear" w:color="auto" w:fill="E8E8E8" w:themeFill="background2"/>
          </w:tcPr>
          <w:p w14:paraId="4FB27121"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473.0 (307.9)</w:t>
            </w:r>
          </w:p>
        </w:tc>
        <w:tc>
          <w:tcPr>
            <w:tcW w:w="369" w:type="pct"/>
            <w:shd w:val="clear" w:color="auto" w:fill="E8E8E8" w:themeFill="background2"/>
          </w:tcPr>
          <w:p w14:paraId="0BAAE4D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1570F1FA"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5EC3E041" w14:textId="7A6687D6" w:rsidTr="00DC4054">
        <w:tc>
          <w:tcPr>
            <w:tcW w:w="132" w:type="pct"/>
            <w:shd w:val="clear" w:color="auto" w:fill="E8E8E8" w:themeFill="background2"/>
          </w:tcPr>
          <w:p w14:paraId="0E29F47F"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773B7DD4" w14:textId="5825FEEB"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Fruits,</w:t>
            </w:r>
            <w:r>
              <w:rPr>
                <w:rFonts w:ascii="Arial" w:hAnsi="Arial" w:cs="Arial"/>
                <w:i/>
                <w:iCs/>
                <w:color w:val="000000" w:themeColor="text1"/>
                <w:sz w:val="18"/>
                <w:szCs w:val="18"/>
                <w:lang w:val="en-GB"/>
              </w:rPr>
              <w:t xml:space="preserve"> </w:t>
            </w:r>
            <w:r w:rsidRPr="006746A2">
              <w:rPr>
                <w:rFonts w:ascii="Arial" w:hAnsi="Arial" w:cs="Arial"/>
                <w:i/>
                <w:iCs/>
                <w:color w:val="000000" w:themeColor="text1"/>
                <w:sz w:val="18"/>
                <w:szCs w:val="18"/>
                <w:lang w:val="en-GB"/>
              </w:rPr>
              <w:t>g</w:t>
            </w:r>
            <w:r>
              <w:rPr>
                <w:rFonts w:ascii="Arial" w:hAnsi="Arial" w:cs="Arial"/>
                <w:i/>
                <w:iCs/>
                <w:color w:val="000000" w:themeColor="text1"/>
                <w:sz w:val="18"/>
                <w:szCs w:val="18"/>
                <w:lang w:val="en-GB"/>
              </w:rPr>
              <w:t>/ day</w:t>
            </w:r>
          </w:p>
        </w:tc>
        <w:tc>
          <w:tcPr>
            <w:tcW w:w="722" w:type="pct"/>
            <w:shd w:val="clear" w:color="auto" w:fill="E8E8E8" w:themeFill="background2"/>
          </w:tcPr>
          <w:p w14:paraId="6D133AD0"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254.9 (189.2)</w:t>
            </w:r>
          </w:p>
        </w:tc>
        <w:tc>
          <w:tcPr>
            <w:tcW w:w="722" w:type="pct"/>
            <w:shd w:val="clear" w:color="auto" w:fill="E8E8E8" w:themeFill="background2"/>
          </w:tcPr>
          <w:p w14:paraId="15C4324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239.3 (199.0)</w:t>
            </w:r>
          </w:p>
        </w:tc>
        <w:tc>
          <w:tcPr>
            <w:tcW w:w="722" w:type="pct"/>
            <w:shd w:val="clear" w:color="auto" w:fill="E8E8E8" w:themeFill="background2"/>
          </w:tcPr>
          <w:p w14:paraId="22CA8DAA"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247.1 (164.1)</w:t>
            </w:r>
          </w:p>
        </w:tc>
        <w:tc>
          <w:tcPr>
            <w:tcW w:w="722" w:type="pct"/>
            <w:shd w:val="clear" w:color="auto" w:fill="E8E8E8" w:themeFill="background2"/>
          </w:tcPr>
          <w:p w14:paraId="4FA9767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216.6 (164.0)</w:t>
            </w:r>
          </w:p>
        </w:tc>
        <w:tc>
          <w:tcPr>
            <w:tcW w:w="369" w:type="pct"/>
            <w:shd w:val="clear" w:color="auto" w:fill="E8E8E8" w:themeFill="background2"/>
          </w:tcPr>
          <w:p w14:paraId="3333A168"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A760AF6"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2DF07726" w14:textId="1B4A158E" w:rsidTr="00DC4054">
        <w:tc>
          <w:tcPr>
            <w:tcW w:w="132" w:type="pct"/>
            <w:shd w:val="clear" w:color="auto" w:fill="E8E8E8" w:themeFill="background2"/>
          </w:tcPr>
          <w:p w14:paraId="6A7D3DF1"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1B7F16C6" w14:textId="62FB3DD2"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Whole grain, g</w:t>
            </w:r>
            <w:r>
              <w:rPr>
                <w:rFonts w:ascii="Arial" w:hAnsi="Arial" w:cs="Arial"/>
                <w:i/>
                <w:iCs/>
                <w:color w:val="000000" w:themeColor="text1"/>
                <w:sz w:val="18"/>
                <w:szCs w:val="18"/>
                <w:lang w:val="en-GB"/>
              </w:rPr>
              <w:t>/ day</w:t>
            </w:r>
          </w:p>
        </w:tc>
        <w:tc>
          <w:tcPr>
            <w:tcW w:w="722" w:type="pct"/>
            <w:shd w:val="clear" w:color="auto" w:fill="E8E8E8" w:themeFill="background2"/>
          </w:tcPr>
          <w:p w14:paraId="1BBA6140"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61.8 (55.5)</w:t>
            </w:r>
          </w:p>
        </w:tc>
        <w:tc>
          <w:tcPr>
            <w:tcW w:w="722" w:type="pct"/>
            <w:shd w:val="clear" w:color="auto" w:fill="E8E8E8" w:themeFill="background2"/>
          </w:tcPr>
          <w:p w14:paraId="5831A5B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55.4 (57.1)</w:t>
            </w:r>
          </w:p>
        </w:tc>
        <w:tc>
          <w:tcPr>
            <w:tcW w:w="722" w:type="pct"/>
            <w:shd w:val="clear" w:color="auto" w:fill="E8E8E8" w:themeFill="background2"/>
          </w:tcPr>
          <w:p w14:paraId="03AE8884"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103.6 (107.0)</w:t>
            </w:r>
          </w:p>
        </w:tc>
        <w:tc>
          <w:tcPr>
            <w:tcW w:w="722" w:type="pct"/>
            <w:shd w:val="clear" w:color="auto" w:fill="E8E8E8" w:themeFill="background2"/>
          </w:tcPr>
          <w:p w14:paraId="59B7E42D"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93.1 (97.2)</w:t>
            </w:r>
          </w:p>
        </w:tc>
        <w:tc>
          <w:tcPr>
            <w:tcW w:w="369" w:type="pct"/>
            <w:shd w:val="clear" w:color="auto" w:fill="E8E8E8" w:themeFill="background2"/>
          </w:tcPr>
          <w:p w14:paraId="7EB98356"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0429B5FE"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22988DD5" w14:textId="433E2E12" w:rsidTr="00DC4054">
        <w:tc>
          <w:tcPr>
            <w:tcW w:w="132" w:type="pct"/>
            <w:shd w:val="clear" w:color="auto" w:fill="E8E8E8" w:themeFill="background2"/>
          </w:tcPr>
          <w:p w14:paraId="7301A959"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7D17BED9" w14:textId="482FC9CB"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Nuts and legumes, g</w:t>
            </w:r>
            <w:r>
              <w:rPr>
                <w:rFonts w:ascii="Arial" w:hAnsi="Arial" w:cs="Arial"/>
                <w:i/>
                <w:iCs/>
                <w:color w:val="000000" w:themeColor="text1"/>
                <w:sz w:val="18"/>
                <w:szCs w:val="18"/>
                <w:lang w:val="en-GB"/>
              </w:rPr>
              <w:t>/ day</w:t>
            </w:r>
          </w:p>
        </w:tc>
        <w:tc>
          <w:tcPr>
            <w:tcW w:w="722" w:type="pct"/>
            <w:shd w:val="clear" w:color="auto" w:fill="E8E8E8" w:themeFill="background2"/>
          </w:tcPr>
          <w:p w14:paraId="3CA750CC"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40.8 (47.8)</w:t>
            </w:r>
          </w:p>
        </w:tc>
        <w:tc>
          <w:tcPr>
            <w:tcW w:w="722" w:type="pct"/>
            <w:shd w:val="clear" w:color="auto" w:fill="E8E8E8" w:themeFill="background2"/>
          </w:tcPr>
          <w:p w14:paraId="79D36FBB"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36.1 (44.0)</w:t>
            </w:r>
          </w:p>
        </w:tc>
        <w:tc>
          <w:tcPr>
            <w:tcW w:w="722" w:type="pct"/>
            <w:shd w:val="clear" w:color="auto" w:fill="E8E8E8" w:themeFill="background2"/>
          </w:tcPr>
          <w:p w14:paraId="3F726008"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55.9 (44.4)</w:t>
            </w:r>
          </w:p>
        </w:tc>
        <w:tc>
          <w:tcPr>
            <w:tcW w:w="722" w:type="pct"/>
            <w:shd w:val="clear" w:color="auto" w:fill="E8E8E8" w:themeFill="background2"/>
          </w:tcPr>
          <w:p w14:paraId="21DAD991"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50.7 (42.7)</w:t>
            </w:r>
          </w:p>
        </w:tc>
        <w:tc>
          <w:tcPr>
            <w:tcW w:w="369" w:type="pct"/>
            <w:shd w:val="clear" w:color="auto" w:fill="E8E8E8" w:themeFill="background2"/>
          </w:tcPr>
          <w:p w14:paraId="63D94E2A"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37A3D6F"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66C96AB3" w14:textId="13B2A21D" w:rsidTr="00DC4054">
        <w:tc>
          <w:tcPr>
            <w:tcW w:w="132" w:type="pct"/>
            <w:shd w:val="clear" w:color="auto" w:fill="E8E8E8" w:themeFill="background2"/>
          </w:tcPr>
          <w:p w14:paraId="040802E5"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5185DF6C" w14:textId="52426B51"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 xml:space="preserve">OMEGA 3, </w:t>
            </w:r>
            <w:r>
              <w:rPr>
                <w:rFonts w:ascii="Arial" w:hAnsi="Arial" w:cs="Arial"/>
                <w:i/>
                <w:iCs/>
                <w:color w:val="000000" w:themeColor="text1"/>
                <w:sz w:val="18"/>
                <w:szCs w:val="18"/>
                <w:lang w:val="en-GB"/>
              </w:rPr>
              <w:t>g/ day</w:t>
            </w:r>
          </w:p>
        </w:tc>
        <w:tc>
          <w:tcPr>
            <w:tcW w:w="722" w:type="pct"/>
            <w:shd w:val="clear" w:color="auto" w:fill="E8E8E8" w:themeFill="background2"/>
          </w:tcPr>
          <w:p w14:paraId="7D747DC7"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9.5 (1.3)</w:t>
            </w:r>
          </w:p>
        </w:tc>
        <w:tc>
          <w:tcPr>
            <w:tcW w:w="722" w:type="pct"/>
            <w:shd w:val="clear" w:color="auto" w:fill="E8E8E8" w:themeFill="background2"/>
          </w:tcPr>
          <w:p w14:paraId="790A2F5B"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9.4 (1.6)</w:t>
            </w:r>
          </w:p>
        </w:tc>
        <w:tc>
          <w:tcPr>
            <w:tcW w:w="722" w:type="pct"/>
            <w:shd w:val="clear" w:color="auto" w:fill="E8E8E8" w:themeFill="background2"/>
          </w:tcPr>
          <w:p w14:paraId="16C79DD6"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8.5 (2.4)</w:t>
            </w:r>
          </w:p>
        </w:tc>
        <w:tc>
          <w:tcPr>
            <w:tcW w:w="722" w:type="pct"/>
            <w:shd w:val="clear" w:color="auto" w:fill="E8E8E8" w:themeFill="background2"/>
          </w:tcPr>
          <w:p w14:paraId="02FEE440"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8.4 (2.4)</w:t>
            </w:r>
          </w:p>
        </w:tc>
        <w:tc>
          <w:tcPr>
            <w:tcW w:w="369" w:type="pct"/>
            <w:shd w:val="clear" w:color="auto" w:fill="E8E8E8" w:themeFill="background2"/>
          </w:tcPr>
          <w:p w14:paraId="078725FF"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47020089"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0F5FE155" w14:textId="7CE8F96F" w:rsidTr="00DC4054">
        <w:tc>
          <w:tcPr>
            <w:tcW w:w="132" w:type="pct"/>
            <w:shd w:val="clear" w:color="auto" w:fill="E8E8E8" w:themeFill="background2"/>
          </w:tcPr>
          <w:p w14:paraId="0DE60A7E"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580F354D" w14:textId="2075C4FE"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 xml:space="preserve">PUFA, </w:t>
            </w:r>
            <w:r>
              <w:rPr>
                <w:rFonts w:ascii="Arial" w:hAnsi="Arial" w:cs="Arial"/>
                <w:i/>
                <w:iCs/>
                <w:color w:val="000000" w:themeColor="text1"/>
                <w:sz w:val="18"/>
                <w:szCs w:val="18"/>
                <w:lang w:val="en-GB"/>
              </w:rPr>
              <w:t>E%</w:t>
            </w:r>
          </w:p>
        </w:tc>
        <w:tc>
          <w:tcPr>
            <w:tcW w:w="722" w:type="pct"/>
            <w:shd w:val="clear" w:color="auto" w:fill="E8E8E8" w:themeFill="background2"/>
          </w:tcPr>
          <w:p w14:paraId="7AD9F096"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 (1.2)</w:t>
            </w:r>
          </w:p>
        </w:tc>
        <w:tc>
          <w:tcPr>
            <w:tcW w:w="722" w:type="pct"/>
            <w:shd w:val="clear" w:color="auto" w:fill="E8E8E8" w:themeFill="background2"/>
          </w:tcPr>
          <w:p w14:paraId="15EF95A4"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 (1.2)</w:t>
            </w:r>
          </w:p>
        </w:tc>
        <w:tc>
          <w:tcPr>
            <w:tcW w:w="722" w:type="pct"/>
            <w:shd w:val="clear" w:color="auto" w:fill="E8E8E8" w:themeFill="background2"/>
          </w:tcPr>
          <w:p w14:paraId="234C84A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4.7 (1.3)</w:t>
            </w:r>
          </w:p>
        </w:tc>
        <w:tc>
          <w:tcPr>
            <w:tcW w:w="722" w:type="pct"/>
            <w:shd w:val="clear" w:color="auto" w:fill="E8E8E8" w:themeFill="background2"/>
          </w:tcPr>
          <w:p w14:paraId="498AC15B"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4.8 (1.3)</w:t>
            </w:r>
          </w:p>
        </w:tc>
        <w:tc>
          <w:tcPr>
            <w:tcW w:w="369" w:type="pct"/>
            <w:shd w:val="clear" w:color="auto" w:fill="E8E8E8" w:themeFill="background2"/>
          </w:tcPr>
          <w:p w14:paraId="6B289819"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0.006</w:t>
            </w:r>
          </w:p>
        </w:tc>
        <w:tc>
          <w:tcPr>
            <w:tcW w:w="118" w:type="pct"/>
            <w:shd w:val="clear" w:color="auto" w:fill="E8E8E8" w:themeFill="background2"/>
          </w:tcPr>
          <w:p w14:paraId="10B61CC6"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05B9B5F2" w14:textId="79868151" w:rsidTr="00DC4054">
        <w:tc>
          <w:tcPr>
            <w:tcW w:w="132" w:type="pct"/>
            <w:shd w:val="clear" w:color="auto" w:fill="E8E8E8" w:themeFill="background2"/>
          </w:tcPr>
          <w:p w14:paraId="212F6EA3"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6C544315" w14:textId="333DE9D1"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proofErr w:type="spellStart"/>
            <w:r w:rsidRPr="006746A2">
              <w:rPr>
                <w:rFonts w:ascii="Arial" w:hAnsi="Arial" w:cs="Arial"/>
                <w:i/>
                <w:iCs/>
                <w:color w:val="000000" w:themeColor="text1"/>
                <w:sz w:val="18"/>
                <w:szCs w:val="18"/>
                <w:lang w:val="en-GB"/>
              </w:rPr>
              <w:t>SSB</w:t>
            </w:r>
            <w:proofErr w:type="spellEnd"/>
            <w:r w:rsidRPr="006746A2">
              <w:rPr>
                <w:rFonts w:ascii="Arial" w:hAnsi="Arial" w:cs="Arial"/>
                <w:i/>
                <w:iCs/>
                <w:color w:val="000000" w:themeColor="text1"/>
                <w:sz w:val="18"/>
                <w:szCs w:val="18"/>
                <w:lang w:val="en-GB"/>
              </w:rPr>
              <w:t xml:space="preserve"> and fruit juice, g</w:t>
            </w:r>
            <w:r>
              <w:rPr>
                <w:rFonts w:ascii="Arial" w:hAnsi="Arial" w:cs="Arial"/>
                <w:i/>
                <w:iCs/>
                <w:color w:val="000000" w:themeColor="text1"/>
                <w:sz w:val="18"/>
                <w:szCs w:val="18"/>
                <w:lang w:val="en-GB"/>
              </w:rPr>
              <w:t>/ day</w:t>
            </w:r>
          </w:p>
        </w:tc>
        <w:tc>
          <w:tcPr>
            <w:tcW w:w="722" w:type="pct"/>
            <w:shd w:val="clear" w:color="auto" w:fill="E8E8E8" w:themeFill="background2"/>
          </w:tcPr>
          <w:p w14:paraId="13114C9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123.2 (155.2)</w:t>
            </w:r>
          </w:p>
        </w:tc>
        <w:tc>
          <w:tcPr>
            <w:tcW w:w="722" w:type="pct"/>
            <w:shd w:val="clear" w:color="auto" w:fill="E8E8E8" w:themeFill="background2"/>
          </w:tcPr>
          <w:p w14:paraId="19B5114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135.6 (226.3)</w:t>
            </w:r>
          </w:p>
        </w:tc>
        <w:tc>
          <w:tcPr>
            <w:tcW w:w="722" w:type="pct"/>
            <w:shd w:val="clear" w:color="auto" w:fill="E8E8E8" w:themeFill="background2"/>
          </w:tcPr>
          <w:p w14:paraId="5263CBDF"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201.3 (204.7)</w:t>
            </w:r>
          </w:p>
        </w:tc>
        <w:tc>
          <w:tcPr>
            <w:tcW w:w="722" w:type="pct"/>
            <w:shd w:val="clear" w:color="auto" w:fill="E8E8E8" w:themeFill="background2"/>
          </w:tcPr>
          <w:p w14:paraId="5990FB0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307.3 (308.4)</w:t>
            </w:r>
          </w:p>
        </w:tc>
        <w:tc>
          <w:tcPr>
            <w:tcW w:w="369" w:type="pct"/>
            <w:shd w:val="clear" w:color="auto" w:fill="E8E8E8" w:themeFill="background2"/>
          </w:tcPr>
          <w:p w14:paraId="29FA6321"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381C08F2"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4D8AC686" w14:textId="4E00CD40" w:rsidTr="00DC4054">
        <w:tc>
          <w:tcPr>
            <w:tcW w:w="132" w:type="pct"/>
            <w:shd w:val="clear" w:color="auto" w:fill="E8E8E8" w:themeFill="background2"/>
          </w:tcPr>
          <w:p w14:paraId="4054681E"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4085A6EF" w14:textId="4BF47205"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Alcohol, g</w:t>
            </w:r>
            <w:r>
              <w:rPr>
                <w:rFonts w:ascii="Arial" w:hAnsi="Arial" w:cs="Arial"/>
                <w:i/>
                <w:iCs/>
                <w:color w:val="000000" w:themeColor="text1"/>
                <w:sz w:val="18"/>
                <w:szCs w:val="18"/>
                <w:lang w:val="en-GB"/>
              </w:rPr>
              <w:t>/ day</w:t>
            </w:r>
          </w:p>
        </w:tc>
        <w:tc>
          <w:tcPr>
            <w:tcW w:w="722" w:type="pct"/>
            <w:shd w:val="clear" w:color="auto" w:fill="E8E8E8" w:themeFill="background2"/>
          </w:tcPr>
          <w:p w14:paraId="6079C6DD"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99.6 (124.2)</w:t>
            </w:r>
          </w:p>
        </w:tc>
        <w:tc>
          <w:tcPr>
            <w:tcW w:w="722" w:type="pct"/>
            <w:shd w:val="clear" w:color="auto" w:fill="E8E8E8" w:themeFill="background2"/>
          </w:tcPr>
          <w:p w14:paraId="3ACEF64F"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93.1 (124.4)</w:t>
            </w:r>
          </w:p>
        </w:tc>
        <w:tc>
          <w:tcPr>
            <w:tcW w:w="722" w:type="pct"/>
            <w:shd w:val="clear" w:color="auto" w:fill="E8E8E8" w:themeFill="background2"/>
          </w:tcPr>
          <w:p w14:paraId="30CC0F5D"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142.4 (203.7)</w:t>
            </w:r>
          </w:p>
        </w:tc>
        <w:tc>
          <w:tcPr>
            <w:tcW w:w="722" w:type="pct"/>
            <w:shd w:val="clear" w:color="auto" w:fill="E8E8E8" w:themeFill="background2"/>
          </w:tcPr>
          <w:p w14:paraId="1F76346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142.3 (242.3)</w:t>
            </w:r>
          </w:p>
        </w:tc>
        <w:tc>
          <w:tcPr>
            <w:tcW w:w="369" w:type="pct"/>
            <w:shd w:val="clear" w:color="auto" w:fill="E8E8E8" w:themeFill="background2"/>
          </w:tcPr>
          <w:p w14:paraId="14C46607"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0FCEFB2D"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6E530593" w14:textId="41063448" w:rsidTr="00DC4054">
        <w:tc>
          <w:tcPr>
            <w:tcW w:w="132" w:type="pct"/>
            <w:shd w:val="clear" w:color="auto" w:fill="E8E8E8" w:themeFill="background2"/>
          </w:tcPr>
          <w:p w14:paraId="6BF83329"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1BCA6261" w14:textId="77777777" w:rsidR="005E1406" w:rsidRDefault="005E1406" w:rsidP="005E1406">
            <w:pPr>
              <w:rPr>
                <w:rFonts w:ascii="Arial" w:hAnsi="Arial" w:cs="Arial"/>
                <w:i/>
                <w:iCs/>
                <w:color w:val="000000" w:themeColor="text1"/>
                <w:sz w:val="18"/>
                <w:szCs w:val="18"/>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 xml:space="preserve">Unprocessed read meat </w:t>
            </w:r>
            <w:r>
              <w:rPr>
                <w:rFonts w:ascii="Arial" w:hAnsi="Arial" w:cs="Arial"/>
                <w:i/>
                <w:iCs/>
                <w:color w:val="000000" w:themeColor="text1"/>
                <w:sz w:val="18"/>
                <w:szCs w:val="18"/>
                <w:lang w:val="en-GB"/>
              </w:rPr>
              <w:t xml:space="preserve"> </w:t>
            </w:r>
          </w:p>
          <w:p w14:paraId="6D23A2BB" w14:textId="3E2CEA7F" w:rsidR="005E1406" w:rsidRPr="000D27DC" w:rsidRDefault="005E1406" w:rsidP="005E1406">
            <w:pPr>
              <w:rPr>
                <w:rFonts w:ascii="Arial" w:hAnsi="Arial" w:cs="Arial"/>
                <w:i/>
                <w:iCs/>
                <w:color w:val="000000" w:themeColor="text1"/>
                <w:sz w:val="16"/>
                <w:szCs w:val="16"/>
                <w:lang w:val="en-GB"/>
              </w:rPr>
            </w:pPr>
            <w:r>
              <w:rPr>
                <w:rFonts w:ascii="Arial" w:hAnsi="Arial" w:cs="Arial"/>
                <w:i/>
                <w:iCs/>
                <w:color w:val="000000" w:themeColor="text1"/>
                <w:sz w:val="18"/>
                <w:szCs w:val="18"/>
                <w:lang w:val="en-GB"/>
              </w:rPr>
              <w:t xml:space="preserve">         </w:t>
            </w:r>
            <w:r w:rsidRPr="006746A2">
              <w:rPr>
                <w:rFonts w:ascii="Arial" w:hAnsi="Arial" w:cs="Arial"/>
                <w:i/>
                <w:iCs/>
                <w:color w:val="000000" w:themeColor="text1"/>
                <w:sz w:val="18"/>
                <w:szCs w:val="18"/>
                <w:lang w:val="en-GB"/>
              </w:rPr>
              <w:t>and processed meat, g</w:t>
            </w:r>
            <w:r>
              <w:rPr>
                <w:rFonts w:ascii="Arial" w:hAnsi="Arial" w:cs="Arial"/>
                <w:i/>
                <w:iCs/>
                <w:color w:val="000000" w:themeColor="text1"/>
                <w:sz w:val="18"/>
                <w:szCs w:val="18"/>
                <w:lang w:val="en-GB"/>
              </w:rPr>
              <w:t>/ day</w:t>
            </w:r>
          </w:p>
        </w:tc>
        <w:tc>
          <w:tcPr>
            <w:tcW w:w="722" w:type="pct"/>
            <w:shd w:val="clear" w:color="auto" w:fill="E8E8E8" w:themeFill="background2"/>
          </w:tcPr>
          <w:p w14:paraId="6BD662E1"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86.7 (46.6)</w:t>
            </w:r>
          </w:p>
        </w:tc>
        <w:tc>
          <w:tcPr>
            <w:tcW w:w="722" w:type="pct"/>
            <w:shd w:val="clear" w:color="auto" w:fill="E8E8E8" w:themeFill="background2"/>
          </w:tcPr>
          <w:p w14:paraId="1A9C38FE"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102.7 (56.2)</w:t>
            </w:r>
          </w:p>
        </w:tc>
        <w:tc>
          <w:tcPr>
            <w:tcW w:w="722" w:type="pct"/>
            <w:shd w:val="clear" w:color="auto" w:fill="E8E8E8" w:themeFill="background2"/>
          </w:tcPr>
          <w:p w14:paraId="76432749"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80.8 (57.8)</w:t>
            </w:r>
          </w:p>
        </w:tc>
        <w:tc>
          <w:tcPr>
            <w:tcW w:w="722" w:type="pct"/>
            <w:shd w:val="clear" w:color="auto" w:fill="E8E8E8" w:themeFill="background2"/>
          </w:tcPr>
          <w:p w14:paraId="09471282"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111.6 (65.9)</w:t>
            </w:r>
          </w:p>
        </w:tc>
        <w:tc>
          <w:tcPr>
            <w:tcW w:w="369" w:type="pct"/>
            <w:shd w:val="clear" w:color="auto" w:fill="E8E8E8" w:themeFill="background2"/>
          </w:tcPr>
          <w:p w14:paraId="069DC9CA"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26107C9C" w14:textId="77777777" w:rsidR="005E1406" w:rsidRPr="000D27DC" w:rsidRDefault="005E1406" w:rsidP="005E1406">
            <w:pPr>
              <w:jc w:val="right"/>
              <w:rPr>
                <w:rFonts w:ascii="Arial" w:hAnsi="Arial" w:cs="Arial"/>
                <w:color w:val="000000" w:themeColor="text1"/>
                <w:sz w:val="16"/>
                <w:szCs w:val="16"/>
                <w:lang w:val="en-GB"/>
              </w:rPr>
            </w:pPr>
          </w:p>
        </w:tc>
      </w:tr>
      <w:tr w:rsidR="005E1406" w:rsidRPr="000D27DC" w14:paraId="6588084A" w14:textId="149C7CC3" w:rsidTr="00DC4054">
        <w:tc>
          <w:tcPr>
            <w:tcW w:w="132" w:type="pct"/>
            <w:shd w:val="clear" w:color="auto" w:fill="E8E8E8" w:themeFill="background2"/>
          </w:tcPr>
          <w:p w14:paraId="71544136" w14:textId="77777777" w:rsidR="005E1406" w:rsidRPr="000D27DC" w:rsidRDefault="005E1406" w:rsidP="005E1406">
            <w:pPr>
              <w:rPr>
                <w:rFonts w:ascii="Arial" w:hAnsi="Arial" w:cs="Arial"/>
                <w:i/>
                <w:iCs/>
                <w:color w:val="000000" w:themeColor="text1"/>
                <w:sz w:val="16"/>
                <w:szCs w:val="16"/>
                <w:lang w:val="en-GB"/>
              </w:rPr>
            </w:pPr>
          </w:p>
        </w:tc>
        <w:tc>
          <w:tcPr>
            <w:tcW w:w="1493" w:type="pct"/>
            <w:shd w:val="clear" w:color="auto" w:fill="E8E8E8" w:themeFill="background2"/>
          </w:tcPr>
          <w:p w14:paraId="0209C547" w14:textId="3FB470B1" w:rsidR="005E1406" w:rsidRPr="000D27DC" w:rsidRDefault="005E1406" w:rsidP="005E1406">
            <w:pPr>
              <w:rPr>
                <w:rFonts w:ascii="Arial" w:hAnsi="Arial" w:cs="Arial"/>
                <w:i/>
                <w:iCs/>
                <w:color w:val="000000" w:themeColor="text1"/>
                <w:sz w:val="16"/>
                <w:szCs w:val="16"/>
                <w:lang w:val="en-GB"/>
              </w:rPr>
            </w:pPr>
            <w:r w:rsidRPr="006746A2">
              <w:rPr>
                <w:rFonts w:ascii="Arial" w:hAnsi="Arial" w:cs="Arial"/>
                <w:color w:val="000000" w:themeColor="text1"/>
                <w:sz w:val="18"/>
                <w:szCs w:val="18"/>
                <w:lang w:val="en-GB"/>
              </w:rPr>
              <w:t xml:space="preserve">         </w:t>
            </w:r>
            <w:r w:rsidRPr="006746A2">
              <w:rPr>
                <w:rFonts w:ascii="Arial" w:hAnsi="Arial" w:cs="Arial"/>
                <w:i/>
                <w:iCs/>
                <w:color w:val="000000" w:themeColor="text1"/>
                <w:sz w:val="18"/>
                <w:szCs w:val="18"/>
                <w:lang w:val="en-GB"/>
              </w:rPr>
              <w:t>Sodium, mg</w:t>
            </w:r>
            <w:r>
              <w:rPr>
                <w:rFonts w:ascii="Arial" w:hAnsi="Arial" w:cs="Arial"/>
                <w:i/>
                <w:iCs/>
                <w:color w:val="000000" w:themeColor="text1"/>
                <w:sz w:val="18"/>
                <w:szCs w:val="18"/>
                <w:lang w:val="en-GB"/>
              </w:rPr>
              <w:t>/ day</w:t>
            </w:r>
          </w:p>
        </w:tc>
        <w:tc>
          <w:tcPr>
            <w:tcW w:w="722" w:type="pct"/>
            <w:shd w:val="clear" w:color="auto" w:fill="E8E8E8" w:themeFill="background2"/>
          </w:tcPr>
          <w:p w14:paraId="342B35A8" w14:textId="7D5EB8B3"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342.2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190.6)</w:t>
            </w:r>
          </w:p>
        </w:tc>
        <w:tc>
          <w:tcPr>
            <w:tcW w:w="722" w:type="pct"/>
            <w:shd w:val="clear" w:color="auto" w:fill="E8E8E8" w:themeFill="background2"/>
          </w:tcPr>
          <w:p w14:paraId="78B63B34" w14:textId="130BA55E"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490.2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283.5)</w:t>
            </w:r>
          </w:p>
        </w:tc>
        <w:tc>
          <w:tcPr>
            <w:tcW w:w="722" w:type="pct"/>
            <w:shd w:val="clear" w:color="auto" w:fill="E8E8E8" w:themeFill="background2"/>
          </w:tcPr>
          <w:p w14:paraId="020A3D8B" w14:textId="6F16F934"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880.9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118.5)</w:t>
            </w:r>
          </w:p>
        </w:tc>
        <w:tc>
          <w:tcPr>
            <w:tcW w:w="722" w:type="pct"/>
            <w:shd w:val="clear" w:color="auto" w:fill="E8E8E8" w:themeFill="background2"/>
          </w:tcPr>
          <w:p w14:paraId="5DE7B684" w14:textId="232859B2"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203.1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243.3)</w:t>
            </w:r>
          </w:p>
        </w:tc>
        <w:tc>
          <w:tcPr>
            <w:tcW w:w="369" w:type="pct"/>
            <w:shd w:val="clear" w:color="auto" w:fill="E8E8E8" w:themeFill="background2"/>
          </w:tcPr>
          <w:p w14:paraId="1D51C890" w14:textId="77777777" w:rsidR="005E1406" w:rsidRPr="000D27DC" w:rsidRDefault="005E1406" w:rsidP="005E1406">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526B0ECB" w14:textId="77777777" w:rsidR="005E1406" w:rsidRPr="000D27DC" w:rsidRDefault="005E1406" w:rsidP="005E1406">
            <w:pPr>
              <w:jc w:val="right"/>
              <w:rPr>
                <w:rFonts w:ascii="Arial" w:hAnsi="Arial" w:cs="Arial"/>
                <w:color w:val="000000" w:themeColor="text1"/>
                <w:sz w:val="16"/>
                <w:szCs w:val="16"/>
                <w:lang w:val="en-GB"/>
              </w:rPr>
            </w:pPr>
          </w:p>
        </w:tc>
      </w:tr>
      <w:tr w:rsidR="004323A7" w:rsidRPr="000D27DC" w14:paraId="5B07D41D" w14:textId="58745A16" w:rsidTr="00DC4054">
        <w:tc>
          <w:tcPr>
            <w:tcW w:w="132" w:type="pct"/>
            <w:shd w:val="clear" w:color="auto" w:fill="E8E8E8" w:themeFill="background2"/>
          </w:tcPr>
          <w:p w14:paraId="06C33F60" w14:textId="77777777" w:rsidR="004323A7" w:rsidRPr="000D27DC" w:rsidRDefault="004323A7" w:rsidP="004323A7">
            <w:pPr>
              <w:rPr>
                <w:rFonts w:ascii="Arial" w:hAnsi="Arial" w:cs="Arial"/>
                <w:b/>
                <w:bCs/>
                <w:color w:val="000000" w:themeColor="text1"/>
                <w:sz w:val="16"/>
                <w:szCs w:val="16"/>
                <w:lang w:val="en-GB"/>
              </w:rPr>
            </w:pPr>
          </w:p>
        </w:tc>
        <w:tc>
          <w:tcPr>
            <w:tcW w:w="1493" w:type="pct"/>
          </w:tcPr>
          <w:p w14:paraId="2EB2DFC4" w14:textId="528F4220" w:rsidR="004323A7" w:rsidRPr="000D27DC" w:rsidRDefault="004323A7" w:rsidP="004323A7">
            <w:pPr>
              <w:rPr>
                <w:rFonts w:ascii="Arial" w:hAnsi="Arial" w:cs="Arial"/>
                <w:color w:val="000000" w:themeColor="text1"/>
                <w:sz w:val="16"/>
                <w:szCs w:val="16"/>
                <w:lang w:val="en-GB"/>
              </w:rPr>
            </w:pPr>
            <w:r w:rsidRPr="006746A2">
              <w:rPr>
                <w:rFonts w:ascii="Arial" w:hAnsi="Arial" w:cs="Arial"/>
                <w:b/>
                <w:bCs/>
                <w:color w:val="000000" w:themeColor="text1"/>
                <w:sz w:val="18"/>
                <w:szCs w:val="18"/>
                <w:lang w:val="en-GB"/>
              </w:rPr>
              <w:t>Comorbidity</w:t>
            </w:r>
          </w:p>
        </w:tc>
        <w:tc>
          <w:tcPr>
            <w:tcW w:w="722" w:type="pct"/>
          </w:tcPr>
          <w:p w14:paraId="57232CD9" w14:textId="77777777" w:rsidR="004323A7" w:rsidRPr="000D27DC" w:rsidRDefault="004323A7" w:rsidP="004323A7">
            <w:pPr>
              <w:jc w:val="right"/>
              <w:rPr>
                <w:rFonts w:ascii="Arial" w:hAnsi="Arial" w:cs="Arial"/>
                <w:color w:val="000000" w:themeColor="text1"/>
                <w:sz w:val="16"/>
                <w:szCs w:val="16"/>
                <w:lang w:val="en-GB"/>
              </w:rPr>
            </w:pPr>
          </w:p>
        </w:tc>
        <w:tc>
          <w:tcPr>
            <w:tcW w:w="722" w:type="pct"/>
          </w:tcPr>
          <w:p w14:paraId="7B7C7245" w14:textId="77777777" w:rsidR="004323A7" w:rsidRPr="000D27DC" w:rsidRDefault="004323A7" w:rsidP="004323A7">
            <w:pPr>
              <w:jc w:val="right"/>
              <w:rPr>
                <w:rFonts w:ascii="Arial" w:hAnsi="Arial" w:cs="Arial"/>
                <w:color w:val="000000" w:themeColor="text1"/>
                <w:sz w:val="16"/>
                <w:szCs w:val="16"/>
                <w:lang w:val="en-GB"/>
              </w:rPr>
            </w:pPr>
          </w:p>
        </w:tc>
        <w:tc>
          <w:tcPr>
            <w:tcW w:w="722" w:type="pct"/>
          </w:tcPr>
          <w:p w14:paraId="7038C16A" w14:textId="77777777" w:rsidR="004323A7" w:rsidRPr="000D27DC" w:rsidRDefault="004323A7" w:rsidP="004323A7">
            <w:pPr>
              <w:jc w:val="right"/>
              <w:rPr>
                <w:rFonts w:ascii="Arial" w:hAnsi="Arial" w:cs="Arial"/>
                <w:color w:val="000000" w:themeColor="text1"/>
                <w:sz w:val="16"/>
                <w:szCs w:val="16"/>
                <w:lang w:val="en-GB"/>
              </w:rPr>
            </w:pPr>
          </w:p>
        </w:tc>
        <w:tc>
          <w:tcPr>
            <w:tcW w:w="722" w:type="pct"/>
          </w:tcPr>
          <w:p w14:paraId="4C61058E" w14:textId="77777777" w:rsidR="004323A7" w:rsidRPr="000D27DC" w:rsidRDefault="004323A7" w:rsidP="004323A7">
            <w:pPr>
              <w:jc w:val="right"/>
              <w:rPr>
                <w:rFonts w:ascii="Arial" w:hAnsi="Arial" w:cs="Arial"/>
                <w:color w:val="000000" w:themeColor="text1"/>
                <w:sz w:val="16"/>
                <w:szCs w:val="16"/>
                <w:lang w:val="en-GB"/>
              </w:rPr>
            </w:pPr>
          </w:p>
        </w:tc>
        <w:tc>
          <w:tcPr>
            <w:tcW w:w="369" w:type="pct"/>
          </w:tcPr>
          <w:p w14:paraId="411EF0C7" w14:textId="77777777" w:rsidR="004323A7" w:rsidRPr="000D27DC" w:rsidRDefault="004323A7" w:rsidP="004323A7">
            <w:pPr>
              <w:jc w:val="right"/>
              <w:rPr>
                <w:rFonts w:ascii="Arial" w:hAnsi="Arial" w:cs="Arial"/>
                <w:color w:val="000000" w:themeColor="text1"/>
                <w:sz w:val="16"/>
                <w:szCs w:val="16"/>
                <w:lang w:val="en-GB"/>
              </w:rPr>
            </w:pPr>
          </w:p>
        </w:tc>
        <w:tc>
          <w:tcPr>
            <w:tcW w:w="118" w:type="pct"/>
            <w:shd w:val="clear" w:color="auto" w:fill="E8E8E8" w:themeFill="background2"/>
          </w:tcPr>
          <w:p w14:paraId="02B0E266" w14:textId="77777777" w:rsidR="004323A7" w:rsidRPr="000D27DC" w:rsidRDefault="004323A7" w:rsidP="004323A7">
            <w:pPr>
              <w:jc w:val="right"/>
              <w:rPr>
                <w:rFonts w:ascii="Arial" w:hAnsi="Arial" w:cs="Arial"/>
                <w:color w:val="000000" w:themeColor="text1"/>
                <w:sz w:val="16"/>
                <w:szCs w:val="16"/>
                <w:lang w:val="en-GB"/>
              </w:rPr>
            </w:pPr>
          </w:p>
        </w:tc>
      </w:tr>
      <w:tr w:rsidR="004323A7" w:rsidRPr="000D27DC" w14:paraId="4D57B0CF" w14:textId="3DD71E5B" w:rsidTr="00681B79">
        <w:tc>
          <w:tcPr>
            <w:tcW w:w="132" w:type="pct"/>
            <w:shd w:val="clear" w:color="auto" w:fill="E8E8E8" w:themeFill="background2"/>
          </w:tcPr>
          <w:p w14:paraId="49837DD3" w14:textId="77777777" w:rsidR="004323A7" w:rsidRPr="000D27DC" w:rsidRDefault="004323A7" w:rsidP="004323A7">
            <w:pPr>
              <w:rPr>
                <w:rFonts w:ascii="Arial" w:hAnsi="Arial" w:cs="Arial"/>
                <w:color w:val="000000" w:themeColor="text1"/>
                <w:sz w:val="16"/>
                <w:szCs w:val="16"/>
                <w:lang w:val="en-GB"/>
              </w:rPr>
            </w:pPr>
          </w:p>
        </w:tc>
        <w:tc>
          <w:tcPr>
            <w:tcW w:w="1493" w:type="pct"/>
          </w:tcPr>
          <w:p w14:paraId="566143DC" w14:textId="6681C423" w:rsidR="004323A7" w:rsidRPr="000D27DC" w:rsidRDefault="004323A7" w:rsidP="004323A7">
            <w:pPr>
              <w:rPr>
                <w:rFonts w:ascii="Arial" w:hAnsi="Arial" w:cs="Arial"/>
                <w:color w:val="000000" w:themeColor="text1"/>
                <w:sz w:val="16"/>
                <w:szCs w:val="16"/>
                <w:lang w:val="en-GB"/>
              </w:rPr>
            </w:pPr>
            <w:r w:rsidRPr="006746A2">
              <w:rPr>
                <w:rFonts w:ascii="Arial" w:hAnsi="Arial" w:cs="Arial"/>
                <w:color w:val="000000" w:themeColor="text1"/>
                <w:sz w:val="18"/>
                <w:szCs w:val="18"/>
                <w:lang w:val="en-GB"/>
              </w:rPr>
              <w:t xml:space="preserve">   Asthma</w:t>
            </w:r>
            <w:r>
              <w:rPr>
                <w:rFonts w:ascii="Arial" w:hAnsi="Arial" w:cs="Arial"/>
                <w:color w:val="000000" w:themeColor="text1"/>
                <w:sz w:val="18"/>
                <w:szCs w:val="18"/>
                <w:lang w:val="en-GB"/>
              </w:rPr>
              <w:t>, n (%)</w:t>
            </w:r>
          </w:p>
        </w:tc>
        <w:tc>
          <w:tcPr>
            <w:tcW w:w="722" w:type="pct"/>
            <w:vAlign w:val="bottom"/>
          </w:tcPr>
          <w:p w14:paraId="686F9291" w14:textId="74CAD9C7"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89 (6.6) </w:t>
            </w:r>
          </w:p>
        </w:tc>
        <w:tc>
          <w:tcPr>
            <w:tcW w:w="722" w:type="pct"/>
            <w:vAlign w:val="bottom"/>
          </w:tcPr>
          <w:p w14:paraId="1B56B00D" w14:textId="29BFD0CB"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51 (10.0) </w:t>
            </w:r>
          </w:p>
        </w:tc>
        <w:tc>
          <w:tcPr>
            <w:tcW w:w="722" w:type="pct"/>
            <w:vAlign w:val="bottom"/>
          </w:tcPr>
          <w:p w14:paraId="67ACA15C" w14:textId="11211AB6"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199 (8.4) </w:t>
            </w:r>
          </w:p>
        </w:tc>
        <w:tc>
          <w:tcPr>
            <w:tcW w:w="722" w:type="pct"/>
            <w:vAlign w:val="bottom"/>
          </w:tcPr>
          <w:p w14:paraId="64B740ED" w14:textId="77AF1FC4"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219 (12.8) </w:t>
            </w:r>
          </w:p>
        </w:tc>
        <w:tc>
          <w:tcPr>
            <w:tcW w:w="369" w:type="pct"/>
          </w:tcPr>
          <w:p w14:paraId="6542C3A0" w14:textId="77777777" w:rsidR="004323A7" w:rsidRPr="000D27DC" w:rsidRDefault="004323A7" w:rsidP="004323A7">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00B44DEC" w14:textId="77777777" w:rsidR="004323A7" w:rsidRPr="000D27DC" w:rsidRDefault="004323A7" w:rsidP="004323A7">
            <w:pPr>
              <w:jc w:val="right"/>
              <w:rPr>
                <w:rFonts w:ascii="Arial" w:hAnsi="Arial" w:cs="Arial"/>
                <w:color w:val="000000" w:themeColor="text1"/>
                <w:sz w:val="16"/>
                <w:szCs w:val="16"/>
                <w:lang w:val="en-GB"/>
              </w:rPr>
            </w:pPr>
          </w:p>
        </w:tc>
      </w:tr>
      <w:tr w:rsidR="004323A7" w:rsidRPr="000D27DC" w14:paraId="4F9AB5FF" w14:textId="77112CD1" w:rsidTr="00681B79">
        <w:tc>
          <w:tcPr>
            <w:tcW w:w="132" w:type="pct"/>
            <w:shd w:val="clear" w:color="auto" w:fill="E8E8E8" w:themeFill="background2"/>
          </w:tcPr>
          <w:p w14:paraId="7029A413" w14:textId="77777777" w:rsidR="004323A7" w:rsidRPr="000D27DC" w:rsidRDefault="004323A7" w:rsidP="004323A7">
            <w:pPr>
              <w:rPr>
                <w:rFonts w:ascii="Arial" w:hAnsi="Arial" w:cs="Arial"/>
                <w:sz w:val="16"/>
                <w:szCs w:val="16"/>
                <w:lang w:val="en-GB"/>
              </w:rPr>
            </w:pPr>
          </w:p>
        </w:tc>
        <w:tc>
          <w:tcPr>
            <w:tcW w:w="1493" w:type="pct"/>
          </w:tcPr>
          <w:p w14:paraId="3826CD51" w14:textId="296DCC22" w:rsidR="004323A7" w:rsidRPr="000D27DC" w:rsidRDefault="004323A7" w:rsidP="004323A7">
            <w:pPr>
              <w:rPr>
                <w:rFonts w:ascii="Arial" w:hAnsi="Arial" w:cs="Arial"/>
                <w:color w:val="000000" w:themeColor="text1"/>
                <w:sz w:val="16"/>
                <w:szCs w:val="16"/>
                <w:lang w:val="en-GB"/>
              </w:rPr>
            </w:pPr>
            <w:r w:rsidRPr="006746A2">
              <w:rPr>
                <w:rFonts w:ascii="Arial" w:hAnsi="Arial" w:cs="Arial"/>
                <w:sz w:val="18"/>
                <w:szCs w:val="18"/>
                <w:lang w:val="en-GB"/>
              </w:rPr>
              <w:t xml:space="preserve">   Antidepressants</w:t>
            </w:r>
            <w:r>
              <w:rPr>
                <w:rFonts w:ascii="Arial" w:hAnsi="Arial" w:cs="Arial"/>
                <w:sz w:val="18"/>
                <w:szCs w:val="18"/>
                <w:lang w:val="en-GB"/>
              </w:rPr>
              <w:t>, n (%)</w:t>
            </w:r>
          </w:p>
        </w:tc>
        <w:tc>
          <w:tcPr>
            <w:tcW w:w="722" w:type="pct"/>
            <w:vAlign w:val="bottom"/>
          </w:tcPr>
          <w:p w14:paraId="5549FA3D" w14:textId="25118FF8"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78 (5.8) </w:t>
            </w:r>
          </w:p>
        </w:tc>
        <w:tc>
          <w:tcPr>
            <w:tcW w:w="722" w:type="pct"/>
            <w:vAlign w:val="bottom"/>
          </w:tcPr>
          <w:p w14:paraId="1211E223" w14:textId="2DCCED7E"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51 (10.0) </w:t>
            </w:r>
          </w:p>
        </w:tc>
        <w:tc>
          <w:tcPr>
            <w:tcW w:w="722" w:type="pct"/>
            <w:vAlign w:val="bottom"/>
          </w:tcPr>
          <w:p w14:paraId="531D0260" w14:textId="323007FC"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205 (8.7) </w:t>
            </w:r>
          </w:p>
        </w:tc>
        <w:tc>
          <w:tcPr>
            <w:tcW w:w="722" w:type="pct"/>
            <w:vAlign w:val="bottom"/>
          </w:tcPr>
          <w:p w14:paraId="1AF0F66B" w14:textId="14629E83" w:rsidR="004323A7" w:rsidRPr="000D27DC" w:rsidRDefault="004323A7" w:rsidP="004323A7">
            <w:pPr>
              <w:jc w:val="right"/>
              <w:rPr>
                <w:rFonts w:ascii="Arial" w:hAnsi="Arial" w:cs="Arial"/>
                <w:color w:val="000000" w:themeColor="text1"/>
                <w:sz w:val="16"/>
                <w:szCs w:val="16"/>
                <w:lang w:val="en-GB"/>
              </w:rPr>
            </w:pPr>
            <w:r w:rsidRPr="002845FE">
              <w:rPr>
                <w:rFonts w:ascii="Arial" w:hAnsi="Arial" w:cs="Arial"/>
                <w:color w:val="000000" w:themeColor="text1"/>
                <w:sz w:val="16"/>
                <w:szCs w:val="16"/>
                <w:lang w:val="en-GB"/>
              </w:rPr>
              <w:t xml:space="preserve">    273 (16.0) </w:t>
            </w:r>
          </w:p>
        </w:tc>
        <w:tc>
          <w:tcPr>
            <w:tcW w:w="369" w:type="pct"/>
          </w:tcPr>
          <w:p w14:paraId="292A1CAC" w14:textId="77777777" w:rsidR="004323A7" w:rsidRPr="000D27DC" w:rsidRDefault="004323A7" w:rsidP="004323A7">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&lt;0.001</w:t>
            </w:r>
          </w:p>
        </w:tc>
        <w:tc>
          <w:tcPr>
            <w:tcW w:w="118" w:type="pct"/>
            <w:shd w:val="clear" w:color="auto" w:fill="E8E8E8" w:themeFill="background2"/>
          </w:tcPr>
          <w:p w14:paraId="68F14356" w14:textId="77777777" w:rsidR="004323A7" w:rsidRPr="000D27DC" w:rsidRDefault="004323A7" w:rsidP="004323A7">
            <w:pPr>
              <w:jc w:val="right"/>
              <w:rPr>
                <w:rFonts w:ascii="Arial" w:hAnsi="Arial" w:cs="Arial"/>
                <w:color w:val="000000" w:themeColor="text1"/>
                <w:sz w:val="16"/>
                <w:szCs w:val="16"/>
                <w:lang w:val="en-GB"/>
              </w:rPr>
            </w:pPr>
          </w:p>
        </w:tc>
      </w:tr>
      <w:tr w:rsidR="00117C6C" w:rsidRPr="000D27DC" w14:paraId="347ABD66" w14:textId="77777777" w:rsidTr="00DC4054">
        <w:tc>
          <w:tcPr>
            <w:tcW w:w="132" w:type="pct"/>
            <w:shd w:val="clear" w:color="auto" w:fill="E8E8E8" w:themeFill="background2"/>
          </w:tcPr>
          <w:p w14:paraId="63F18625" w14:textId="77777777" w:rsidR="00117C6C" w:rsidRPr="000D27DC" w:rsidRDefault="00117C6C" w:rsidP="00582CC6">
            <w:pPr>
              <w:rPr>
                <w:rFonts w:ascii="Arial" w:hAnsi="Arial" w:cs="Arial"/>
                <w:sz w:val="16"/>
                <w:szCs w:val="16"/>
                <w:lang w:val="en-GB"/>
              </w:rPr>
            </w:pPr>
          </w:p>
        </w:tc>
        <w:tc>
          <w:tcPr>
            <w:tcW w:w="1493" w:type="pct"/>
            <w:shd w:val="clear" w:color="auto" w:fill="E8E8E8" w:themeFill="background2"/>
          </w:tcPr>
          <w:p w14:paraId="43B4306D" w14:textId="77777777" w:rsidR="00117C6C" w:rsidRPr="000D27DC" w:rsidRDefault="00117C6C" w:rsidP="00582CC6">
            <w:pPr>
              <w:rPr>
                <w:rFonts w:ascii="Arial" w:hAnsi="Arial" w:cs="Arial"/>
                <w:sz w:val="16"/>
                <w:szCs w:val="16"/>
                <w:lang w:val="en-GB"/>
              </w:rPr>
            </w:pPr>
          </w:p>
        </w:tc>
        <w:tc>
          <w:tcPr>
            <w:tcW w:w="722" w:type="pct"/>
            <w:shd w:val="clear" w:color="auto" w:fill="E8E8E8" w:themeFill="background2"/>
          </w:tcPr>
          <w:p w14:paraId="72B2B084" w14:textId="77777777" w:rsidR="00117C6C" w:rsidRPr="000D27DC" w:rsidRDefault="00117C6C" w:rsidP="00582CC6">
            <w:pPr>
              <w:jc w:val="right"/>
              <w:rPr>
                <w:rFonts w:ascii="Arial" w:hAnsi="Arial" w:cs="Arial"/>
                <w:color w:val="000000" w:themeColor="text1"/>
                <w:sz w:val="16"/>
                <w:szCs w:val="16"/>
                <w:lang w:val="en-GB"/>
              </w:rPr>
            </w:pPr>
          </w:p>
        </w:tc>
        <w:tc>
          <w:tcPr>
            <w:tcW w:w="722" w:type="pct"/>
            <w:shd w:val="clear" w:color="auto" w:fill="E8E8E8" w:themeFill="background2"/>
          </w:tcPr>
          <w:p w14:paraId="4C2ABFDF" w14:textId="77777777" w:rsidR="00117C6C" w:rsidRPr="000D27DC" w:rsidRDefault="00117C6C" w:rsidP="00582CC6">
            <w:pPr>
              <w:jc w:val="right"/>
              <w:rPr>
                <w:rFonts w:ascii="Arial" w:hAnsi="Arial" w:cs="Arial"/>
                <w:color w:val="000000" w:themeColor="text1"/>
                <w:sz w:val="16"/>
                <w:szCs w:val="16"/>
                <w:lang w:val="en-GB"/>
              </w:rPr>
            </w:pPr>
          </w:p>
        </w:tc>
        <w:tc>
          <w:tcPr>
            <w:tcW w:w="722" w:type="pct"/>
            <w:shd w:val="clear" w:color="auto" w:fill="E8E8E8" w:themeFill="background2"/>
          </w:tcPr>
          <w:p w14:paraId="1F0FBAE3" w14:textId="77777777" w:rsidR="00117C6C" w:rsidRPr="000D27DC" w:rsidRDefault="00117C6C" w:rsidP="00582CC6">
            <w:pPr>
              <w:jc w:val="right"/>
              <w:rPr>
                <w:rFonts w:ascii="Arial" w:hAnsi="Arial" w:cs="Arial"/>
                <w:color w:val="000000" w:themeColor="text1"/>
                <w:sz w:val="16"/>
                <w:szCs w:val="16"/>
                <w:lang w:val="en-GB"/>
              </w:rPr>
            </w:pPr>
          </w:p>
        </w:tc>
        <w:tc>
          <w:tcPr>
            <w:tcW w:w="722" w:type="pct"/>
            <w:shd w:val="clear" w:color="auto" w:fill="E8E8E8" w:themeFill="background2"/>
          </w:tcPr>
          <w:p w14:paraId="39814705" w14:textId="77777777" w:rsidR="00117C6C" w:rsidRPr="000D27DC" w:rsidRDefault="00117C6C" w:rsidP="00582CC6">
            <w:pPr>
              <w:jc w:val="right"/>
              <w:rPr>
                <w:rFonts w:ascii="Arial" w:hAnsi="Arial" w:cs="Arial"/>
                <w:color w:val="000000" w:themeColor="text1"/>
                <w:sz w:val="16"/>
                <w:szCs w:val="16"/>
                <w:lang w:val="en-GB"/>
              </w:rPr>
            </w:pPr>
          </w:p>
        </w:tc>
        <w:tc>
          <w:tcPr>
            <w:tcW w:w="369" w:type="pct"/>
            <w:shd w:val="clear" w:color="auto" w:fill="E8E8E8" w:themeFill="background2"/>
          </w:tcPr>
          <w:p w14:paraId="2F8E5945" w14:textId="77777777" w:rsidR="00117C6C" w:rsidRPr="000D27DC" w:rsidRDefault="00117C6C" w:rsidP="00582CC6">
            <w:pPr>
              <w:jc w:val="right"/>
              <w:rPr>
                <w:rFonts w:ascii="Arial" w:hAnsi="Arial" w:cs="Arial"/>
                <w:color w:val="000000" w:themeColor="text1"/>
                <w:sz w:val="16"/>
                <w:szCs w:val="16"/>
                <w:lang w:val="en-GB"/>
              </w:rPr>
            </w:pPr>
          </w:p>
        </w:tc>
        <w:tc>
          <w:tcPr>
            <w:tcW w:w="118" w:type="pct"/>
            <w:shd w:val="clear" w:color="auto" w:fill="E8E8E8" w:themeFill="background2"/>
          </w:tcPr>
          <w:p w14:paraId="0303665D" w14:textId="77777777" w:rsidR="00117C6C" w:rsidRPr="000D27DC" w:rsidRDefault="00117C6C" w:rsidP="00582CC6">
            <w:pPr>
              <w:jc w:val="right"/>
              <w:rPr>
                <w:rFonts w:ascii="Arial" w:hAnsi="Arial" w:cs="Arial"/>
                <w:color w:val="000000" w:themeColor="text1"/>
                <w:sz w:val="16"/>
                <w:szCs w:val="16"/>
                <w:lang w:val="en-GB"/>
              </w:rPr>
            </w:pPr>
          </w:p>
        </w:tc>
      </w:tr>
    </w:tbl>
    <w:p w14:paraId="757F31A3" w14:textId="77777777" w:rsidR="00493B8B" w:rsidRDefault="00493B8B" w:rsidP="00493B8B">
      <w:pPr>
        <w:spacing w:after="0" w:line="240" w:lineRule="auto"/>
        <w:rPr>
          <w:rFonts w:ascii="Arial" w:hAnsi="Arial" w:cs="Arial"/>
          <w:sz w:val="18"/>
          <w:szCs w:val="18"/>
          <w:lang w:val="en-GB"/>
        </w:rPr>
      </w:pPr>
      <w:r w:rsidRPr="00493B8B">
        <w:rPr>
          <w:rFonts w:ascii="Arial" w:hAnsi="Arial" w:cs="Arial"/>
          <w:sz w:val="18"/>
          <w:szCs w:val="18"/>
          <w:lang w:val="en-GB"/>
        </w:rPr>
        <w:t xml:space="preserve">kg=kilogram. SD=standard deviation. cm=centimetre. BMI= body mass index. m=metre. n=number. SES= socioeconomic status Dh=dominant hand. kcal= kilocalorie. g=gram. </w:t>
      </w:r>
      <w:proofErr w:type="spellStart"/>
      <w:r w:rsidRPr="00493B8B">
        <w:rPr>
          <w:rFonts w:ascii="Arial" w:hAnsi="Arial" w:cs="Arial"/>
          <w:sz w:val="18"/>
          <w:szCs w:val="18"/>
          <w:lang w:val="en-GB"/>
        </w:rPr>
        <w:t>AHEI</w:t>
      </w:r>
      <w:proofErr w:type="spellEnd"/>
      <w:r w:rsidRPr="00493B8B">
        <w:rPr>
          <w:rFonts w:ascii="Arial" w:hAnsi="Arial" w:cs="Arial"/>
          <w:sz w:val="18"/>
          <w:szCs w:val="18"/>
          <w:lang w:val="en-GB"/>
        </w:rPr>
        <w:t xml:space="preserve">= Alternative Healthy Eating Index. mg=milligram. OMEGA 3=omega–3 fatty acids. PUFA= polyunsaturated fatty acids. </w:t>
      </w:r>
      <w:proofErr w:type="spellStart"/>
      <w:r w:rsidRPr="00493B8B">
        <w:rPr>
          <w:rFonts w:ascii="Arial" w:hAnsi="Arial" w:cs="Arial"/>
          <w:sz w:val="18"/>
          <w:szCs w:val="18"/>
          <w:lang w:val="en-GB"/>
        </w:rPr>
        <w:t>SSB</w:t>
      </w:r>
      <w:proofErr w:type="spellEnd"/>
      <w:r w:rsidRPr="00493B8B">
        <w:rPr>
          <w:rFonts w:ascii="Arial" w:hAnsi="Arial" w:cs="Arial"/>
          <w:sz w:val="18"/>
          <w:szCs w:val="18"/>
          <w:lang w:val="en-GB"/>
        </w:rPr>
        <w:t xml:space="preserve">=sugar-sweetened beverages. </w:t>
      </w:r>
    </w:p>
    <w:p w14:paraId="59A6B322" w14:textId="67384A17" w:rsidR="00493B8B" w:rsidRPr="00493B8B" w:rsidRDefault="00493B8B" w:rsidP="00493B8B">
      <w:pPr>
        <w:spacing w:after="0" w:line="240" w:lineRule="auto"/>
        <w:rPr>
          <w:rFonts w:ascii="Arial" w:hAnsi="Arial" w:cs="Arial"/>
          <w:sz w:val="18"/>
          <w:szCs w:val="18"/>
          <w:lang w:val="en-GB"/>
        </w:rPr>
      </w:pPr>
      <w:r w:rsidRPr="00493B8B">
        <w:rPr>
          <w:rFonts w:ascii="Arial" w:hAnsi="Arial" w:cs="Arial"/>
          <w:sz w:val="18"/>
          <w:szCs w:val="18"/>
          <w:lang w:val="en-GB"/>
        </w:rPr>
        <w:lastRenderedPageBreak/>
        <w:t>* High waist/ hip ratio: &gt; 0.9 for men and &gt; 0.85 for women</w:t>
      </w:r>
    </w:p>
    <w:p w14:paraId="6B32FC8F" w14:textId="77777777" w:rsidR="00493B8B" w:rsidRPr="00493B8B" w:rsidRDefault="00493B8B" w:rsidP="00493B8B">
      <w:pPr>
        <w:spacing w:after="0" w:line="240" w:lineRule="auto"/>
        <w:rPr>
          <w:rFonts w:ascii="Arial" w:hAnsi="Arial" w:cs="Arial"/>
          <w:i/>
          <w:iCs/>
          <w:sz w:val="18"/>
          <w:szCs w:val="18"/>
          <w:lang w:val="en-US"/>
        </w:rPr>
      </w:pPr>
      <w:r w:rsidRPr="00493B8B">
        <w:rPr>
          <w:rFonts w:ascii="Arial" w:hAnsi="Arial" w:cs="Arial"/>
          <w:sz w:val="18"/>
          <w:szCs w:val="18"/>
          <w:lang w:val="en-GB"/>
        </w:rPr>
        <w:t>** High waist circumference: ≥102cm for men and ≥88 cm for women</w:t>
      </w:r>
      <w:r w:rsidRPr="00493B8B">
        <w:rPr>
          <w:rFonts w:ascii="Arial" w:hAnsi="Arial" w:cs="Arial"/>
          <w:i/>
          <w:iCs/>
          <w:sz w:val="18"/>
          <w:szCs w:val="18"/>
          <w:lang w:val="en-GB"/>
        </w:rPr>
        <w:t>.</w:t>
      </w:r>
    </w:p>
    <w:p w14:paraId="07E62B32" w14:textId="77777777" w:rsidR="00493B8B" w:rsidRDefault="00493B8B" w:rsidP="00493B8B">
      <w:pPr>
        <w:spacing w:after="0" w:line="240" w:lineRule="auto"/>
        <w:rPr>
          <w:rFonts w:ascii="Arial" w:hAnsi="Arial" w:cs="Arial"/>
          <w:sz w:val="18"/>
          <w:szCs w:val="18"/>
          <w:lang w:val="en-GB"/>
        </w:rPr>
      </w:pPr>
      <w:r w:rsidRPr="00493B8B">
        <w:rPr>
          <w:rFonts w:ascii="Arial" w:hAnsi="Arial" w:cs="Arial"/>
          <w:sz w:val="18"/>
          <w:szCs w:val="18"/>
          <w:lang w:val="en-GB"/>
        </w:rPr>
        <w:t>*** Ranging from 0 to 100, where higher scores indicate healthier diets</w:t>
      </w:r>
    </w:p>
    <w:p w14:paraId="2832D35B" w14:textId="77777777" w:rsidR="00493B8B" w:rsidRDefault="00493B8B" w:rsidP="00C37481">
      <w:pPr>
        <w:rPr>
          <w:rFonts w:ascii="Arial" w:hAnsi="Arial" w:cs="Arial"/>
          <w:b/>
          <w:bCs/>
          <w:lang w:val="en-GB"/>
        </w:rPr>
      </w:pPr>
    </w:p>
    <w:p w14:paraId="74DC45F6" w14:textId="77777777" w:rsidR="00493B8B" w:rsidRPr="000D27DC" w:rsidRDefault="00493B8B" w:rsidP="00C37481">
      <w:pPr>
        <w:rPr>
          <w:rFonts w:ascii="Arial" w:hAnsi="Arial" w:cs="Arial"/>
          <w:b/>
          <w:bCs/>
          <w:lang w:val="en-GB"/>
        </w:rPr>
        <w:sectPr w:rsidR="00493B8B" w:rsidRPr="000D27DC" w:rsidSect="00D669E9">
          <w:headerReference w:type="default" r:id="rId11"/>
          <w:footerReference w:type="even" r:id="rId12"/>
          <w:footerReference w:type="default" r:id="rId13"/>
          <w:pgSz w:w="11906" w:h="16838"/>
          <w:pgMar w:top="720" w:right="720" w:bottom="720" w:left="720" w:header="708" w:footer="708" w:gutter="0"/>
          <w:cols w:space="708"/>
          <w:docGrid w:linePitch="360"/>
        </w:sectPr>
      </w:pPr>
    </w:p>
    <w:p w14:paraId="02506697" w14:textId="5653C1EC" w:rsidR="00C37481" w:rsidRPr="000D27DC" w:rsidRDefault="00C37481" w:rsidP="00C37481">
      <w:pPr>
        <w:rPr>
          <w:rFonts w:ascii="Arial" w:hAnsi="Arial" w:cs="Arial"/>
          <w:b/>
          <w:bCs/>
          <w:lang w:val="en-GB"/>
        </w:rPr>
      </w:pPr>
      <w:proofErr w:type="spellStart"/>
      <w:r w:rsidRPr="000D27DC">
        <w:rPr>
          <w:rFonts w:ascii="Arial" w:hAnsi="Arial" w:cs="Arial"/>
          <w:b/>
          <w:bCs/>
          <w:lang w:val="en-GB"/>
        </w:rPr>
        <w:lastRenderedPageBreak/>
        <w:t>STable</w:t>
      </w:r>
      <w:proofErr w:type="spellEnd"/>
      <w:r w:rsidRPr="000D27DC">
        <w:rPr>
          <w:rFonts w:ascii="Arial" w:hAnsi="Arial" w:cs="Arial"/>
          <w:b/>
          <w:bCs/>
          <w:lang w:val="en-GB"/>
        </w:rPr>
        <w:t xml:space="preserve"> </w:t>
      </w:r>
      <w:r w:rsidR="00FC1AA2">
        <w:rPr>
          <w:rFonts w:ascii="Arial" w:hAnsi="Arial" w:cs="Arial"/>
          <w:b/>
          <w:bCs/>
          <w:lang w:val="en-GB"/>
        </w:rPr>
        <w:t>4</w:t>
      </w:r>
      <w:r w:rsidRPr="000D27DC">
        <w:rPr>
          <w:rFonts w:ascii="Arial" w:hAnsi="Arial" w:cs="Arial"/>
          <w:b/>
          <w:bCs/>
          <w:lang w:val="en-GB"/>
        </w:rPr>
        <w:t xml:space="preserve">. Baseline </w:t>
      </w:r>
      <w:r w:rsidR="002E1F4E" w:rsidRPr="000D27DC">
        <w:rPr>
          <w:rFonts w:ascii="Arial" w:hAnsi="Arial" w:cs="Arial"/>
          <w:b/>
          <w:bCs/>
          <w:lang w:val="en-GB"/>
        </w:rPr>
        <w:t>characteristics</w:t>
      </w:r>
      <w:r w:rsidRPr="000D27DC">
        <w:rPr>
          <w:rFonts w:ascii="Arial" w:hAnsi="Arial" w:cs="Arial"/>
          <w:b/>
          <w:bCs/>
          <w:lang w:val="en-GB"/>
        </w:rPr>
        <w:t xml:space="preserve"> of cohort, </w:t>
      </w:r>
      <w:r w:rsidR="00437501" w:rsidRPr="000D27DC">
        <w:rPr>
          <w:rFonts w:ascii="Arial" w:hAnsi="Arial" w:cs="Arial"/>
          <w:b/>
          <w:bCs/>
          <w:lang w:val="en-GB"/>
        </w:rPr>
        <w:t>by BMI category and sex</w:t>
      </w:r>
      <w:r w:rsidRPr="000D27DC">
        <w:rPr>
          <w:rFonts w:ascii="Arial" w:hAnsi="Arial" w:cs="Arial"/>
          <w:b/>
          <w:bCs/>
          <w:lang w:val="en-GB"/>
        </w:rPr>
        <w:t xml:space="preserve">, </w:t>
      </w:r>
      <w:r w:rsidR="00437501" w:rsidRPr="000D27DC">
        <w:rPr>
          <w:rFonts w:ascii="Arial" w:hAnsi="Arial" w:cs="Arial"/>
          <w:b/>
          <w:bCs/>
          <w:lang w:val="en-GB"/>
        </w:rPr>
        <w:t>with</w:t>
      </w:r>
      <w:r w:rsidRPr="000D27DC">
        <w:rPr>
          <w:rFonts w:ascii="Arial" w:hAnsi="Arial" w:cs="Arial"/>
          <w:b/>
          <w:bCs/>
          <w:lang w:val="en-GB"/>
        </w:rPr>
        <w:t xml:space="preserve"> imputation</w: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8E8E8" w:themeFill="background2"/>
        <w:tblLook w:val="04A0" w:firstRow="1" w:lastRow="0" w:firstColumn="1" w:lastColumn="0" w:noHBand="0" w:noVBand="1"/>
      </w:tblPr>
      <w:tblGrid>
        <w:gridCol w:w="377"/>
        <w:gridCol w:w="2819"/>
        <w:gridCol w:w="1476"/>
        <w:gridCol w:w="1479"/>
        <w:gridCol w:w="1476"/>
        <w:gridCol w:w="1408"/>
        <w:gridCol w:w="1550"/>
        <w:gridCol w:w="1478"/>
        <w:gridCol w:w="1478"/>
        <w:gridCol w:w="1481"/>
        <w:gridCol w:w="376"/>
      </w:tblGrid>
      <w:tr w:rsidR="00E75EE8" w:rsidRPr="000D27DC" w14:paraId="452ADB9D" w14:textId="77777777" w:rsidTr="00811A1E">
        <w:tc>
          <w:tcPr>
            <w:tcW w:w="122" w:type="pct"/>
            <w:shd w:val="clear" w:color="auto" w:fill="E8E8E8" w:themeFill="background2"/>
          </w:tcPr>
          <w:p w14:paraId="1E1434E1" w14:textId="77777777" w:rsidR="00E75EE8" w:rsidRPr="000D27DC" w:rsidRDefault="00E75EE8" w:rsidP="00660093">
            <w:pPr>
              <w:rPr>
                <w:rFonts w:ascii="Arial" w:hAnsi="Arial" w:cs="Arial"/>
                <w:b/>
                <w:bCs/>
                <w:sz w:val="16"/>
                <w:szCs w:val="16"/>
                <w:lang w:val="en-GB"/>
              </w:rPr>
            </w:pPr>
          </w:p>
        </w:tc>
        <w:tc>
          <w:tcPr>
            <w:tcW w:w="915" w:type="pct"/>
            <w:shd w:val="clear" w:color="auto" w:fill="E8E8E8" w:themeFill="background2"/>
          </w:tcPr>
          <w:p w14:paraId="083D6758" w14:textId="77777777" w:rsidR="00E75EE8" w:rsidRPr="00D1385E" w:rsidRDefault="00E75EE8" w:rsidP="00660093">
            <w:pPr>
              <w:rPr>
                <w:rFonts w:ascii="Arial" w:hAnsi="Arial" w:cs="Arial"/>
                <w:b/>
                <w:bCs/>
                <w:sz w:val="16"/>
                <w:szCs w:val="16"/>
                <w:lang w:val="en-GB"/>
              </w:rPr>
            </w:pPr>
          </w:p>
        </w:tc>
        <w:tc>
          <w:tcPr>
            <w:tcW w:w="959" w:type="pct"/>
            <w:gridSpan w:val="2"/>
            <w:shd w:val="clear" w:color="auto" w:fill="E8E8E8" w:themeFill="background2"/>
          </w:tcPr>
          <w:p w14:paraId="36B25903" w14:textId="77777777" w:rsidR="00E75EE8" w:rsidRPr="000D27DC" w:rsidRDefault="00E75EE8" w:rsidP="00542851">
            <w:pPr>
              <w:rPr>
                <w:rFonts w:ascii="Arial" w:hAnsi="Arial" w:cs="Arial"/>
                <w:b/>
                <w:bCs/>
                <w:sz w:val="16"/>
                <w:szCs w:val="16"/>
                <w:lang w:val="en-GB"/>
              </w:rPr>
            </w:pPr>
          </w:p>
        </w:tc>
        <w:tc>
          <w:tcPr>
            <w:tcW w:w="479" w:type="pct"/>
            <w:shd w:val="clear" w:color="auto" w:fill="E8E8E8" w:themeFill="background2"/>
          </w:tcPr>
          <w:p w14:paraId="730D8AD9" w14:textId="77777777" w:rsidR="00E75EE8" w:rsidRPr="000D27DC" w:rsidRDefault="00E75EE8" w:rsidP="00660093">
            <w:pPr>
              <w:rPr>
                <w:rFonts w:ascii="Arial" w:hAnsi="Arial" w:cs="Arial"/>
                <w:b/>
                <w:bCs/>
                <w:sz w:val="16"/>
                <w:szCs w:val="16"/>
                <w:lang w:val="en-GB"/>
              </w:rPr>
            </w:pPr>
          </w:p>
        </w:tc>
        <w:tc>
          <w:tcPr>
            <w:tcW w:w="457" w:type="pct"/>
            <w:shd w:val="clear" w:color="auto" w:fill="E8E8E8" w:themeFill="background2"/>
          </w:tcPr>
          <w:p w14:paraId="6994A0F7" w14:textId="77777777" w:rsidR="00E75EE8" w:rsidRPr="000D27DC" w:rsidRDefault="00E75EE8" w:rsidP="00660093">
            <w:pPr>
              <w:rPr>
                <w:rFonts w:ascii="Arial" w:hAnsi="Arial" w:cs="Arial"/>
                <w:b/>
                <w:bCs/>
                <w:sz w:val="16"/>
                <w:szCs w:val="16"/>
                <w:lang w:val="en-GB"/>
              </w:rPr>
            </w:pPr>
          </w:p>
        </w:tc>
        <w:tc>
          <w:tcPr>
            <w:tcW w:w="503" w:type="pct"/>
            <w:shd w:val="clear" w:color="auto" w:fill="E8E8E8" w:themeFill="background2"/>
          </w:tcPr>
          <w:p w14:paraId="05F0006C" w14:textId="77777777" w:rsidR="00E75EE8" w:rsidRPr="000D27DC" w:rsidRDefault="00E75EE8" w:rsidP="00660093">
            <w:pPr>
              <w:rPr>
                <w:rFonts w:ascii="Arial" w:hAnsi="Arial" w:cs="Arial"/>
                <w:b/>
                <w:bCs/>
                <w:sz w:val="16"/>
                <w:szCs w:val="16"/>
                <w:lang w:val="en-GB"/>
              </w:rPr>
            </w:pPr>
          </w:p>
        </w:tc>
        <w:tc>
          <w:tcPr>
            <w:tcW w:w="480" w:type="pct"/>
            <w:shd w:val="clear" w:color="auto" w:fill="E8E8E8" w:themeFill="background2"/>
          </w:tcPr>
          <w:p w14:paraId="634CD6CB" w14:textId="77777777" w:rsidR="00E75EE8" w:rsidRPr="000D27DC" w:rsidRDefault="00E75EE8" w:rsidP="00660093">
            <w:pPr>
              <w:rPr>
                <w:rFonts w:ascii="Arial" w:hAnsi="Arial" w:cs="Arial"/>
                <w:b/>
                <w:bCs/>
                <w:sz w:val="16"/>
                <w:szCs w:val="16"/>
                <w:lang w:val="en-GB"/>
              </w:rPr>
            </w:pPr>
          </w:p>
        </w:tc>
        <w:tc>
          <w:tcPr>
            <w:tcW w:w="480" w:type="pct"/>
            <w:shd w:val="clear" w:color="auto" w:fill="E8E8E8" w:themeFill="background2"/>
          </w:tcPr>
          <w:p w14:paraId="15D9265B" w14:textId="77777777" w:rsidR="00E75EE8" w:rsidRPr="000D27DC" w:rsidRDefault="00E75EE8" w:rsidP="00660093">
            <w:pPr>
              <w:rPr>
                <w:rFonts w:ascii="Arial" w:hAnsi="Arial" w:cs="Arial"/>
                <w:b/>
                <w:bCs/>
                <w:sz w:val="16"/>
                <w:szCs w:val="16"/>
                <w:lang w:val="en-GB"/>
              </w:rPr>
            </w:pPr>
          </w:p>
        </w:tc>
        <w:tc>
          <w:tcPr>
            <w:tcW w:w="481" w:type="pct"/>
            <w:shd w:val="clear" w:color="auto" w:fill="E8E8E8" w:themeFill="background2"/>
          </w:tcPr>
          <w:p w14:paraId="46A12728" w14:textId="77777777" w:rsidR="00E75EE8" w:rsidRPr="000D27DC" w:rsidRDefault="00E75EE8" w:rsidP="00660093">
            <w:pPr>
              <w:rPr>
                <w:rFonts w:ascii="Arial" w:hAnsi="Arial" w:cs="Arial"/>
                <w:b/>
                <w:bCs/>
                <w:sz w:val="16"/>
                <w:szCs w:val="16"/>
                <w:lang w:val="en-GB"/>
              </w:rPr>
            </w:pPr>
          </w:p>
        </w:tc>
        <w:tc>
          <w:tcPr>
            <w:tcW w:w="122" w:type="pct"/>
            <w:shd w:val="clear" w:color="auto" w:fill="E8E8E8" w:themeFill="background2"/>
          </w:tcPr>
          <w:p w14:paraId="2F6808EB" w14:textId="77777777" w:rsidR="00E75EE8" w:rsidRPr="000D27DC" w:rsidRDefault="00E75EE8" w:rsidP="00660093">
            <w:pPr>
              <w:rPr>
                <w:rFonts w:ascii="Arial" w:hAnsi="Arial" w:cs="Arial"/>
                <w:b/>
                <w:bCs/>
                <w:sz w:val="16"/>
                <w:szCs w:val="16"/>
                <w:lang w:val="en-GB"/>
              </w:rPr>
            </w:pPr>
          </w:p>
        </w:tc>
      </w:tr>
      <w:tr w:rsidR="00E75EE8" w:rsidRPr="000D27DC" w14:paraId="512C01A1" w14:textId="4D99B55E" w:rsidTr="00811A1E">
        <w:tc>
          <w:tcPr>
            <w:tcW w:w="122" w:type="pct"/>
            <w:shd w:val="clear" w:color="auto" w:fill="E8E8E8" w:themeFill="background2"/>
          </w:tcPr>
          <w:p w14:paraId="5824BBA7" w14:textId="77777777" w:rsidR="00E75EE8" w:rsidRPr="000D27DC" w:rsidRDefault="00E75EE8" w:rsidP="00660093">
            <w:pPr>
              <w:rPr>
                <w:rFonts w:ascii="Arial" w:hAnsi="Arial" w:cs="Arial"/>
                <w:b/>
                <w:bCs/>
                <w:sz w:val="16"/>
                <w:szCs w:val="16"/>
                <w:lang w:val="en-GB"/>
              </w:rPr>
            </w:pPr>
          </w:p>
        </w:tc>
        <w:tc>
          <w:tcPr>
            <w:tcW w:w="915" w:type="pct"/>
            <w:shd w:val="clear" w:color="auto" w:fill="E8E8E8" w:themeFill="background2"/>
          </w:tcPr>
          <w:p w14:paraId="72027F72" w14:textId="58E8056B" w:rsidR="00E75EE8" w:rsidRPr="00D1385E" w:rsidRDefault="00E75EE8" w:rsidP="00660093">
            <w:pPr>
              <w:rPr>
                <w:rFonts w:ascii="Arial" w:hAnsi="Arial" w:cs="Arial"/>
                <w:b/>
                <w:bCs/>
                <w:sz w:val="16"/>
                <w:szCs w:val="16"/>
                <w:lang w:val="en-GB"/>
              </w:rPr>
            </w:pPr>
          </w:p>
        </w:tc>
        <w:tc>
          <w:tcPr>
            <w:tcW w:w="959" w:type="pct"/>
            <w:gridSpan w:val="2"/>
            <w:shd w:val="clear" w:color="auto" w:fill="E8E8E8" w:themeFill="background2"/>
          </w:tcPr>
          <w:p w14:paraId="2C709BC8" w14:textId="77777777" w:rsidR="00E75EE8" w:rsidRPr="000D27DC" w:rsidRDefault="00E75EE8" w:rsidP="00542851">
            <w:pPr>
              <w:rPr>
                <w:rFonts w:ascii="Arial" w:hAnsi="Arial" w:cs="Arial"/>
                <w:b/>
                <w:bCs/>
                <w:sz w:val="16"/>
                <w:szCs w:val="16"/>
                <w:lang w:val="en-GB"/>
              </w:rPr>
            </w:pPr>
            <w:r w:rsidRPr="000D27DC">
              <w:rPr>
                <w:rFonts w:ascii="Arial" w:hAnsi="Arial" w:cs="Arial"/>
                <w:b/>
                <w:bCs/>
                <w:sz w:val="16"/>
                <w:szCs w:val="16"/>
                <w:lang w:val="en-GB"/>
              </w:rPr>
              <w:t>Sweden</w:t>
            </w:r>
          </w:p>
          <w:p w14:paraId="05092F3B" w14:textId="1E612ED3" w:rsidR="00E75EE8" w:rsidRPr="000D27DC" w:rsidRDefault="00E75EE8" w:rsidP="00542851">
            <w:pPr>
              <w:rPr>
                <w:rFonts w:ascii="Arial" w:hAnsi="Arial" w:cs="Arial"/>
                <w:b/>
                <w:bCs/>
                <w:sz w:val="16"/>
                <w:szCs w:val="16"/>
                <w:lang w:val="en-GB"/>
              </w:rPr>
            </w:pPr>
            <w:r w:rsidRPr="000D27DC">
              <w:rPr>
                <w:rFonts w:ascii="Arial" w:hAnsi="Arial" w:cs="Arial"/>
                <w:b/>
                <w:bCs/>
                <w:sz w:val="16"/>
                <w:szCs w:val="16"/>
                <w:lang w:val="en-GB"/>
              </w:rPr>
              <w:t>(n=1</w:t>
            </w:r>
            <w:r w:rsidR="00EF09BC">
              <w:rPr>
                <w:rFonts w:ascii="Arial" w:hAnsi="Arial" w:cs="Arial"/>
                <w:b/>
                <w:bCs/>
                <w:sz w:val="16"/>
                <w:szCs w:val="16"/>
                <w:lang w:val="en-GB"/>
              </w:rPr>
              <w:t xml:space="preserve"> </w:t>
            </w:r>
            <w:r w:rsidRPr="000D27DC">
              <w:rPr>
                <w:rFonts w:ascii="Arial" w:hAnsi="Arial" w:cs="Arial"/>
                <w:b/>
                <w:bCs/>
                <w:sz w:val="16"/>
                <w:szCs w:val="16"/>
                <w:lang w:val="en-GB"/>
              </w:rPr>
              <w:t>884)</w:t>
            </w:r>
          </w:p>
        </w:tc>
        <w:tc>
          <w:tcPr>
            <w:tcW w:w="479" w:type="pct"/>
            <w:shd w:val="clear" w:color="auto" w:fill="E8E8E8" w:themeFill="background2"/>
          </w:tcPr>
          <w:p w14:paraId="718763E4" w14:textId="237B1850" w:rsidR="00E75EE8" w:rsidRPr="000D27DC" w:rsidRDefault="00E75EE8" w:rsidP="00660093">
            <w:pPr>
              <w:rPr>
                <w:rFonts w:ascii="Arial" w:hAnsi="Arial" w:cs="Arial"/>
                <w:b/>
                <w:bCs/>
                <w:sz w:val="16"/>
                <w:szCs w:val="16"/>
                <w:lang w:val="en-GB"/>
              </w:rPr>
            </w:pPr>
          </w:p>
        </w:tc>
        <w:tc>
          <w:tcPr>
            <w:tcW w:w="457" w:type="pct"/>
            <w:shd w:val="clear" w:color="auto" w:fill="E8E8E8" w:themeFill="background2"/>
          </w:tcPr>
          <w:p w14:paraId="089F4213" w14:textId="77777777" w:rsidR="00E75EE8" w:rsidRPr="000D27DC" w:rsidRDefault="00E75EE8" w:rsidP="00660093">
            <w:pPr>
              <w:rPr>
                <w:rFonts w:ascii="Arial" w:hAnsi="Arial" w:cs="Arial"/>
                <w:b/>
                <w:bCs/>
                <w:sz w:val="16"/>
                <w:szCs w:val="16"/>
                <w:lang w:val="en-GB"/>
              </w:rPr>
            </w:pPr>
          </w:p>
        </w:tc>
        <w:tc>
          <w:tcPr>
            <w:tcW w:w="503" w:type="pct"/>
            <w:shd w:val="clear" w:color="auto" w:fill="E8E8E8" w:themeFill="background2"/>
          </w:tcPr>
          <w:p w14:paraId="41C40AE1" w14:textId="77777777" w:rsidR="00E75EE8" w:rsidRPr="000D27DC" w:rsidRDefault="00E75EE8" w:rsidP="00660093">
            <w:pPr>
              <w:rPr>
                <w:rFonts w:ascii="Arial" w:hAnsi="Arial" w:cs="Arial"/>
                <w:b/>
                <w:bCs/>
                <w:sz w:val="16"/>
                <w:szCs w:val="16"/>
                <w:lang w:val="en-GB"/>
              </w:rPr>
            </w:pPr>
            <w:r w:rsidRPr="000D27DC">
              <w:rPr>
                <w:rFonts w:ascii="Arial" w:hAnsi="Arial" w:cs="Arial"/>
                <w:b/>
                <w:bCs/>
                <w:sz w:val="16"/>
                <w:szCs w:val="16"/>
                <w:lang w:val="en-GB"/>
              </w:rPr>
              <w:t>Canada</w:t>
            </w:r>
          </w:p>
          <w:p w14:paraId="349EDAB4" w14:textId="405B1F70" w:rsidR="00E75EE8" w:rsidRPr="000D27DC" w:rsidRDefault="00E75EE8" w:rsidP="00660093">
            <w:pPr>
              <w:rPr>
                <w:rFonts w:ascii="Arial" w:hAnsi="Arial" w:cs="Arial"/>
                <w:b/>
                <w:bCs/>
                <w:sz w:val="16"/>
                <w:szCs w:val="16"/>
                <w:lang w:val="en-GB"/>
              </w:rPr>
            </w:pPr>
            <w:r w:rsidRPr="000D27DC">
              <w:rPr>
                <w:rFonts w:ascii="Arial" w:hAnsi="Arial" w:cs="Arial"/>
                <w:b/>
                <w:bCs/>
                <w:sz w:val="16"/>
                <w:szCs w:val="16"/>
                <w:lang w:val="en-GB"/>
              </w:rPr>
              <w:t>(n=4</w:t>
            </w:r>
            <w:r w:rsidR="00EF09BC">
              <w:rPr>
                <w:rFonts w:ascii="Arial" w:hAnsi="Arial" w:cs="Arial"/>
                <w:b/>
                <w:bCs/>
                <w:sz w:val="16"/>
                <w:szCs w:val="16"/>
                <w:lang w:val="en-GB"/>
              </w:rPr>
              <w:t xml:space="preserve"> </w:t>
            </w:r>
            <w:r w:rsidRPr="000D27DC">
              <w:rPr>
                <w:rFonts w:ascii="Arial" w:hAnsi="Arial" w:cs="Arial"/>
                <w:b/>
                <w:bCs/>
                <w:sz w:val="16"/>
                <w:szCs w:val="16"/>
                <w:lang w:val="en-GB"/>
              </w:rPr>
              <w:t>124)</w:t>
            </w:r>
          </w:p>
        </w:tc>
        <w:tc>
          <w:tcPr>
            <w:tcW w:w="480" w:type="pct"/>
            <w:shd w:val="clear" w:color="auto" w:fill="E8E8E8" w:themeFill="background2"/>
          </w:tcPr>
          <w:p w14:paraId="3A0FFB83" w14:textId="77777777" w:rsidR="00E75EE8" w:rsidRPr="000D27DC" w:rsidRDefault="00E75EE8" w:rsidP="00660093">
            <w:pPr>
              <w:rPr>
                <w:rFonts w:ascii="Arial" w:hAnsi="Arial" w:cs="Arial"/>
                <w:b/>
                <w:bCs/>
                <w:sz w:val="16"/>
                <w:szCs w:val="16"/>
                <w:lang w:val="en-GB"/>
              </w:rPr>
            </w:pPr>
          </w:p>
        </w:tc>
        <w:tc>
          <w:tcPr>
            <w:tcW w:w="480" w:type="pct"/>
            <w:shd w:val="clear" w:color="auto" w:fill="E8E8E8" w:themeFill="background2"/>
          </w:tcPr>
          <w:p w14:paraId="6ED9CB61" w14:textId="20DC2F51" w:rsidR="00E75EE8" w:rsidRPr="000D27DC" w:rsidRDefault="00E75EE8" w:rsidP="00660093">
            <w:pPr>
              <w:rPr>
                <w:rFonts w:ascii="Arial" w:hAnsi="Arial" w:cs="Arial"/>
                <w:b/>
                <w:bCs/>
                <w:sz w:val="16"/>
                <w:szCs w:val="16"/>
                <w:lang w:val="en-GB"/>
              </w:rPr>
            </w:pPr>
          </w:p>
        </w:tc>
        <w:tc>
          <w:tcPr>
            <w:tcW w:w="481" w:type="pct"/>
            <w:shd w:val="clear" w:color="auto" w:fill="E8E8E8" w:themeFill="background2"/>
          </w:tcPr>
          <w:p w14:paraId="57817C08" w14:textId="77777777" w:rsidR="00E75EE8" w:rsidRPr="000D27DC" w:rsidRDefault="00E75EE8" w:rsidP="00660093">
            <w:pPr>
              <w:rPr>
                <w:rFonts w:ascii="Arial" w:hAnsi="Arial" w:cs="Arial"/>
                <w:b/>
                <w:bCs/>
                <w:sz w:val="16"/>
                <w:szCs w:val="16"/>
                <w:lang w:val="en-GB"/>
              </w:rPr>
            </w:pPr>
          </w:p>
        </w:tc>
        <w:tc>
          <w:tcPr>
            <w:tcW w:w="122" w:type="pct"/>
            <w:shd w:val="clear" w:color="auto" w:fill="E8E8E8" w:themeFill="background2"/>
          </w:tcPr>
          <w:p w14:paraId="1CCFACCB" w14:textId="77777777" w:rsidR="00E75EE8" w:rsidRPr="000D27DC" w:rsidRDefault="00E75EE8" w:rsidP="00660093">
            <w:pPr>
              <w:rPr>
                <w:rFonts w:ascii="Arial" w:hAnsi="Arial" w:cs="Arial"/>
                <w:b/>
                <w:bCs/>
                <w:sz w:val="16"/>
                <w:szCs w:val="16"/>
                <w:lang w:val="en-GB"/>
              </w:rPr>
            </w:pPr>
          </w:p>
        </w:tc>
      </w:tr>
      <w:tr w:rsidR="00FC3BCE" w:rsidRPr="000D27DC" w14:paraId="54887358" w14:textId="2C56CD30" w:rsidTr="00811A1E">
        <w:tc>
          <w:tcPr>
            <w:tcW w:w="122" w:type="pct"/>
            <w:shd w:val="clear" w:color="auto" w:fill="E8E8E8" w:themeFill="background2"/>
          </w:tcPr>
          <w:p w14:paraId="7AF26D65" w14:textId="77777777" w:rsidR="00FC3BCE" w:rsidRPr="000D27DC" w:rsidRDefault="00FC3BCE" w:rsidP="00FC3BCE">
            <w:pPr>
              <w:rPr>
                <w:rFonts w:ascii="Arial" w:hAnsi="Arial" w:cs="Arial"/>
                <w:sz w:val="16"/>
                <w:szCs w:val="16"/>
                <w:lang w:val="en-GB"/>
              </w:rPr>
            </w:pPr>
          </w:p>
        </w:tc>
        <w:tc>
          <w:tcPr>
            <w:tcW w:w="915" w:type="pct"/>
            <w:shd w:val="clear" w:color="auto" w:fill="E8E8E8" w:themeFill="background2"/>
          </w:tcPr>
          <w:p w14:paraId="6AC030C4" w14:textId="3FE623A6" w:rsidR="00FC3BCE" w:rsidRPr="00D1385E" w:rsidRDefault="00FC3BCE" w:rsidP="00FC3BCE">
            <w:pPr>
              <w:rPr>
                <w:rFonts w:ascii="Arial" w:hAnsi="Arial" w:cs="Arial"/>
                <w:sz w:val="16"/>
                <w:szCs w:val="16"/>
                <w:lang w:val="en-GB"/>
              </w:rPr>
            </w:pPr>
          </w:p>
        </w:tc>
        <w:tc>
          <w:tcPr>
            <w:tcW w:w="479" w:type="pct"/>
            <w:shd w:val="clear" w:color="auto" w:fill="E8E8E8" w:themeFill="background2"/>
          </w:tcPr>
          <w:p w14:paraId="6A1BB34E" w14:textId="1AB8C750" w:rsidR="00FC3BCE" w:rsidRPr="000D27DC" w:rsidRDefault="006A2F69" w:rsidP="00FC3BCE">
            <w:pPr>
              <w:rPr>
                <w:rFonts w:ascii="Arial" w:hAnsi="Arial" w:cs="Arial"/>
                <w:b/>
                <w:bCs/>
                <w:sz w:val="16"/>
                <w:szCs w:val="16"/>
                <w:lang w:val="en-GB"/>
              </w:rPr>
            </w:pPr>
            <w:r w:rsidRPr="000D27DC">
              <w:rPr>
                <w:rFonts w:ascii="Arial" w:hAnsi="Arial" w:cs="Arial"/>
                <w:b/>
                <w:bCs/>
                <w:sz w:val="16"/>
                <w:szCs w:val="16"/>
                <w:lang w:val="en-GB"/>
              </w:rPr>
              <w:t>Women</w:t>
            </w:r>
          </w:p>
        </w:tc>
        <w:tc>
          <w:tcPr>
            <w:tcW w:w="479" w:type="pct"/>
            <w:shd w:val="clear" w:color="auto" w:fill="E8E8E8" w:themeFill="background2"/>
          </w:tcPr>
          <w:p w14:paraId="6B3D1087" w14:textId="113284AA" w:rsidR="00FC3BCE" w:rsidRPr="000D27DC" w:rsidRDefault="00FC3BCE" w:rsidP="00FC3BCE">
            <w:pPr>
              <w:rPr>
                <w:rFonts w:ascii="Arial" w:hAnsi="Arial" w:cs="Arial"/>
                <w:b/>
                <w:bCs/>
                <w:sz w:val="16"/>
                <w:szCs w:val="16"/>
                <w:lang w:val="en-GB"/>
              </w:rPr>
            </w:pPr>
          </w:p>
        </w:tc>
        <w:tc>
          <w:tcPr>
            <w:tcW w:w="479" w:type="pct"/>
            <w:shd w:val="clear" w:color="auto" w:fill="E8E8E8" w:themeFill="background2"/>
          </w:tcPr>
          <w:p w14:paraId="1CDFFF4F" w14:textId="31EBCCEE" w:rsidR="00FC3BCE" w:rsidRPr="000D27DC" w:rsidRDefault="006A2F69" w:rsidP="00FC3BCE">
            <w:pPr>
              <w:rPr>
                <w:rFonts w:ascii="Arial" w:hAnsi="Arial" w:cs="Arial"/>
                <w:b/>
                <w:bCs/>
                <w:sz w:val="16"/>
                <w:szCs w:val="16"/>
                <w:lang w:val="en-GB"/>
              </w:rPr>
            </w:pPr>
            <w:r w:rsidRPr="000D27DC">
              <w:rPr>
                <w:rFonts w:ascii="Arial" w:hAnsi="Arial" w:cs="Arial"/>
                <w:b/>
                <w:bCs/>
                <w:sz w:val="16"/>
                <w:szCs w:val="16"/>
                <w:lang w:val="en-GB"/>
              </w:rPr>
              <w:t>Men</w:t>
            </w:r>
          </w:p>
        </w:tc>
        <w:tc>
          <w:tcPr>
            <w:tcW w:w="457" w:type="pct"/>
            <w:shd w:val="clear" w:color="auto" w:fill="E8E8E8" w:themeFill="background2"/>
          </w:tcPr>
          <w:p w14:paraId="4C01B560" w14:textId="77777777" w:rsidR="00FC3BCE" w:rsidRPr="000D27DC" w:rsidRDefault="00FC3BCE" w:rsidP="00FC3BCE">
            <w:pPr>
              <w:rPr>
                <w:rFonts w:ascii="Arial" w:hAnsi="Arial" w:cs="Arial"/>
                <w:b/>
                <w:bCs/>
                <w:sz w:val="16"/>
                <w:szCs w:val="16"/>
                <w:lang w:val="en-GB"/>
              </w:rPr>
            </w:pPr>
          </w:p>
        </w:tc>
        <w:tc>
          <w:tcPr>
            <w:tcW w:w="503" w:type="pct"/>
            <w:shd w:val="clear" w:color="auto" w:fill="E8E8E8" w:themeFill="background2"/>
          </w:tcPr>
          <w:p w14:paraId="64F7B95E" w14:textId="2870B17A" w:rsidR="00FC3BCE" w:rsidRPr="000D27DC" w:rsidRDefault="006A2F69" w:rsidP="00FC3BCE">
            <w:pPr>
              <w:rPr>
                <w:rFonts w:ascii="Arial" w:hAnsi="Arial" w:cs="Arial"/>
                <w:b/>
                <w:bCs/>
                <w:sz w:val="16"/>
                <w:szCs w:val="16"/>
                <w:lang w:val="en-GB"/>
              </w:rPr>
            </w:pPr>
            <w:r w:rsidRPr="000D27DC">
              <w:rPr>
                <w:rFonts w:ascii="Arial" w:hAnsi="Arial" w:cs="Arial"/>
                <w:b/>
                <w:bCs/>
                <w:sz w:val="16"/>
                <w:szCs w:val="16"/>
                <w:lang w:val="en-GB"/>
              </w:rPr>
              <w:t>Women</w:t>
            </w:r>
          </w:p>
        </w:tc>
        <w:tc>
          <w:tcPr>
            <w:tcW w:w="480" w:type="pct"/>
            <w:shd w:val="clear" w:color="auto" w:fill="E8E8E8" w:themeFill="background2"/>
          </w:tcPr>
          <w:p w14:paraId="5C73E913" w14:textId="77777777" w:rsidR="00FC3BCE" w:rsidRPr="000D27DC" w:rsidRDefault="00FC3BCE" w:rsidP="00FC3BCE">
            <w:pPr>
              <w:rPr>
                <w:rFonts w:ascii="Arial" w:hAnsi="Arial" w:cs="Arial"/>
                <w:b/>
                <w:bCs/>
                <w:sz w:val="16"/>
                <w:szCs w:val="16"/>
                <w:lang w:val="en-GB"/>
              </w:rPr>
            </w:pPr>
          </w:p>
        </w:tc>
        <w:tc>
          <w:tcPr>
            <w:tcW w:w="480" w:type="pct"/>
            <w:shd w:val="clear" w:color="auto" w:fill="E8E8E8" w:themeFill="background2"/>
          </w:tcPr>
          <w:p w14:paraId="2A3C2E04" w14:textId="023D2408" w:rsidR="00FC3BCE" w:rsidRPr="000D27DC" w:rsidRDefault="006A2F69" w:rsidP="00FC3BCE">
            <w:pPr>
              <w:rPr>
                <w:rFonts w:ascii="Arial" w:hAnsi="Arial" w:cs="Arial"/>
                <w:b/>
                <w:bCs/>
                <w:sz w:val="16"/>
                <w:szCs w:val="16"/>
                <w:lang w:val="en-GB"/>
              </w:rPr>
            </w:pPr>
            <w:r w:rsidRPr="000D27DC">
              <w:rPr>
                <w:rFonts w:ascii="Arial" w:hAnsi="Arial" w:cs="Arial"/>
                <w:b/>
                <w:bCs/>
                <w:sz w:val="16"/>
                <w:szCs w:val="16"/>
                <w:lang w:val="en-GB"/>
              </w:rPr>
              <w:t>Men</w:t>
            </w:r>
          </w:p>
        </w:tc>
        <w:tc>
          <w:tcPr>
            <w:tcW w:w="481" w:type="pct"/>
            <w:shd w:val="clear" w:color="auto" w:fill="E8E8E8" w:themeFill="background2"/>
          </w:tcPr>
          <w:p w14:paraId="221FEB55" w14:textId="77777777" w:rsidR="00FC3BCE" w:rsidRPr="000D27DC" w:rsidRDefault="00FC3BCE" w:rsidP="00FC3BCE">
            <w:pPr>
              <w:rPr>
                <w:rFonts w:ascii="Arial" w:hAnsi="Arial" w:cs="Arial"/>
                <w:b/>
                <w:bCs/>
                <w:sz w:val="16"/>
                <w:szCs w:val="16"/>
                <w:lang w:val="en-GB"/>
              </w:rPr>
            </w:pPr>
          </w:p>
        </w:tc>
        <w:tc>
          <w:tcPr>
            <w:tcW w:w="122" w:type="pct"/>
            <w:shd w:val="clear" w:color="auto" w:fill="E8E8E8" w:themeFill="background2"/>
          </w:tcPr>
          <w:p w14:paraId="190A7B96" w14:textId="77777777" w:rsidR="00FC3BCE" w:rsidRPr="000D27DC" w:rsidRDefault="00FC3BCE" w:rsidP="00FC3BCE">
            <w:pPr>
              <w:rPr>
                <w:rFonts w:ascii="Arial" w:hAnsi="Arial" w:cs="Arial"/>
                <w:b/>
                <w:bCs/>
                <w:sz w:val="16"/>
                <w:szCs w:val="16"/>
                <w:lang w:val="en-GB"/>
              </w:rPr>
            </w:pPr>
          </w:p>
        </w:tc>
      </w:tr>
      <w:tr w:rsidR="00FC3BCE" w:rsidRPr="000D27DC" w14:paraId="4F5613B0" w14:textId="66A9F177" w:rsidTr="00811A1E">
        <w:trPr>
          <w:trHeight w:val="92"/>
        </w:trPr>
        <w:tc>
          <w:tcPr>
            <w:tcW w:w="122" w:type="pct"/>
            <w:shd w:val="clear" w:color="auto" w:fill="E8E8E8" w:themeFill="background2"/>
          </w:tcPr>
          <w:p w14:paraId="6F7E8074" w14:textId="77777777" w:rsidR="00FC3BCE" w:rsidRPr="000D27DC" w:rsidRDefault="00FC3BCE" w:rsidP="00FC3BCE">
            <w:pPr>
              <w:rPr>
                <w:rFonts w:ascii="Arial" w:hAnsi="Arial" w:cs="Arial"/>
                <w:b/>
                <w:bCs/>
                <w:sz w:val="16"/>
                <w:szCs w:val="16"/>
                <w:lang w:val="en-GB"/>
              </w:rPr>
            </w:pPr>
          </w:p>
        </w:tc>
        <w:tc>
          <w:tcPr>
            <w:tcW w:w="915" w:type="pct"/>
            <w:shd w:val="clear" w:color="auto" w:fill="E8E8E8" w:themeFill="background2"/>
          </w:tcPr>
          <w:p w14:paraId="25AA6E7D" w14:textId="7DE5AF2E" w:rsidR="00FC3BCE" w:rsidRPr="00D1385E" w:rsidRDefault="00FC3BCE" w:rsidP="00FC3BCE">
            <w:pPr>
              <w:rPr>
                <w:rFonts w:ascii="Arial" w:hAnsi="Arial" w:cs="Arial"/>
                <w:b/>
                <w:bCs/>
                <w:sz w:val="16"/>
                <w:szCs w:val="16"/>
                <w:lang w:val="en-GB"/>
              </w:rPr>
            </w:pPr>
          </w:p>
        </w:tc>
        <w:tc>
          <w:tcPr>
            <w:tcW w:w="479" w:type="pct"/>
            <w:shd w:val="clear" w:color="auto" w:fill="E8E8E8" w:themeFill="background2"/>
          </w:tcPr>
          <w:p w14:paraId="29F550BB"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Normal weight</w:t>
            </w:r>
          </w:p>
          <w:p w14:paraId="165D894E" w14:textId="66261751" w:rsidR="003A178B" w:rsidRPr="000D27DC" w:rsidRDefault="003A178B"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w:t>
            </w:r>
            <w:r w:rsidR="00B72A92" w:rsidRPr="000D27DC">
              <w:rPr>
                <w:rFonts w:ascii="Arial" w:hAnsi="Arial" w:cs="Arial"/>
                <w:color w:val="000000" w:themeColor="text1"/>
                <w:sz w:val="16"/>
                <w:szCs w:val="16"/>
                <w:lang w:val="en-GB"/>
              </w:rPr>
              <w:t>875)</w:t>
            </w:r>
          </w:p>
        </w:tc>
        <w:tc>
          <w:tcPr>
            <w:tcW w:w="479" w:type="pct"/>
            <w:shd w:val="clear" w:color="auto" w:fill="E8E8E8" w:themeFill="background2"/>
          </w:tcPr>
          <w:p w14:paraId="28BAEAEA"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Obesity</w:t>
            </w:r>
          </w:p>
          <w:p w14:paraId="1D692B49" w14:textId="562FD039" w:rsidR="00B72A92" w:rsidRPr="000D27DC" w:rsidRDefault="00B72A9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(n=252)</w:t>
            </w:r>
          </w:p>
        </w:tc>
        <w:tc>
          <w:tcPr>
            <w:tcW w:w="479" w:type="pct"/>
            <w:shd w:val="clear" w:color="auto" w:fill="E8E8E8" w:themeFill="background2"/>
          </w:tcPr>
          <w:p w14:paraId="4AA504D2"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Normal weight</w:t>
            </w:r>
          </w:p>
          <w:p w14:paraId="66AE60F7" w14:textId="306A4525" w:rsidR="00B72A92" w:rsidRPr="000D27DC" w:rsidRDefault="00B72A9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(n=481)</w:t>
            </w:r>
          </w:p>
        </w:tc>
        <w:tc>
          <w:tcPr>
            <w:tcW w:w="457" w:type="pct"/>
            <w:shd w:val="clear" w:color="auto" w:fill="E8E8E8" w:themeFill="background2"/>
          </w:tcPr>
          <w:p w14:paraId="1BC440C2"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Obesity</w:t>
            </w:r>
          </w:p>
          <w:p w14:paraId="76F14D85" w14:textId="7F0A17A7" w:rsidR="00B72A92" w:rsidRPr="000D27DC" w:rsidRDefault="00B72A9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(n=258)</w:t>
            </w:r>
          </w:p>
        </w:tc>
        <w:tc>
          <w:tcPr>
            <w:tcW w:w="503" w:type="pct"/>
            <w:shd w:val="clear" w:color="auto" w:fill="E8E8E8" w:themeFill="background2"/>
          </w:tcPr>
          <w:p w14:paraId="784DB3CE"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Normal weight</w:t>
            </w:r>
          </w:p>
          <w:p w14:paraId="4ACACE94" w14:textId="466E1F99" w:rsidR="00B72A92" w:rsidRPr="000D27DC" w:rsidRDefault="00B72A9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w:t>
            </w:r>
            <w:r w:rsidR="00E82B12" w:rsidRPr="000D27DC">
              <w:rPr>
                <w:rFonts w:ascii="Arial" w:hAnsi="Arial" w:cs="Arial"/>
                <w:color w:val="000000" w:themeColor="text1"/>
                <w:sz w:val="16"/>
                <w:szCs w:val="16"/>
                <w:lang w:val="en-GB"/>
              </w:rPr>
              <w:t>1</w:t>
            </w:r>
            <w:r w:rsidR="00EF09BC">
              <w:rPr>
                <w:rFonts w:ascii="Arial" w:hAnsi="Arial" w:cs="Arial"/>
                <w:color w:val="000000" w:themeColor="text1"/>
                <w:sz w:val="16"/>
                <w:szCs w:val="16"/>
                <w:lang w:val="en-GB"/>
              </w:rPr>
              <w:t xml:space="preserve"> </w:t>
            </w:r>
            <w:r w:rsidR="00E82B12" w:rsidRPr="000D27DC">
              <w:rPr>
                <w:rFonts w:ascii="Arial" w:hAnsi="Arial" w:cs="Arial"/>
                <w:color w:val="000000" w:themeColor="text1"/>
                <w:sz w:val="16"/>
                <w:szCs w:val="16"/>
                <w:lang w:val="en-GB"/>
              </w:rPr>
              <w:t>616)</w:t>
            </w:r>
          </w:p>
        </w:tc>
        <w:tc>
          <w:tcPr>
            <w:tcW w:w="480" w:type="pct"/>
            <w:shd w:val="clear" w:color="auto" w:fill="E8E8E8" w:themeFill="background2"/>
          </w:tcPr>
          <w:p w14:paraId="10E67DA6"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Obesity</w:t>
            </w:r>
          </w:p>
          <w:p w14:paraId="0D9E9090" w14:textId="676AEDFE" w:rsidR="00E82B12" w:rsidRPr="000D27DC" w:rsidRDefault="00E82B1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(n=872)</w:t>
            </w:r>
          </w:p>
        </w:tc>
        <w:tc>
          <w:tcPr>
            <w:tcW w:w="480" w:type="pct"/>
            <w:shd w:val="clear" w:color="auto" w:fill="E8E8E8" w:themeFill="background2"/>
          </w:tcPr>
          <w:p w14:paraId="04640840"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Normal weight</w:t>
            </w:r>
          </w:p>
          <w:p w14:paraId="6163DE5A" w14:textId="75823996" w:rsidR="00E82B12" w:rsidRPr="000D27DC" w:rsidRDefault="00E82B1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(n=746)</w:t>
            </w:r>
          </w:p>
        </w:tc>
        <w:tc>
          <w:tcPr>
            <w:tcW w:w="481" w:type="pct"/>
            <w:shd w:val="clear" w:color="auto" w:fill="E8E8E8" w:themeFill="background2"/>
          </w:tcPr>
          <w:p w14:paraId="29F62BC7" w14:textId="77777777" w:rsidR="00FC3BCE" w:rsidRPr="000D27DC" w:rsidRDefault="00FC3BCE"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Obesity</w:t>
            </w:r>
          </w:p>
          <w:p w14:paraId="63DEBA63" w14:textId="18E0A709" w:rsidR="00E82B12" w:rsidRPr="000D27DC" w:rsidRDefault="00E82B12" w:rsidP="00FC3BCE">
            <w:pPr>
              <w:rPr>
                <w:rFonts w:ascii="Arial" w:hAnsi="Arial" w:cs="Arial"/>
                <w:color w:val="000000" w:themeColor="text1"/>
                <w:sz w:val="16"/>
                <w:szCs w:val="16"/>
                <w:lang w:val="en-GB"/>
              </w:rPr>
            </w:pPr>
            <w:r w:rsidRPr="000D27DC">
              <w:rPr>
                <w:rFonts w:ascii="Arial" w:hAnsi="Arial" w:cs="Arial"/>
                <w:color w:val="000000" w:themeColor="text1"/>
                <w:sz w:val="16"/>
                <w:szCs w:val="16"/>
                <w:lang w:val="en-GB"/>
              </w:rPr>
              <w:t>(n=834)</w:t>
            </w:r>
          </w:p>
        </w:tc>
        <w:tc>
          <w:tcPr>
            <w:tcW w:w="122" w:type="pct"/>
            <w:shd w:val="clear" w:color="auto" w:fill="E8E8E8" w:themeFill="background2"/>
          </w:tcPr>
          <w:p w14:paraId="20A146DD" w14:textId="77777777" w:rsidR="00FC3BCE" w:rsidRPr="000D27DC" w:rsidRDefault="00FC3BCE" w:rsidP="00FC3BCE">
            <w:pPr>
              <w:rPr>
                <w:rFonts w:ascii="Arial" w:hAnsi="Arial" w:cs="Arial"/>
                <w:sz w:val="16"/>
                <w:szCs w:val="16"/>
                <w:lang w:val="en-GB"/>
              </w:rPr>
            </w:pPr>
          </w:p>
        </w:tc>
      </w:tr>
      <w:tr w:rsidR="00CF1A36" w:rsidRPr="000D27DC" w14:paraId="6742A658" w14:textId="26049527" w:rsidTr="00811A1E">
        <w:tc>
          <w:tcPr>
            <w:tcW w:w="122" w:type="pct"/>
            <w:shd w:val="clear" w:color="auto" w:fill="E8E8E8" w:themeFill="background2"/>
          </w:tcPr>
          <w:p w14:paraId="5045FCE5" w14:textId="77777777" w:rsidR="00CF1A36" w:rsidRPr="000D27DC" w:rsidRDefault="00CF1A36" w:rsidP="00CF1A36">
            <w:pPr>
              <w:rPr>
                <w:rFonts w:ascii="Arial" w:hAnsi="Arial" w:cs="Arial"/>
                <w:b/>
                <w:bCs/>
                <w:sz w:val="16"/>
                <w:szCs w:val="16"/>
                <w:lang w:val="en-GB"/>
              </w:rPr>
            </w:pPr>
          </w:p>
        </w:tc>
        <w:tc>
          <w:tcPr>
            <w:tcW w:w="915" w:type="pct"/>
          </w:tcPr>
          <w:p w14:paraId="3A8780CB" w14:textId="5C76628F" w:rsidR="00CF1A36" w:rsidRPr="00811A1E" w:rsidRDefault="00CF1A36" w:rsidP="00CF1A36">
            <w:pPr>
              <w:rPr>
                <w:rFonts w:ascii="Arial" w:hAnsi="Arial" w:cs="Arial"/>
                <w:sz w:val="16"/>
                <w:szCs w:val="16"/>
                <w:lang w:val="en-GB"/>
              </w:rPr>
            </w:pPr>
            <w:r w:rsidRPr="00811A1E">
              <w:rPr>
                <w:rFonts w:ascii="Arial" w:hAnsi="Arial" w:cs="Arial"/>
                <w:b/>
                <w:bCs/>
                <w:sz w:val="16"/>
                <w:szCs w:val="16"/>
                <w:lang w:val="en-GB"/>
              </w:rPr>
              <w:t>Anthropometrics</w:t>
            </w:r>
          </w:p>
        </w:tc>
        <w:tc>
          <w:tcPr>
            <w:tcW w:w="479" w:type="pct"/>
          </w:tcPr>
          <w:p w14:paraId="7B64C342" w14:textId="77777777" w:rsidR="00CF1A36" w:rsidRPr="000D27DC" w:rsidRDefault="00CF1A36" w:rsidP="00CF1A36">
            <w:pPr>
              <w:jc w:val="right"/>
              <w:rPr>
                <w:rFonts w:ascii="Arial" w:hAnsi="Arial" w:cs="Arial"/>
                <w:color w:val="000000" w:themeColor="text1"/>
                <w:sz w:val="16"/>
                <w:szCs w:val="16"/>
                <w:lang w:val="en-GB"/>
              </w:rPr>
            </w:pPr>
          </w:p>
        </w:tc>
        <w:tc>
          <w:tcPr>
            <w:tcW w:w="479" w:type="pct"/>
          </w:tcPr>
          <w:p w14:paraId="63A3C12C" w14:textId="77777777" w:rsidR="00CF1A36" w:rsidRPr="000D27DC" w:rsidRDefault="00CF1A36" w:rsidP="00CF1A36">
            <w:pPr>
              <w:jc w:val="right"/>
              <w:rPr>
                <w:rFonts w:ascii="Arial" w:hAnsi="Arial" w:cs="Arial"/>
                <w:color w:val="000000" w:themeColor="text1"/>
                <w:sz w:val="16"/>
                <w:szCs w:val="16"/>
                <w:lang w:val="en-GB"/>
              </w:rPr>
            </w:pPr>
          </w:p>
        </w:tc>
        <w:tc>
          <w:tcPr>
            <w:tcW w:w="479" w:type="pct"/>
          </w:tcPr>
          <w:p w14:paraId="1C369B1D" w14:textId="77777777" w:rsidR="00CF1A36" w:rsidRPr="000D27DC" w:rsidRDefault="00CF1A36" w:rsidP="00CF1A36">
            <w:pPr>
              <w:jc w:val="right"/>
              <w:rPr>
                <w:rFonts w:ascii="Arial" w:hAnsi="Arial" w:cs="Arial"/>
                <w:color w:val="000000" w:themeColor="text1"/>
                <w:sz w:val="16"/>
                <w:szCs w:val="16"/>
                <w:lang w:val="en-GB"/>
              </w:rPr>
            </w:pPr>
          </w:p>
        </w:tc>
        <w:tc>
          <w:tcPr>
            <w:tcW w:w="457" w:type="pct"/>
          </w:tcPr>
          <w:p w14:paraId="766BDDC9" w14:textId="77777777" w:rsidR="00CF1A36" w:rsidRPr="000D27DC" w:rsidRDefault="00CF1A36" w:rsidP="00CF1A36">
            <w:pPr>
              <w:jc w:val="right"/>
              <w:rPr>
                <w:rFonts w:ascii="Arial" w:hAnsi="Arial" w:cs="Arial"/>
                <w:color w:val="000000" w:themeColor="text1"/>
                <w:sz w:val="16"/>
                <w:szCs w:val="16"/>
                <w:lang w:val="en-GB"/>
              </w:rPr>
            </w:pPr>
          </w:p>
        </w:tc>
        <w:tc>
          <w:tcPr>
            <w:tcW w:w="503" w:type="pct"/>
          </w:tcPr>
          <w:p w14:paraId="75E9711D" w14:textId="184A5357" w:rsidR="00CF1A36" w:rsidRPr="000D27DC" w:rsidRDefault="00CF1A36" w:rsidP="00CF1A36">
            <w:pPr>
              <w:jc w:val="right"/>
              <w:rPr>
                <w:rFonts w:ascii="Arial" w:hAnsi="Arial" w:cs="Arial"/>
                <w:color w:val="000000" w:themeColor="text1"/>
                <w:sz w:val="16"/>
                <w:szCs w:val="16"/>
                <w:lang w:val="en-GB"/>
              </w:rPr>
            </w:pPr>
          </w:p>
        </w:tc>
        <w:tc>
          <w:tcPr>
            <w:tcW w:w="480" w:type="pct"/>
          </w:tcPr>
          <w:p w14:paraId="2DAC6163" w14:textId="77777777" w:rsidR="00CF1A36" w:rsidRPr="000D27DC" w:rsidRDefault="00CF1A36" w:rsidP="00CF1A36">
            <w:pPr>
              <w:jc w:val="right"/>
              <w:rPr>
                <w:rFonts w:ascii="Arial" w:hAnsi="Arial" w:cs="Arial"/>
                <w:color w:val="000000" w:themeColor="text1"/>
                <w:sz w:val="16"/>
                <w:szCs w:val="16"/>
                <w:lang w:val="en-GB"/>
              </w:rPr>
            </w:pPr>
          </w:p>
        </w:tc>
        <w:tc>
          <w:tcPr>
            <w:tcW w:w="480" w:type="pct"/>
          </w:tcPr>
          <w:p w14:paraId="17A54D9D" w14:textId="4A976938" w:rsidR="00CF1A36" w:rsidRPr="000D27DC" w:rsidRDefault="00CF1A36" w:rsidP="00CF1A36">
            <w:pPr>
              <w:jc w:val="right"/>
              <w:rPr>
                <w:rFonts w:ascii="Arial" w:hAnsi="Arial" w:cs="Arial"/>
                <w:color w:val="000000" w:themeColor="text1"/>
                <w:sz w:val="16"/>
                <w:szCs w:val="16"/>
                <w:lang w:val="en-GB"/>
              </w:rPr>
            </w:pPr>
          </w:p>
        </w:tc>
        <w:tc>
          <w:tcPr>
            <w:tcW w:w="481" w:type="pct"/>
          </w:tcPr>
          <w:p w14:paraId="49E9B1AC" w14:textId="77777777" w:rsidR="00CF1A36" w:rsidRPr="000D27DC" w:rsidRDefault="00CF1A36" w:rsidP="00CF1A36">
            <w:pPr>
              <w:jc w:val="right"/>
              <w:rPr>
                <w:rFonts w:ascii="Arial" w:hAnsi="Arial" w:cs="Arial"/>
                <w:color w:val="000000" w:themeColor="text1"/>
                <w:sz w:val="16"/>
                <w:szCs w:val="16"/>
                <w:lang w:val="en-GB"/>
              </w:rPr>
            </w:pPr>
          </w:p>
        </w:tc>
        <w:tc>
          <w:tcPr>
            <w:tcW w:w="122" w:type="pct"/>
            <w:shd w:val="clear" w:color="auto" w:fill="E8E8E8" w:themeFill="background2"/>
          </w:tcPr>
          <w:p w14:paraId="18DABC88" w14:textId="77777777" w:rsidR="00CF1A36" w:rsidRPr="000D27DC" w:rsidRDefault="00CF1A36" w:rsidP="00CF1A36">
            <w:pPr>
              <w:rPr>
                <w:rFonts w:ascii="Arial" w:hAnsi="Arial" w:cs="Arial"/>
                <w:sz w:val="16"/>
                <w:szCs w:val="16"/>
                <w:lang w:val="en-GB"/>
              </w:rPr>
            </w:pPr>
          </w:p>
        </w:tc>
      </w:tr>
      <w:tr w:rsidR="00840674" w:rsidRPr="000D27DC" w14:paraId="1122974B" w14:textId="6C84EDCF" w:rsidTr="00811A1E">
        <w:tc>
          <w:tcPr>
            <w:tcW w:w="122" w:type="pct"/>
            <w:shd w:val="clear" w:color="auto" w:fill="E8E8E8" w:themeFill="background2"/>
          </w:tcPr>
          <w:p w14:paraId="679E609E" w14:textId="77777777" w:rsidR="00840674" w:rsidRPr="000D27DC" w:rsidRDefault="00840674" w:rsidP="00840674">
            <w:pPr>
              <w:rPr>
                <w:rFonts w:ascii="Arial" w:hAnsi="Arial" w:cs="Arial"/>
                <w:color w:val="000000" w:themeColor="text1"/>
                <w:sz w:val="16"/>
                <w:szCs w:val="16"/>
                <w:lang w:val="en-GB"/>
              </w:rPr>
            </w:pPr>
          </w:p>
        </w:tc>
        <w:tc>
          <w:tcPr>
            <w:tcW w:w="915" w:type="pct"/>
          </w:tcPr>
          <w:p w14:paraId="7568D462" w14:textId="3AAB2BCA" w:rsidR="00840674" w:rsidRPr="00811A1E" w:rsidRDefault="00840674" w:rsidP="00840674">
            <w:pPr>
              <w:rPr>
                <w:rFonts w:ascii="Arial" w:hAnsi="Arial" w:cs="Arial"/>
                <w:sz w:val="16"/>
                <w:szCs w:val="16"/>
                <w:lang w:val="en-GB"/>
              </w:rPr>
            </w:pPr>
            <w:r w:rsidRPr="00811A1E">
              <w:rPr>
                <w:rFonts w:ascii="Arial" w:hAnsi="Arial" w:cs="Arial"/>
                <w:color w:val="000000" w:themeColor="text1"/>
                <w:sz w:val="16"/>
                <w:szCs w:val="16"/>
                <w:lang w:val="en-GB"/>
              </w:rPr>
              <w:t xml:space="preserve">   Weight, kg </w:t>
            </w:r>
            <w:r w:rsidRPr="00811A1E">
              <w:rPr>
                <w:rFonts w:ascii="Arial" w:hAnsi="Arial" w:cs="Arial"/>
                <w:sz w:val="16"/>
                <w:szCs w:val="16"/>
                <w:lang w:val="en-GB"/>
              </w:rPr>
              <w:t>(SD)</w:t>
            </w:r>
          </w:p>
        </w:tc>
        <w:tc>
          <w:tcPr>
            <w:tcW w:w="479" w:type="pct"/>
            <w:vAlign w:val="bottom"/>
          </w:tcPr>
          <w:p w14:paraId="51A8A079" w14:textId="2EA1B141"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63.1 (6.2)</w:t>
            </w:r>
          </w:p>
        </w:tc>
        <w:tc>
          <w:tcPr>
            <w:tcW w:w="479" w:type="pct"/>
            <w:vAlign w:val="bottom"/>
          </w:tcPr>
          <w:p w14:paraId="4D212FE0" w14:textId="3CF90BB5"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91.3 (11.5)</w:t>
            </w:r>
          </w:p>
        </w:tc>
        <w:tc>
          <w:tcPr>
            <w:tcW w:w="479" w:type="pct"/>
            <w:vAlign w:val="bottom"/>
          </w:tcPr>
          <w:p w14:paraId="0D369020" w14:textId="18FC189B"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75.3 (7.12)</w:t>
            </w:r>
          </w:p>
        </w:tc>
        <w:tc>
          <w:tcPr>
            <w:tcW w:w="457" w:type="pct"/>
            <w:vAlign w:val="bottom"/>
          </w:tcPr>
          <w:p w14:paraId="0F874BDA" w14:textId="22D9A85B"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104.5 (11.6)</w:t>
            </w:r>
          </w:p>
        </w:tc>
        <w:tc>
          <w:tcPr>
            <w:tcW w:w="503" w:type="pct"/>
            <w:vAlign w:val="bottom"/>
          </w:tcPr>
          <w:p w14:paraId="0143D6BF" w14:textId="7A65D045"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60.1 (6.4)</w:t>
            </w:r>
          </w:p>
        </w:tc>
        <w:tc>
          <w:tcPr>
            <w:tcW w:w="480" w:type="pct"/>
            <w:vAlign w:val="bottom"/>
          </w:tcPr>
          <w:p w14:paraId="0C450037" w14:textId="3E5A85E7"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93.1 (14.9)</w:t>
            </w:r>
          </w:p>
        </w:tc>
        <w:tc>
          <w:tcPr>
            <w:tcW w:w="480" w:type="pct"/>
            <w:vAlign w:val="bottom"/>
          </w:tcPr>
          <w:p w14:paraId="22921CEE" w14:textId="07B7F836"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71.9 (7.5)</w:t>
            </w:r>
          </w:p>
        </w:tc>
        <w:tc>
          <w:tcPr>
            <w:tcW w:w="481" w:type="pct"/>
            <w:vAlign w:val="bottom"/>
          </w:tcPr>
          <w:p w14:paraId="7F4B4CA4" w14:textId="51C11944"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105.3 (15.7)</w:t>
            </w:r>
          </w:p>
        </w:tc>
        <w:tc>
          <w:tcPr>
            <w:tcW w:w="122" w:type="pct"/>
            <w:shd w:val="clear" w:color="auto" w:fill="E8E8E8" w:themeFill="background2"/>
          </w:tcPr>
          <w:p w14:paraId="42A3FEA2" w14:textId="77777777" w:rsidR="00840674" w:rsidRPr="000D27DC" w:rsidRDefault="00840674" w:rsidP="00840674">
            <w:pPr>
              <w:jc w:val="right"/>
              <w:rPr>
                <w:rFonts w:ascii="Arial" w:hAnsi="Arial" w:cs="Arial"/>
                <w:sz w:val="16"/>
                <w:szCs w:val="16"/>
                <w:lang w:val="en-GB"/>
              </w:rPr>
            </w:pPr>
          </w:p>
        </w:tc>
      </w:tr>
      <w:tr w:rsidR="00840674" w:rsidRPr="000D27DC" w14:paraId="3045CC3F" w14:textId="35E8DF88" w:rsidTr="00811A1E">
        <w:tc>
          <w:tcPr>
            <w:tcW w:w="122" w:type="pct"/>
            <w:shd w:val="clear" w:color="auto" w:fill="E8E8E8" w:themeFill="background2"/>
          </w:tcPr>
          <w:p w14:paraId="0AF37739" w14:textId="77777777" w:rsidR="00840674" w:rsidRPr="000D27DC" w:rsidRDefault="00840674" w:rsidP="00840674">
            <w:pPr>
              <w:rPr>
                <w:rFonts w:ascii="Arial" w:hAnsi="Arial" w:cs="Arial"/>
                <w:color w:val="000000" w:themeColor="text1"/>
                <w:sz w:val="16"/>
                <w:szCs w:val="16"/>
                <w:lang w:val="en-GB"/>
              </w:rPr>
            </w:pPr>
          </w:p>
        </w:tc>
        <w:tc>
          <w:tcPr>
            <w:tcW w:w="915" w:type="pct"/>
          </w:tcPr>
          <w:p w14:paraId="2ADE5EB0" w14:textId="65C233C3" w:rsidR="00840674" w:rsidRPr="00811A1E" w:rsidRDefault="00840674" w:rsidP="00840674">
            <w:pPr>
              <w:rPr>
                <w:rFonts w:ascii="Arial" w:hAnsi="Arial" w:cs="Arial"/>
                <w:sz w:val="16"/>
                <w:szCs w:val="16"/>
                <w:lang w:val="en-GB"/>
              </w:rPr>
            </w:pPr>
            <w:r w:rsidRPr="00811A1E">
              <w:rPr>
                <w:rFonts w:ascii="Arial" w:hAnsi="Arial" w:cs="Arial"/>
                <w:color w:val="000000" w:themeColor="text1"/>
                <w:sz w:val="16"/>
                <w:szCs w:val="16"/>
                <w:lang w:val="en-GB"/>
              </w:rPr>
              <w:t xml:space="preserve">   Height, cm </w:t>
            </w:r>
            <w:r w:rsidRPr="00811A1E">
              <w:rPr>
                <w:rFonts w:ascii="Arial" w:hAnsi="Arial" w:cs="Arial"/>
                <w:sz w:val="16"/>
                <w:szCs w:val="16"/>
                <w:lang w:val="en-GB"/>
              </w:rPr>
              <w:t>(SD)</w:t>
            </w:r>
          </w:p>
        </w:tc>
        <w:tc>
          <w:tcPr>
            <w:tcW w:w="479" w:type="pct"/>
            <w:vAlign w:val="bottom"/>
          </w:tcPr>
          <w:p w14:paraId="2FE33D9C" w14:textId="3660EA62"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166.7 (6.2)</w:t>
            </w:r>
          </w:p>
        </w:tc>
        <w:tc>
          <w:tcPr>
            <w:tcW w:w="479" w:type="pct"/>
            <w:vAlign w:val="bottom"/>
          </w:tcPr>
          <w:p w14:paraId="3BBF61F0" w14:textId="71ADF147"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164.2 (6.3)</w:t>
            </w:r>
          </w:p>
        </w:tc>
        <w:tc>
          <w:tcPr>
            <w:tcW w:w="479" w:type="pct"/>
            <w:vAlign w:val="bottom"/>
          </w:tcPr>
          <w:p w14:paraId="381D0CFA" w14:textId="26B78752"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180.0 (7.1)</w:t>
            </w:r>
          </w:p>
        </w:tc>
        <w:tc>
          <w:tcPr>
            <w:tcW w:w="457" w:type="pct"/>
            <w:vAlign w:val="bottom"/>
          </w:tcPr>
          <w:p w14:paraId="4828869D" w14:textId="131C7491"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178.4 (6.9)</w:t>
            </w:r>
          </w:p>
        </w:tc>
        <w:tc>
          <w:tcPr>
            <w:tcW w:w="503" w:type="pct"/>
            <w:vAlign w:val="bottom"/>
          </w:tcPr>
          <w:p w14:paraId="4D87B606" w14:textId="2EF3DAAF"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163.6 (6.4)</w:t>
            </w:r>
          </w:p>
        </w:tc>
        <w:tc>
          <w:tcPr>
            <w:tcW w:w="480" w:type="pct"/>
            <w:vAlign w:val="bottom"/>
          </w:tcPr>
          <w:p w14:paraId="5158D797" w14:textId="31CFB401"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162.1 (6.4)</w:t>
            </w:r>
          </w:p>
        </w:tc>
        <w:tc>
          <w:tcPr>
            <w:tcW w:w="480" w:type="pct"/>
            <w:vAlign w:val="bottom"/>
          </w:tcPr>
          <w:p w14:paraId="6A5EF0E6" w14:textId="37B9EF02"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176.3 (7.3)</w:t>
            </w:r>
          </w:p>
        </w:tc>
        <w:tc>
          <w:tcPr>
            <w:tcW w:w="481" w:type="pct"/>
            <w:vAlign w:val="bottom"/>
          </w:tcPr>
          <w:p w14:paraId="1BCAE1A5" w14:textId="77F32A41"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175.7 (7.3)</w:t>
            </w:r>
          </w:p>
        </w:tc>
        <w:tc>
          <w:tcPr>
            <w:tcW w:w="122" w:type="pct"/>
            <w:shd w:val="clear" w:color="auto" w:fill="E8E8E8" w:themeFill="background2"/>
          </w:tcPr>
          <w:p w14:paraId="41D42D89" w14:textId="77777777" w:rsidR="00840674" w:rsidRPr="000D27DC" w:rsidRDefault="00840674" w:rsidP="00840674">
            <w:pPr>
              <w:jc w:val="right"/>
              <w:rPr>
                <w:rFonts w:ascii="Arial" w:hAnsi="Arial" w:cs="Arial"/>
                <w:sz w:val="16"/>
                <w:szCs w:val="16"/>
                <w:lang w:val="en-GB"/>
              </w:rPr>
            </w:pPr>
          </w:p>
        </w:tc>
      </w:tr>
      <w:tr w:rsidR="00840674" w:rsidRPr="000D27DC" w14:paraId="087E01B7" w14:textId="5266CD9D" w:rsidTr="00811A1E">
        <w:tc>
          <w:tcPr>
            <w:tcW w:w="122" w:type="pct"/>
            <w:shd w:val="clear" w:color="auto" w:fill="E8E8E8" w:themeFill="background2"/>
          </w:tcPr>
          <w:p w14:paraId="5B432B7D" w14:textId="77777777" w:rsidR="00840674" w:rsidRPr="000D27DC" w:rsidRDefault="00840674" w:rsidP="00840674">
            <w:pPr>
              <w:rPr>
                <w:rFonts w:ascii="Arial" w:hAnsi="Arial" w:cs="Arial"/>
                <w:color w:val="000000" w:themeColor="text1"/>
                <w:sz w:val="16"/>
                <w:szCs w:val="16"/>
                <w:lang w:val="en-GB"/>
              </w:rPr>
            </w:pPr>
          </w:p>
        </w:tc>
        <w:tc>
          <w:tcPr>
            <w:tcW w:w="915" w:type="pct"/>
          </w:tcPr>
          <w:p w14:paraId="648F94C4" w14:textId="0F1EE1A1" w:rsidR="00840674" w:rsidRPr="00811A1E" w:rsidRDefault="00840674" w:rsidP="00840674">
            <w:pPr>
              <w:rPr>
                <w:rFonts w:ascii="Arial" w:hAnsi="Arial" w:cs="Arial"/>
                <w:sz w:val="16"/>
                <w:szCs w:val="16"/>
                <w:lang w:val="en-GB"/>
              </w:rPr>
            </w:pPr>
            <w:r w:rsidRPr="00811A1E">
              <w:rPr>
                <w:rFonts w:ascii="Arial" w:hAnsi="Arial" w:cs="Arial"/>
                <w:color w:val="000000" w:themeColor="text1"/>
                <w:sz w:val="16"/>
                <w:szCs w:val="16"/>
                <w:lang w:val="en-GB"/>
              </w:rPr>
              <w:t xml:space="preserve">   BMI, kg/m</w:t>
            </w:r>
            <w:r w:rsidRPr="00811A1E">
              <w:rPr>
                <w:rFonts w:ascii="Arial" w:hAnsi="Arial" w:cs="Arial"/>
                <w:color w:val="000000" w:themeColor="text1"/>
                <w:sz w:val="16"/>
                <w:szCs w:val="16"/>
                <w:vertAlign w:val="superscript"/>
                <w:lang w:val="en-GB"/>
              </w:rPr>
              <w:t xml:space="preserve">2 </w:t>
            </w:r>
            <w:r w:rsidRPr="00811A1E">
              <w:rPr>
                <w:rFonts w:ascii="Arial" w:hAnsi="Arial" w:cs="Arial"/>
                <w:sz w:val="16"/>
                <w:szCs w:val="16"/>
                <w:lang w:val="en-GB"/>
              </w:rPr>
              <w:t>(SD)</w:t>
            </w:r>
          </w:p>
        </w:tc>
        <w:tc>
          <w:tcPr>
            <w:tcW w:w="479" w:type="pct"/>
            <w:vAlign w:val="bottom"/>
          </w:tcPr>
          <w:p w14:paraId="734B080E" w14:textId="6CACA5C8"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22.7 (1.5)</w:t>
            </w:r>
          </w:p>
        </w:tc>
        <w:tc>
          <w:tcPr>
            <w:tcW w:w="479" w:type="pct"/>
            <w:vAlign w:val="bottom"/>
          </w:tcPr>
          <w:p w14:paraId="2080F920" w14:textId="79D43340"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33.9 (3.9)</w:t>
            </w:r>
          </w:p>
        </w:tc>
        <w:tc>
          <w:tcPr>
            <w:tcW w:w="479" w:type="pct"/>
            <w:vAlign w:val="bottom"/>
          </w:tcPr>
          <w:p w14:paraId="0EE1F3A8" w14:textId="73F0F573"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23.2 (1.3)</w:t>
            </w:r>
          </w:p>
        </w:tc>
        <w:tc>
          <w:tcPr>
            <w:tcW w:w="457" w:type="pct"/>
            <w:vAlign w:val="bottom"/>
          </w:tcPr>
          <w:p w14:paraId="4E96C120" w14:textId="45B0996B"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32.8 (2.9)</w:t>
            </w:r>
          </w:p>
        </w:tc>
        <w:tc>
          <w:tcPr>
            <w:tcW w:w="503" w:type="pct"/>
            <w:vAlign w:val="bottom"/>
          </w:tcPr>
          <w:p w14:paraId="0D4D1BE6" w14:textId="6BAF6FC5"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22.4 (1.7)</w:t>
            </w:r>
          </w:p>
        </w:tc>
        <w:tc>
          <w:tcPr>
            <w:tcW w:w="480" w:type="pct"/>
            <w:vAlign w:val="bottom"/>
          </w:tcPr>
          <w:p w14:paraId="0503FDD5" w14:textId="2266EF3A"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35.4 (5.1)</w:t>
            </w:r>
          </w:p>
        </w:tc>
        <w:tc>
          <w:tcPr>
            <w:tcW w:w="480" w:type="pct"/>
            <w:vAlign w:val="bottom"/>
          </w:tcPr>
          <w:p w14:paraId="6233EBF1" w14:textId="7312ECD3"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23.1 (1.4)</w:t>
            </w:r>
          </w:p>
        </w:tc>
        <w:tc>
          <w:tcPr>
            <w:tcW w:w="481" w:type="pct"/>
            <w:vAlign w:val="bottom"/>
          </w:tcPr>
          <w:p w14:paraId="31EC2EF9" w14:textId="79C61E2E"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34.1 (4.4)</w:t>
            </w:r>
          </w:p>
        </w:tc>
        <w:tc>
          <w:tcPr>
            <w:tcW w:w="122" w:type="pct"/>
            <w:shd w:val="clear" w:color="auto" w:fill="E8E8E8" w:themeFill="background2"/>
          </w:tcPr>
          <w:p w14:paraId="4CEADDD8" w14:textId="77777777" w:rsidR="00840674" w:rsidRPr="000D27DC" w:rsidRDefault="00840674" w:rsidP="00840674">
            <w:pPr>
              <w:jc w:val="right"/>
              <w:rPr>
                <w:rFonts w:ascii="Arial" w:hAnsi="Arial" w:cs="Arial"/>
                <w:sz w:val="16"/>
                <w:szCs w:val="16"/>
                <w:lang w:val="en-GB"/>
              </w:rPr>
            </w:pPr>
          </w:p>
        </w:tc>
      </w:tr>
      <w:tr w:rsidR="00840674" w:rsidRPr="000D27DC" w14:paraId="3C223CA9" w14:textId="136717BA" w:rsidTr="00811A1E">
        <w:tc>
          <w:tcPr>
            <w:tcW w:w="122" w:type="pct"/>
            <w:shd w:val="clear" w:color="auto" w:fill="E8E8E8" w:themeFill="background2"/>
          </w:tcPr>
          <w:p w14:paraId="1F917259" w14:textId="77777777" w:rsidR="00840674" w:rsidRPr="000D27DC" w:rsidRDefault="00840674" w:rsidP="00840674">
            <w:pPr>
              <w:rPr>
                <w:rFonts w:ascii="Arial" w:hAnsi="Arial" w:cs="Arial"/>
                <w:color w:val="000000" w:themeColor="text1"/>
                <w:sz w:val="16"/>
                <w:szCs w:val="16"/>
                <w:lang w:val="en-GB"/>
              </w:rPr>
            </w:pPr>
          </w:p>
        </w:tc>
        <w:tc>
          <w:tcPr>
            <w:tcW w:w="915" w:type="pct"/>
          </w:tcPr>
          <w:p w14:paraId="5D415DBA" w14:textId="7ABE7433" w:rsidR="00840674" w:rsidRPr="00811A1E" w:rsidRDefault="00840674" w:rsidP="00840674">
            <w:pPr>
              <w:rPr>
                <w:rFonts w:ascii="Arial" w:hAnsi="Arial" w:cs="Arial"/>
                <w:sz w:val="16"/>
                <w:szCs w:val="16"/>
                <w:lang w:val="en-GB"/>
              </w:rPr>
            </w:pPr>
            <w:r w:rsidRPr="00811A1E">
              <w:rPr>
                <w:rFonts w:ascii="Arial" w:hAnsi="Arial" w:cs="Arial"/>
                <w:color w:val="000000" w:themeColor="text1"/>
                <w:sz w:val="16"/>
                <w:szCs w:val="16"/>
                <w:lang w:val="en-GB"/>
              </w:rPr>
              <w:t xml:space="preserve">   High waist/hip ratio, n (%) *</w:t>
            </w:r>
          </w:p>
        </w:tc>
        <w:tc>
          <w:tcPr>
            <w:tcW w:w="479" w:type="pct"/>
            <w:vAlign w:val="bottom"/>
          </w:tcPr>
          <w:p w14:paraId="2FB595E4" w14:textId="5A349D4D"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122 (13.9) </w:t>
            </w:r>
          </w:p>
        </w:tc>
        <w:tc>
          <w:tcPr>
            <w:tcW w:w="479" w:type="pct"/>
            <w:vAlign w:val="bottom"/>
          </w:tcPr>
          <w:p w14:paraId="64442631" w14:textId="5CBF2199"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163 (64.7) </w:t>
            </w:r>
          </w:p>
        </w:tc>
        <w:tc>
          <w:tcPr>
            <w:tcW w:w="479" w:type="pct"/>
            <w:vAlign w:val="bottom"/>
          </w:tcPr>
          <w:p w14:paraId="257A01E4" w14:textId="7E052406"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203 (42.2) </w:t>
            </w:r>
          </w:p>
        </w:tc>
        <w:tc>
          <w:tcPr>
            <w:tcW w:w="457" w:type="pct"/>
            <w:vAlign w:val="bottom"/>
          </w:tcPr>
          <w:p w14:paraId="66BBAC8D" w14:textId="1DCD7AE2"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245 (95.0) </w:t>
            </w:r>
          </w:p>
        </w:tc>
        <w:tc>
          <w:tcPr>
            <w:tcW w:w="503" w:type="pct"/>
            <w:vAlign w:val="bottom"/>
          </w:tcPr>
          <w:p w14:paraId="54A7445F" w14:textId="445FDB3E"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333 (20.6) </w:t>
            </w:r>
          </w:p>
        </w:tc>
        <w:tc>
          <w:tcPr>
            <w:tcW w:w="480" w:type="pct"/>
            <w:vAlign w:val="bottom"/>
          </w:tcPr>
          <w:p w14:paraId="1C0DC08F" w14:textId="40ACBC21"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501 (57.5) </w:t>
            </w:r>
          </w:p>
        </w:tc>
        <w:tc>
          <w:tcPr>
            <w:tcW w:w="480" w:type="pct"/>
            <w:vAlign w:val="bottom"/>
          </w:tcPr>
          <w:p w14:paraId="2FF6C15C" w14:textId="34BBEF09"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317 (42.5) </w:t>
            </w:r>
          </w:p>
        </w:tc>
        <w:tc>
          <w:tcPr>
            <w:tcW w:w="481" w:type="pct"/>
            <w:vAlign w:val="bottom"/>
          </w:tcPr>
          <w:p w14:paraId="425FF1B1" w14:textId="4080B3D6"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772 (92.6) </w:t>
            </w:r>
          </w:p>
        </w:tc>
        <w:tc>
          <w:tcPr>
            <w:tcW w:w="122" w:type="pct"/>
            <w:shd w:val="clear" w:color="auto" w:fill="E8E8E8" w:themeFill="background2"/>
          </w:tcPr>
          <w:p w14:paraId="7505E520" w14:textId="77777777" w:rsidR="00840674" w:rsidRPr="000D27DC" w:rsidRDefault="00840674" w:rsidP="00840674">
            <w:pPr>
              <w:jc w:val="right"/>
              <w:rPr>
                <w:rFonts w:ascii="Arial" w:hAnsi="Arial" w:cs="Arial"/>
                <w:sz w:val="16"/>
                <w:szCs w:val="16"/>
                <w:lang w:val="en-GB"/>
              </w:rPr>
            </w:pPr>
          </w:p>
        </w:tc>
      </w:tr>
      <w:tr w:rsidR="00840674" w:rsidRPr="000D27DC" w14:paraId="5FDDD9A7" w14:textId="7CB1D9A6" w:rsidTr="00811A1E">
        <w:tc>
          <w:tcPr>
            <w:tcW w:w="122" w:type="pct"/>
            <w:shd w:val="clear" w:color="auto" w:fill="E8E8E8" w:themeFill="background2"/>
          </w:tcPr>
          <w:p w14:paraId="6BE364D1" w14:textId="77777777" w:rsidR="00840674" w:rsidRPr="000D27DC" w:rsidRDefault="00840674" w:rsidP="00840674">
            <w:pPr>
              <w:rPr>
                <w:rFonts w:ascii="Arial" w:hAnsi="Arial" w:cs="Arial"/>
                <w:color w:val="000000" w:themeColor="text1"/>
                <w:sz w:val="16"/>
                <w:szCs w:val="16"/>
                <w:lang w:val="en-GB"/>
              </w:rPr>
            </w:pPr>
          </w:p>
        </w:tc>
        <w:tc>
          <w:tcPr>
            <w:tcW w:w="915" w:type="pct"/>
          </w:tcPr>
          <w:p w14:paraId="6114C3E5" w14:textId="0775B365" w:rsidR="00840674" w:rsidRPr="00811A1E" w:rsidRDefault="00840674" w:rsidP="00840674">
            <w:pPr>
              <w:rPr>
                <w:rFonts w:ascii="Arial" w:hAnsi="Arial" w:cs="Arial"/>
                <w:sz w:val="16"/>
                <w:szCs w:val="16"/>
                <w:lang w:val="en-GB"/>
              </w:rPr>
            </w:pPr>
            <w:r w:rsidRPr="00811A1E">
              <w:rPr>
                <w:rFonts w:ascii="Arial" w:hAnsi="Arial" w:cs="Arial"/>
                <w:color w:val="000000" w:themeColor="text1"/>
                <w:sz w:val="16"/>
                <w:szCs w:val="16"/>
                <w:lang w:val="en-GB"/>
              </w:rPr>
              <w:t xml:space="preserve">   High waist circumference, n (%) </w:t>
            </w:r>
            <w:r w:rsidRPr="00811A1E">
              <w:rPr>
                <w:rFonts w:ascii="Arial" w:hAnsi="Arial" w:cs="Arial"/>
                <w:sz w:val="16"/>
                <w:szCs w:val="16"/>
              </w:rPr>
              <w:t>**</w:t>
            </w:r>
          </w:p>
        </w:tc>
        <w:tc>
          <w:tcPr>
            <w:tcW w:w="479" w:type="pct"/>
            <w:vAlign w:val="bottom"/>
          </w:tcPr>
          <w:p w14:paraId="74AC058D" w14:textId="3F0C8DB0"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13 (1.5) </w:t>
            </w:r>
          </w:p>
        </w:tc>
        <w:tc>
          <w:tcPr>
            <w:tcW w:w="479" w:type="pct"/>
            <w:vAlign w:val="bottom"/>
          </w:tcPr>
          <w:p w14:paraId="065DD881" w14:textId="557B593B"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227 (90.1) </w:t>
            </w:r>
          </w:p>
        </w:tc>
        <w:tc>
          <w:tcPr>
            <w:tcW w:w="479" w:type="pct"/>
            <w:vAlign w:val="bottom"/>
          </w:tcPr>
          <w:p w14:paraId="59477E17" w14:textId="121258A2"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0 (0.0) </w:t>
            </w:r>
          </w:p>
        </w:tc>
        <w:tc>
          <w:tcPr>
            <w:tcW w:w="457" w:type="pct"/>
            <w:vAlign w:val="bottom"/>
          </w:tcPr>
          <w:p w14:paraId="32E8D22D" w14:textId="1B18392C"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206 (79.8) </w:t>
            </w:r>
          </w:p>
        </w:tc>
        <w:tc>
          <w:tcPr>
            <w:tcW w:w="503" w:type="pct"/>
            <w:vAlign w:val="bottom"/>
          </w:tcPr>
          <w:p w14:paraId="26BD1F29" w14:textId="609BB623"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31 (1.9) </w:t>
            </w:r>
          </w:p>
        </w:tc>
        <w:tc>
          <w:tcPr>
            <w:tcW w:w="480" w:type="pct"/>
            <w:vAlign w:val="bottom"/>
          </w:tcPr>
          <w:p w14:paraId="09CFD14C" w14:textId="0E456CC7"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797 (91.4) </w:t>
            </w:r>
          </w:p>
        </w:tc>
        <w:tc>
          <w:tcPr>
            <w:tcW w:w="480" w:type="pct"/>
            <w:vAlign w:val="bottom"/>
          </w:tcPr>
          <w:p w14:paraId="40612376" w14:textId="2795B134"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 (0.3) </w:t>
            </w:r>
          </w:p>
        </w:tc>
        <w:tc>
          <w:tcPr>
            <w:tcW w:w="481" w:type="pct"/>
            <w:vAlign w:val="bottom"/>
          </w:tcPr>
          <w:p w14:paraId="4D597A18" w14:textId="5AA41A25" w:rsidR="00840674" w:rsidRPr="000D27DC" w:rsidRDefault="00840674" w:rsidP="00840674">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649 (77.8) </w:t>
            </w:r>
          </w:p>
        </w:tc>
        <w:tc>
          <w:tcPr>
            <w:tcW w:w="122" w:type="pct"/>
            <w:shd w:val="clear" w:color="auto" w:fill="E8E8E8" w:themeFill="background2"/>
          </w:tcPr>
          <w:p w14:paraId="4DF7A758" w14:textId="77777777" w:rsidR="00840674" w:rsidRPr="000D27DC" w:rsidRDefault="00840674" w:rsidP="00840674">
            <w:pPr>
              <w:jc w:val="right"/>
              <w:rPr>
                <w:rFonts w:ascii="Arial" w:hAnsi="Arial" w:cs="Arial"/>
                <w:sz w:val="16"/>
                <w:szCs w:val="16"/>
                <w:lang w:val="en-GB"/>
              </w:rPr>
            </w:pPr>
          </w:p>
        </w:tc>
      </w:tr>
      <w:tr w:rsidR="005B0BAA" w:rsidRPr="000D27DC" w14:paraId="39829DA2" w14:textId="4F5D425F" w:rsidTr="00811A1E">
        <w:tc>
          <w:tcPr>
            <w:tcW w:w="122" w:type="pct"/>
            <w:shd w:val="clear" w:color="auto" w:fill="E8E8E8" w:themeFill="background2"/>
          </w:tcPr>
          <w:p w14:paraId="03B3FC3E" w14:textId="77777777" w:rsidR="005B0BAA" w:rsidRPr="000D27DC" w:rsidRDefault="005B0BAA" w:rsidP="005B0BAA">
            <w:pPr>
              <w:rPr>
                <w:rFonts w:ascii="Arial" w:hAnsi="Arial" w:cs="Arial"/>
                <w:b/>
                <w:bCs/>
                <w:sz w:val="16"/>
                <w:szCs w:val="16"/>
                <w:lang w:val="en-GB"/>
              </w:rPr>
            </w:pPr>
          </w:p>
        </w:tc>
        <w:tc>
          <w:tcPr>
            <w:tcW w:w="915" w:type="pct"/>
            <w:shd w:val="clear" w:color="auto" w:fill="E8E8E8" w:themeFill="background2"/>
          </w:tcPr>
          <w:p w14:paraId="4C9F51A5" w14:textId="4AFB5418" w:rsidR="005B0BAA" w:rsidRPr="00811A1E" w:rsidRDefault="005B0BAA" w:rsidP="005B0BAA">
            <w:pPr>
              <w:rPr>
                <w:rFonts w:ascii="Arial" w:hAnsi="Arial" w:cs="Arial"/>
                <w:sz w:val="16"/>
                <w:szCs w:val="16"/>
                <w:lang w:val="en-GB"/>
              </w:rPr>
            </w:pPr>
            <w:r w:rsidRPr="00811A1E">
              <w:rPr>
                <w:rFonts w:ascii="Arial" w:hAnsi="Arial" w:cs="Arial"/>
                <w:b/>
                <w:bCs/>
                <w:sz w:val="16"/>
                <w:szCs w:val="16"/>
                <w:lang w:val="en-GB"/>
              </w:rPr>
              <w:t>Demographic factors</w:t>
            </w:r>
          </w:p>
        </w:tc>
        <w:tc>
          <w:tcPr>
            <w:tcW w:w="479" w:type="pct"/>
            <w:shd w:val="clear" w:color="auto" w:fill="E8E8E8" w:themeFill="background2"/>
            <w:vAlign w:val="bottom"/>
          </w:tcPr>
          <w:p w14:paraId="170C01AF" w14:textId="51218414" w:rsidR="005B0BAA" w:rsidRPr="000D27DC" w:rsidRDefault="005B0BAA" w:rsidP="005B0BAA">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42A948C7" w14:textId="41576744" w:rsidR="005B0BAA" w:rsidRPr="000D27DC" w:rsidRDefault="005B0BAA" w:rsidP="005B0BAA">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7359C897" w14:textId="43E19D2C" w:rsidR="005B0BAA" w:rsidRPr="000D27DC" w:rsidRDefault="005B0BAA" w:rsidP="005B0BAA">
            <w:pPr>
              <w:jc w:val="right"/>
              <w:rPr>
                <w:rFonts w:ascii="Arial" w:hAnsi="Arial" w:cs="Arial"/>
                <w:color w:val="000000" w:themeColor="text1"/>
                <w:sz w:val="16"/>
                <w:szCs w:val="16"/>
                <w:lang w:val="en-GB"/>
              </w:rPr>
            </w:pPr>
          </w:p>
        </w:tc>
        <w:tc>
          <w:tcPr>
            <w:tcW w:w="457" w:type="pct"/>
            <w:shd w:val="clear" w:color="auto" w:fill="E8E8E8" w:themeFill="background2"/>
          </w:tcPr>
          <w:p w14:paraId="777AD936" w14:textId="77777777" w:rsidR="005B0BAA" w:rsidRPr="000D27DC" w:rsidRDefault="005B0BAA" w:rsidP="005B0BAA">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567141F0" w14:textId="61FE6523" w:rsidR="005B0BAA" w:rsidRPr="000D27DC" w:rsidRDefault="005B0BAA" w:rsidP="005B0BAA">
            <w:pPr>
              <w:jc w:val="right"/>
              <w:rPr>
                <w:rFonts w:ascii="Arial" w:hAnsi="Arial" w:cs="Arial"/>
                <w:color w:val="000000" w:themeColor="text1"/>
                <w:sz w:val="16"/>
                <w:szCs w:val="16"/>
                <w:lang w:val="en-GB"/>
              </w:rPr>
            </w:pPr>
          </w:p>
        </w:tc>
        <w:tc>
          <w:tcPr>
            <w:tcW w:w="480" w:type="pct"/>
            <w:shd w:val="clear" w:color="auto" w:fill="E8E8E8" w:themeFill="background2"/>
          </w:tcPr>
          <w:p w14:paraId="41FDE98B" w14:textId="77777777" w:rsidR="005B0BAA" w:rsidRPr="000D27DC" w:rsidRDefault="005B0BAA" w:rsidP="005B0BAA">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51FB8268" w14:textId="4D57F279" w:rsidR="005B0BAA" w:rsidRPr="000D27DC" w:rsidRDefault="005B0BAA" w:rsidP="005B0BAA">
            <w:pPr>
              <w:jc w:val="right"/>
              <w:rPr>
                <w:rFonts w:ascii="Arial" w:hAnsi="Arial" w:cs="Arial"/>
                <w:color w:val="000000" w:themeColor="text1"/>
                <w:sz w:val="16"/>
                <w:szCs w:val="16"/>
                <w:lang w:val="en-GB"/>
              </w:rPr>
            </w:pPr>
          </w:p>
        </w:tc>
        <w:tc>
          <w:tcPr>
            <w:tcW w:w="481" w:type="pct"/>
            <w:shd w:val="clear" w:color="auto" w:fill="E8E8E8" w:themeFill="background2"/>
          </w:tcPr>
          <w:p w14:paraId="270DE263" w14:textId="77777777" w:rsidR="005B0BAA" w:rsidRPr="000D27DC" w:rsidRDefault="005B0BAA" w:rsidP="005B0BAA">
            <w:pPr>
              <w:jc w:val="right"/>
              <w:rPr>
                <w:rFonts w:ascii="Arial" w:hAnsi="Arial" w:cs="Arial"/>
                <w:color w:val="000000" w:themeColor="text1"/>
                <w:sz w:val="16"/>
                <w:szCs w:val="16"/>
                <w:lang w:val="en-GB"/>
              </w:rPr>
            </w:pPr>
          </w:p>
        </w:tc>
        <w:tc>
          <w:tcPr>
            <w:tcW w:w="122" w:type="pct"/>
            <w:shd w:val="clear" w:color="auto" w:fill="E8E8E8" w:themeFill="background2"/>
          </w:tcPr>
          <w:p w14:paraId="47C82255" w14:textId="77777777" w:rsidR="005B0BAA" w:rsidRPr="000D27DC" w:rsidRDefault="005B0BAA" w:rsidP="005B0BAA">
            <w:pPr>
              <w:jc w:val="right"/>
              <w:rPr>
                <w:rFonts w:ascii="Arial" w:hAnsi="Arial" w:cs="Arial"/>
                <w:sz w:val="16"/>
                <w:szCs w:val="16"/>
                <w:lang w:val="en-GB"/>
              </w:rPr>
            </w:pPr>
          </w:p>
        </w:tc>
      </w:tr>
      <w:tr w:rsidR="008166F9" w:rsidRPr="000D27DC" w14:paraId="4BE1663F" w14:textId="7028E464" w:rsidTr="00811A1E">
        <w:tc>
          <w:tcPr>
            <w:tcW w:w="122" w:type="pct"/>
            <w:shd w:val="clear" w:color="auto" w:fill="E8E8E8" w:themeFill="background2"/>
          </w:tcPr>
          <w:p w14:paraId="79E66BB4" w14:textId="77777777" w:rsidR="008166F9" w:rsidRPr="000D27DC" w:rsidRDefault="008166F9" w:rsidP="008166F9">
            <w:pPr>
              <w:rPr>
                <w:rFonts w:ascii="Arial" w:hAnsi="Arial" w:cs="Arial"/>
                <w:color w:val="000000" w:themeColor="text1"/>
                <w:sz w:val="16"/>
                <w:szCs w:val="16"/>
                <w:lang w:val="en-GB"/>
              </w:rPr>
            </w:pPr>
          </w:p>
        </w:tc>
        <w:tc>
          <w:tcPr>
            <w:tcW w:w="915" w:type="pct"/>
            <w:shd w:val="clear" w:color="auto" w:fill="E8E8E8" w:themeFill="background2"/>
          </w:tcPr>
          <w:p w14:paraId="54216741" w14:textId="337CE43D" w:rsidR="008166F9" w:rsidRPr="00811A1E" w:rsidRDefault="008166F9" w:rsidP="008166F9">
            <w:pPr>
              <w:rPr>
                <w:rFonts w:ascii="Arial" w:hAnsi="Arial" w:cs="Arial"/>
                <w:color w:val="000000" w:themeColor="text1"/>
                <w:sz w:val="16"/>
                <w:szCs w:val="16"/>
                <w:lang w:val="en-GB"/>
              </w:rPr>
            </w:pPr>
            <w:r w:rsidRPr="00811A1E">
              <w:rPr>
                <w:rFonts w:ascii="Arial" w:hAnsi="Arial" w:cs="Arial"/>
                <w:sz w:val="16"/>
                <w:szCs w:val="16"/>
                <w:lang w:val="en-GB"/>
              </w:rPr>
              <w:t xml:space="preserve">   Sex, men</w:t>
            </w:r>
            <w:r w:rsidRPr="00811A1E">
              <w:rPr>
                <w:rFonts w:ascii="Arial" w:hAnsi="Arial" w:cs="Arial"/>
                <w:color w:val="000000" w:themeColor="text1"/>
                <w:sz w:val="16"/>
                <w:szCs w:val="16"/>
                <w:lang w:val="en-GB"/>
              </w:rPr>
              <w:t>, n (%)</w:t>
            </w:r>
          </w:p>
        </w:tc>
        <w:tc>
          <w:tcPr>
            <w:tcW w:w="479" w:type="pct"/>
            <w:shd w:val="clear" w:color="auto" w:fill="E8E8E8" w:themeFill="background2"/>
            <w:vAlign w:val="bottom"/>
          </w:tcPr>
          <w:p w14:paraId="208313EA" w14:textId="208CA527"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48.2 (7.0)</w:t>
            </w:r>
          </w:p>
        </w:tc>
        <w:tc>
          <w:tcPr>
            <w:tcW w:w="479" w:type="pct"/>
            <w:shd w:val="clear" w:color="auto" w:fill="E8E8E8" w:themeFill="background2"/>
            <w:vAlign w:val="bottom"/>
          </w:tcPr>
          <w:p w14:paraId="5F9FBB24" w14:textId="4EA87C58"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49.5 (7.0)</w:t>
            </w:r>
          </w:p>
        </w:tc>
        <w:tc>
          <w:tcPr>
            <w:tcW w:w="479" w:type="pct"/>
            <w:shd w:val="clear" w:color="auto" w:fill="E8E8E8" w:themeFill="background2"/>
            <w:vAlign w:val="bottom"/>
          </w:tcPr>
          <w:p w14:paraId="0DDB4AB1" w14:textId="30B71822"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49.1 (7.2)</w:t>
            </w:r>
          </w:p>
        </w:tc>
        <w:tc>
          <w:tcPr>
            <w:tcW w:w="457" w:type="pct"/>
            <w:shd w:val="clear" w:color="auto" w:fill="E8E8E8" w:themeFill="background2"/>
            <w:vAlign w:val="bottom"/>
          </w:tcPr>
          <w:p w14:paraId="69CC13F7" w14:textId="7B2593DC"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49.71 (7.01)</w:t>
            </w:r>
          </w:p>
        </w:tc>
        <w:tc>
          <w:tcPr>
            <w:tcW w:w="503" w:type="pct"/>
            <w:shd w:val="clear" w:color="auto" w:fill="E8E8E8" w:themeFill="background2"/>
            <w:vAlign w:val="bottom"/>
          </w:tcPr>
          <w:p w14:paraId="30CD3062" w14:textId="6BA65202"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48.4 (6.7)</w:t>
            </w:r>
          </w:p>
        </w:tc>
        <w:tc>
          <w:tcPr>
            <w:tcW w:w="480" w:type="pct"/>
            <w:shd w:val="clear" w:color="auto" w:fill="E8E8E8" w:themeFill="background2"/>
            <w:vAlign w:val="bottom"/>
          </w:tcPr>
          <w:p w14:paraId="422B50D2" w14:textId="66A516ED"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50.02 (6.6)</w:t>
            </w:r>
          </w:p>
        </w:tc>
        <w:tc>
          <w:tcPr>
            <w:tcW w:w="480" w:type="pct"/>
            <w:shd w:val="clear" w:color="auto" w:fill="E8E8E8" w:themeFill="background2"/>
            <w:vAlign w:val="bottom"/>
          </w:tcPr>
          <w:p w14:paraId="4AC5EF66" w14:textId="666D7A35"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48.6 (6.8)</w:t>
            </w:r>
          </w:p>
        </w:tc>
        <w:tc>
          <w:tcPr>
            <w:tcW w:w="481" w:type="pct"/>
            <w:shd w:val="clear" w:color="auto" w:fill="E8E8E8" w:themeFill="background2"/>
            <w:vAlign w:val="bottom"/>
          </w:tcPr>
          <w:p w14:paraId="22258E22" w14:textId="10F6239D"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50.2 (6.7)</w:t>
            </w:r>
          </w:p>
        </w:tc>
        <w:tc>
          <w:tcPr>
            <w:tcW w:w="122" w:type="pct"/>
            <w:shd w:val="clear" w:color="auto" w:fill="E8E8E8" w:themeFill="background2"/>
          </w:tcPr>
          <w:p w14:paraId="6BCEC703" w14:textId="77777777" w:rsidR="008166F9" w:rsidRPr="000D27DC" w:rsidRDefault="008166F9" w:rsidP="008166F9">
            <w:pPr>
              <w:jc w:val="right"/>
              <w:rPr>
                <w:rFonts w:ascii="Arial" w:hAnsi="Arial" w:cs="Arial"/>
                <w:sz w:val="16"/>
                <w:szCs w:val="16"/>
                <w:lang w:val="en-GB"/>
              </w:rPr>
            </w:pPr>
          </w:p>
        </w:tc>
      </w:tr>
      <w:tr w:rsidR="008166F9" w:rsidRPr="000D27DC" w14:paraId="7A9C233E" w14:textId="77BC579C" w:rsidTr="00811A1E">
        <w:tc>
          <w:tcPr>
            <w:tcW w:w="122" w:type="pct"/>
            <w:shd w:val="clear" w:color="auto" w:fill="E8E8E8" w:themeFill="background2"/>
          </w:tcPr>
          <w:p w14:paraId="3531120E" w14:textId="77777777" w:rsidR="008166F9" w:rsidRPr="000D27DC" w:rsidRDefault="008166F9" w:rsidP="008166F9">
            <w:pPr>
              <w:rPr>
                <w:rFonts w:ascii="Arial" w:hAnsi="Arial" w:cs="Arial"/>
                <w:i/>
                <w:iCs/>
                <w:color w:val="000000" w:themeColor="text1"/>
                <w:sz w:val="16"/>
                <w:szCs w:val="16"/>
                <w:lang w:val="en-GB"/>
              </w:rPr>
            </w:pPr>
          </w:p>
        </w:tc>
        <w:tc>
          <w:tcPr>
            <w:tcW w:w="915" w:type="pct"/>
            <w:shd w:val="clear" w:color="auto" w:fill="E8E8E8" w:themeFill="background2"/>
          </w:tcPr>
          <w:p w14:paraId="59C0AF81" w14:textId="72048879" w:rsidR="008166F9" w:rsidRPr="00811A1E" w:rsidRDefault="008166F9" w:rsidP="008166F9">
            <w:pPr>
              <w:rPr>
                <w:rFonts w:ascii="Arial" w:hAnsi="Arial" w:cs="Arial"/>
                <w:color w:val="000000" w:themeColor="text1"/>
                <w:sz w:val="16"/>
                <w:szCs w:val="16"/>
                <w:lang w:val="en-GB"/>
              </w:rPr>
            </w:pPr>
            <w:r w:rsidRPr="00811A1E">
              <w:rPr>
                <w:rFonts w:ascii="Arial" w:hAnsi="Arial" w:cs="Arial"/>
                <w:sz w:val="16"/>
                <w:szCs w:val="16"/>
                <w:lang w:val="en-GB"/>
              </w:rPr>
              <w:t xml:space="preserve">   Age, years (SD)</w:t>
            </w:r>
          </w:p>
        </w:tc>
        <w:tc>
          <w:tcPr>
            <w:tcW w:w="479" w:type="pct"/>
            <w:shd w:val="clear" w:color="auto" w:fill="E8E8E8" w:themeFill="background2"/>
            <w:vAlign w:val="bottom"/>
          </w:tcPr>
          <w:p w14:paraId="5019D927" w14:textId="1F3194E9" w:rsidR="008166F9" w:rsidRPr="000D27DC" w:rsidRDefault="008166F9" w:rsidP="008166F9">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0AAC9F96" w14:textId="7D040B47" w:rsidR="008166F9" w:rsidRPr="000D27DC" w:rsidRDefault="008166F9" w:rsidP="008166F9">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1B72FEFB" w14:textId="64A08465" w:rsidR="008166F9" w:rsidRPr="000D27DC" w:rsidRDefault="008166F9" w:rsidP="008166F9">
            <w:pPr>
              <w:jc w:val="right"/>
              <w:rPr>
                <w:rFonts w:ascii="Arial" w:hAnsi="Arial" w:cs="Arial"/>
                <w:color w:val="000000" w:themeColor="text1"/>
                <w:sz w:val="16"/>
                <w:szCs w:val="16"/>
                <w:lang w:val="en-GB"/>
              </w:rPr>
            </w:pPr>
          </w:p>
        </w:tc>
        <w:tc>
          <w:tcPr>
            <w:tcW w:w="457" w:type="pct"/>
            <w:shd w:val="clear" w:color="auto" w:fill="E8E8E8" w:themeFill="background2"/>
            <w:vAlign w:val="bottom"/>
          </w:tcPr>
          <w:p w14:paraId="2AADA90E" w14:textId="57B562EA" w:rsidR="008166F9" w:rsidRPr="000D27DC" w:rsidRDefault="008166F9" w:rsidP="008166F9">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25ACB395" w14:textId="54338656" w:rsidR="008166F9" w:rsidRPr="000D27DC" w:rsidRDefault="008166F9" w:rsidP="008166F9">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3B252F0E" w14:textId="5D8BB88B" w:rsidR="008166F9" w:rsidRPr="000D27DC" w:rsidRDefault="008166F9" w:rsidP="008166F9">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6D723125" w14:textId="3ABC1C05" w:rsidR="008166F9" w:rsidRPr="000D27DC" w:rsidRDefault="008166F9" w:rsidP="008166F9">
            <w:pPr>
              <w:jc w:val="right"/>
              <w:rPr>
                <w:rFonts w:ascii="Arial" w:hAnsi="Arial" w:cs="Arial"/>
                <w:color w:val="000000" w:themeColor="text1"/>
                <w:sz w:val="16"/>
                <w:szCs w:val="16"/>
                <w:lang w:val="en-GB"/>
              </w:rPr>
            </w:pPr>
          </w:p>
        </w:tc>
        <w:tc>
          <w:tcPr>
            <w:tcW w:w="481" w:type="pct"/>
            <w:shd w:val="clear" w:color="auto" w:fill="E8E8E8" w:themeFill="background2"/>
            <w:vAlign w:val="bottom"/>
          </w:tcPr>
          <w:p w14:paraId="666F2AE5" w14:textId="2279EE6A" w:rsidR="008166F9" w:rsidRPr="000D27DC" w:rsidRDefault="008166F9" w:rsidP="008166F9">
            <w:pPr>
              <w:jc w:val="right"/>
              <w:rPr>
                <w:rFonts w:ascii="Arial" w:hAnsi="Arial" w:cs="Arial"/>
                <w:color w:val="000000" w:themeColor="text1"/>
                <w:sz w:val="16"/>
                <w:szCs w:val="16"/>
                <w:lang w:val="en-GB"/>
              </w:rPr>
            </w:pPr>
          </w:p>
        </w:tc>
        <w:tc>
          <w:tcPr>
            <w:tcW w:w="122" w:type="pct"/>
            <w:shd w:val="clear" w:color="auto" w:fill="E8E8E8" w:themeFill="background2"/>
          </w:tcPr>
          <w:p w14:paraId="0F79F6DB" w14:textId="77777777" w:rsidR="008166F9" w:rsidRPr="000D27DC" w:rsidRDefault="008166F9" w:rsidP="008166F9">
            <w:pPr>
              <w:jc w:val="right"/>
              <w:rPr>
                <w:rFonts w:ascii="Arial" w:hAnsi="Arial" w:cs="Arial"/>
                <w:sz w:val="16"/>
                <w:szCs w:val="16"/>
                <w:lang w:val="en-GB"/>
              </w:rPr>
            </w:pPr>
          </w:p>
        </w:tc>
      </w:tr>
      <w:tr w:rsidR="008166F9" w:rsidRPr="000D27DC" w14:paraId="6FC33C7D" w14:textId="2CFD2964" w:rsidTr="00811A1E">
        <w:trPr>
          <w:trHeight w:val="180"/>
        </w:trPr>
        <w:tc>
          <w:tcPr>
            <w:tcW w:w="122" w:type="pct"/>
            <w:shd w:val="clear" w:color="auto" w:fill="E8E8E8" w:themeFill="background2"/>
          </w:tcPr>
          <w:p w14:paraId="6492E6CA" w14:textId="77777777" w:rsidR="008166F9" w:rsidRPr="000D27DC" w:rsidRDefault="008166F9" w:rsidP="008166F9">
            <w:pPr>
              <w:rPr>
                <w:rFonts w:ascii="Arial" w:hAnsi="Arial" w:cs="Arial"/>
                <w:color w:val="000000" w:themeColor="text1"/>
                <w:sz w:val="16"/>
                <w:szCs w:val="16"/>
                <w:lang w:val="en-GB"/>
              </w:rPr>
            </w:pPr>
          </w:p>
        </w:tc>
        <w:tc>
          <w:tcPr>
            <w:tcW w:w="915" w:type="pct"/>
            <w:shd w:val="clear" w:color="auto" w:fill="E8E8E8" w:themeFill="background2"/>
          </w:tcPr>
          <w:p w14:paraId="651CD73D" w14:textId="683A5186" w:rsidR="008166F9" w:rsidRPr="00811A1E" w:rsidRDefault="008166F9" w:rsidP="008166F9">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Area of residence, n (%)</w:t>
            </w:r>
          </w:p>
        </w:tc>
        <w:tc>
          <w:tcPr>
            <w:tcW w:w="479" w:type="pct"/>
            <w:shd w:val="clear" w:color="auto" w:fill="E8E8E8" w:themeFill="background2"/>
            <w:vAlign w:val="bottom"/>
          </w:tcPr>
          <w:p w14:paraId="1E7A1A93" w14:textId="2F965FE3"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140 (16.0) </w:t>
            </w:r>
          </w:p>
        </w:tc>
        <w:tc>
          <w:tcPr>
            <w:tcW w:w="479" w:type="pct"/>
            <w:shd w:val="clear" w:color="auto" w:fill="E8E8E8" w:themeFill="background2"/>
            <w:vAlign w:val="bottom"/>
          </w:tcPr>
          <w:p w14:paraId="4D5A43F5" w14:textId="36E958FD"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77 (30.6) </w:t>
            </w:r>
          </w:p>
        </w:tc>
        <w:tc>
          <w:tcPr>
            <w:tcW w:w="479" w:type="pct"/>
            <w:shd w:val="clear" w:color="auto" w:fill="E8E8E8" w:themeFill="background2"/>
            <w:vAlign w:val="bottom"/>
          </w:tcPr>
          <w:p w14:paraId="1AEDDD95" w14:textId="3107AD5D"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83 (17.3) </w:t>
            </w:r>
          </w:p>
        </w:tc>
        <w:tc>
          <w:tcPr>
            <w:tcW w:w="457" w:type="pct"/>
            <w:shd w:val="clear" w:color="auto" w:fill="E8E8E8" w:themeFill="background2"/>
            <w:vAlign w:val="bottom"/>
          </w:tcPr>
          <w:p w14:paraId="54C3268C" w14:textId="0E929F41"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59 (22.9) </w:t>
            </w:r>
          </w:p>
        </w:tc>
        <w:tc>
          <w:tcPr>
            <w:tcW w:w="503" w:type="pct"/>
            <w:shd w:val="clear" w:color="auto" w:fill="E8E8E8" w:themeFill="background2"/>
            <w:vAlign w:val="bottom"/>
          </w:tcPr>
          <w:p w14:paraId="325A4CDC" w14:textId="29F44B9E"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450 (27.8) </w:t>
            </w:r>
          </w:p>
        </w:tc>
        <w:tc>
          <w:tcPr>
            <w:tcW w:w="480" w:type="pct"/>
            <w:shd w:val="clear" w:color="auto" w:fill="E8E8E8" w:themeFill="background2"/>
            <w:vAlign w:val="bottom"/>
          </w:tcPr>
          <w:p w14:paraId="40671CCE" w14:textId="1C05BF6C"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308 (35.3) </w:t>
            </w:r>
          </w:p>
        </w:tc>
        <w:tc>
          <w:tcPr>
            <w:tcW w:w="480" w:type="pct"/>
            <w:shd w:val="clear" w:color="auto" w:fill="E8E8E8" w:themeFill="background2"/>
            <w:vAlign w:val="bottom"/>
          </w:tcPr>
          <w:p w14:paraId="4D436272" w14:textId="238D4F9A"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184 (24.7) </w:t>
            </w:r>
          </w:p>
        </w:tc>
        <w:tc>
          <w:tcPr>
            <w:tcW w:w="481" w:type="pct"/>
            <w:shd w:val="clear" w:color="auto" w:fill="E8E8E8" w:themeFill="background2"/>
            <w:vAlign w:val="bottom"/>
          </w:tcPr>
          <w:p w14:paraId="68EA5730" w14:textId="7F3397B7"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304 (36.5) </w:t>
            </w:r>
          </w:p>
        </w:tc>
        <w:tc>
          <w:tcPr>
            <w:tcW w:w="122" w:type="pct"/>
            <w:shd w:val="clear" w:color="auto" w:fill="E8E8E8" w:themeFill="background2"/>
          </w:tcPr>
          <w:p w14:paraId="0729B2EE" w14:textId="77777777" w:rsidR="008166F9" w:rsidRPr="000D27DC" w:rsidRDefault="008166F9" w:rsidP="008166F9">
            <w:pPr>
              <w:jc w:val="right"/>
              <w:rPr>
                <w:rFonts w:ascii="Arial" w:hAnsi="Arial" w:cs="Arial"/>
                <w:b/>
                <w:bCs/>
                <w:sz w:val="16"/>
                <w:szCs w:val="16"/>
                <w:lang w:val="en-GB"/>
              </w:rPr>
            </w:pPr>
          </w:p>
        </w:tc>
      </w:tr>
      <w:tr w:rsidR="008166F9" w:rsidRPr="000D27DC" w14:paraId="7C77EF8C" w14:textId="71DE0522" w:rsidTr="00811A1E">
        <w:tc>
          <w:tcPr>
            <w:tcW w:w="122" w:type="pct"/>
            <w:shd w:val="clear" w:color="auto" w:fill="E8E8E8" w:themeFill="background2"/>
          </w:tcPr>
          <w:p w14:paraId="6022C404" w14:textId="77777777" w:rsidR="008166F9" w:rsidRPr="000D27DC" w:rsidRDefault="008166F9" w:rsidP="008166F9">
            <w:pPr>
              <w:rPr>
                <w:rFonts w:ascii="Arial" w:hAnsi="Arial" w:cs="Arial"/>
                <w:i/>
                <w:iCs/>
                <w:color w:val="000000" w:themeColor="text1"/>
                <w:sz w:val="16"/>
                <w:szCs w:val="16"/>
                <w:lang w:val="en-GB"/>
              </w:rPr>
            </w:pPr>
          </w:p>
        </w:tc>
        <w:tc>
          <w:tcPr>
            <w:tcW w:w="915" w:type="pct"/>
            <w:shd w:val="clear" w:color="auto" w:fill="E8E8E8" w:themeFill="background2"/>
          </w:tcPr>
          <w:p w14:paraId="4E8B5741" w14:textId="30267F45" w:rsidR="008166F9" w:rsidRPr="00811A1E" w:rsidRDefault="008166F9" w:rsidP="008166F9">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Rural</w:t>
            </w:r>
          </w:p>
        </w:tc>
        <w:tc>
          <w:tcPr>
            <w:tcW w:w="479" w:type="pct"/>
            <w:shd w:val="clear" w:color="auto" w:fill="E8E8E8" w:themeFill="background2"/>
            <w:vAlign w:val="bottom"/>
          </w:tcPr>
          <w:p w14:paraId="529F2F87" w14:textId="437257C5" w:rsidR="008166F9" w:rsidRPr="000D27DC" w:rsidRDefault="008166F9" w:rsidP="008166F9">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3FEF42DB" w14:textId="7FBE5290" w:rsidR="008166F9" w:rsidRPr="000D27DC" w:rsidRDefault="008166F9" w:rsidP="008166F9">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58E4AC37" w14:textId="757E0CCF" w:rsidR="008166F9" w:rsidRPr="000D27DC" w:rsidRDefault="008166F9" w:rsidP="008166F9">
            <w:pPr>
              <w:jc w:val="right"/>
              <w:rPr>
                <w:rFonts w:ascii="Arial" w:hAnsi="Arial" w:cs="Arial"/>
                <w:color w:val="000000" w:themeColor="text1"/>
                <w:sz w:val="16"/>
                <w:szCs w:val="16"/>
                <w:lang w:val="en-GB"/>
              </w:rPr>
            </w:pPr>
          </w:p>
        </w:tc>
        <w:tc>
          <w:tcPr>
            <w:tcW w:w="457" w:type="pct"/>
            <w:shd w:val="clear" w:color="auto" w:fill="E8E8E8" w:themeFill="background2"/>
            <w:vAlign w:val="bottom"/>
          </w:tcPr>
          <w:p w14:paraId="3079045C" w14:textId="159AFA39" w:rsidR="008166F9" w:rsidRPr="000D27DC" w:rsidRDefault="008166F9" w:rsidP="008166F9">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57AF9FF5" w14:textId="2EB5F594" w:rsidR="008166F9" w:rsidRPr="000D27DC" w:rsidRDefault="008166F9" w:rsidP="008166F9">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63FFAA63" w14:textId="6C23A676" w:rsidR="008166F9" w:rsidRPr="000D27DC" w:rsidRDefault="008166F9" w:rsidP="008166F9">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07985C04" w14:textId="3E916D87" w:rsidR="008166F9" w:rsidRPr="000D27DC" w:rsidRDefault="008166F9" w:rsidP="008166F9">
            <w:pPr>
              <w:jc w:val="right"/>
              <w:rPr>
                <w:rFonts w:ascii="Arial" w:hAnsi="Arial" w:cs="Arial"/>
                <w:color w:val="000000" w:themeColor="text1"/>
                <w:sz w:val="16"/>
                <w:szCs w:val="16"/>
                <w:lang w:val="en-GB"/>
              </w:rPr>
            </w:pPr>
          </w:p>
        </w:tc>
        <w:tc>
          <w:tcPr>
            <w:tcW w:w="481" w:type="pct"/>
            <w:shd w:val="clear" w:color="auto" w:fill="E8E8E8" w:themeFill="background2"/>
            <w:vAlign w:val="bottom"/>
          </w:tcPr>
          <w:p w14:paraId="05BEE63C" w14:textId="2EB3B0C6" w:rsidR="008166F9" w:rsidRPr="000D27DC" w:rsidRDefault="008166F9" w:rsidP="008166F9">
            <w:pPr>
              <w:jc w:val="right"/>
              <w:rPr>
                <w:rFonts w:ascii="Arial" w:hAnsi="Arial" w:cs="Arial"/>
                <w:color w:val="000000" w:themeColor="text1"/>
                <w:sz w:val="16"/>
                <w:szCs w:val="16"/>
                <w:lang w:val="en-GB"/>
              </w:rPr>
            </w:pPr>
          </w:p>
        </w:tc>
        <w:tc>
          <w:tcPr>
            <w:tcW w:w="122" w:type="pct"/>
            <w:shd w:val="clear" w:color="auto" w:fill="E8E8E8" w:themeFill="background2"/>
          </w:tcPr>
          <w:p w14:paraId="6D77DF36" w14:textId="77777777" w:rsidR="008166F9" w:rsidRPr="000D27DC" w:rsidRDefault="008166F9" w:rsidP="008166F9">
            <w:pPr>
              <w:jc w:val="right"/>
              <w:rPr>
                <w:rFonts w:ascii="Arial" w:hAnsi="Arial" w:cs="Arial"/>
                <w:b/>
                <w:bCs/>
                <w:sz w:val="16"/>
                <w:szCs w:val="16"/>
                <w:lang w:val="en-GB"/>
              </w:rPr>
            </w:pPr>
          </w:p>
        </w:tc>
      </w:tr>
      <w:tr w:rsidR="008166F9" w:rsidRPr="000D27DC" w14:paraId="19B4BD51" w14:textId="772BC926" w:rsidTr="00811A1E">
        <w:tc>
          <w:tcPr>
            <w:tcW w:w="122" w:type="pct"/>
            <w:shd w:val="clear" w:color="auto" w:fill="E8E8E8" w:themeFill="background2"/>
          </w:tcPr>
          <w:p w14:paraId="367AEC61" w14:textId="77777777" w:rsidR="008166F9" w:rsidRPr="000D27DC" w:rsidRDefault="008166F9" w:rsidP="008166F9">
            <w:pPr>
              <w:rPr>
                <w:rFonts w:ascii="Arial" w:hAnsi="Arial" w:cs="Arial"/>
                <w:color w:val="000000" w:themeColor="text1"/>
                <w:sz w:val="16"/>
                <w:szCs w:val="16"/>
                <w:lang w:val="en-GB"/>
              </w:rPr>
            </w:pPr>
          </w:p>
        </w:tc>
        <w:tc>
          <w:tcPr>
            <w:tcW w:w="915" w:type="pct"/>
            <w:shd w:val="clear" w:color="auto" w:fill="E8E8E8" w:themeFill="background2"/>
          </w:tcPr>
          <w:p w14:paraId="16E85D57" w14:textId="5AFB8804" w:rsidR="008166F9" w:rsidRPr="00811A1E" w:rsidRDefault="008166F9" w:rsidP="008166F9">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Ethnicity, n (%)</w:t>
            </w:r>
          </w:p>
        </w:tc>
        <w:tc>
          <w:tcPr>
            <w:tcW w:w="479" w:type="pct"/>
            <w:shd w:val="clear" w:color="auto" w:fill="E8E8E8" w:themeFill="background2"/>
            <w:vAlign w:val="bottom"/>
          </w:tcPr>
          <w:p w14:paraId="6B5190A5" w14:textId="5AB846CA"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836 (95.5) </w:t>
            </w:r>
          </w:p>
        </w:tc>
        <w:tc>
          <w:tcPr>
            <w:tcW w:w="479" w:type="pct"/>
            <w:shd w:val="clear" w:color="auto" w:fill="E8E8E8" w:themeFill="background2"/>
            <w:vAlign w:val="bottom"/>
          </w:tcPr>
          <w:p w14:paraId="3326F311" w14:textId="62CA5D74"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237 (94.0) </w:t>
            </w:r>
          </w:p>
        </w:tc>
        <w:tc>
          <w:tcPr>
            <w:tcW w:w="479" w:type="pct"/>
            <w:shd w:val="clear" w:color="auto" w:fill="E8E8E8" w:themeFill="background2"/>
            <w:vAlign w:val="bottom"/>
          </w:tcPr>
          <w:p w14:paraId="7847A704" w14:textId="4D257B3A"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454 (94.4) </w:t>
            </w:r>
          </w:p>
        </w:tc>
        <w:tc>
          <w:tcPr>
            <w:tcW w:w="457" w:type="pct"/>
            <w:shd w:val="clear" w:color="auto" w:fill="E8E8E8" w:themeFill="background2"/>
            <w:vAlign w:val="bottom"/>
          </w:tcPr>
          <w:p w14:paraId="1075EECA" w14:textId="25B8E878"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240 (93.0) </w:t>
            </w:r>
          </w:p>
        </w:tc>
        <w:tc>
          <w:tcPr>
            <w:tcW w:w="503" w:type="pct"/>
            <w:shd w:val="clear" w:color="auto" w:fill="E8E8E8" w:themeFill="background2"/>
            <w:vAlign w:val="bottom"/>
          </w:tcPr>
          <w:p w14:paraId="6FDF4E78" w14:textId="3DE450DB"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 xml:space="preserve">477 (91.4) </w:t>
            </w:r>
          </w:p>
        </w:tc>
        <w:tc>
          <w:tcPr>
            <w:tcW w:w="480" w:type="pct"/>
            <w:shd w:val="clear" w:color="auto" w:fill="E8E8E8" w:themeFill="background2"/>
            <w:vAlign w:val="bottom"/>
          </w:tcPr>
          <w:p w14:paraId="2323A8C1" w14:textId="19C6E576"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792 (90.8) </w:t>
            </w:r>
          </w:p>
        </w:tc>
        <w:tc>
          <w:tcPr>
            <w:tcW w:w="480" w:type="pct"/>
            <w:shd w:val="clear" w:color="auto" w:fill="E8E8E8" w:themeFill="background2"/>
            <w:vAlign w:val="bottom"/>
          </w:tcPr>
          <w:p w14:paraId="64D241C2" w14:textId="6979CB27"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669 (89.7) </w:t>
            </w:r>
          </w:p>
        </w:tc>
        <w:tc>
          <w:tcPr>
            <w:tcW w:w="481" w:type="pct"/>
            <w:shd w:val="clear" w:color="auto" w:fill="E8E8E8" w:themeFill="background2"/>
            <w:vAlign w:val="bottom"/>
          </w:tcPr>
          <w:p w14:paraId="7A269076" w14:textId="6A9D4A8C"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770 (92.3) </w:t>
            </w:r>
          </w:p>
        </w:tc>
        <w:tc>
          <w:tcPr>
            <w:tcW w:w="122" w:type="pct"/>
            <w:shd w:val="clear" w:color="auto" w:fill="E8E8E8" w:themeFill="background2"/>
          </w:tcPr>
          <w:p w14:paraId="65D0BECC" w14:textId="77777777" w:rsidR="008166F9" w:rsidRPr="000D27DC" w:rsidRDefault="008166F9" w:rsidP="008166F9">
            <w:pPr>
              <w:jc w:val="right"/>
              <w:rPr>
                <w:rFonts w:ascii="Arial" w:hAnsi="Arial" w:cs="Arial"/>
                <w:b/>
                <w:bCs/>
                <w:sz w:val="16"/>
                <w:szCs w:val="16"/>
                <w:lang w:val="en-GB"/>
              </w:rPr>
            </w:pPr>
          </w:p>
        </w:tc>
      </w:tr>
      <w:tr w:rsidR="008166F9" w:rsidRPr="000D27DC" w14:paraId="36A9E8F2" w14:textId="16275D9F" w:rsidTr="00811A1E">
        <w:tc>
          <w:tcPr>
            <w:tcW w:w="122" w:type="pct"/>
            <w:shd w:val="clear" w:color="auto" w:fill="E8E8E8" w:themeFill="background2"/>
          </w:tcPr>
          <w:p w14:paraId="762851B7" w14:textId="77777777" w:rsidR="008166F9" w:rsidRPr="000D27DC" w:rsidRDefault="008166F9" w:rsidP="008166F9">
            <w:pPr>
              <w:rPr>
                <w:rFonts w:ascii="Arial" w:hAnsi="Arial" w:cs="Arial"/>
                <w:i/>
                <w:iCs/>
                <w:color w:val="000000" w:themeColor="text1"/>
                <w:sz w:val="16"/>
                <w:szCs w:val="16"/>
                <w:lang w:val="en-GB"/>
              </w:rPr>
            </w:pPr>
          </w:p>
        </w:tc>
        <w:tc>
          <w:tcPr>
            <w:tcW w:w="915" w:type="pct"/>
            <w:shd w:val="clear" w:color="auto" w:fill="E8E8E8" w:themeFill="background2"/>
          </w:tcPr>
          <w:p w14:paraId="474A717B" w14:textId="0D50CB9D" w:rsidR="008166F9" w:rsidRPr="00811A1E" w:rsidRDefault="008166F9" w:rsidP="008166F9">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European</w:t>
            </w:r>
          </w:p>
        </w:tc>
        <w:tc>
          <w:tcPr>
            <w:tcW w:w="479" w:type="pct"/>
            <w:shd w:val="clear" w:color="auto" w:fill="E8E8E8" w:themeFill="background2"/>
            <w:vAlign w:val="bottom"/>
          </w:tcPr>
          <w:p w14:paraId="0DF06842" w14:textId="76911301" w:rsidR="008166F9" w:rsidRPr="000D27DC" w:rsidRDefault="008166F9" w:rsidP="008166F9">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5ADC6705" w14:textId="11EAC4EA" w:rsidR="008166F9" w:rsidRPr="000D27DC" w:rsidRDefault="008166F9" w:rsidP="008166F9">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546909C0" w14:textId="5FFD4271" w:rsidR="008166F9" w:rsidRPr="000D27DC" w:rsidRDefault="008166F9" w:rsidP="008166F9">
            <w:pPr>
              <w:jc w:val="right"/>
              <w:rPr>
                <w:rFonts w:ascii="Arial" w:hAnsi="Arial" w:cs="Arial"/>
                <w:color w:val="000000" w:themeColor="text1"/>
                <w:sz w:val="16"/>
                <w:szCs w:val="16"/>
                <w:lang w:val="en-GB"/>
              </w:rPr>
            </w:pPr>
          </w:p>
        </w:tc>
        <w:tc>
          <w:tcPr>
            <w:tcW w:w="457" w:type="pct"/>
            <w:shd w:val="clear" w:color="auto" w:fill="E8E8E8" w:themeFill="background2"/>
            <w:vAlign w:val="bottom"/>
          </w:tcPr>
          <w:p w14:paraId="71BB5D5C" w14:textId="10030C58" w:rsidR="008166F9" w:rsidRPr="000D27DC" w:rsidRDefault="008166F9" w:rsidP="008166F9">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5CA7E9E8" w14:textId="53200F98" w:rsidR="008166F9" w:rsidRPr="000D27DC" w:rsidRDefault="008166F9" w:rsidP="008166F9">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3D430B8B" w14:textId="6466B44E" w:rsidR="008166F9" w:rsidRPr="000D27DC" w:rsidRDefault="008166F9" w:rsidP="008166F9">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30C55D59" w14:textId="181B24FD" w:rsidR="008166F9" w:rsidRPr="000D27DC" w:rsidRDefault="008166F9" w:rsidP="008166F9">
            <w:pPr>
              <w:jc w:val="right"/>
              <w:rPr>
                <w:rFonts w:ascii="Arial" w:hAnsi="Arial" w:cs="Arial"/>
                <w:color w:val="000000" w:themeColor="text1"/>
                <w:sz w:val="16"/>
                <w:szCs w:val="16"/>
                <w:lang w:val="en-GB"/>
              </w:rPr>
            </w:pPr>
          </w:p>
        </w:tc>
        <w:tc>
          <w:tcPr>
            <w:tcW w:w="481" w:type="pct"/>
            <w:shd w:val="clear" w:color="auto" w:fill="E8E8E8" w:themeFill="background2"/>
            <w:vAlign w:val="bottom"/>
          </w:tcPr>
          <w:p w14:paraId="6946F9FE" w14:textId="64512591" w:rsidR="008166F9" w:rsidRPr="000D27DC" w:rsidRDefault="008166F9" w:rsidP="008166F9">
            <w:pPr>
              <w:jc w:val="right"/>
              <w:rPr>
                <w:rFonts w:ascii="Arial" w:hAnsi="Arial" w:cs="Arial"/>
                <w:color w:val="000000" w:themeColor="text1"/>
                <w:sz w:val="16"/>
                <w:szCs w:val="16"/>
                <w:lang w:val="en-GB"/>
              </w:rPr>
            </w:pPr>
          </w:p>
        </w:tc>
        <w:tc>
          <w:tcPr>
            <w:tcW w:w="122" w:type="pct"/>
            <w:shd w:val="clear" w:color="auto" w:fill="E8E8E8" w:themeFill="background2"/>
          </w:tcPr>
          <w:p w14:paraId="7F3F53E8" w14:textId="77777777" w:rsidR="008166F9" w:rsidRPr="000D27DC" w:rsidRDefault="008166F9" w:rsidP="008166F9">
            <w:pPr>
              <w:jc w:val="right"/>
              <w:rPr>
                <w:rFonts w:ascii="Arial" w:hAnsi="Arial" w:cs="Arial"/>
                <w:b/>
                <w:bCs/>
                <w:sz w:val="16"/>
                <w:szCs w:val="16"/>
                <w:lang w:val="en-GB"/>
              </w:rPr>
            </w:pPr>
          </w:p>
        </w:tc>
      </w:tr>
      <w:tr w:rsidR="008166F9" w:rsidRPr="000D27DC" w14:paraId="584190E0" w14:textId="68FEAE98" w:rsidTr="00811A1E">
        <w:tc>
          <w:tcPr>
            <w:tcW w:w="122" w:type="pct"/>
            <w:shd w:val="clear" w:color="auto" w:fill="E8E8E8" w:themeFill="background2"/>
          </w:tcPr>
          <w:p w14:paraId="19DFBFF0" w14:textId="77777777" w:rsidR="008166F9" w:rsidRPr="000D27DC" w:rsidRDefault="008166F9" w:rsidP="008166F9">
            <w:pPr>
              <w:rPr>
                <w:rFonts w:ascii="Arial" w:hAnsi="Arial" w:cs="Arial"/>
                <w:i/>
                <w:iCs/>
                <w:color w:val="000000" w:themeColor="text1"/>
                <w:sz w:val="16"/>
                <w:szCs w:val="16"/>
                <w:lang w:val="en-GB"/>
              </w:rPr>
            </w:pPr>
          </w:p>
        </w:tc>
        <w:tc>
          <w:tcPr>
            <w:tcW w:w="915" w:type="pct"/>
            <w:shd w:val="clear" w:color="auto" w:fill="E8E8E8" w:themeFill="background2"/>
          </w:tcPr>
          <w:p w14:paraId="3AA80728" w14:textId="685EDACF" w:rsidR="008166F9" w:rsidRPr="00811A1E" w:rsidRDefault="008166F9" w:rsidP="008166F9">
            <w:pPr>
              <w:rPr>
                <w:rFonts w:ascii="Arial" w:hAnsi="Arial" w:cs="Arial"/>
                <w:i/>
                <w:iCs/>
                <w:color w:val="000000" w:themeColor="text1"/>
                <w:sz w:val="16"/>
                <w:szCs w:val="16"/>
                <w:lang w:val="en-GB"/>
              </w:rPr>
            </w:pPr>
            <w:r w:rsidRPr="00811A1E">
              <w:rPr>
                <w:rFonts w:ascii="Arial" w:hAnsi="Arial" w:cs="Arial"/>
                <w:color w:val="000000" w:themeColor="text1"/>
                <w:sz w:val="16"/>
                <w:szCs w:val="16"/>
                <w:lang w:val="en-GB"/>
              </w:rPr>
              <w:t xml:space="preserve">   Community SES, n (%)</w:t>
            </w:r>
          </w:p>
        </w:tc>
        <w:tc>
          <w:tcPr>
            <w:tcW w:w="479" w:type="pct"/>
            <w:shd w:val="clear" w:color="auto" w:fill="E8E8E8" w:themeFill="background2"/>
            <w:vAlign w:val="bottom"/>
          </w:tcPr>
          <w:p w14:paraId="5B2755F5" w14:textId="5A191D54"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110 (12.6) </w:t>
            </w:r>
          </w:p>
        </w:tc>
        <w:tc>
          <w:tcPr>
            <w:tcW w:w="479" w:type="pct"/>
            <w:shd w:val="clear" w:color="auto" w:fill="E8E8E8" w:themeFill="background2"/>
            <w:vAlign w:val="bottom"/>
          </w:tcPr>
          <w:p w14:paraId="0F197C56" w14:textId="10871814"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 (19.0) </w:t>
            </w:r>
          </w:p>
        </w:tc>
        <w:tc>
          <w:tcPr>
            <w:tcW w:w="479" w:type="pct"/>
            <w:shd w:val="clear" w:color="auto" w:fill="E8E8E8" w:themeFill="background2"/>
            <w:vAlign w:val="bottom"/>
          </w:tcPr>
          <w:p w14:paraId="5FC3AB09" w14:textId="29B374B5"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60 (12.5) </w:t>
            </w:r>
          </w:p>
        </w:tc>
        <w:tc>
          <w:tcPr>
            <w:tcW w:w="457" w:type="pct"/>
            <w:shd w:val="clear" w:color="auto" w:fill="E8E8E8" w:themeFill="background2"/>
            <w:vAlign w:val="bottom"/>
          </w:tcPr>
          <w:p w14:paraId="1FD46DC2" w14:textId="64911B7E"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47 (18.2) </w:t>
            </w:r>
          </w:p>
        </w:tc>
        <w:tc>
          <w:tcPr>
            <w:tcW w:w="503" w:type="pct"/>
            <w:shd w:val="clear" w:color="auto" w:fill="E8E8E8" w:themeFill="background2"/>
            <w:vAlign w:val="bottom"/>
          </w:tcPr>
          <w:p w14:paraId="70855028" w14:textId="2DD8A583"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359 (22.2) </w:t>
            </w:r>
          </w:p>
        </w:tc>
        <w:tc>
          <w:tcPr>
            <w:tcW w:w="480" w:type="pct"/>
            <w:shd w:val="clear" w:color="auto" w:fill="E8E8E8" w:themeFill="background2"/>
            <w:vAlign w:val="bottom"/>
          </w:tcPr>
          <w:p w14:paraId="7CF0924B" w14:textId="6B526C47"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294 (33.7) </w:t>
            </w:r>
          </w:p>
        </w:tc>
        <w:tc>
          <w:tcPr>
            <w:tcW w:w="480" w:type="pct"/>
            <w:shd w:val="clear" w:color="auto" w:fill="E8E8E8" w:themeFill="background2"/>
            <w:vAlign w:val="bottom"/>
          </w:tcPr>
          <w:p w14:paraId="45611135" w14:textId="5410C9E4"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199 (26.7) </w:t>
            </w:r>
          </w:p>
        </w:tc>
        <w:tc>
          <w:tcPr>
            <w:tcW w:w="481" w:type="pct"/>
            <w:shd w:val="clear" w:color="auto" w:fill="E8E8E8" w:themeFill="background2"/>
            <w:vAlign w:val="bottom"/>
          </w:tcPr>
          <w:p w14:paraId="4826C9BB" w14:textId="231E1176"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192 (23.0) </w:t>
            </w:r>
          </w:p>
        </w:tc>
        <w:tc>
          <w:tcPr>
            <w:tcW w:w="122" w:type="pct"/>
            <w:shd w:val="clear" w:color="auto" w:fill="E8E8E8" w:themeFill="background2"/>
          </w:tcPr>
          <w:p w14:paraId="0D7CFE79" w14:textId="77777777" w:rsidR="008166F9" w:rsidRPr="000D27DC" w:rsidRDefault="008166F9" w:rsidP="008166F9">
            <w:pPr>
              <w:jc w:val="right"/>
              <w:rPr>
                <w:rFonts w:ascii="Arial" w:hAnsi="Arial" w:cs="Arial"/>
                <w:b/>
                <w:bCs/>
                <w:sz w:val="16"/>
                <w:szCs w:val="16"/>
                <w:lang w:val="en-GB"/>
              </w:rPr>
            </w:pPr>
          </w:p>
        </w:tc>
      </w:tr>
      <w:tr w:rsidR="008166F9" w:rsidRPr="000D27DC" w14:paraId="52BAAA4D" w14:textId="77777777" w:rsidTr="00811A1E">
        <w:tc>
          <w:tcPr>
            <w:tcW w:w="122" w:type="pct"/>
            <w:shd w:val="clear" w:color="auto" w:fill="E8E8E8" w:themeFill="background2"/>
          </w:tcPr>
          <w:p w14:paraId="311EDC76" w14:textId="77777777" w:rsidR="008166F9" w:rsidRPr="000D27DC" w:rsidRDefault="008166F9" w:rsidP="008166F9">
            <w:pPr>
              <w:rPr>
                <w:rFonts w:ascii="Arial" w:hAnsi="Arial" w:cs="Arial"/>
                <w:i/>
                <w:iCs/>
                <w:color w:val="000000" w:themeColor="text1"/>
                <w:sz w:val="16"/>
                <w:szCs w:val="16"/>
                <w:lang w:val="en-GB"/>
              </w:rPr>
            </w:pPr>
          </w:p>
        </w:tc>
        <w:tc>
          <w:tcPr>
            <w:tcW w:w="915" w:type="pct"/>
            <w:shd w:val="clear" w:color="auto" w:fill="E8E8E8" w:themeFill="background2"/>
          </w:tcPr>
          <w:p w14:paraId="07FC5B89" w14:textId="21350840" w:rsidR="008166F9" w:rsidRPr="00811A1E" w:rsidRDefault="008166F9" w:rsidP="008166F9">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Low</w:t>
            </w:r>
          </w:p>
        </w:tc>
        <w:tc>
          <w:tcPr>
            <w:tcW w:w="479" w:type="pct"/>
            <w:shd w:val="clear" w:color="auto" w:fill="E8E8E8" w:themeFill="background2"/>
            <w:vAlign w:val="bottom"/>
          </w:tcPr>
          <w:p w14:paraId="775040E0" w14:textId="5390A958"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521 (59.5) </w:t>
            </w:r>
          </w:p>
        </w:tc>
        <w:tc>
          <w:tcPr>
            <w:tcW w:w="479" w:type="pct"/>
            <w:shd w:val="clear" w:color="auto" w:fill="E8E8E8" w:themeFill="background2"/>
            <w:vAlign w:val="bottom"/>
          </w:tcPr>
          <w:p w14:paraId="5CD5D4B9" w14:textId="6FBD67C3"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160 (63.5) </w:t>
            </w:r>
          </w:p>
        </w:tc>
        <w:tc>
          <w:tcPr>
            <w:tcW w:w="479" w:type="pct"/>
            <w:shd w:val="clear" w:color="auto" w:fill="E8E8E8" w:themeFill="background2"/>
            <w:vAlign w:val="bottom"/>
          </w:tcPr>
          <w:p w14:paraId="124EA715" w14:textId="50429907"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297 (61.7) </w:t>
            </w:r>
          </w:p>
        </w:tc>
        <w:tc>
          <w:tcPr>
            <w:tcW w:w="457" w:type="pct"/>
            <w:shd w:val="clear" w:color="auto" w:fill="E8E8E8" w:themeFill="background2"/>
            <w:vAlign w:val="bottom"/>
          </w:tcPr>
          <w:p w14:paraId="6E6C9D5A" w14:textId="25F57EAE"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152 (58.9) </w:t>
            </w:r>
          </w:p>
        </w:tc>
        <w:tc>
          <w:tcPr>
            <w:tcW w:w="503" w:type="pct"/>
            <w:shd w:val="clear" w:color="auto" w:fill="E8E8E8" w:themeFill="background2"/>
            <w:vAlign w:val="bottom"/>
          </w:tcPr>
          <w:p w14:paraId="57DD85E6" w14:textId="5609AA95"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714 (44.2) </w:t>
            </w:r>
          </w:p>
        </w:tc>
        <w:tc>
          <w:tcPr>
            <w:tcW w:w="480" w:type="pct"/>
            <w:shd w:val="clear" w:color="auto" w:fill="E8E8E8" w:themeFill="background2"/>
            <w:vAlign w:val="bottom"/>
          </w:tcPr>
          <w:p w14:paraId="68669A4D" w14:textId="4BE1FA02"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390 (44.7) </w:t>
            </w:r>
          </w:p>
        </w:tc>
        <w:tc>
          <w:tcPr>
            <w:tcW w:w="480" w:type="pct"/>
            <w:shd w:val="clear" w:color="auto" w:fill="E8E8E8" w:themeFill="background2"/>
            <w:vAlign w:val="bottom"/>
          </w:tcPr>
          <w:p w14:paraId="433A5C55" w14:textId="3740FD70"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324 (43.4) </w:t>
            </w:r>
          </w:p>
        </w:tc>
        <w:tc>
          <w:tcPr>
            <w:tcW w:w="481" w:type="pct"/>
            <w:shd w:val="clear" w:color="auto" w:fill="E8E8E8" w:themeFill="background2"/>
            <w:vAlign w:val="bottom"/>
          </w:tcPr>
          <w:p w14:paraId="30F4F2FC" w14:textId="53477BF1"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422 (50.6) </w:t>
            </w:r>
          </w:p>
        </w:tc>
        <w:tc>
          <w:tcPr>
            <w:tcW w:w="122" w:type="pct"/>
            <w:shd w:val="clear" w:color="auto" w:fill="E8E8E8" w:themeFill="background2"/>
          </w:tcPr>
          <w:p w14:paraId="401A79AD" w14:textId="77777777" w:rsidR="008166F9" w:rsidRPr="000D27DC" w:rsidRDefault="008166F9" w:rsidP="008166F9">
            <w:pPr>
              <w:jc w:val="right"/>
              <w:rPr>
                <w:rFonts w:ascii="Arial" w:hAnsi="Arial" w:cs="Arial"/>
                <w:b/>
                <w:bCs/>
                <w:sz w:val="16"/>
                <w:szCs w:val="16"/>
                <w:lang w:val="en-GB"/>
              </w:rPr>
            </w:pPr>
          </w:p>
        </w:tc>
      </w:tr>
      <w:tr w:rsidR="008166F9" w:rsidRPr="000D27DC" w14:paraId="353A32C7" w14:textId="5DCAF18C" w:rsidTr="00811A1E">
        <w:tc>
          <w:tcPr>
            <w:tcW w:w="122" w:type="pct"/>
            <w:shd w:val="clear" w:color="auto" w:fill="E8E8E8" w:themeFill="background2"/>
          </w:tcPr>
          <w:p w14:paraId="52AF8B25" w14:textId="77777777" w:rsidR="008166F9" w:rsidRPr="000D27DC" w:rsidRDefault="008166F9" w:rsidP="008166F9">
            <w:pPr>
              <w:rPr>
                <w:rFonts w:ascii="Arial" w:hAnsi="Arial" w:cs="Arial"/>
                <w:i/>
                <w:iCs/>
                <w:color w:val="000000" w:themeColor="text1"/>
                <w:sz w:val="16"/>
                <w:szCs w:val="16"/>
                <w:lang w:val="en-GB"/>
              </w:rPr>
            </w:pPr>
          </w:p>
        </w:tc>
        <w:tc>
          <w:tcPr>
            <w:tcW w:w="915" w:type="pct"/>
            <w:shd w:val="clear" w:color="auto" w:fill="E8E8E8" w:themeFill="background2"/>
          </w:tcPr>
          <w:p w14:paraId="01BABD5D" w14:textId="7347558D" w:rsidR="008166F9" w:rsidRPr="00811A1E" w:rsidRDefault="008166F9" w:rsidP="008166F9">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Middle</w:t>
            </w:r>
          </w:p>
        </w:tc>
        <w:tc>
          <w:tcPr>
            <w:tcW w:w="479" w:type="pct"/>
            <w:shd w:val="clear" w:color="auto" w:fill="E8E8E8" w:themeFill="background2"/>
            <w:vAlign w:val="bottom"/>
          </w:tcPr>
          <w:p w14:paraId="73FF48F6" w14:textId="786AA69D"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244 (27.9) </w:t>
            </w:r>
          </w:p>
        </w:tc>
        <w:tc>
          <w:tcPr>
            <w:tcW w:w="479" w:type="pct"/>
            <w:shd w:val="clear" w:color="auto" w:fill="E8E8E8" w:themeFill="background2"/>
            <w:vAlign w:val="bottom"/>
          </w:tcPr>
          <w:p w14:paraId="239EFDB5" w14:textId="2E86BB9D"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44 (17.5) </w:t>
            </w:r>
          </w:p>
        </w:tc>
        <w:tc>
          <w:tcPr>
            <w:tcW w:w="479" w:type="pct"/>
            <w:shd w:val="clear" w:color="auto" w:fill="E8E8E8" w:themeFill="background2"/>
            <w:vAlign w:val="bottom"/>
          </w:tcPr>
          <w:p w14:paraId="2577C838" w14:textId="01D84324"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124 (25.8) </w:t>
            </w:r>
          </w:p>
        </w:tc>
        <w:tc>
          <w:tcPr>
            <w:tcW w:w="457" w:type="pct"/>
            <w:shd w:val="clear" w:color="auto" w:fill="E8E8E8" w:themeFill="background2"/>
            <w:vAlign w:val="bottom"/>
          </w:tcPr>
          <w:p w14:paraId="3A83BDC2" w14:textId="60946C08"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59 (22.9) </w:t>
            </w:r>
          </w:p>
        </w:tc>
        <w:tc>
          <w:tcPr>
            <w:tcW w:w="503" w:type="pct"/>
            <w:shd w:val="clear" w:color="auto" w:fill="E8E8E8" w:themeFill="background2"/>
            <w:vAlign w:val="bottom"/>
          </w:tcPr>
          <w:p w14:paraId="7F48E069" w14:textId="39015257"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543 (33.6) </w:t>
            </w:r>
          </w:p>
        </w:tc>
        <w:tc>
          <w:tcPr>
            <w:tcW w:w="480" w:type="pct"/>
            <w:shd w:val="clear" w:color="auto" w:fill="E8E8E8" w:themeFill="background2"/>
            <w:vAlign w:val="bottom"/>
          </w:tcPr>
          <w:p w14:paraId="4CC521F6" w14:textId="02C09F83"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188 (21.6) </w:t>
            </w:r>
          </w:p>
        </w:tc>
        <w:tc>
          <w:tcPr>
            <w:tcW w:w="480" w:type="pct"/>
            <w:shd w:val="clear" w:color="auto" w:fill="E8E8E8" w:themeFill="background2"/>
            <w:vAlign w:val="bottom"/>
          </w:tcPr>
          <w:p w14:paraId="29D614B5" w14:textId="32B41824"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223 (29.9) </w:t>
            </w:r>
          </w:p>
        </w:tc>
        <w:tc>
          <w:tcPr>
            <w:tcW w:w="481" w:type="pct"/>
            <w:shd w:val="clear" w:color="auto" w:fill="E8E8E8" w:themeFill="background2"/>
            <w:vAlign w:val="bottom"/>
          </w:tcPr>
          <w:p w14:paraId="109C6AB7" w14:textId="420EF5B9" w:rsidR="008166F9" w:rsidRPr="000D27DC" w:rsidRDefault="008166F9" w:rsidP="008166F9">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220 (26.4) </w:t>
            </w:r>
          </w:p>
        </w:tc>
        <w:tc>
          <w:tcPr>
            <w:tcW w:w="122" w:type="pct"/>
            <w:shd w:val="clear" w:color="auto" w:fill="E8E8E8" w:themeFill="background2"/>
          </w:tcPr>
          <w:p w14:paraId="4DA16F09" w14:textId="77777777" w:rsidR="008166F9" w:rsidRPr="000D27DC" w:rsidRDefault="008166F9" w:rsidP="008166F9">
            <w:pPr>
              <w:jc w:val="right"/>
              <w:rPr>
                <w:rFonts w:ascii="Arial" w:hAnsi="Arial" w:cs="Arial"/>
                <w:b/>
                <w:bCs/>
                <w:sz w:val="16"/>
                <w:szCs w:val="16"/>
                <w:lang w:val="en-GB"/>
              </w:rPr>
            </w:pPr>
          </w:p>
        </w:tc>
      </w:tr>
      <w:tr w:rsidR="00E200CC" w:rsidRPr="000D27DC" w14:paraId="608F69DB" w14:textId="2440C031" w:rsidTr="00811A1E">
        <w:tc>
          <w:tcPr>
            <w:tcW w:w="122" w:type="pct"/>
            <w:shd w:val="clear" w:color="auto" w:fill="E8E8E8" w:themeFill="background2"/>
          </w:tcPr>
          <w:p w14:paraId="662F5CD2" w14:textId="77777777" w:rsidR="00E200CC" w:rsidRPr="000D27DC" w:rsidRDefault="00E200CC" w:rsidP="00E200CC">
            <w:pPr>
              <w:rPr>
                <w:rFonts w:ascii="Arial" w:hAnsi="Arial" w:cs="Arial"/>
                <w:b/>
                <w:bCs/>
                <w:color w:val="000000" w:themeColor="text1"/>
                <w:sz w:val="16"/>
                <w:szCs w:val="16"/>
                <w:lang w:val="en-GB"/>
              </w:rPr>
            </w:pPr>
          </w:p>
        </w:tc>
        <w:tc>
          <w:tcPr>
            <w:tcW w:w="915" w:type="pct"/>
          </w:tcPr>
          <w:p w14:paraId="5C5FC2EC" w14:textId="38156273" w:rsidR="00E200CC" w:rsidRPr="00811A1E" w:rsidRDefault="00E200CC" w:rsidP="00E200CC">
            <w:pPr>
              <w:rPr>
                <w:rFonts w:ascii="Arial" w:hAnsi="Arial" w:cs="Arial"/>
                <w:b/>
                <w:bCs/>
                <w:color w:val="000000" w:themeColor="text1"/>
                <w:sz w:val="16"/>
                <w:szCs w:val="16"/>
                <w:lang w:val="en-GB"/>
              </w:rPr>
            </w:pPr>
            <w:r w:rsidRPr="00811A1E">
              <w:rPr>
                <w:rFonts w:ascii="Arial" w:hAnsi="Arial" w:cs="Arial"/>
                <w:b/>
                <w:bCs/>
                <w:color w:val="000000" w:themeColor="text1"/>
                <w:sz w:val="16"/>
                <w:szCs w:val="16"/>
                <w:lang w:val="en-GB"/>
              </w:rPr>
              <w:t>Socioeconomic factors</w:t>
            </w:r>
          </w:p>
        </w:tc>
        <w:tc>
          <w:tcPr>
            <w:tcW w:w="479" w:type="pct"/>
            <w:vAlign w:val="bottom"/>
          </w:tcPr>
          <w:p w14:paraId="60C5BE4F" w14:textId="32A7CDAF" w:rsidR="00E200CC" w:rsidRPr="000D27DC" w:rsidRDefault="00E200CC" w:rsidP="00E200CC">
            <w:pPr>
              <w:jc w:val="right"/>
              <w:rPr>
                <w:rFonts w:ascii="Arial" w:hAnsi="Arial" w:cs="Arial"/>
                <w:color w:val="000000" w:themeColor="text1"/>
                <w:sz w:val="16"/>
                <w:szCs w:val="16"/>
                <w:lang w:val="en-GB"/>
              </w:rPr>
            </w:pPr>
          </w:p>
        </w:tc>
        <w:tc>
          <w:tcPr>
            <w:tcW w:w="479" w:type="pct"/>
            <w:vAlign w:val="bottom"/>
          </w:tcPr>
          <w:p w14:paraId="1D22D017" w14:textId="26B96D6E" w:rsidR="00E200CC" w:rsidRPr="000D27DC" w:rsidRDefault="00E200CC" w:rsidP="00E200CC">
            <w:pPr>
              <w:jc w:val="right"/>
              <w:rPr>
                <w:rFonts w:ascii="Arial" w:hAnsi="Arial" w:cs="Arial"/>
                <w:color w:val="000000" w:themeColor="text1"/>
                <w:sz w:val="16"/>
                <w:szCs w:val="16"/>
                <w:lang w:val="en-GB"/>
              </w:rPr>
            </w:pPr>
          </w:p>
        </w:tc>
        <w:tc>
          <w:tcPr>
            <w:tcW w:w="479" w:type="pct"/>
            <w:vAlign w:val="bottom"/>
          </w:tcPr>
          <w:p w14:paraId="5B95D1B4" w14:textId="16BB33A8" w:rsidR="00E200CC" w:rsidRPr="000D27DC" w:rsidRDefault="00E200CC" w:rsidP="00E200CC">
            <w:pPr>
              <w:jc w:val="right"/>
              <w:rPr>
                <w:rFonts w:ascii="Arial" w:hAnsi="Arial" w:cs="Arial"/>
                <w:color w:val="000000" w:themeColor="text1"/>
                <w:sz w:val="16"/>
                <w:szCs w:val="16"/>
                <w:lang w:val="en-GB"/>
              </w:rPr>
            </w:pPr>
          </w:p>
        </w:tc>
        <w:tc>
          <w:tcPr>
            <w:tcW w:w="457" w:type="pct"/>
            <w:vAlign w:val="bottom"/>
          </w:tcPr>
          <w:p w14:paraId="0B6B4527" w14:textId="77777777" w:rsidR="00E200CC" w:rsidRPr="000D27DC" w:rsidRDefault="00E200CC" w:rsidP="00E200CC">
            <w:pPr>
              <w:jc w:val="right"/>
              <w:rPr>
                <w:rFonts w:ascii="Arial" w:hAnsi="Arial" w:cs="Arial"/>
                <w:color w:val="000000" w:themeColor="text1"/>
                <w:sz w:val="16"/>
                <w:szCs w:val="16"/>
                <w:lang w:val="en-GB"/>
              </w:rPr>
            </w:pPr>
          </w:p>
        </w:tc>
        <w:tc>
          <w:tcPr>
            <w:tcW w:w="503" w:type="pct"/>
            <w:vAlign w:val="bottom"/>
          </w:tcPr>
          <w:p w14:paraId="1D9ACDF2" w14:textId="6D8110B8" w:rsidR="00E200CC" w:rsidRPr="000D27DC" w:rsidRDefault="00E200CC" w:rsidP="00E200CC">
            <w:pPr>
              <w:jc w:val="right"/>
              <w:rPr>
                <w:rFonts w:ascii="Arial" w:hAnsi="Arial" w:cs="Arial"/>
                <w:color w:val="000000" w:themeColor="text1"/>
                <w:sz w:val="16"/>
                <w:szCs w:val="16"/>
                <w:lang w:val="en-GB"/>
              </w:rPr>
            </w:pPr>
          </w:p>
        </w:tc>
        <w:tc>
          <w:tcPr>
            <w:tcW w:w="480" w:type="pct"/>
            <w:vAlign w:val="bottom"/>
          </w:tcPr>
          <w:p w14:paraId="25624D27" w14:textId="77777777" w:rsidR="00E200CC" w:rsidRPr="000D27DC" w:rsidRDefault="00E200CC" w:rsidP="00E200CC">
            <w:pPr>
              <w:jc w:val="right"/>
              <w:rPr>
                <w:rFonts w:ascii="Arial" w:hAnsi="Arial" w:cs="Arial"/>
                <w:color w:val="000000" w:themeColor="text1"/>
                <w:sz w:val="16"/>
                <w:szCs w:val="16"/>
                <w:lang w:val="en-GB"/>
              </w:rPr>
            </w:pPr>
          </w:p>
        </w:tc>
        <w:tc>
          <w:tcPr>
            <w:tcW w:w="480" w:type="pct"/>
            <w:vAlign w:val="bottom"/>
          </w:tcPr>
          <w:p w14:paraId="56DB7170" w14:textId="63894D2B" w:rsidR="00E200CC" w:rsidRPr="000D27DC" w:rsidRDefault="00E200CC" w:rsidP="00E200CC">
            <w:pPr>
              <w:jc w:val="right"/>
              <w:rPr>
                <w:rFonts w:ascii="Arial" w:hAnsi="Arial" w:cs="Arial"/>
                <w:color w:val="000000" w:themeColor="text1"/>
                <w:sz w:val="16"/>
                <w:szCs w:val="16"/>
                <w:lang w:val="en-GB"/>
              </w:rPr>
            </w:pPr>
          </w:p>
        </w:tc>
        <w:tc>
          <w:tcPr>
            <w:tcW w:w="481" w:type="pct"/>
            <w:vAlign w:val="bottom"/>
          </w:tcPr>
          <w:p w14:paraId="5952964E" w14:textId="77777777" w:rsidR="00E200CC" w:rsidRPr="000D27DC" w:rsidRDefault="00E200CC" w:rsidP="00E200CC">
            <w:pPr>
              <w:jc w:val="right"/>
              <w:rPr>
                <w:rFonts w:ascii="Arial" w:hAnsi="Arial" w:cs="Arial"/>
                <w:color w:val="000000" w:themeColor="text1"/>
                <w:sz w:val="16"/>
                <w:szCs w:val="16"/>
                <w:lang w:val="en-GB"/>
              </w:rPr>
            </w:pPr>
          </w:p>
        </w:tc>
        <w:tc>
          <w:tcPr>
            <w:tcW w:w="122" w:type="pct"/>
            <w:shd w:val="clear" w:color="auto" w:fill="E8E8E8" w:themeFill="background2"/>
          </w:tcPr>
          <w:p w14:paraId="6319D684" w14:textId="77777777" w:rsidR="00E200CC" w:rsidRPr="000D27DC" w:rsidRDefault="00E200CC" w:rsidP="00E200CC">
            <w:pPr>
              <w:jc w:val="right"/>
              <w:rPr>
                <w:rFonts w:ascii="Arial" w:hAnsi="Arial" w:cs="Arial"/>
                <w:b/>
                <w:bCs/>
                <w:sz w:val="16"/>
                <w:szCs w:val="16"/>
                <w:lang w:val="en-GB"/>
              </w:rPr>
            </w:pPr>
          </w:p>
        </w:tc>
      </w:tr>
      <w:tr w:rsidR="007E2AC1" w:rsidRPr="000D27DC" w14:paraId="2C3DF067" w14:textId="3AB9AA7A" w:rsidTr="00811A1E">
        <w:tc>
          <w:tcPr>
            <w:tcW w:w="122" w:type="pct"/>
            <w:shd w:val="clear" w:color="auto" w:fill="E8E8E8" w:themeFill="background2"/>
          </w:tcPr>
          <w:p w14:paraId="5B7263A0" w14:textId="77777777" w:rsidR="007E2AC1" w:rsidRPr="000D27DC" w:rsidRDefault="007E2AC1" w:rsidP="007E2AC1">
            <w:pPr>
              <w:rPr>
                <w:rFonts w:ascii="Arial" w:hAnsi="Arial" w:cs="Arial"/>
                <w:color w:val="000000" w:themeColor="text1"/>
                <w:sz w:val="16"/>
                <w:szCs w:val="16"/>
                <w:lang w:val="en-GB"/>
              </w:rPr>
            </w:pPr>
          </w:p>
        </w:tc>
        <w:tc>
          <w:tcPr>
            <w:tcW w:w="915" w:type="pct"/>
          </w:tcPr>
          <w:p w14:paraId="4EFF1381" w14:textId="314787EE" w:rsidR="007E2AC1" w:rsidRPr="00811A1E" w:rsidRDefault="007E2AC1" w:rsidP="007E2AC1">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Married/ living partner, n (%)</w:t>
            </w:r>
          </w:p>
        </w:tc>
        <w:tc>
          <w:tcPr>
            <w:tcW w:w="479" w:type="pct"/>
            <w:vAlign w:val="bottom"/>
          </w:tcPr>
          <w:p w14:paraId="2A9C1A59" w14:textId="4B994EA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697 (79.7) </w:t>
            </w:r>
          </w:p>
        </w:tc>
        <w:tc>
          <w:tcPr>
            <w:tcW w:w="479" w:type="pct"/>
            <w:vAlign w:val="bottom"/>
          </w:tcPr>
          <w:p w14:paraId="41ABA40B" w14:textId="309AD057"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192 (76.2) </w:t>
            </w:r>
          </w:p>
        </w:tc>
        <w:tc>
          <w:tcPr>
            <w:tcW w:w="479" w:type="pct"/>
            <w:vAlign w:val="bottom"/>
          </w:tcPr>
          <w:p w14:paraId="70C1206C" w14:textId="0C149042"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381 (79.2) </w:t>
            </w:r>
          </w:p>
        </w:tc>
        <w:tc>
          <w:tcPr>
            <w:tcW w:w="457" w:type="pct"/>
            <w:vAlign w:val="bottom"/>
          </w:tcPr>
          <w:p w14:paraId="5AAA5344" w14:textId="572991E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218 (84.5) </w:t>
            </w:r>
          </w:p>
        </w:tc>
        <w:tc>
          <w:tcPr>
            <w:tcW w:w="503" w:type="pct"/>
            <w:vAlign w:val="bottom"/>
          </w:tcPr>
          <w:p w14:paraId="3C05B4B0" w14:textId="01C3311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w:t>
            </w:r>
            <w:r>
              <w:rPr>
                <w:rFonts w:ascii="Arial" w:hAnsi="Arial" w:cs="Arial"/>
                <w:color w:val="000000"/>
                <w:sz w:val="16"/>
                <w:szCs w:val="16"/>
                <w:lang w:val="en-GB"/>
              </w:rPr>
              <w:t xml:space="preserve"> </w:t>
            </w:r>
            <w:r w:rsidRPr="000D27DC">
              <w:rPr>
                <w:rFonts w:ascii="Arial" w:hAnsi="Arial" w:cs="Arial"/>
                <w:color w:val="000000"/>
                <w:sz w:val="16"/>
                <w:szCs w:val="16"/>
                <w:lang w:val="en-GB"/>
              </w:rPr>
              <w:t xml:space="preserve">276 (79.0) </w:t>
            </w:r>
          </w:p>
        </w:tc>
        <w:tc>
          <w:tcPr>
            <w:tcW w:w="480" w:type="pct"/>
            <w:vAlign w:val="bottom"/>
          </w:tcPr>
          <w:p w14:paraId="09BB43D7" w14:textId="40A52EF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624 (71.6) </w:t>
            </w:r>
          </w:p>
        </w:tc>
        <w:tc>
          <w:tcPr>
            <w:tcW w:w="480" w:type="pct"/>
            <w:vAlign w:val="bottom"/>
          </w:tcPr>
          <w:p w14:paraId="41F19B87" w14:textId="01EB160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610 (81.8) </w:t>
            </w:r>
          </w:p>
        </w:tc>
        <w:tc>
          <w:tcPr>
            <w:tcW w:w="481" w:type="pct"/>
            <w:vAlign w:val="bottom"/>
          </w:tcPr>
          <w:p w14:paraId="5A17CA1E" w14:textId="552A985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706 (84.7) </w:t>
            </w:r>
          </w:p>
        </w:tc>
        <w:tc>
          <w:tcPr>
            <w:tcW w:w="122" w:type="pct"/>
            <w:shd w:val="clear" w:color="auto" w:fill="E8E8E8" w:themeFill="background2"/>
          </w:tcPr>
          <w:p w14:paraId="7FCDE5E1" w14:textId="77777777" w:rsidR="007E2AC1" w:rsidRPr="000D27DC" w:rsidRDefault="007E2AC1" w:rsidP="007E2AC1">
            <w:pPr>
              <w:jc w:val="right"/>
              <w:rPr>
                <w:rFonts w:ascii="Arial" w:hAnsi="Arial" w:cs="Arial"/>
                <w:b/>
                <w:bCs/>
                <w:sz w:val="16"/>
                <w:szCs w:val="16"/>
                <w:lang w:val="en-GB"/>
              </w:rPr>
            </w:pPr>
          </w:p>
        </w:tc>
      </w:tr>
      <w:tr w:rsidR="007E2AC1" w:rsidRPr="000D27DC" w14:paraId="1103D465" w14:textId="751BCCEF" w:rsidTr="00811A1E">
        <w:tc>
          <w:tcPr>
            <w:tcW w:w="122" w:type="pct"/>
            <w:shd w:val="clear" w:color="auto" w:fill="E8E8E8" w:themeFill="background2"/>
          </w:tcPr>
          <w:p w14:paraId="4B281E5A" w14:textId="77777777" w:rsidR="007E2AC1" w:rsidRPr="000D27DC" w:rsidRDefault="007E2AC1" w:rsidP="007E2AC1">
            <w:pPr>
              <w:rPr>
                <w:rFonts w:ascii="Arial" w:hAnsi="Arial" w:cs="Arial"/>
                <w:color w:val="000000" w:themeColor="text1"/>
                <w:sz w:val="16"/>
                <w:szCs w:val="16"/>
                <w:lang w:val="en-GB"/>
              </w:rPr>
            </w:pPr>
          </w:p>
        </w:tc>
        <w:tc>
          <w:tcPr>
            <w:tcW w:w="915" w:type="pct"/>
          </w:tcPr>
          <w:p w14:paraId="2A9AD1F7" w14:textId="6794A37F" w:rsidR="007E2AC1" w:rsidRPr="00811A1E" w:rsidRDefault="007E2AC1" w:rsidP="007E2AC1">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Education, n (%)</w:t>
            </w:r>
          </w:p>
        </w:tc>
        <w:tc>
          <w:tcPr>
            <w:tcW w:w="479" w:type="pct"/>
            <w:vAlign w:val="bottom"/>
          </w:tcPr>
          <w:p w14:paraId="1075BCF0" w14:textId="15BF6696"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79" w:type="pct"/>
            <w:vAlign w:val="bottom"/>
          </w:tcPr>
          <w:p w14:paraId="0FDDEC40" w14:textId="6ACF512C"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79" w:type="pct"/>
            <w:vAlign w:val="bottom"/>
          </w:tcPr>
          <w:p w14:paraId="4FBD1B68" w14:textId="2E69E62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57" w:type="pct"/>
            <w:vAlign w:val="bottom"/>
          </w:tcPr>
          <w:p w14:paraId="228805A4" w14:textId="2FAFC9B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503" w:type="pct"/>
            <w:vAlign w:val="bottom"/>
          </w:tcPr>
          <w:p w14:paraId="24D13B8D" w14:textId="05DAB0B4"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80" w:type="pct"/>
            <w:vAlign w:val="bottom"/>
          </w:tcPr>
          <w:p w14:paraId="7BBC630D" w14:textId="31B98B7C"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80" w:type="pct"/>
            <w:vAlign w:val="bottom"/>
          </w:tcPr>
          <w:p w14:paraId="09E650BD" w14:textId="3628E053"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81" w:type="pct"/>
            <w:vAlign w:val="bottom"/>
          </w:tcPr>
          <w:p w14:paraId="153514B9" w14:textId="5932A68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122" w:type="pct"/>
            <w:shd w:val="clear" w:color="auto" w:fill="E8E8E8" w:themeFill="background2"/>
          </w:tcPr>
          <w:p w14:paraId="4691D68C" w14:textId="77777777" w:rsidR="007E2AC1" w:rsidRPr="000D27DC" w:rsidRDefault="007E2AC1" w:rsidP="007E2AC1">
            <w:pPr>
              <w:jc w:val="right"/>
              <w:rPr>
                <w:rFonts w:ascii="Arial" w:hAnsi="Arial" w:cs="Arial"/>
                <w:b/>
                <w:bCs/>
                <w:sz w:val="16"/>
                <w:szCs w:val="16"/>
                <w:lang w:val="en-GB"/>
              </w:rPr>
            </w:pPr>
          </w:p>
        </w:tc>
      </w:tr>
      <w:tr w:rsidR="007E2AC1" w:rsidRPr="000D27DC" w14:paraId="239C7A6E" w14:textId="79D1C1CB" w:rsidTr="00811A1E">
        <w:tc>
          <w:tcPr>
            <w:tcW w:w="122" w:type="pct"/>
            <w:shd w:val="clear" w:color="auto" w:fill="E8E8E8" w:themeFill="background2"/>
          </w:tcPr>
          <w:p w14:paraId="26DA55E9" w14:textId="77777777" w:rsidR="007E2AC1" w:rsidRPr="000D27DC" w:rsidRDefault="007E2AC1" w:rsidP="007E2AC1">
            <w:pPr>
              <w:rPr>
                <w:rFonts w:ascii="Arial" w:hAnsi="Arial" w:cs="Arial"/>
                <w:i/>
                <w:iCs/>
                <w:color w:val="000000" w:themeColor="text1"/>
                <w:sz w:val="16"/>
                <w:szCs w:val="16"/>
                <w:lang w:val="en-GB"/>
              </w:rPr>
            </w:pPr>
          </w:p>
        </w:tc>
        <w:tc>
          <w:tcPr>
            <w:tcW w:w="915" w:type="pct"/>
          </w:tcPr>
          <w:p w14:paraId="73C0FB09" w14:textId="5F90F0F9"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Primary or less</w:t>
            </w:r>
          </w:p>
        </w:tc>
        <w:tc>
          <w:tcPr>
            <w:tcW w:w="479" w:type="pct"/>
            <w:vAlign w:val="bottom"/>
          </w:tcPr>
          <w:p w14:paraId="4D6B8F71" w14:textId="25200D8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66 (7.5) </w:t>
            </w:r>
          </w:p>
        </w:tc>
        <w:tc>
          <w:tcPr>
            <w:tcW w:w="479" w:type="pct"/>
            <w:vAlign w:val="bottom"/>
          </w:tcPr>
          <w:p w14:paraId="326AAF9A" w14:textId="0FA60EB8"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50 (19.8) </w:t>
            </w:r>
          </w:p>
        </w:tc>
        <w:tc>
          <w:tcPr>
            <w:tcW w:w="479" w:type="pct"/>
            <w:vAlign w:val="bottom"/>
          </w:tcPr>
          <w:p w14:paraId="41DF80B6" w14:textId="0BEEDB64"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57 (11.9) </w:t>
            </w:r>
          </w:p>
        </w:tc>
        <w:tc>
          <w:tcPr>
            <w:tcW w:w="457" w:type="pct"/>
            <w:vAlign w:val="bottom"/>
          </w:tcPr>
          <w:p w14:paraId="180438F7" w14:textId="7DA5ADD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40 (15.5) </w:t>
            </w:r>
          </w:p>
        </w:tc>
        <w:tc>
          <w:tcPr>
            <w:tcW w:w="503" w:type="pct"/>
            <w:vAlign w:val="bottom"/>
          </w:tcPr>
          <w:p w14:paraId="365990D2" w14:textId="0FE6BE3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15 (0.9) </w:t>
            </w:r>
          </w:p>
        </w:tc>
        <w:tc>
          <w:tcPr>
            <w:tcW w:w="480" w:type="pct"/>
            <w:vAlign w:val="bottom"/>
          </w:tcPr>
          <w:p w14:paraId="5D44CD46" w14:textId="79F6D798"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23 (2.6) </w:t>
            </w:r>
          </w:p>
        </w:tc>
        <w:tc>
          <w:tcPr>
            <w:tcW w:w="480" w:type="pct"/>
            <w:vAlign w:val="bottom"/>
          </w:tcPr>
          <w:p w14:paraId="2515A5CD" w14:textId="4090F62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13 (1.7) </w:t>
            </w:r>
          </w:p>
        </w:tc>
        <w:tc>
          <w:tcPr>
            <w:tcW w:w="481" w:type="pct"/>
            <w:vAlign w:val="bottom"/>
          </w:tcPr>
          <w:p w14:paraId="186C194F" w14:textId="291FBE56"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34 (4.1) </w:t>
            </w:r>
          </w:p>
        </w:tc>
        <w:tc>
          <w:tcPr>
            <w:tcW w:w="122" w:type="pct"/>
            <w:shd w:val="clear" w:color="auto" w:fill="E8E8E8" w:themeFill="background2"/>
          </w:tcPr>
          <w:p w14:paraId="7F048FEA" w14:textId="77777777" w:rsidR="007E2AC1" w:rsidRPr="000D27DC" w:rsidRDefault="007E2AC1" w:rsidP="007E2AC1">
            <w:pPr>
              <w:jc w:val="right"/>
              <w:rPr>
                <w:rFonts w:ascii="Arial" w:hAnsi="Arial" w:cs="Arial"/>
                <w:b/>
                <w:bCs/>
                <w:sz w:val="16"/>
                <w:szCs w:val="16"/>
                <w:lang w:val="en-GB"/>
              </w:rPr>
            </w:pPr>
          </w:p>
        </w:tc>
      </w:tr>
      <w:tr w:rsidR="007E2AC1" w:rsidRPr="000D27DC" w14:paraId="4728C5DE" w14:textId="5346C326" w:rsidTr="00811A1E">
        <w:tc>
          <w:tcPr>
            <w:tcW w:w="122" w:type="pct"/>
            <w:shd w:val="clear" w:color="auto" w:fill="E8E8E8" w:themeFill="background2"/>
          </w:tcPr>
          <w:p w14:paraId="121C3757" w14:textId="77777777" w:rsidR="007E2AC1" w:rsidRPr="000D27DC" w:rsidRDefault="007E2AC1" w:rsidP="007E2AC1">
            <w:pPr>
              <w:rPr>
                <w:rFonts w:ascii="Arial" w:hAnsi="Arial" w:cs="Arial"/>
                <w:i/>
                <w:iCs/>
                <w:color w:val="000000" w:themeColor="text1"/>
                <w:sz w:val="16"/>
                <w:szCs w:val="16"/>
                <w:lang w:val="en-GB"/>
              </w:rPr>
            </w:pPr>
          </w:p>
        </w:tc>
        <w:tc>
          <w:tcPr>
            <w:tcW w:w="915" w:type="pct"/>
          </w:tcPr>
          <w:p w14:paraId="4CA22BB8" w14:textId="0919A0D2"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Secondary</w:t>
            </w:r>
          </w:p>
        </w:tc>
        <w:tc>
          <w:tcPr>
            <w:tcW w:w="479" w:type="pct"/>
            <w:vAlign w:val="bottom"/>
          </w:tcPr>
          <w:p w14:paraId="047417FA" w14:textId="6892FA8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297 (33.9) </w:t>
            </w:r>
          </w:p>
        </w:tc>
        <w:tc>
          <w:tcPr>
            <w:tcW w:w="479" w:type="pct"/>
            <w:vAlign w:val="bottom"/>
          </w:tcPr>
          <w:p w14:paraId="74C87509" w14:textId="46908A91"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101 (40.1) </w:t>
            </w:r>
          </w:p>
        </w:tc>
        <w:tc>
          <w:tcPr>
            <w:tcW w:w="479" w:type="pct"/>
            <w:vAlign w:val="bottom"/>
          </w:tcPr>
          <w:p w14:paraId="493EC258" w14:textId="2E8C528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157 (32.6) </w:t>
            </w:r>
          </w:p>
        </w:tc>
        <w:tc>
          <w:tcPr>
            <w:tcW w:w="457" w:type="pct"/>
            <w:vAlign w:val="bottom"/>
          </w:tcPr>
          <w:p w14:paraId="110DB88F" w14:textId="60868C8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112 (43.4) </w:t>
            </w:r>
          </w:p>
        </w:tc>
        <w:tc>
          <w:tcPr>
            <w:tcW w:w="503" w:type="pct"/>
            <w:vAlign w:val="bottom"/>
          </w:tcPr>
          <w:p w14:paraId="07B28F5A" w14:textId="39F08ED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344 (21.3) </w:t>
            </w:r>
          </w:p>
        </w:tc>
        <w:tc>
          <w:tcPr>
            <w:tcW w:w="480" w:type="pct"/>
            <w:vAlign w:val="bottom"/>
          </w:tcPr>
          <w:p w14:paraId="7854CFC4" w14:textId="0DB9D191"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321 (36.8) </w:t>
            </w:r>
          </w:p>
        </w:tc>
        <w:tc>
          <w:tcPr>
            <w:tcW w:w="480" w:type="pct"/>
            <w:vAlign w:val="bottom"/>
          </w:tcPr>
          <w:p w14:paraId="683219F4" w14:textId="09A48B4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175 (23.5) </w:t>
            </w:r>
          </w:p>
        </w:tc>
        <w:tc>
          <w:tcPr>
            <w:tcW w:w="481" w:type="pct"/>
            <w:vAlign w:val="bottom"/>
          </w:tcPr>
          <w:p w14:paraId="36BC31B1" w14:textId="3C48C0BD"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258 (30.9) </w:t>
            </w:r>
          </w:p>
        </w:tc>
        <w:tc>
          <w:tcPr>
            <w:tcW w:w="122" w:type="pct"/>
            <w:shd w:val="clear" w:color="auto" w:fill="E8E8E8" w:themeFill="background2"/>
          </w:tcPr>
          <w:p w14:paraId="5CB96929" w14:textId="77777777" w:rsidR="007E2AC1" w:rsidRPr="000D27DC" w:rsidRDefault="007E2AC1" w:rsidP="007E2AC1">
            <w:pPr>
              <w:jc w:val="right"/>
              <w:rPr>
                <w:rFonts w:ascii="Arial" w:hAnsi="Arial" w:cs="Arial"/>
                <w:b/>
                <w:bCs/>
                <w:sz w:val="16"/>
                <w:szCs w:val="16"/>
                <w:lang w:val="en-GB"/>
              </w:rPr>
            </w:pPr>
          </w:p>
        </w:tc>
      </w:tr>
      <w:tr w:rsidR="007E2AC1" w:rsidRPr="000D27DC" w14:paraId="5C89AE55" w14:textId="23CB5277" w:rsidTr="00811A1E">
        <w:tc>
          <w:tcPr>
            <w:tcW w:w="122" w:type="pct"/>
            <w:shd w:val="clear" w:color="auto" w:fill="E8E8E8" w:themeFill="background2"/>
          </w:tcPr>
          <w:p w14:paraId="65748DCC" w14:textId="77777777" w:rsidR="007E2AC1" w:rsidRPr="000D27DC" w:rsidRDefault="007E2AC1" w:rsidP="007E2AC1">
            <w:pPr>
              <w:rPr>
                <w:rFonts w:ascii="Arial" w:hAnsi="Arial" w:cs="Arial"/>
                <w:i/>
                <w:iCs/>
                <w:color w:val="000000" w:themeColor="text1"/>
                <w:sz w:val="16"/>
                <w:szCs w:val="16"/>
                <w:lang w:val="en-GB"/>
              </w:rPr>
            </w:pPr>
          </w:p>
        </w:tc>
        <w:tc>
          <w:tcPr>
            <w:tcW w:w="915" w:type="pct"/>
          </w:tcPr>
          <w:p w14:paraId="49A23F3C" w14:textId="76A30938"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Trade, collage/ university</w:t>
            </w:r>
          </w:p>
        </w:tc>
        <w:tc>
          <w:tcPr>
            <w:tcW w:w="479" w:type="pct"/>
            <w:vAlign w:val="bottom"/>
          </w:tcPr>
          <w:p w14:paraId="7060AF3F" w14:textId="0E315E3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512 (58.5) </w:t>
            </w:r>
          </w:p>
        </w:tc>
        <w:tc>
          <w:tcPr>
            <w:tcW w:w="479" w:type="pct"/>
            <w:vAlign w:val="bottom"/>
          </w:tcPr>
          <w:p w14:paraId="482FFB8C" w14:textId="29889456"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101 (40.1) </w:t>
            </w:r>
          </w:p>
        </w:tc>
        <w:tc>
          <w:tcPr>
            <w:tcW w:w="479" w:type="pct"/>
            <w:vAlign w:val="bottom"/>
          </w:tcPr>
          <w:p w14:paraId="73D206D8" w14:textId="5AD77DF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267 (55.5) </w:t>
            </w:r>
          </w:p>
        </w:tc>
        <w:tc>
          <w:tcPr>
            <w:tcW w:w="457" w:type="pct"/>
            <w:vAlign w:val="bottom"/>
          </w:tcPr>
          <w:p w14:paraId="0CA68060" w14:textId="7E48743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106 (41.1) </w:t>
            </w:r>
          </w:p>
        </w:tc>
        <w:tc>
          <w:tcPr>
            <w:tcW w:w="503" w:type="pct"/>
            <w:vAlign w:val="bottom"/>
          </w:tcPr>
          <w:p w14:paraId="5B5D7644" w14:textId="3840108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w:t>
            </w:r>
            <w:r>
              <w:rPr>
                <w:rFonts w:ascii="Arial" w:hAnsi="Arial" w:cs="Arial"/>
                <w:color w:val="000000"/>
                <w:sz w:val="16"/>
                <w:szCs w:val="16"/>
                <w:lang w:val="en-GB"/>
              </w:rPr>
              <w:t xml:space="preserve"> </w:t>
            </w:r>
            <w:r w:rsidRPr="000D27DC">
              <w:rPr>
                <w:rFonts w:ascii="Arial" w:hAnsi="Arial" w:cs="Arial"/>
                <w:color w:val="000000"/>
                <w:sz w:val="16"/>
                <w:szCs w:val="16"/>
                <w:lang w:val="en-GB"/>
              </w:rPr>
              <w:t xml:space="preserve">257 (77.8) </w:t>
            </w:r>
          </w:p>
        </w:tc>
        <w:tc>
          <w:tcPr>
            <w:tcW w:w="480" w:type="pct"/>
            <w:vAlign w:val="bottom"/>
          </w:tcPr>
          <w:p w14:paraId="221DCEB1" w14:textId="77A1FE45"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528 (60.6) </w:t>
            </w:r>
          </w:p>
        </w:tc>
        <w:tc>
          <w:tcPr>
            <w:tcW w:w="480" w:type="pct"/>
            <w:vAlign w:val="bottom"/>
          </w:tcPr>
          <w:p w14:paraId="2B8EFAD4" w14:textId="0269DD9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558 (74.8) </w:t>
            </w:r>
          </w:p>
        </w:tc>
        <w:tc>
          <w:tcPr>
            <w:tcW w:w="481" w:type="pct"/>
            <w:vAlign w:val="bottom"/>
          </w:tcPr>
          <w:p w14:paraId="43013054" w14:textId="5FCF43E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542 (65.0) </w:t>
            </w:r>
          </w:p>
        </w:tc>
        <w:tc>
          <w:tcPr>
            <w:tcW w:w="122" w:type="pct"/>
            <w:shd w:val="clear" w:color="auto" w:fill="E8E8E8" w:themeFill="background2"/>
          </w:tcPr>
          <w:p w14:paraId="4A276B82" w14:textId="77777777" w:rsidR="007E2AC1" w:rsidRPr="000D27DC" w:rsidRDefault="007E2AC1" w:rsidP="007E2AC1">
            <w:pPr>
              <w:jc w:val="right"/>
              <w:rPr>
                <w:rFonts w:ascii="Arial" w:hAnsi="Arial" w:cs="Arial"/>
                <w:b/>
                <w:bCs/>
                <w:sz w:val="16"/>
                <w:szCs w:val="16"/>
                <w:lang w:val="en-GB"/>
              </w:rPr>
            </w:pPr>
          </w:p>
        </w:tc>
      </w:tr>
      <w:tr w:rsidR="007E2AC1" w:rsidRPr="000D27DC" w14:paraId="179DB96E" w14:textId="6C69F440" w:rsidTr="00811A1E">
        <w:tc>
          <w:tcPr>
            <w:tcW w:w="122" w:type="pct"/>
            <w:shd w:val="clear" w:color="auto" w:fill="E8E8E8" w:themeFill="background2"/>
          </w:tcPr>
          <w:p w14:paraId="0CED1C97" w14:textId="77777777" w:rsidR="007E2AC1" w:rsidRPr="000D27DC" w:rsidRDefault="007E2AC1" w:rsidP="007E2AC1">
            <w:pPr>
              <w:rPr>
                <w:rFonts w:ascii="Arial" w:hAnsi="Arial" w:cs="Arial"/>
                <w:color w:val="000000" w:themeColor="text1"/>
                <w:sz w:val="16"/>
                <w:szCs w:val="16"/>
                <w:lang w:val="en-GB"/>
              </w:rPr>
            </w:pPr>
          </w:p>
        </w:tc>
        <w:tc>
          <w:tcPr>
            <w:tcW w:w="915" w:type="pct"/>
          </w:tcPr>
          <w:p w14:paraId="5FBD5B36" w14:textId="59A56EC2" w:rsidR="007E2AC1" w:rsidRPr="00811A1E" w:rsidRDefault="007E2AC1" w:rsidP="007E2AC1">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Occupation, n (%)</w:t>
            </w:r>
          </w:p>
        </w:tc>
        <w:tc>
          <w:tcPr>
            <w:tcW w:w="479" w:type="pct"/>
            <w:vAlign w:val="bottom"/>
          </w:tcPr>
          <w:p w14:paraId="7E6116DB" w14:textId="287C5CC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79" w:type="pct"/>
            <w:vAlign w:val="bottom"/>
          </w:tcPr>
          <w:p w14:paraId="6DB6D381" w14:textId="4601074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79" w:type="pct"/>
            <w:vAlign w:val="bottom"/>
          </w:tcPr>
          <w:p w14:paraId="19DCF71F" w14:textId="30820537"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57" w:type="pct"/>
            <w:vAlign w:val="bottom"/>
          </w:tcPr>
          <w:p w14:paraId="2F0B9EF9" w14:textId="070EEC92"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503" w:type="pct"/>
            <w:vAlign w:val="bottom"/>
          </w:tcPr>
          <w:p w14:paraId="4D013275" w14:textId="62964B7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80" w:type="pct"/>
            <w:vAlign w:val="bottom"/>
          </w:tcPr>
          <w:p w14:paraId="26541245" w14:textId="3ADB124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80" w:type="pct"/>
            <w:vAlign w:val="bottom"/>
          </w:tcPr>
          <w:p w14:paraId="41F9964F" w14:textId="015981D8"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481" w:type="pct"/>
            <w:vAlign w:val="bottom"/>
          </w:tcPr>
          <w:p w14:paraId="0B9DC249" w14:textId="61D6F097"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w:t>
            </w:r>
          </w:p>
        </w:tc>
        <w:tc>
          <w:tcPr>
            <w:tcW w:w="122" w:type="pct"/>
            <w:shd w:val="clear" w:color="auto" w:fill="E8E8E8" w:themeFill="background2"/>
          </w:tcPr>
          <w:p w14:paraId="37CC1E9B" w14:textId="77777777" w:rsidR="007E2AC1" w:rsidRPr="000D27DC" w:rsidRDefault="007E2AC1" w:rsidP="007E2AC1">
            <w:pPr>
              <w:jc w:val="right"/>
              <w:rPr>
                <w:rFonts w:ascii="Arial" w:hAnsi="Arial" w:cs="Arial"/>
                <w:b/>
                <w:bCs/>
                <w:sz w:val="16"/>
                <w:szCs w:val="16"/>
                <w:lang w:val="en-GB"/>
              </w:rPr>
            </w:pPr>
          </w:p>
        </w:tc>
      </w:tr>
      <w:tr w:rsidR="007E2AC1" w:rsidRPr="000D27DC" w14:paraId="597DA344" w14:textId="767466CC" w:rsidTr="00811A1E">
        <w:tc>
          <w:tcPr>
            <w:tcW w:w="122" w:type="pct"/>
            <w:shd w:val="clear" w:color="auto" w:fill="E8E8E8" w:themeFill="background2"/>
          </w:tcPr>
          <w:p w14:paraId="2853F8FC" w14:textId="77777777" w:rsidR="007E2AC1" w:rsidRPr="000D27DC" w:rsidRDefault="007E2AC1" w:rsidP="007E2AC1">
            <w:pPr>
              <w:rPr>
                <w:rFonts w:ascii="Arial" w:hAnsi="Arial" w:cs="Arial"/>
                <w:i/>
                <w:iCs/>
                <w:color w:val="000000" w:themeColor="text1"/>
                <w:sz w:val="16"/>
                <w:szCs w:val="16"/>
                <w:lang w:val="en-GB"/>
              </w:rPr>
            </w:pPr>
          </w:p>
        </w:tc>
        <w:tc>
          <w:tcPr>
            <w:tcW w:w="915" w:type="pct"/>
          </w:tcPr>
          <w:p w14:paraId="4D172E9E" w14:textId="4E1839AF"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Professional</w:t>
            </w:r>
          </w:p>
        </w:tc>
        <w:tc>
          <w:tcPr>
            <w:tcW w:w="479" w:type="pct"/>
            <w:vAlign w:val="bottom"/>
          </w:tcPr>
          <w:p w14:paraId="0D644509" w14:textId="04C43675"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481 (55.0) </w:t>
            </w:r>
          </w:p>
        </w:tc>
        <w:tc>
          <w:tcPr>
            <w:tcW w:w="479" w:type="pct"/>
            <w:vAlign w:val="bottom"/>
          </w:tcPr>
          <w:p w14:paraId="5AB91161" w14:textId="22065F2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88 (34.9) </w:t>
            </w:r>
          </w:p>
        </w:tc>
        <w:tc>
          <w:tcPr>
            <w:tcW w:w="479" w:type="pct"/>
            <w:vAlign w:val="bottom"/>
          </w:tcPr>
          <w:p w14:paraId="08DCAF67" w14:textId="396D09B5"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239 (49.7) </w:t>
            </w:r>
          </w:p>
        </w:tc>
        <w:tc>
          <w:tcPr>
            <w:tcW w:w="457" w:type="pct"/>
            <w:vAlign w:val="bottom"/>
          </w:tcPr>
          <w:p w14:paraId="6A32B78D" w14:textId="7BD5EE47"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107 (41.5) </w:t>
            </w:r>
          </w:p>
        </w:tc>
        <w:tc>
          <w:tcPr>
            <w:tcW w:w="503" w:type="pct"/>
            <w:vAlign w:val="bottom"/>
          </w:tcPr>
          <w:p w14:paraId="1541AAE2" w14:textId="10EF70B2"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963 (59.6) </w:t>
            </w:r>
          </w:p>
        </w:tc>
        <w:tc>
          <w:tcPr>
            <w:tcW w:w="480" w:type="pct"/>
            <w:vAlign w:val="bottom"/>
          </w:tcPr>
          <w:p w14:paraId="2267BC45" w14:textId="6F5252E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398 (45.6) </w:t>
            </w:r>
          </w:p>
        </w:tc>
        <w:tc>
          <w:tcPr>
            <w:tcW w:w="480" w:type="pct"/>
            <w:vAlign w:val="bottom"/>
          </w:tcPr>
          <w:p w14:paraId="134556E1" w14:textId="4E90A0AD"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420 (56.3) </w:t>
            </w:r>
          </w:p>
        </w:tc>
        <w:tc>
          <w:tcPr>
            <w:tcW w:w="481" w:type="pct"/>
            <w:vAlign w:val="bottom"/>
          </w:tcPr>
          <w:p w14:paraId="1E037140" w14:textId="6D010DE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377 (45.2) </w:t>
            </w:r>
          </w:p>
        </w:tc>
        <w:tc>
          <w:tcPr>
            <w:tcW w:w="122" w:type="pct"/>
            <w:shd w:val="clear" w:color="auto" w:fill="E8E8E8" w:themeFill="background2"/>
          </w:tcPr>
          <w:p w14:paraId="6A989F56" w14:textId="77777777" w:rsidR="007E2AC1" w:rsidRPr="000D27DC" w:rsidRDefault="007E2AC1" w:rsidP="007E2AC1">
            <w:pPr>
              <w:jc w:val="right"/>
              <w:rPr>
                <w:rFonts w:ascii="Arial" w:hAnsi="Arial" w:cs="Arial"/>
                <w:b/>
                <w:bCs/>
                <w:sz w:val="16"/>
                <w:szCs w:val="16"/>
                <w:lang w:val="en-GB"/>
              </w:rPr>
            </w:pPr>
          </w:p>
        </w:tc>
      </w:tr>
      <w:tr w:rsidR="007E2AC1" w:rsidRPr="000D27DC" w14:paraId="19985529" w14:textId="5F76CA86" w:rsidTr="00811A1E">
        <w:tc>
          <w:tcPr>
            <w:tcW w:w="122" w:type="pct"/>
            <w:shd w:val="clear" w:color="auto" w:fill="E8E8E8" w:themeFill="background2"/>
          </w:tcPr>
          <w:p w14:paraId="09AB07D4" w14:textId="77777777" w:rsidR="007E2AC1" w:rsidRPr="000D27DC" w:rsidRDefault="007E2AC1" w:rsidP="007E2AC1">
            <w:pPr>
              <w:rPr>
                <w:rFonts w:ascii="Arial" w:hAnsi="Arial" w:cs="Arial"/>
                <w:i/>
                <w:iCs/>
                <w:color w:val="000000" w:themeColor="text1"/>
                <w:sz w:val="16"/>
                <w:szCs w:val="16"/>
                <w:lang w:val="en-GB"/>
              </w:rPr>
            </w:pPr>
          </w:p>
        </w:tc>
        <w:tc>
          <w:tcPr>
            <w:tcW w:w="915" w:type="pct"/>
          </w:tcPr>
          <w:p w14:paraId="00B31AC4" w14:textId="02CF52EE"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Skilled</w:t>
            </w:r>
          </w:p>
        </w:tc>
        <w:tc>
          <w:tcPr>
            <w:tcW w:w="479" w:type="pct"/>
            <w:vAlign w:val="bottom"/>
          </w:tcPr>
          <w:p w14:paraId="721684E7" w14:textId="1719CDC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354 (40.5) </w:t>
            </w:r>
          </w:p>
        </w:tc>
        <w:tc>
          <w:tcPr>
            <w:tcW w:w="479" w:type="pct"/>
            <w:vAlign w:val="bottom"/>
          </w:tcPr>
          <w:p w14:paraId="64F5787E" w14:textId="14B7D7F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128 (50.8) </w:t>
            </w:r>
          </w:p>
        </w:tc>
        <w:tc>
          <w:tcPr>
            <w:tcW w:w="479" w:type="pct"/>
            <w:vAlign w:val="bottom"/>
          </w:tcPr>
          <w:p w14:paraId="381C78A1" w14:textId="337BAEE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207 (43.0) </w:t>
            </w:r>
          </w:p>
        </w:tc>
        <w:tc>
          <w:tcPr>
            <w:tcW w:w="457" w:type="pct"/>
            <w:vAlign w:val="bottom"/>
          </w:tcPr>
          <w:p w14:paraId="4B8F23F1" w14:textId="31E885F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137 (53.1) </w:t>
            </w:r>
          </w:p>
        </w:tc>
        <w:tc>
          <w:tcPr>
            <w:tcW w:w="503" w:type="pct"/>
            <w:vAlign w:val="bottom"/>
          </w:tcPr>
          <w:p w14:paraId="374C7FD2" w14:textId="73297CE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470 (29.1) </w:t>
            </w:r>
          </w:p>
        </w:tc>
        <w:tc>
          <w:tcPr>
            <w:tcW w:w="480" w:type="pct"/>
            <w:vAlign w:val="bottom"/>
          </w:tcPr>
          <w:p w14:paraId="4BD50D67" w14:textId="7E176BED"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338 (38.8) </w:t>
            </w:r>
          </w:p>
        </w:tc>
        <w:tc>
          <w:tcPr>
            <w:tcW w:w="480" w:type="pct"/>
            <w:vAlign w:val="bottom"/>
          </w:tcPr>
          <w:p w14:paraId="0CD07222" w14:textId="11FAE0D5"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247 (33.1) </w:t>
            </w:r>
          </w:p>
        </w:tc>
        <w:tc>
          <w:tcPr>
            <w:tcW w:w="481" w:type="pct"/>
            <w:vAlign w:val="bottom"/>
          </w:tcPr>
          <w:p w14:paraId="618A458D" w14:textId="454B3931"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359 (43.0) </w:t>
            </w:r>
          </w:p>
        </w:tc>
        <w:tc>
          <w:tcPr>
            <w:tcW w:w="122" w:type="pct"/>
            <w:shd w:val="clear" w:color="auto" w:fill="E8E8E8" w:themeFill="background2"/>
          </w:tcPr>
          <w:p w14:paraId="6B447036" w14:textId="77777777" w:rsidR="007E2AC1" w:rsidRPr="000D27DC" w:rsidRDefault="007E2AC1" w:rsidP="007E2AC1">
            <w:pPr>
              <w:jc w:val="right"/>
              <w:rPr>
                <w:rFonts w:ascii="Arial" w:hAnsi="Arial" w:cs="Arial"/>
                <w:b/>
                <w:bCs/>
                <w:sz w:val="16"/>
                <w:szCs w:val="16"/>
                <w:lang w:val="en-GB"/>
              </w:rPr>
            </w:pPr>
          </w:p>
        </w:tc>
      </w:tr>
      <w:tr w:rsidR="007E2AC1" w:rsidRPr="000D27DC" w14:paraId="65EF46CC" w14:textId="5A251BD6" w:rsidTr="00811A1E">
        <w:tc>
          <w:tcPr>
            <w:tcW w:w="122" w:type="pct"/>
            <w:shd w:val="clear" w:color="auto" w:fill="E8E8E8" w:themeFill="background2"/>
          </w:tcPr>
          <w:p w14:paraId="575BFFA4" w14:textId="77777777" w:rsidR="007E2AC1" w:rsidRPr="000D27DC" w:rsidRDefault="007E2AC1" w:rsidP="007E2AC1">
            <w:pPr>
              <w:rPr>
                <w:rFonts w:ascii="Arial" w:hAnsi="Arial" w:cs="Arial"/>
                <w:i/>
                <w:iCs/>
                <w:color w:val="000000" w:themeColor="text1"/>
                <w:sz w:val="16"/>
                <w:szCs w:val="16"/>
                <w:lang w:val="en-GB"/>
              </w:rPr>
            </w:pPr>
          </w:p>
        </w:tc>
        <w:tc>
          <w:tcPr>
            <w:tcW w:w="915" w:type="pct"/>
          </w:tcPr>
          <w:p w14:paraId="39228EE1" w14:textId="1A46E65C"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i/>
                <w:iCs/>
                <w:color w:val="000000" w:themeColor="text1"/>
                <w:sz w:val="16"/>
                <w:szCs w:val="16"/>
                <w:lang w:val="en-GB"/>
              </w:rPr>
              <w:t xml:space="preserve">       Unskilled </w:t>
            </w:r>
          </w:p>
        </w:tc>
        <w:tc>
          <w:tcPr>
            <w:tcW w:w="479" w:type="pct"/>
            <w:vAlign w:val="bottom"/>
          </w:tcPr>
          <w:p w14:paraId="7DD02C4B" w14:textId="6E2C62D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40 (4.6) </w:t>
            </w:r>
          </w:p>
        </w:tc>
        <w:tc>
          <w:tcPr>
            <w:tcW w:w="479" w:type="pct"/>
            <w:vAlign w:val="bottom"/>
          </w:tcPr>
          <w:p w14:paraId="3640424A" w14:textId="5D59ED4E"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36 (14.3) </w:t>
            </w:r>
          </w:p>
        </w:tc>
        <w:tc>
          <w:tcPr>
            <w:tcW w:w="479" w:type="pct"/>
            <w:vAlign w:val="bottom"/>
          </w:tcPr>
          <w:p w14:paraId="5A3BF343" w14:textId="45083F0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35 (7.3) </w:t>
            </w:r>
          </w:p>
        </w:tc>
        <w:tc>
          <w:tcPr>
            <w:tcW w:w="457" w:type="pct"/>
            <w:vAlign w:val="bottom"/>
          </w:tcPr>
          <w:p w14:paraId="0AB0B694" w14:textId="2180C75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14 (5.4) </w:t>
            </w:r>
          </w:p>
        </w:tc>
        <w:tc>
          <w:tcPr>
            <w:tcW w:w="503" w:type="pct"/>
            <w:vAlign w:val="bottom"/>
          </w:tcPr>
          <w:p w14:paraId="48F03E23" w14:textId="32EC7BC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183 (11.3) </w:t>
            </w:r>
          </w:p>
        </w:tc>
        <w:tc>
          <w:tcPr>
            <w:tcW w:w="480" w:type="pct"/>
            <w:vAlign w:val="bottom"/>
          </w:tcPr>
          <w:p w14:paraId="2C59DEF7" w14:textId="4F842934"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136 (15.6) </w:t>
            </w:r>
          </w:p>
        </w:tc>
        <w:tc>
          <w:tcPr>
            <w:tcW w:w="480" w:type="pct"/>
            <w:vAlign w:val="bottom"/>
          </w:tcPr>
          <w:p w14:paraId="438C94AA" w14:textId="52FCF9AD"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79 (10.6) </w:t>
            </w:r>
          </w:p>
        </w:tc>
        <w:tc>
          <w:tcPr>
            <w:tcW w:w="481" w:type="pct"/>
            <w:vAlign w:val="bottom"/>
          </w:tcPr>
          <w:p w14:paraId="03AA0823" w14:textId="6B66F668"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98 (11.8) </w:t>
            </w:r>
          </w:p>
        </w:tc>
        <w:tc>
          <w:tcPr>
            <w:tcW w:w="122" w:type="pct"/>
            <w:shd w:val="clear" w:color="auto" w:fill="E8E8E8" w:themeFill="background2"/>
          </w:tcPr>
          <w:p w14:paraId="5CA9D541" w14:textId="77777777" w:rsidR="007E2AC1" w:rsidRPr="000D27DC" w:rsidRDefault="007E2AC1" w:rsidP="007E2AC1">
            <w:pPr>
              <w:jc w:val="right"/>
              <w:rPr>
                <w:rFonts w:ascii="Arial" w:hAnsi="Arial" w:cs="Arial"/>
                <w:b/>
                <w:bCs/>
                <w:sz w:val="16"/>
                <w:szCs w:val="16"/>
                <w:lang w:val="en-GB"/>
              </w:rPr>
            </w:pPr>
          </w:p>
        </w:tc>
      </w:tr>
      <w:tr w:rsidR="007E2AC1" w:rsidRPr="000D27DC" w14:paraId="5CF2D963" w14:textId="1A30D0C6" w:rsidTr="00811A1E">
        <w:tc>
          <w:tcPr>
            <w:tcW w:w="122" w:type="pct"/>
            <w:shd w:val="clear" w:color="auto" w:fill="E8E8E8" w:themeFill="background2"/>
          </w:tcPr>
          <w:p w14:paraId="60A1EB5E" w14:textId="77777777" w:rsidR="007E2AC1" w:rsidRPr="000D27DC" w:rsidRDefault="007E2AC1" w:rsidP="007E2AC1">
            <w:pPr>
              <w:rPr>
                <w:rFonts w:ascii="Arial" w:hAnsi="Arial" w:cs="Arial"/>
                <w:color w:val="000000" w:themeColor="text1"/>
                <w:sz w:val="16"/>
                <w:szCs w:val="16"/>
                <w:lang w:val="en-GB"/>
              </w:rPr>
            </w:pPr>
          </w:p>
        </w:tc>
        <w:tc>
          <w:tcPr>
            <w:tcW w:w="915" w:type="pct"/>
          </w:tcPr>
          <w:p w14:paraId="57BDECEC" w14:textId="75642E96" w:rsidR="007E2AC1" w:rsidRPr="00811A1E" w:rsidRDefault="007E2AC1" w:rsidP="007E2AC1">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Not working, n (%)</w:t>
            </w:r>
          </w:p>
        </w:tc>
        <w:tc>
          <w:tcPr>
            <w:tcW w:w="479" w:type="pct"/>
            <w:vAlign w:val="bottom"/>
          </w:tcPr>
          <w:p w14:paraId="2C36FF1D" w14:textId="01F0BA0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83 (9.5) </w:t>
            </w:r>
          </w:p>
        </w:tc>
        <w:tc>
          <w:tcPr>
            <w:tcW w:w="479" w:type="pct"/>
            <w:vAlign w:val="bottom"/>
          </w:tcPr>
          <w:p w14:paraId="54E5CC28" w14:textId="19A149B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49 (19.4) </w:t>
            </w:r>
          </w:p>
        </w:tc>
        <w:tc>
          <w:tcPr>
            <w:tcW w:w="479" w:type="pct"/>
            <w:vAlign w:val="bottom"/>
          </w:tcPr>
          <w:p w14:paraId="0ED60575" w14:textId="2309667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36 (7.5) </w:t>
            </w:r>
          </w:p>
        </w:tc>
        <w:tc>
          <w:tcPr>
            <w:tcW w:w="457" w:type="pct"/>
            <w:vAlign w:val="bottom"/>
          </w:tcPr>
          <w:p w14:paraId="18EE1C88" w14:textId="47AA99D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32 (12.4) </w:t>
            </w:r>
          </w:p>
        </w:tc>
        <w:tc>
          <w:tcPr>
            <w:tcW w:w="503" w:type="pct"/>
            <w:vAlign w:val="bottom"/>
          </w:tcPr>
          <w:p w14:paraId="439C14B3" w14:textId="11F6108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275 (17.0) </w:t>
            </w:r>
          </w:p>
        </w:tc>
        <w:tc>
          <w:tcPr>
            <w:tcW w:w="480" w:type="pct"/>
            <w:vAlign w:val="bottom"/>
          </w:tcPr>
          <w:p w14:paraId="609905E4" w14:textId="00F2BC64"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207 (23.7) </w:t>
            </w:r>
          </w:p>
        </w:tc>
        <w:tc>
          <w:tcPr>
            <w:tcW w:w="480" w:type="pct"/>
            <w:vAlign w:val="bottom"/>
          </w:tcPr>
          <w:p w14:paraId="55D2DD89" w14:textId="3CB9E7D2"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66 (8.8) </w:t>
            </w:r>
          </w:p>
        </w:tc>
        <w:tc>
          <w:tcPr>
            <w:tcW w:w="481" w:type="pct"/>
            <w:vAlign w:val="bottom"/>
          </w:tcPr>
          <w:p w14:paraId="401648D3" w14:textId="1003C76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127 (15.2) </w:t>
            </w:r>
          </w:p>
        </w:tc>
        <w:tc>
          <w:tcPr>
            <w:tcW w:w="122" w:type="pct"/>
            <w:shd w:val="clear" w:color="auto" w:fill="E8E8E8" w:themeFill="background2"/>
          </w:tcPr>
          <w:p w14:paraId="5DC5F493" w14:textId="77777777" w:rsidR="007E2AC1" w:rsidRPr="000D27DC" w:rsidRDefault="007E2AC1" w:rsidP="007E2AC1">
            <w:pPr>
              <w:jc w:val="right"/>
              <w:rPr>
                <w:rFonts w:ascii="Arial" w:hAnsi="Arial" w:cs="Arial"/>
                <w:b/>
                <w:bCs/>
                <w:sz w:val="16"/>
                <w:szCs w:val="16"/>
                <w:lang w:val="en-GB"/>
              </w:rPr>
            </w:pPr>
          </w:p>
        </w:tc>
      </w:tr>
      <w:tr w:rsidR="007E2AC1" w:rsidRPr="000D27DC" w14:paraId="353AD9F1" w14:textId="645DC69F" w:rsidTr="00811A1E">
        <w:tc>
          <w:tcPr>
            <w:tcW w:w="122" w:type="pct"/>
            <w:shd w:val="clear" w:color="auto" w:fill="E8E8E8" w:themeFill="background2"/>
          </w:tcPr>
          <w:p w14:paraId="66007507" w14:textId="77777777" w:rsidR="007E2AC1" w:rsidRPr="000D27DC" w:rsidRDefault="007E2AC1" w:rsidP="007E2AC1">
            <w:pPr>
              <w:rPr>
                <w:rFonts w:ascii="Arial" w:hAnsi="Arial" w:cs="Arial"/>
                <w:color w:val="000000" w:themeColor="text1"/>
                <w:sz w:val="16"/>
                <w:szCs w:val="16"/>
                <w:lang w:val="en-GB"/>
              </w:rPr>
            </w:pPr>
          </w:p>
        </w:tc>
        <w:tc>
          <w:tcPr>
            <w:tcW w:w="915" w:type="pct"/>
          </w:tcPr>
          <w:p w14:paraId="3D1B38BD" w14:textId="2D82FCE6"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color w:val="000000" w:themeColor="text1"/>
                <w:sz w:val="16"/>
                <w:szCs w:val="16"/>
                <w:lang w:val="en-GB"/>
              </w:rPr>
              <w:t xml:space="preserve">   Household income, mean (SD)</w:t>
            </w:r>
            <w:r w:rsidRPr="00811A1E">
              <w:rPr>
                <w:rFonts w:ascii="Arial" w:hAnsi="Arial" w:cs="Arial"/>
                <w:i/>
                <w:iCs/>
                <w:color w:val="000000" w:themeColor="text1"/>
                <w:sz w:val="16"/>
                <w:szCs w:val="16"/>
                <w:lang w:val="en-GB"/>
              </w:rPr>
              <w:t xml:space="preserve"> </w:t>
            </w:r>
          </w:p>
        </w:tc>
        <w:tc>
          <w:tcPr>
            <w:tcW w:w="479" w:type="pct"/>
            <w:vAlign w:val="bottom"/>
          </w:tcPr>
          <w:p w14:paraId="585C8CBD" w14:textId="3A5C8E4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5</w:t>
            </w:r>
            <w:r>
              <w:rPr>
                <w:rFonts w:ascii="Arial" w:hAnsi="Arial" w:cs="Arial"/>
                <w:color w:val="000000"/>
                <w:sz w:val="16"/>
                <w:szCs w:val="16"/>
                <w:lang w:val="en-GB"/>
              </w:rPr>
              <w:t xml:space="preserve"> </w:t>
            </w:r>
            <w:r w:rsidRPr="000D27DC">
              <w:rPr>
                <w:rFonts w:ascii="Arial" w:hAnsi="Arial" w:cs="Arial"/>
                <w:color w:val="000000"/>
                <w:sz w:val="16"/>
                <w:szCs w:val="16"/>
                <w:lang w:val="en-GB"/>
              </w:rPr>
              <w:t>291.4 (2</w:t>
            </w:r>
            <w:r>
              <w:rPr>
                <w:rFonts w:ascii="Arial" w:hAnsi="Arial" w:cs="Arial"/>
                <w:color w:val="000000"/>
                <w:sz w:val="16"/>
                <w:szCs w:val="16"/>
                <w:lang w:val="en-GB"/>
              </w:rPr>
              <w:t xml:space="preserve"> </w:t>
            </w:r>
            <w:r w:rsidRPr="000D27DC">
              <w:rPr>
                <w:rFonts w:ascii="Arial" w:hAnsi="Arial" w:cs="Arial"/>
                <w:color w:val="000000"/>
                <w:sz w:val="16"/>
                <w:szCs w:val="16"/>
                <w:lang w:val="en-GB"/>
              </w:rPr>
              <w:t>771.2)</w:t>
            </w:r>
          </w:p>
        </w:tc>
        <w:tc>
          <w:tcPr>
            <w:tcW w:w="479" w:type="pct"/>
            <w:vAlign w:val="bottom"/>
          </w:tcPr>
          <w:p w14:paraId="719025F1" w14:textId="5B602717"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4</w:t>
            </w:r>
            <w:r>
              <w:rPr>
                <w:rFonts w:ascii="Arial" w:hAnsi="Arial" w:cs="Arial"/>
                <w:color w:val="000000"/>
                <w:sz w:val="16"/>
                <w:szCs w:val="16"/>
                <w:lang w:val="en-GB"/>
              </w:rPr>
              <w:t xml:space="preserve"> </w:t>
            </w:r>
            <w:r w:rsidRPr="000D27DC">
              <w:rPr>
                <w:rFonts w:ascii="Arial" w:hAnsi="Arial" w:cs="Arial"/>
                <w:color w:val="000000"/>
                <w:sz w:val="16"/>
                <w:szCs w:val="16"/>
                <w:lang w:val="en-GB"/>
              </w:rPr>
              <w:t>339.1 (2</w:t>
            </w:r>
            <w:r>
              <w:rPr>
                <w:rFonts w:ascii="Arial" w:hAnsi="Arial" w:cs="Arial"/>
                <w:color w:val="000000"/>
                <w:sz w:val="16"/>
                <w:szCs w:val="16"/>
                <w:lang w:val="en-GB"/>
              </w:rPr>
              <w:t xml:space="preserve"> </w:t>
            </w:r>
            <w:r w:rsidRPr="000D27DC">
              <w:rPr>
                <w:rFonts w:ascii="Arial" w:hAnsi="Arial" w:cs="Arial"/>
                <w:color w:val="000000"/>
                <w:sz w:val="16"/>
                <w:szCs w:val="16"/>
                <w:lang w:val="en-GB"/>
              </w:rPr>
              <w:t>883.1)</w:t>
            </w:r>
          </w:p>
        </w:tc>
        <w:tc>
          <w:tcPr>
            <w:tcW w:w="479" w:type="pct"/>
            <w:vAlign w:val="bottom"/>
          </w:tcPr>
          <w:p w14:paraId="420C9559" w14:textId="30F8DAAC"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5</w:t>
            </w:r>
            <w:r>
              <w:rPr>
                <w:rFonts w:ascii="Arial" w:hAnsi="Arial" w:cs="Arial"/>
                <w:color w:val="000000"/>
                <w:sz w:val="16"/>
                <w:szCs w:val="16"/>
                <w:lang w:val="en-GB"/>
              </w:rPr>
              <w:t xml:space="preserve"> </w:t>
            </w:r>
            <w:r w:rsidRPr="000D27DC">
              <w:rPr>
                <w:rFonts w:ascii="Arial" w:hAnsi="Arial" w:cs="Arial"/>
                <w:color w:val="000000"/>
                <w:sz w:val="16"/>
                <w:szCs w:val="16"/>
                <w:lang w:val="en-GB"/>
              </w:rPr>
              <w:t>146.4 (2</w:t>
            </w:r>
            <w:r>
              <w:rPr>
                <w:rFonts w:ascii="Arial" w:hAnsi="Arial" w:cs="Arial"/>
                <w:color w:val="000000"/>
                <w:sz w:val="16"/>
                <w:szCs w:val="16"/>
                <w:lang w:val="en-GB"/>
              </w:rPr>
              <w:t xml:space="preserve"> </w:t>
            </w:r>
            <w:r w:rsidRPr="000D27DC">
              <w:rPr>
                <w:rFonts w:ascii="Arial" w:hAnsi="Arial" w:cs="Arial"/>
                <w:color w:val="000000"/>
                <w:sz w:val="16"/>
                <w:szCs w:val="16"/>
                <w:lang w:val="en-GB"/>
              </w:rPr>
              <w:t>578.7)</w:t>
            </w:r>
          </w:p>
        </w:tc>
        <w:tc>
          <w:tcPr>
            <w:tcW w:w="457" w:type="pct"/>
            <w:vAlign w:val="bottom"/>
          </w:tcPr>
          <w:p w14:paraId="38ECF681" w14:textId="0865B19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5</w:t>
            </w:r>
            <w:r>
              <w:rPr>
                <w:rFonts w:ascii="Arial" w:hAnsi="Arial" w:cs="Arial"/>
                <w:color w:val="000000"/>
                <w:sz w:val="16"/>
                <w:szCs w:val="16"/>
                <w:lang w:val="en-GB"/>
              </w:rPr>
              <w:t xml:space="preserve"> </w:t>
            </w:r>
            <w:r w:rsidRPr="000D27DC">
              <w:rPr>
                <w:rFonts w:ascii="Arial" w:hAnsi="Arial" w:cs="Arial"/>
                <w:color w:val="000000"/>
                <w:sz w:val="16"/>
                <w:szCs w:val="16"/>
                <w:lang w:val="en-GB"/>
              </w:rPr>
              <w:t>272.8 (3</w:t>
            </w:r>
            <w:r>
              <w:rPr>
                <w:rFonts w:ascii="Arial" w:hAnsi="Arial" w:cs="Arial"/>
                <w:color w:val="000000"/>
                <w:sz w:val="16"/>
                <w:szCs w:val="16"/>
                <w:lang w:val="en-GB"/>
              </w:rPr>
              <w:t xml:space="preserve"> </w:t>
            </w:r>
            <w:r w:rsidRPr="000D27DC">
              <w:rPr>
                <w:rFonts w:ascii="Arial" w:hAnsi="Arial" w:cs="Arial"/>
                <w:color w:val="000000"/>
                <w:sz w:val="16"/>
                <w:szCs w:val="16"/>
                <w:lang w:val="en-GB"/>
              </w:rPr>
              <w:t>171.3)</w:t>
            </w:r>
          </w:p>
        </w:tc>
        <w:tc>
          <w:tcPr>
            <w:tcW w:w="503" w:type="pct"/>
            <w:vAlign w:val="bottom"/>
          </w:tcPr>
          <w:p w14:paraId="77CA487A" w14:textId="4D3ABF37"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5</w:t>
            </w:r>
            <w:r>
              <w:rPr>
                <w:rFonts w:ascii="Arial" w:hAnsi="Arial" w:cs="Arial"/>
                <w:color w:val="000000"/>
                <w:sz w:val="16"/>
                <w:szCs w:val="16"/>
                <w:lang w:val="en-GB"/>
              </w:rPr>
              <w:t xml:space="preserve"> </w:t>
            </w:r>
            <w:r w:rsidRPr="000D27DC">
              <w:rPr>
                <w:rFonts w:ascii="Arial" w:hAnsi="Arial" w:cs="Arial"/>
                <w:color w:val="000000"/>
                <w:sz w:val="16"/>
                <w:szCs w:val="16"/>
                <w:lang w:val="en-GB"/>
              </w:rPr>
              <w:t>591.6 (2</w:t>
            </w:r>
            <w:r>
              <w:rPr>
                <w:rFonts w:ascii="Arial" w:hAnsi="Arial" w:cs="Arial"/>
                <w:color w:val="000000"/>
                <w:sz w:val="16"/>
                <w:szCs w:val="16"/>
                <w:lang w:val="en-GB"/>
              </w:rPr>
              <w:t xml:space="preserve"> </w:t>
            </w:r>
            <w:r w:rsidRPr="000D27DC">
              <w:rPr>
                <w:rFonts w:ascii="Arial" w:hAnsi="Arial" w:cs="Arial"/>
                <w:color w:val="000000"/>
                <w:sz w:val="16"/>
                <w:szCs w:val="16"/>
                <w:lang w:val="en-GB"/>
              </w:rPr>
              <w:t>020.2)</w:t>
            </w:r>
          </w:p>
        </w:tc>
        <w:tc>
          <w:tcPr>
            <w:tcW w:w="480" w:type="pct"/>
            <w:vAlign w:val="bottom"/>
          </w:tcPr>
          <w:p w14:paraId="3274F174" w14:textId="1B1F5EEC"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4</w:t>
            </w:r>
            <w:r>
              <w:rPr>
                <w:rFonts w:ascii="Arial" w:hAnsi="Arial" w:cs="Arial"/>
                <w:color w:val="000000"/>
                <w:sz w:val="16"/>
                <w:szCs w:val="16"/>
                <w:lang w:val="en-GB"/>
              </w:rPr>
              <w:t xml:space="preserve"> </w:t>
            </w:r>
            <w:r w:rsidRPr="000D27DC">
              <w:rPr>
                <w:rFonts w:ascii="Arial" w:hAnsi="Arial" w:cs="Arial"/>
                <w:color w:val="000000"/>
                <w:sz w:val="16"/>
                <w:szCs w:val="16"/>
                <w:lang w:val="en-GB"/>
              </w:rPr>
              <w:t>603.8 (2</w:t>
            </w:r>
            <w:r>
              <w:rPr>
                <w:rFonts w:ascii="Arial" w:hAnsi="Arial" w:cs="Arial"/>
                <w:color w:val="000000"/>
                <w:sz w:val="16"/>
                <w:szCs w:val="16"/>
                <w:lang w:val="en-GB"/>
              </w:rPr>
              <w:t xml:space="preserve"> </w:t>
            </w:r>
            <w:r w:rsidRPr="000D27DC">
              <w:rPr>
                <w:rFonts w:ascii="Arial" w:hAnsi="Arial" w:cs="Arial"/>
                <w:color w:val="000000"/>
                <w:sz w:val="16"/>
                <w:szCs w:val="16"/>
                <w:lang w:val="en-GB"/>
              </w:rPr>
              <w:t>169.2)</w:t>
            </w:r>
          </w:p>
        </w:tc>
        <w:tc>
          <w:tcPr>
            <w:tcW w:w="480" w:type="pct"/>
            <w:vAlign w:val="bottom"/>
          </w:tcPr>
          <w:p w14:paraId="264B65A9" w14:textId="2C68472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5</w:t>
            </w:r>
            <w:r>
              <w:rPr>
                <w:rFonts w:ascii="Arial" w:hAnsi="Arial" w:cs="Arial"/>
                <w:color w:val="000000"/>
                <w:sz w:val="16"/>
                <w:szCs w:val="16"/>
                <w:lang w:val="en-GB"/>
              </w:rPr>
              <w:t xml:space="preserve"> </w:t>
            </w:r>
            <w:r w:rsidRPr="000D27DC">
              <w:rPr>
                <w:rFonts w:ascii="Arial" w:hAnsi="Arial" w:cs="Arial"/>
                <w:color w:val="000000"/>
                <w:sz w:val="16"/>
                <w:szCs w:val="16"/>
                <w:lang w:val="en-GB"/>
              </w:rPr>
              <w:t>522.4 (1</w:t>
            </w:r>
            <w:r>
              <w:rPr>
                <w:rFonts w:ascii="Arial" w:hAnsi="Arial" w:cs="Arial"/>
                <w:color w:val="000000"/>
                <w:sz w:val="16"/>
                <w:szCs w:val="16"/>
                <w:lang w:val="en-GB"/>
              </w:rPr>
              <w:t xml:space="preserve"> </w:t>
            </w:r>
            <w:r w:rsidRPr="000D27DC">
              <w:rPr>
                <w:rFonts w:ascii="Arial" w:hAnsi="Arial" w:cs="Arial"/>
                <w:color w:val="000000"/>
                <w:sz w:val="16"/>
                <w:szCs w:val="16"/>
                <w:lang w:val="en-GB"/>
              </w:rPr>
              <w:t>987.9)</w:t>
            </w:r>
          </w:p>
        </w:tc>
        <w:tc>
          <w:tcPr>
            <w:tcW w:w="481" w:type="pct"/>
            <w:vAlign w:val="bottom"/>
          </w:tcPr>
          <w:p w14:paraId="731C2BFE" w14:textId="4FAEEE86"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5</w:t>
            </w:r>
            <w:r>
              <w:rPr>
                <w:rFonts w:ascii="Arial" w:hAnsi="Arial" w:cs="Arial"/>
                <w:color w:val="000000"/>
                <w:sz w:val="16"/>
                <w:szCs w:val="16"/>
                <w:lang w:val="en-GB"/>
              </w:rPr>
              <w:t xml:space="preserve"> </w:t>
            </w:r>
            <w:r w:rsidRPr="000D27DC">
              <w:rPr>
                <w:rFonts w:ascii="Arial" w:hAnsi="Arial" w:cs="Arial"/>
                <w:color w:val="000000"/>
                <w:sz w:val="16"/>
                <w:szCs w:val="16"/>
                <w:lang w:val="en-GB"/>
              </w:rPr>
              <w:t>388.3 (2</w:t>
            </w:r>
            <w:r>
              <w:rPr>
                <w:rFonts w:ascii="Arial" w:hAnsi="Arial" w:cs="Arial"/>
                <w:color w:val="000000"/>
                <w:sz w:val="16"/>
                <w:szCs w:val="16"/>
                <w:lang w:val="en-GB"/>
              </w:rPr>
              <w:t xml:space="preserve"> </w:t>
            </w:r>
            <w:r w:rsidRPr="000D27DC">
              <w:rPr>
                <w:rFonts w:ascii="Arial" w:hAnsi="Arial" w:cs="Arial"/>
                <w:color w:val="000000"/>
                <w:sz w:val="16"/>
                <w:szCs w:val="16"/>
                <w:lang w:val="en-GB"/>
              </w:rPr>
              <w:t>062.8)</w:t>
            </w:r>
          </w:p>
        </w:tc>
        <w:tc>
          <w:tcPr>
            <w:tcW w:w="122" w:type="pct"/>
            <w:shd w:val="clear" w:color="auto" w:fill="E8E8E8" w:themeFill="background2"/>
          </w:tcPr>
          <w:p w14:paraId="7C99A723" w14:textId="77777777" w:rsidR="007E2AC1" w:rsidRPr="000D27DC" w:rsidRDefault="007E2AC1" w:rsidP="007E2AC1">
            <w:pPr>
              <w:jc w:val="right"/>
              <w:rPr>
                <w:rFonts w:ascii="Arial" w:hAnsi="Arial" w:cs="Arial"/>
                <w:b/>
                <w:bCs/>
                <w:sz w:val="16"/>
                <w:szCs w:val="16"/>
                <w:lang w:val="en-GB"/>
              </w:rPr>
            </w:pPr>
          </w:p>
        </w:tc>
      </w:tr>
      <w:tr w:rsidR="007E2AC1" w:rsidRPr="000D27DC" w14:paraId="726059B6" w14:textId="3A93D4D6" w:rsidTr="00811A1E">
        <w:tc>
          <w:tcPr>
            <w:tcW w:w="122" w:type="pct"/>
            <w:shd w:val="clear" w:color="auto" w:fill="E8E8E8" w:themeFill="background2"/>
          </w:tcPr>
          <w:p w14:paraId="5FC758B3" w14:textId="77777777" w:rsidR="007E2AC1" w:rsidRPr="000D27DC" w:rsidRDefault="007E2AC1" w:rsidP="007E2AC1">
            <w:pPr>
              <w:rPr>
                <w:rFonts w:ascii="Arial" w:hAnsi="Arial" w:cs="Arial"/>
                <w:color w:val="000000" w:themeColor="text1"/>
                <w:sz w:val="16"/>
                <w:szCs w:val="16"/>
                <w:lang w:val="en-GB"/>
              </w:rPr>
            </w:pPr>
          </w:p>
        </w:tc>
        <w:tc>
          <w:tcPr>
            <w:tcW w:w="915" w:type="pct"/>
          </w:tcPr>
          <w:p w14:paraId="709E9241" w14:textId="77777777" w:rsidR="007E2AC1" w:rsidRPr="00811A1E" w:rsidRDefault="007E2AC1" w:rsidP="007E2AC1">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Household income, % spent on </w:t>
            </w:r>
          </w:p>
          <w:p w14:paraId="60D71997" w14:textId="0E5DC4E6" w:rsidR="007E2AC1" w:rsidRPr="00811A1E" w:rsidRDefault="007E2AC1" w:rsidP="007E2AC1">
            <w:pPr>
              <w:rPr>
                <w:rFonts w:ascii="Arial" w:hAnsi="Arial" w:cs="Arial"/>
                <w:i/>
                <w:iCs/>
                <w:color w:val="000000" w:themeColor="text1"/>
                <w:sz w:val="16"/>
                <w:szCs w:val="16"/>
                <w:lang w:val="en-GB"/>
              </w:rPr>
            </w:pPr>
            <w:r w:rsidRPr="00811A1E">
              <w:rPr>
                <w:rFonts w:ascii="Arial" w:hAnsi="Arial" w:cs="Arial"/>
                <w:color w:val="000000" w:themeColor="text1"/>
                <w:sz w:val="16"/>
                <w:szCs w:val="16"/>
                <w:lang w:val="en-GB"/>
              </w:rPr>
              <w:t xml:space="preserve">   food/month, mean (SD)</w:t>
            </w:r>
          </w:p>
        </w:tc>
        <w:tc>
          <w:tcPr>
            <w:tcW w:w="479" w:type="pct"/>
            <w:vAlign w:val="bottom"/>
          </w:tcPr>
          <w:p w14:paraId="36FDA3A0" w14:textId="78C66E0B"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11.2 (5.9)</w:t>
            </w:r>
          </w:p>
        </w:tc>
        <w:tc>
          <w:tcPr>
            <w:tcW w:w="479" w:type="pct"/>
            <w:vAlign w:val="bottom"/>
          </w:tcPr>
          <w:p w14:paraId="3B7B0EF0" w14:textId="6F788784"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12.6 (6.4)</w:t>
            </w:r>
          </w:p>
        </w:tc>
        <w:tc>
          <w:tcPr>
            <w:tcW w:w="479" w:type="pct"/>
            <w:vAlign w:val="bottom"/>
          </w:tcPr>
          <w:p w14:paraId="7AF8D08B" w14:textId="11CDF85C"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11.1 (6.0)</w:t>
            </w:r>
          </w:p>
        </w:tc>
        <w:tc>
          <w:tcPr>
            <w:tcW w:w="457" w:type="pct"/>
            <w:vAlign w:val="bottom"/>
          </w:tcPr>
          <w:p w14:paraId="552D98F6" w14:textId="3AA84FAF"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11.6 (6.3)</w:t>
            </w:r>
          </w:p>
        </w:tc>
        <w:tc>
          <w:tcPr>
            <w:tcW w:w="503" w:type="pct"/>
            <w:vAlign w:val="bottom"/>
          </w:tcPr>
          <w:p w14:paraId="36657003" w14:textId="496DCA79"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10.8 (6.5)</w:t>
            </w:r>
          </w:p>
        </w:tc>
        <w:tc>
          <w:tcPr>
            <w:tcW w:w="480" w:type="pct"/>
            <w:vAlign w:val="bottom"/>
          </w:tcPr>
          <w:p w14:paraId="47CE0485" w14:textId="0EA38FA1"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11.6 (7.3)</w:t>
            </w:r>
          </w:p>
        </w:tc>
        <w:tc>
          <w:tcPr>
            <w:tcW w:w="480" w:type="pct"/>
            <w:vAlign w:val="bottom"/>
          </w:tcPr>
          <w:p w14:paraId="6C87052B" w14:textId="6D4906F0"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10.8 (6.4)</w:t>
            </w:r>
          </w:p>
        </w:tc>
        <w:tc>
          <w:tcPr>
            <w:tcW w:w="481" w:type="pct"/>
            <w:vAlign w:val="bottom"/>
          </w:tcPr>
          <w:p w14:paraId="0985288E" w14:textId="25C9710A" w:rsidR="007E2AC1" w:rsidRPr="000D27DC" w:rsidRDefault="007E2AC1" w:rsidP="007E2AC1">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10.7 (6.6)</w:t>
            </w:r>
          </w:p>
        </w:tc>
        <w:tc>
          <w:tcPr>
            <w:tcW w:w="122" w:type="pct"/>
            <w:shd w:val="clear" w:color="auto" w:fill="E8E8E8" w:themeFill="background2"/>
          </w:tcPr>
          <w:p w14:paraId="5458DC40" w14:textId="77777777" w:rsidR="007E2AC1" w:rsidRPr="000D27DC" w:rsidRDefault="007E2AC1" w:rsidP="007E2AC1">
            <w:pPr>
              <w:jc w:val="right"/>
              <w:rPr>
                <w:rFonts w:ascii="Arial" w:hAnsi="Arial" w:cs="Arial"/>
                <w:b/>
                <w:bCs/>
                <w:sz w:val="16"/>
                <w:szCs w:val="16"/>
                <w:lang w:val="en-GB"/>
              </w:rPr>
            </w:pPr>
          </w:p>
        </w:tc>
      </w:tr>
      <w:tr w:rsidR="00E200CC" w:rsidRPr="000D27DC" w14:paraId="57B95CCD" w14:textId="566D79A1" w:rsidTr="00811A1E">
        <w:tc>
          <w:tcPr>
            <w:tcW w:w="122" w:type="pct"/>
            <w:shd w:val="clear" w:color="auto" w:fill="E8E8E8" w:themeFill="background2"/>
          </w:tcPr>
          <w:p w14:paraId="56FA5F12" w14:textId="77777777" w:rsidR="00E200CC" w:rsidRPr="000D27DC" w:rsidRDefault="00E200CC" w:rsidP="00E200CC">
            <w:pPr>
              <w:rPr>
                <w:rFonts w:ascii="Arial" w:hAnsi="Arial" w:cs="Arial"/>
                <w:b/>
                <w:bCs/>
                <w:color w:val="000000" w:themeColor="text1"/>
                <w:sz w:val="16"/>
                <w:szCs w:val="16"/>
                <w:lang w:val="en-GB"/>
              </w:rPr>
            </w:pPr>
          </w:p>
        </w:tc>
        <w:tc>
          <w:tcPr>
            <w:tcW w:w="915" w:type="pct"/>
            <w:shd w:val="clear" w:color="auto" w:fill="E8E8E8" w:themeFill="background2"/>
          </w:tcPr>
          <w:p w14:paraId="48291998" w14:textId="03F87A18" w:rsidR="00E200CC" w:rsidRPr="00811A1E" w:rsidRDefault="00E200CC" w:rsidP="00E200CC">
            <w:pPr>
              <w:rPr>
                <w:rFonts w:ascii="Arial" w:hAnsi="Arial" w:cs="Arial"/>
                <w:color w:val="000000" w:themeColor="text1"/>
                <w:sz w:val="16"/>
                <w:szCs w:val="16"/>
                <w:lang w:val="en-GB"/>
              </w:rPr>
            </w:pPr>
            <w:r w:rsidRPr="00811A1E">
              <w:rPr>
                <w:rFonts w:ascii="Arial" w:hAnsi="Arial" w:cs="Arial"/>
                <w:b/>
                <w:bCs/>
                <w:color w:val="000000" w:themeColor="text1"/>
                <w:sz w:val="16"/>
                <w:szCs w:val="16"/>
                <w:lang w:val="en-GB"/>
              </w:rPr>
              <w:t>Behavioural factors</w:t>
            </w:r>
          </w:p>
        </w:tc>
        <w:tc>
          <w:tcPr>
            <w:tcW w:w="479" w:type="pct"/>
            <w:shd w:val="clear" w:color="auto" w:fill="E8E8E8" w:themeFill="background2"/>
            <w:vAlign w:val="bottom"/>
          </w:tcPr>
          <w:p w14:paraId="6BC7A51F" w14:textId="4B9BCB1C" w:rsidR="00E200CC" w:rsidRPr="000D27DC" w:rsidRDefault="00E200CC" w:rsidP="00E200CC">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65168C59" w14:textId="2CB8E0FB" w:rsidR="00E200CC" w:rsidRPr="000D27DC" w:rsidRDefault="00E200CC" w:rsidP="00E200CC">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2D13165D" w14:textId="003FDAC8" w:rsidR="00E200CC" w:rsidRPr="000D27DC" w:rsidRDefault="00E200CC" w:rsidP="00E200CC">
            <w:pPr>
              <w:jc w:val="right"/>
              <w:rPr>
                <w:rFonts w:ascii="Arial" w:hAnsi="Arial" w:cs="Arial"/>
                <w:color w:val="000000" w:themeColor="text1"/>
                <w:sz w:val="16"/>
                <w:szCs w:val="16"/>
                <w:lang w:val="en-GB"/>
              </w:rPr>
            </w:pPr>
          </w:p>
        </w:tc>
        <w:tc>
          <w:tcPr>
            <w:tcW w:w="457" w:type="pct"/>
            <w:shd w:val="clear" w:color="auto" w:fill="E8E8E8" w:themeFill="background2"/>
            <w:vAlign w:val="bottom"/>
          </w:tcPr>
          <w:p w14:paraId="491C52E1" w14:textId="77777777" w:rsidR="00E200CC" w:rsidRPr="000D27DC" w:rsidRDefault="00E200CC" w:rsidP="00E200CC">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504DB411" w14:textId="12B51CBE" w:rsidR="00E200CC" w:rsidRPr="000D27DC" w:rsidRDefault="00E200CC" w:rsidP="00E200CC">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51DDE79B" w14:textId="77777777" w:rsidR="00E200CC" w:rsidRPr="000D27DC" w:rsidRDefault="00E200CC" w:rsidP="00E200CC">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5001D88D" w14:textId="70B10371" w:rsidR="00E200CC" w:rsidRPr="000D27DC" w:rsidRDefault="00E200CC" w:rsidP="00E200CC">
            <w:pPr>
              <w:jc w:val="right"/>
              <w:rPr>
                <w:rFonts w:ascii="Arial" w:hAnsi="Arial" w:cs="Arial"/>
                <w:color w:val="000000" w:themeColor="text1"/>
                <w:sz w:val="16"/>
                <w:szCs w:val="16"/>
                <w:lang w:val="en-GB"/>
              </w:rPr>
            </w:pPr>
          </w:p>
        </w:tc>
        <w:tc>
          <w:tcPr>
            <w:tcW w:w="481" w:type="pct"/>
            <w:shd w:val="clear" w:color="auto" w:fill="E8E8E8" w:themeFill="background2"/>
            <w:vAlign w:val="bottom"/>
          </w:tcPr>
          <w:p w14:paraId="6B00E26A" w14:textId="77777777" w:rsidR="00E200CC" w:rsidRPr="000D27DC" w:rsidRDefault="00E200CC" w:rsidP="00E200CC">
            <w:pPr>
              <w:jc w:val="right"/>
              <w:rPr>
                <w:rFonts w:ascii="Arial" w:hAnsi="Arial" w:cs="Arial"/>
                <w:color w:val="000000" w:themeColor="text1"/>
                <w:sz w:val="16"/>
                <w:szCs w:val="16"/>
                <w:lang w:val="en-GB"/>
              </w:rPr>
            </w:pPr>
          </w:p>
        </w:tc>
        <w:tc>
          <w:tcPr>
            <w:tcW w:w="122" w:type="pct"/>
            <w:shd w:val="clear" w:color="auto" w:fill="E8E8E8" w:themeFill="background2"/>
          </w:tcPr>
          <w:p w14:paraId="40DFFB64" w14:textId="77777777" w:rsidR="00E200CC" w:rsidRPr="000D27DC" w:rsidRDefault="00E200CC" w:rsidP="00E200CC">
            <w:pPr>
              <w:jc w:val="right"/>
              <w:rPr>
                <w:rFonts w:ascii="Arial" w:hAnsi="Arial" w:cs="Arial"/>
                <w:b/>
                <w:bCs/>
                <w:sz w:val="16"/>
                <w:szCs w:val="16"/>
                <w:lang w:val="en-GB"/>
              </w:rPr>
            </w:pPr>
          </w:p>
        </w:tc>
      </w:tr>
      <w:tr w:rsidR="00811A1E" w:rsidRPr="000D27DC" w14:paraId="1C281747" w14:textId="52C0F8E3" w:rsidTr="00811A1E">
        <w:tc>
          <w:tcPr>
            <w:tcW w:w="122" w:type="pct"/>
            <w:shd w:val="clear" w:color="auto" w:fill="E8E8E8" w:themeFill="background2"/>
          </w:tcPr>
          <w:p w14:paraId="4CAFFF76"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5277ED6B" w14:textId="064264AB"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Tobacco use, n (%)</w:t>
            </w:r>
          </w:p>
        </w:tc>
        <w:tc>
          <w:tcPr>
            <w:tcW w:w="479" w:type="pct"/>
            <w:shd w:val="clear" w:color="auto" w:fill="E8E8E8" w:themeFill="background2"/>
            <w:vAlign w:val="bottom"/>
          </w:tcPr>
          <w:p w14:paraId="5DDC0872" w14:textId="5BBE3574"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177 (20.2) </w:t>
            </w:r>
          </w:p>
        </w:tc>
        <w:tc>
          <w:tcPr>
            <w:tcW w:w="479" w:type="pct"/>
            <w:shd w:val="clear" w:color="auto" w:fill="E8E8E8" w:themeFill="background2"/>
            <w:vAlign w:val="bottom"/>
          </w:tcPr>
          <w:p w14:paraId="5D3CF0CD" w14:textId="6BB5206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38 (15.1) </w:t>
            </w:r>
          </w:p>
        </w:tc>
        <w:tc>
          <w:tcPr>
            <w:tcW w:w="479" w:type="pct"/>
            <w:shd w:val="clear" w:color="auto" w:fill="E8E8E8" w:themeFill="background2"/>
            <w:vAlign w:val="bottom"/>
          </w:tcPr>
          <w:p w14:paraId="05EEDE30" w14:textId="4BB6288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146 (30.4) </w:t>
            </w:r>
          </w:p>
        </w:tc>
        <w:tc>
          <w:tcPr>
            <w:tcW w:w="457" w:type="pct"/>
            <w:shd w:val="clear" w:color="auto" w:fill="E8E8E8" w:themeFill="background2"/>
            <w:vAlign w:val="bottom"/>
          </w:tcPr>
          <w:p w14:paraId="16F4F687" w14:textId="0815DAB0"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81 (31.4) </w:t>
            </w:r>
          </w:p>
        </w:tc>
        <w:tc>
          <w:tcPr>
            <w:tcW w:w="503" w:type="pct"/>
            <w:shd w:val="clear" w:color="auto" w:fill="E8E8E8" w:themeFill="background2"/>
            <w:vAlign w:val="bottom"/>
          </w:tcPr>
          <w:p w14:paraId="37CE98A0" w14:textId="368E571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183 (11.3) </w:t>
            </w:r>
          </w:p>
        </w:tc>
        <w:tc>
          <w:tcPr>
            <w:tcW w:w="480" w:type="pct"/>
            <w:shd w:val="clear" w:color="auto" w:fill="E8E8E8" w:themeFill="background2"/>
            <w:vAlign w:val="bottom"/>
          </w:tcPr>
          <w:p w14:paraId="34C37AD9" w14:textId="799F914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126 (14.4) </w:t>
            </w:r>
          </w:p>
        </w:tc>
        <w:tc>
          <w:tcPr>
            <w:tcW w:w="480" w:type="pct"/>
            <w:shd w:val="clear" w:color="auto" w:fill="E8E8E8" w:themeFill="background2"/>
            <w:vAlign w:val="bottom"/>
          </w:tcPr>
          <w:p w14:paraId="0BC20D04" w14:textId="3631002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111 (14.9) </w:t>
            </w:r>
          </w:p>
        </w:tc>
        <w:tc>
          <w:tcPr>
            <w:tcW w:w="481" w:type="pct"/>
            <w:shd w:val="clear" w:color="auto" w:fill="E8E8E8" w:themeFill="background2"/>
            <w:vAlign w:val="bottom"/>
          </w:tcPr>
          <w:p w14:paraId="318895F8" w14:textId="0979217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125 (15.0) </w:t>
            </w:r>
          </w:p>
        </w:tc>
        <w:tc>
          <w:tcPr>
            <w:tcW w:w="122" w:type="pct"/>
            <w:shd w:val="clear" w:color="auto" w:fill="E8E8E8" w:themeFill="background2"/>
          </w:tcPr>
          <w:p w14:paraId="5018F0AF" w14:textId="77777777" w:rsidR="00811A1E" w:rsidRPr="000D27DC" w:rsidRDefault="00811A1E" w:rsidP="00811A1E">
            <w:pPr>
              <w:jc w:val="right"/>
              <w:rPr>
                <w:rFonts w:ascii="Arial" w:hAnsi="Arial" w:cs="Arial"/>
                <w:b/>
                <w:bCs/>
                <w:sz w:val="16"/>
                <w:szCs w:val="16"/>
                <w:lang w:val="en-GB"/>
              </w:rPr>
            </w:pPr>
          </w:p>
        </w:tc>
      </w:tr>
      <w:tr w:rsidR="00811A1E" w:rsidRPr="000D27DC" w14:paraId="4886657E" w14:textId="1A057BEB" w:rsidTr="00811A1E">
        <w:tc>
          <w:tcPr>
            <w:tcW w:w="122" w:type="pct"/>
            <w:shd w:val="clear" w:color="auto" w:fill="E8E8E8" w:themeFill="background2"/>
          </w:tcPr>
          <w:p w14:paraId="7181A1D2"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4BBC3B84" w14:textId="33929C07"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Heavy alcohol consumption, n (%)</w:t>
            </w:r>
          </w:p>
        </w:tc>
        <w:tc>
          <w:tcPr>
            <w:tcW w:w="479" w:type="pct"/>
            <w:shd w:val="clear" w:color="auto" w:fill="E8E8E8" w:themeFill="background2"/>
            <w:vAlign w:val="bottom"/>
          </w:tcPr>
          <w:p w14:paraId="0F44155E" w14:textId="00D302A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83 (9.5) </w:t>
            </w:r>
          </w:p>
        </w:tc>
        <w:tc>
          <w:tcPr>
            <w:tcW w:w="479" w:type="pct"/>
            <w:shd w:val="clear" w:color="auto" w:fill="E8E8E8" w:themeFill="background2"/>
            <w:vAlign w:val="bottom"/>
          </w:tcPr>
          <w:p w14:paraId="41F46587" w14:textId="39777F0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16 (6.3) </w:t>
            </w:r>
          </w:p>
        </w:tc>
        <w:tc>
          <w:tcPr>
            <w:tcW w:w="479" w:type="pct"/>
            <w:shd w:val="clear" w:color="auto" w:fill="E8E8E8" w:themeFill="background2"/>
            <w:vAlign w:val="bottom"/>
          </w:tcPr>
          <w:p w14:paraId="57E7D697" w14:textId="263CE45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132 (27.4) </w:t>
            </w:r>
          </w:p>
        </w:tc>
        <w:tc>
          <w:tcPr>
            <w:tcW w:w="457" w:type="pct"/>
            <w:shd w:val="clear" w:color="auto" w:fill="E8E8E8" w:themeFill="background2"/>
            <w:vAlign w:val="bottom"/>
          </w:tcPr>
          <w:p w14:paraId="74D31A16" w14:textId="75327C4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76 (29.5) </w:t>
            </w:r>
          </w:p>
        </w:tc>
        <w:tc>
          <w:tcPr>
            <w:tcW w:w="503" w:type="pct"/>
            <w:shd w:val="clear" w:color="auto" w:fill="E8E8E8" w:themeFill="background2"/>
            <w:vAlign w:val="bottom"/>
          </w:tcPr>
          <w:p w14:paraId="742043EE" w14:textId="51C3E18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369 (22.8) </w:t>
            </w:r>
          </w:p>
        </w:tc>
        <w:tc>
          <w:tcPr>
            <w:tcW w:w="480" w:type="pct"/>
            <w:shd w:val="clear" w:color="auto" w:fill="E8E8E8" w:themeFill="background2"/>
            <w:vAlign w:val="bottom"/>
          </w:tcPr>
          <w:p w14:paraId="5F216811" w14:textId="799653D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129 (14.8) </w:t>
            </w:r>
          </w:p>
        </w:tc>
        <w:tc>
          <w:tcPr>
            <w:tcW w:w="480" w:type="pct"/>
            <w:shd w:val="clear" w:color="auto" w:fill="E8E8E8" w:themeFill="background2"/>
            <w:vAlign w:val="bottom"/>
          </w:tcPr>
          <w:p w14:paraId="14DB02F1" w14:textId="10DF8BF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295 (39.5) </w:t>
            </w:r>
          </w:p>
        </w:tc>
        <w:tc>
          <w:tcPr>
            <w:tcW w:w="481" w:type="pct"/>
            <w:shd w:val="clear" w:color="auto" w:fill="E8E8E8" w:themeFill="background2"/>
            <w:vAlign w:val="bottom"/>
          </w:tcPr>
          <w:p w14:paraId="303A90BB" w14:textId="392C2B1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318 (38.1) </w:t>
            </w:r>
          </w:p>
        </w:tc>
        <w:tc>
          <w:tcPr>
            <w:tcW w:w="122" w:type="pct"/>
            <w:shd w:val="clear" w:color="auto" w:fill="E8E8E8" w:themeFill="background2"/>
          </w:tcPr>
          <w:p w14:paraId="5F6FADB4" w14:textId="77777777" w:rsidR="00811A1E" w:rsidRPr="000D27DC" w:rsidRDefault="00811A1E" w:rsidP="00811A1E">
            <w:pPr>
              <w:jc w:val="right"/>
              <w:rPr>
                <w:rFonts w:ascii="Arial" w:hAnsi="Arial" w:cs="Arial"/>
                <w:b/>
                <w:bCs/>
                <w:sz w:val="16"/>
                <w:szCs w:val="16"/>
                <w:lang w:val="en-GB"/>
              </w:rPr>
            </w:pPr>
          </w:p>
        </w:tc>
      </w:tr>
      <w:tr w:rsidR="00811A1E" w:rsidRPr="000D27DC" w14:paraId="2311B551" w14:textId="4766CA92" w:rsidTr="00811A1E">
        <w:tc>
          <w:tcPr>
            <w:tcW w:w="122" w:type="pct"/>
            <w:shd w:val="clear" w:color="auto" w:fill="E8E8E8" w:themeFill="background2"/>
          </w:tcPr>
          <w:p w14:paraId="4105EA9D"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2FBA5DC3" w14:textId="1F917FE5"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Global stress, n (%)</w:t>
            </w:r>
          </w:p>
        </w:tc>
        <w:tc>
          <w:tcPr>
            <w:tcW w:w="479" w:type="pct"/>
            <w:shd w:val="clear" w:color="auto" w:fill="E8E8E8" w:themeFill="background2"/>
            <w:vAlign w:val="bottom"/>
          </w:tcPr>
          <w:p w14:paraId="1BABC8CD" w14:textId="1772411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485 (55.4) </w:t>
            </w:r>
          </w:p>
        </w:tc>
        <w:tc>
          <w:tcPr>
            <w:tcW w:w="479" w:type="pct"/>
            <w:shd w:val="clear" w:color="auto" w:fill="E8E8E8" w:themeFill="background2"/>
            <w:vAlign w:val="bottom"/>
          </w:tcPr>
          <w:p w14:paraId="2843147A" w14:textId="50D50C1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123 (48.8) </w:t>
            </w:r>
          </w:p>
        </w:tc>
        <w:tc>
          <w:tcPr>
            <w:tcW w:w="479" w:type="pct"/>
            <w:shd w:val="clear" w:color="auto" w:fill="E8E8E8" w:themeFill="background2"/>
            <w:vAlign w:val="bottom"/>
          </w:tcPr>
          <w:p w14:paraId="3075420C" w14:textId="09107A4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184 (38.3) </w:t>
            </w:r>
          </w:p>
        </w:tc>
        <w:tc>
          <w:tcPr>
            <w:tcW w:w="457" w:type="pct"/>
            <w:shd w:val="clear" w:color="auto" w:fill="E8E8E8" w:themeFill="background2"/>
            <w:vAlign w:val="bottom"/>
          </w:tcPr>
          <w:p w14:paraId="2630E449" w14:textId="2CD5F8C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110 (42.6) </w:t>
            </w:r>
          </w:p>
        </w:tc>
        <w:tc>
          <w:tcPr>
            <w:tcW w:w="503" w:type="pct"/>
            <w:shd w:val="clear" w:color="auto" w:fill="E8E8E8" w:themeFill="background2"/>
            <w:vAlign w:val="bottom"/>
          </w:tcPr>
          <w:p w14:paraId="1D7382E7" w14:textId="62AF8B3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762 (47.2) </w:t>
            </w:r>
          </w:p>
        </w:tc>
        <w:tc>
          <w:tcPr>
            <w:tcW w:w="480" w:type="pct"/>
            <w:shd w:val="clear" w:color="auto" w:fill="E8E8E8" w:themeFill="background2"/>
            <w:vAlign w:val="bottom"/>
          </w:tcPr>
          <w:p w14:paraId="65F22BCC" w14:textId="171C797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473 (54.2) </w:t>
            </w:r>
          </w:p>
        </w:tc>
        <w:tc>
          <w:tcPr>
            <w:tcW w:w="480" w:type="pct"/>
            <w:shd w:val="clear" w:color="auto" w:fill="E8E8E8" w:themeFill="background2"/>
            <w:vAlign w:val="bottom"/>
          </w:tcPr>
          <w:p w14:paraId="7371A8C3" w14:textId="6B088A1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289 (38.7) </w:t>
            </w:r>
          </w:p>
        </w:tc>
        <w:tc>
          <w:tcPr>
            <w:tcW w:w="481" w:type="pct"/>
            <w:shd w:val="clear" w:color="auto" w:fill="E8E8E8" w:themeFill="background2"/>
            <w:vAlign w:val="bottom"/>
          </w:tcPr>
          <w:p w14:paraId="67B7D251" w14:textId="6E7DE8A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379 (45.4) </w:t>
            </w:r>
          </w:p>
        </w:tc>
        <w:tc>
          <w:tcPr>
            <w:tcW w:w="122" w:type="pct"/>
            <w:shd w:val="clear" w:color="auto" w:fill="E8E8E8" w:themeFill="background2"/>
          </w:tcPr>
          <w:p w14:paraId="4D7628A4" w14:textId="77777777" w:rsidR="00811A1E" w:rsidRPr="000D27DC" w:rsidRDefault="00811A1E" w:rsidP="00811A1E">
            <w:pPr>
              <w:jc w:val="right"/>
              <w:rPr>
                <w:rFonts w:ascii="Arial" w:hAnsi="Arial" w:cs="Arial"/>
                <w:b/>
                <w:bCs/>
                <w:sz w:val="16"/>
                <w:szCs w:val="16"/>
                <w:lang w:val="en-GB"/>
              </w:rPr>
            </w:pPr>
          </w:p>
        </w:tc>
      </w:tr>
      <w:tr w:rsidR="00811A1E" w:rsidRPr="000D27DC" w14:paraId="5C1B6C78" w14:textId="7F4BC3D3" w:rsidTr="00811A1E">
        <w:tc>
          <w:tcPr>
            <w:tcW w:w="122" w:type="pct"/>
            <w:shd w:val="clear" w:color="auto" w:fill="E8E8E8" w:themeFill="background2"/>
          </w:tcPr>
          <w:p w14:paraId="515319C1"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4C8687CD" w14:textId="6DE6395B"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Sleep duration, 6–9 hours, n (%)</w:t>
            </w:r>
          </w:p>
        </w:tc>
        <w:tc>
          <w:tcPr>
            <w:tcW w:w="479" w:type="pct"/>
            <w:shd w:val="clear" w:color="auto" w:fill="E8E8E8" w:themeFill="background2"/>
            <w:vAlign w:val="bottom"/>
          </w:tcPr>
          <w:p w14:paraId="6014A0E8" w14:textId="7FE1D7B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736 (84.1) </w:t>
            </w:r>
          </w:p>
        </w:tc>
        <w:tc>
          <w:tcPr>
            <w:tcW w:w="479" w:type="pct"/>
            <w:shd w:val="clear" w:color="auto" w:fill="E8E8E8" w:themeFill="background2"/>
            <w:vAlign w:val="bottom"/>
          </w:tcPr>
          <w:p w14:paraId="126DD188" w14:textId="3850C66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187 (74.2) </w:t>
            </w:r>
          </w:p>
        </w:tc>
        <w:tc>
          <w:tcPr>
            <w:tcW w:w="479" w:type="pct"/>
            <w:shd w:val="clear" w:color="auto" w:fill="E8E8E8" w:themeFill="background2"/>
            <w:vAlign w:val="bottom"/>
          </w:tcPr>
          <w:p w14:paraId="1A0BFB71" w14:textId="5830CB9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404 (84.0) </w:t>
            </w:r>
          </w:p>
        </w:tc>
        <w:tc>
          <w:tcPr>
            <w:tcW w:w="457" w:type="pct"/>
            <w:shd w:val="clear" w:color="auto" w:fill="E8E8E8" w:themeFill="background2"/>
            <w:vAlign w:val="bottom"/>
          </w:tcPr>
          <w:p w14:paraId="6EC57D09" w14:textId="27B6778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214 (82.9) </w:t>
            </w:r>
          </w:p>
        </w:tc>
        <w:tc>
          <w:tcPr>
            <w:tcW w:w="503" w:type="pct"/>
            <w:shd w:val="clear" w:color="auto" w:fill="E8E8E8" w:themeFill="background2"/>
            <w:vAlign w:val="bottom"/>
          </w:tcPr>
          <w:p w14:paraId="58B9D7E5" w14:textId="61C66F34"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w:t>
            </w:r>
            <w:r>
              <w:rPr>
                <w:rFonts w:ascii="Arial" w:hAnsi="Arial" w:cs="Arial"/>
                <w:color w:val="000000"/>
                <w:sz w:val="16"/>
                <w:szCs w:val="16"/>
                <w:lang w:val="en-GB"/>
              </w:rPr>
              <w:t xml:space="preserve"> </w:t>
            </w:r>
            <w:r w:rsidRPr="000D27DC">
              <w:rPr>
                <w:rFonts w:ascii="Arial" w:hAnsi="Arial" w:cs="Arial"/>
                <w:color w:val="000000"/>
                <w:sz w:val="16"/>
                <w:szCs w:val="16"/>
                <w:lang w:val="en-GB"/>
              </w:rPr>
              <w:t xml:space="preserve">141 (70.6) </w:t>
            </w:r>
          </w:p>
        </w:tc>
        <w:tc>
          <w:tcPr>
            <w:tcW w:w="480" w:type="pct"/>
            <w:shd w:val="clear" w:color="auto" w:fill="E8E8E8" w:themeFill="background2"/>
            <w:vAlign w:val="bottom"/>
          </w:tcPr>
          <w:p w14:paraId="23AA98F7" w14:textId="3A6D846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567 (65.0) </w:t>
            </w:r>
          </w:p>
        </w:tc>
        <w:tc>
          <w:tcPr>
            <w:tcW w:w="480" w:type="pct"/>
            <w:shd w:val="clear" w:color="auto" w:fill="E8E8E8" w:themeFill="background2"/>
            <w:vAlign w:val="bottom"/>
          </w:tcPr>
          <w:p w14:paraId="6C9C4EB8" w14:textId="41A6A9F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602 (80.7) </w:t>
            </w:r>
          </w:p>
        </w:tc>
        <w:tc>
          <w:tcPr>
            <w:tcW w:w="481" w:type="pct"/>
            <w:shd w:val="clear" w:color="auto" w:fill="E8E8E8" w:themeFill="background2"/>
            <w:vAlign w:val="bottom"/>
          </w:tcPr>
          <w:p w14:paraId="0A8D73E1" w14:textId="5C4A10D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641 (76.9) </w:t>
            </w:r>
          </w:p>
        </w:tc>
        <w:tc>
          <w:tcPr>
            <w:tcW w:w="122" w:type="pct"/>
            <w:shd w:val="clear" w:color="auto" w:fill="E8E8E8" w:themeFill="background2"/>
          </w:tcPr>
          <w:p w14:paraId="18A47E66" w14:textId="77777777" w:rsidR="00811A1E" w:rsidRPr="000D27DC" w:rsidRDefault="00811A1E" w:rsidP="00811A1E">
            <w:pPr>
              <w:jc w:val="right"/>
              <w:rPr>
                <w:rFonts w:ascii="Arial" w:hAnsi="Arial" w:cs="Arial"/>
                <w:b/>
                <w:bCs/>
                <w:sz w:val="16"/>
                <w:szCs w:val="16"/>
                <w:lang w:val="en-GB"/>
              </w:rPr>
            </w:pPr>
          </w:p>
        </w:tc>
      </w:tr>
      <w:tr w:rsidR="00811A1E" w:rsidRPr="000D27DC" w14:paraId="7CD8E34F" w14:textId="1B39C1E3" w:rsidTr="00811A1E">
        <w:tc>
          <w:tcPr>
            <w:tcW w:w="122" w:type="pct"/>
            <w:shd w:val="clear" w:color="auto" w:fill="E8E8E8" w:themeFill="background2"/>
          </w:tcPr>
          <w:p w14:paraId="65135FEE"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2E3E7193" w14:textId="77777777"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Meets physical activity </w:t>
            </w:r>
          </w:p>
          <w:p w14:paraId="31F84A09" w14:textId="2C97E148"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recommendations, n (%)</w:t>
            </w:r>
          </w:p>
        </w:tc>
        <w:tc>
          <w:tcPr>
            <w:tcW w:w="479" w:type="pct"/>
            <w:shd w:val="clear" w:color="auto" w:fill="E8E8E8" w:themeFill="background2"/>
            <w:vAlign w:val="bottom"/>
          </w:tcPr>
          <w:p w14:paraId="1D3CFB8F" w14:textId="5C0CA55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853 (97.5) </w:t>
            </w:r>
          </w:p>
        </w:tc>
        <w:tc>
          <w:tcPr>
            <w:tcW w:w="479" w:type="pct"/>
            <w:shd w:val="clear" w:color="auto" w:fill="E8E8E8" w:themeFill="background2"/>
            <w:vAlign w:val="bottom"/>
          </w:tcPr>
          <w:p w14:paraId="478B70F2" w14:textId="319A7A9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240 (95.2) </w:t>
            </w:r>
          </w:p>
        </w:tc>
        <w:tc>
          <w:tcPr>
            <w:tcW w:w="479" w:type="pct"/>
            <w:shd w:val="clear" w:color="auto" w:fill="E8E8E8" w:themeFill="background2"/>
            <w:vAlign w:val="bottom"/>
          </w:tcPr>
          <w:p w14:paraId="4B78BF24" w14:textId="6300389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457 (95.0) </w:t>
            </w:r>
          </w:p>
        </w:tc>
        <w:tc>
          <w:tcPr>
            <w:tcW w:w="457" w:type="pct"/>
            <w:shd w:val="clear" w:color="auto" w:fill="E8E8E8" w:themeFill="background2"/>
            <w:vAlign w:val="bottom"/>
          </w:tcPr>
          <w:p w14:paraId="1F362AA3" w14:textId="1E13A86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227 (88.0) </w:t>
            </w:r>
          </w:p>
        </w:tc>
        <w:tc>
          <w:tcPr>
            <w:tcW w:w="503" w:type="pct"/>
            <w:shd w:val="clear" w:color="auto" w:fill="E8E8E8" w:themeFill="background2"/>
            <w:vAlign w:val="bottom"/>
          </w:tcPr>
          <w:p w14:paraId="7249B000" w14:textId="14A5100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1</w:t>
            </w:r>
            <w:r>
              <w:rPr>
                <w:rFonts w:ascii="Arial" w:hAnsi="Arial" w:cs="Arial"/>
                <w:color w:val="000000"/>
                <w:sz w:val="16"/>
                <w:szCs w:val="16"/>
                <w:lang w:val="en-GB"/>
              </w:rPr>
              <w:t xml:space="preserve"> </w:t>
            </w:r>
            <w:r w:rsidRPr="000D27DC">
              <w:rPr>
                <w:rFonts w:ascii="Arial" w:hAnsi="Arial" w:cs="Arial"/>
                <w:color w:val="000000"/>
                <w:sz w:val="16"/>
                <w:szCs w:val="16"/>
                <w:lang w:val="en-GB"/>
              </w:rPr>
              <w:t xml:space="preserve">540 (95.3) </w:t>
            </w:r>
          </w:p>
        </w:tc>
        <w:tc>
          <w:tcPr>
            <w:tcW w:w="480" w:type="pct"/>
            <w:shd w:val="clear" w:color="auto" w:fill="E8E8E8" w:themeFill="background2"/>
            <w:vAlign w:val="bottom"/>
          </w:tcPr>
          <w:p w14:paraId="0A240FBB" w14:textId="167D550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771 (88.4) </w:t>
            </w:r>
          </w:p>
        </w:tc>
        <w:tc>
          <w:tcPr>
            <w:tcW w:w="480" w:type="pct"/>
            <w:shd w:val="clear" w:color="auto" w:fill="E8E8E8" w:themeFill="background2"/>
            <w:vAlign w:val="bottom"/>
          </w:tcPr>
          <w:p w14:paraId="0FF1EDBC" w14:textId="31D41EB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705 (94.5) </w:t>
            </w:r>
          </w:p>
        </w:tc>
        <w:tc>
          <w:tcPr>
            <w:tcW w:w="481" w:type="pct"/>
            <w:shd w:val="clear" w:color="auto" w:fill="E8E8E8" w:themeFill="background2"/>
            <w:vAlign w:val="bottom"/>
          </w:tcPr>
          <w:p w14:paraId="00E8770C" w14:textId="20753CC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755 (90.5) </w:t>
            </w:r>
          </w:p>
        </w:tc>
        <w:tc>
          <w:tcPr>
            <w:tcW w:w="122" w:type="pct"/>
            <w:shd w:val="clear" w:color="auto" w:fill="E8E8E8" w:themeFill="background2"/>
          </w:tcPr>
          <w:p w14:paraId="11CFDBC3" w14:textId="77777777" w:rsidR="00811A1E" w:rsidRPr="000D27DC" w:rsidRDefault="00811A1E" w:rsidP="00811A1E">
            <w:pPr>
              <w:jc w:val="right"/>
              <w:rPr>
                <w:rFonts w:ascii="Arial" w:hAnsi="Arial" w:cs="Arial"/>
                <w:b/>
                <w:bCs/>
                <w:sz w:val="16"/>
                <w:szCs w:val="16"/>
                <w:lang w:val="en-GB"/>
              </w:rPr>
            </w:pPr>
          </w:p>
        </w:tc>
      </w:tr>
      <w:tr w:rsidR="00811A1E" w:rsidRPr="000D27DC" w14:paraId="388BEFB0" w14:textId="085C2EC3" w:rsidTr="00811A1E">
        <w:tc>
          <w:tcPr>
            <w:tcW w:w="122" w:type="pct"/>
            <w:shd w:val="clear" w:color="auto" w:fill="E8E8E8" w:themeFill="background2"/>
          </w:tcPr>
          <w:p w14:paraId="75125457"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2242920D" w14:textId="74AED277"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Grip strength, dh, kg (SD) </w:t>
            </w:r>
          </w:p>
        </w:tc>
        <w:tc>
          <w:tcPr>
            <w:tcW w:w="479" w:type="pct"/>
            <w:shd w:val="clear" w:color="auto" w:fill="E8E8E8" w:themeFill="background2"/>
            <w:vAlign w:val="bottom"/>
          </w:tcPr>
          <w:p w14:paraId="6EE9C51A" w14:textId="6C777E3A"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31.4 (6.4)</w:t>
            </w:r>
          </w:p>
        </w:tc>
        <w:tc>
          <w:tcPr>
            <w:tcW w:w="479" w:type="pct"/>
            <w:shd w:val="clear" w:color="auto" w:fill="E8E8E8" w:themeFill="background2"/>
            <w:vAlign w:val="bottom"/>
          </w:tcPr>
          <w:p w14:paraId="193B621F" w14:textId="1FF3A6B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29.4 (8.3)</w:t>
            </w:r>
          </w:p>
        </w:tc>
        <w:tc>
          <w:tcPr>
            <w:tcW w:w="479" w:type="pct"/>
            <w:shd w:val="clear" w:color="auto" w:fill="E8E8E8" w:themeFill="background2"/>
            <w:vAlign w:val="bottom"/>
          </w:tcPr>
          <w:p w14:paraId="162FF37D" w14:textId="2E6F09F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49.7 (9.0)</w:t>
            </w:r>
          </w:p>
        </w:tc>
        <w:tc>
          <w:tcPr>
            <w:tcW w:w="457" w:type="pct"/>
            <w:shd w:val="clear" w:color="auto" w:fill="E8E8E8" w:themeFill="background2"/>
            <w:vAlign w:val="bottom"/>
          </w:tcPr>
          <w:p w14:paraId="441721C2" w14:textId="39A5C15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50.5 (9.4)</w:t>
            </w:r>
          </w:p>
        </w:tc>
        <w:tc>
          <w:tcPr>
            <w:tcW w:w="503" w:type="pct"/>
            <w:shd w:val="clear" w:color="auto" w:fill="E8E8E8" w:themeFill="background2"/>
            <w:vAlign w:val="bottom"/>
          </w:tcPr>
          <w:p w14:paraId="489CCD0A" w14:textId="348C0E9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28.64 (6.7)</w:t>
            </w:r>
          </w:p>
        </w:tc>
        <w:tc>
          <w:tcPr>
            <w:tcW w:w="480" w:type="pct"/>
            <w:shd w:val="clear" w:color="auto" w:fill="E8E8E8" w:themeFill="background2"/>
            <w:vAlign w:val="bottom"/>
          </w:tcPr>
          <w:p w14:paraId="0BC6F862" w14:textId="1796E39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27.1 (7.5)</w:t>
            </w:r>
          </w:p>
        </w:tc>
        <w:tc>
          <w:tcPr>
            <w:tcW w:w="480" w:type="pct"/>
            <w:shd w:val="clear" w:color="auto" w:fill="E8E8E8" w:themeFill="background2"/>
            <w:vAlign w:val="bottom"/>
          </w:tcPr>
          <w:p w14:paraId="4272CF2D" w14:textId="74466C7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45.9 (9.8)</w:t>
            </w:r>
          </w:p>
        </w:tc>
        <w:tc>
          <w:tcPr>
            <w:tcW w:w="481" w:type="pct"/>
            <w:shd w:val="clear" w:color="auto" w:fill="E8E8E8" w:themeFill="background2"/>
            <w:vAlign w:val="bottom"/>
          </w:tcPr>
          <w:p w14:paraId="3A2F35C1" w14:textId="081F9CB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46.8 (10.6)</w:t>
            </w:r>
          </w:p>
        </w:tc>
        <w:tc>
          <w:tcPr>
            <w:tcW w:w="122" w:type="pct"/>
            <w:shd w:val="clear" w:color="auto" w:fill="E8E8E8" w:themeFill="background2"/>
          </w:tcPr>
          <w:p w14:paraId="537AAD08" w14:textId="77777777" w:rsidR="00811A1E" w:rsidRPr="000D27DC" w:rsidRDefault="00811A1E" w:rsidP="00811A1E">
            <w:pPr>
              <w:rPr>
                <w:rFonts w:ascii="Arial" w:hAnsi="Arial" w:cs="Arial"/>
                <w:b/>
                <w:bCs/>
                <w:sz w:val="16"/>
                <w:szCs w:val="16"/>
                <w:lang w:val="en-GB"/>
              </w:rPr>
            </w:pPr>
          </w:p>
        </w:tc>
      </w:tr>
      <w:tr w:rsidR="00811A1E" w:rsidRPr="000D27DC" w14:paraId="05AC700A" w14:textId="32C57C2E" w:rsidTr="00811A1E">
        <w:tc>
          <w:tcPr>
            <w:tcW w:w="122" w:type="pct"/>
            <w:shd w:val="clear" w:color="auto" w:fill="E8E8E8" w:themeFill="background2"/>
          </w:tcPr>
          <w:p w14:paraId="26E1EEB4"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52BBCE3F" w14:textId="6547368D"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Sitting time, minutes, mean (SD)</w:t>
            </w:r>
          </w:p>
        </w:tc>
        <w:tc>
          <w:tcPr>
            <w:tcW w:w="479" w:type="pct"/>
            <w:shd w:val="clear" w:color="auto" w:fill="E8E8E8" w:themeFill="background2"/>
            <w:vAlign w:val="bottom"/>
          </w:tcPr>
          <w:p w14:paraId="09E42B38" w14:textId="1B06BF1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256.9 (128.4)</w:t>
            </w:r>
          </w:p>
        </w:tc>
        <w:tc>
          <w:tcPr>
            <w:tcW w:w="479" w:type="pct"/>
            <w:shd w:val="clear" w:color="auto" w:fill="E8E8E8" w:themeFill="background2"/>
            <w:vAlign w:val="bottom"/>
          </w:tcPr>
          <w:p w14:paraId="115ABF24" w14:textId="0A98FA0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271.4 (132.2)</w:t>
            </w:r>
          </w:p>
        </w:tc>
        <w:tc>
          <w:tcPr>
            <w:tcW w:w="479" w:type="pct"/>
            <w:shd w:val="clear" w:color="auto" w:fill="E8E8E8" w:themeFill="background2"/>
            <w:vAlign w:val="bottom"/>
          </w:tcPr>
          <w:p w14:paraId="6163799B" w14:textId="10BA486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252.92 (129.99)</w:t>
            </w:r>
          </w:p>
        </w:tc>
        <w:tc>
          <w:tcPr>
            <w:tcW w:w="457" w:type="pct"/>
            <w:shd w:val="clear" w:color="auto" w:fill="E8E8E8" w:themeFill="background2"/>
            <w:vAlign w:val="bottom"/>
          </w:tcPr>
          <w:p w14:paraId="5B71BC52" w14:textId="07BB5B7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276.5 (139.2)</w:t>
            </w:r>
          </w:p>
        </w:tc>
        <w:tc>
          <w:tcPr>
            <w:tcW w:w="503" w:type="pct"/>
            <w:shd w:val="clear" w:color="auto" w:fill="E8E8E8" w:themeFill="background2"/>
            <w:vAlign w:val="bottom"/>
          </w:tcPr>
          <w:p w14:paraId="403D0B9F" w14:textId="138E7CA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284.1 (145.0)</w:t>
            </w:r>
          </w:p>
        </w:tc>
        <w:tc>
          <w:tcPr>
            <w:tcW w:w="480" w:type="pct"/>
            <w:shd w:val="clear" w:color="auto" w:fill="E8E8E8" w:themeFill="background2"/>
            <w:vAlign w:val="bottom"/>
          </w:tcPr>
          <w:p w14:paraId="30091D34" w14:textId="12A4F33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297.2 (152.6)</w:t>
            </w:r>
          </w:p>
        </w:tc>
        <w:tc>
          <w:tcPr>
            <w:tcW w:w="480" w:type="pct"/>
            <w:shd w:val="clear" w:color="auto" w:fill="E8E8E8" w:themeFill="background2"/>
            <w:vAlign w:val="bottom"/>
          </w:tcPr>
          <w:p w14:paraId="00F3A437" w14:textId="010500C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284.8 (150.7)</w:t>
            </w:r>
          </w:p>
        </w:tc>
        <w:tc>
          <w:tcPr>
            <w:tcW w:w="481" w:type="pct"/>
            <w:shd w:val="clear" w:color="auto" w:fill="E8E8E8" w:themeFill="background2"/>
            <w:vAlign w:val="bottom"/>
          </w:tcPr>
          <w:p w14:paraId="253FC5A1" w14:textId="01C050E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301.2 (152.1)</w:t>
            </w:r>
          </w:p>
        </w:tc>
        <w:tc>
          <w:tcPr>
            <w:tcW w:w="122" w:type="pct"/>
            <w:shd w:val="clear" w:color="auto" w:fill="E8E8E8" w:themeFill="background2"/>
          </w:tcPr>
          <w:p w14:paraId="5D39B797" w14:textId="77777777" w:rsidR="00811A1E" w:rsidRPr="000D27DC" w:rsidRDefault="00811A1E" w:rsidP="00811A1E">
            <w:pPr>
              <w:jc w:val="right"/>
              <w:rPr>
                <w:rFonts w:ascii="Arial" w:hAnsi="Arial" w:cs="Arial"/>
                <w:b/>
                <w:bCs/>
                <w:sz w:val="16"/>
                <w:szCs w:val="16"/>
                <w:lang w:val="en-GB"/>
              </w:rPr>
            </w:pPr>
          </w:p>
        </w:tc>
      </w:tr>
      <w:tr w:rsidR="00811A1E" w:rsidRPr="000D27DC" w14:paraId="03619403" w14:textId="1A58150F" w:rsidTr="00811A1E">
        <w:tc>
          <w:tcPr>
            <w:tcW w:w="122" w:type="pct"/>
            <w:shd w:val="clear" w:color="auto" w:fill="E8E8E8" w:themeFill="background2"/>
          </w:tcPr>
          <w:p w14:paraId="08C1F7EE"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5D51313E" w14:textId="67B51B57"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Dietary intake, mean (SD)</w:t>
            </w:r>
          </w:p>
        </w:tc>
        <w:tc>
          <w:tcPr>
            <w:tcW w:w="479" w:type="pct"/>
            <w:shd w:val="clear" w:color="auto" w:fill="E8E8E8" w:themeFill="background2"/>
            <w:vAlign w:val="bottom"/>
          </w:tcPr>
          <w:p w14:paraId="0EDB1050" w14:textId="76EA6ECC" w:rsidR="00811A1E" w:rsidRPr="000D27DC" w:rsidRDefault="00811A1E" w:rsidP="00811A1E">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050D790D" w14:textId="03693A33" w:rsidR="00811A1E" w:rsidRPr="000D27DC" w:rsidRDefault="00811A1E" w:rsidP="00811A1E">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70E98CBC" w14:textId="70BFA6A7" w:rsidR="00811A1E" w:rsidRPr="000D27DC" w:rsidRDefault="00811A1E" w:rsidP="00811A1E">
            <w:pPr>
              <w:jc w:val="right"/>
              <w:rPr>
                <w:rFonts w:ascii="Arial" w:hAnsi="Arial" w:cs="Arial"/>
                <w:color w:val="000000" w:themeColor="text1"/>
                <w:sz w:val="16"/>
                <w:szCs w:val="16"/>
                <w:lang w:val="en-GB"/>
              </w:rPr>
            </w:pPr>
          </w:p>
        </w:tc>
        <w:tc>
          <w:tcPr>
            <w:tcW w:w="457" w:type="pct"/>
            <w:shd w:val="clear" w:color="auto" w:fill="E8E8E8" w:themeFill="background2"/>
            <w:vAlign w:val="bottom"/>
          </w:tcPr>
          <w:p w14:paraId="1E411635" w14:textId="77777777" w:rsidR="00811A1E" w:rsidRPr="000D27DC" w:rsidRDefault="00811A1E" w:rsidP="00811A1E">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4AC8FE29" w14:textId="782428E0" w:rsidR="00811A1E" w:rsidRPr="000D27DC" w:rsidRDefault="00811A1E" w:rsidP="00811A1E">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02AA2809" w14:textId="77777777" w:rsidR="00811A1E" w:rsidRPr="000D27DC" w:rsidRDefault="00811A1E" w:rsidP="00811A1E">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1BCB3A19" w14:textId="65016C71" w:rsidR="00811A1E" w:rsidRPr="000D27DC" w:rsidRDefault="00811A1E" w:rsidP="00811A1E">
            <w:pPr>
              <w:jc w:val="right"/>
              <w:rPr>
                <w:rFonts w:ascii="Arial" w:hAnsi="Arial" w:cs="Arial"/>
                <w:color w:val="000000" w:themeColor="text1"/>
                <w:sz w:val="16"/>
                <w:szCs w:val="16"/>
                <w:lang w:val="en-GB"/>
              </w:rPr>
            </w:pPr>
          </w:p>
        </w:tc>
        <w:tc>
          <w:tcPr>
            <w:tcW w:w="481" w:type="pct"/>
            <w:shd w:val="clear" w:color="auto" w:fill="E8E8E8" w:themeFill="background2"/>
            <w:vAlign w:val="bottom"/>
          </w:tcPr>
          <w:p w14:paraId="1A63A2CE" w14:textId="77777777" w:rsidR="00811A1E" w:rsidRPr="000D27DC" w:rsidRDefault="00811A1E" w:rsidP="00811A1E">
            <w:pPr>
              <w:jc w:val="right"/>
              <w:rPr>
                <w:rFonts w:ascii="Arial" w:hAnsi="Arial" w:cs="Arial"/>
                <w:color w:val="000000" w:themeColor="text1"/>
                <w:sz w:val="16"/>
                <w:szCs w:val="16"/>
                <w:lang w:val="en-GB"/>
              </w:rPr>
            </w:pPr>
          </w:p>
        </w:tc>
        <w:tc>
          <w:tcPr>
            <w:tcW w:w="122" w:type="pct"/>
            <w:shd w:val="clear" w:color="auto" w:fill="E8E8E8" w:themeFill="background2"/>
          </w:tcPr>
          <w:p w14:paraId="402C8E75" w14:textId="77777777" w:rsidR="00811A1E" w:rsidRPr="000D27DC" w:rsidRDefault="00811A1E" w:rsidP="00811A1E">
            <w:pPr>
              <w:jc w:val="right"/>
              <w:rPr>
                <w:rFonts w:ascii="Arial" w:hAnsi="Arial" w:cs="Arial"/>
                <w:b/>
                <w:bCs/>
                <w:sz w:val="16"/>
                <w:szCs w:val="16"/>
                <w:lang w:val="en-GB"/>
              </w:rPr>
            </w:pPr>
          </w:p>
        </w:tc>
      </w:tr>
      <w:tr w:rsidR="00811A1E" w:rsidRPr="000D27DC" w14:paraId="085DA1C1" w14:textId="0231686E" w:rsidTr="00811A1E">
        <w:tc>
          <w:tcPr>
            <w:tcW w:w="122" w:type="pct"/>
            <w:shd w:val="clear" w:color="auto" w:fill="E8E8E8" w:themeFill="background2"/>
          </w:tcPr>
          <w:p w14:paraId="5DAA274F"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023799CA" w14:textId="134FC5F8"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Energy intake, kcal/ day</w:t>
            </w:r>
          </w:p>
        </w:tc>
        <w:tc>
          <w:tcPr>
            <w:tcW w:w="479" w:type="pct"/>
            <w:shd w:val="clear" w:color="auto" w:fill="E8E8E8" w:themeFill="background2"/>
            <w:vAlign w:val="bottom"/>
          </w:tcPr>
          <w:p w14:paraId="2A138A57" w14:textId="0BC9F33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810.2 (496.4)</w:t>
            </w:r>
          </w:p>
        </w:tc>
        <w:tc>
          <w:tcPr>
            <w:tcW w:w="479" w:type="pct"/>
            <w:shd w:val="clear" w:color="auto" w:fill="E8E8E8" w:themeFill="background2"/>
            <w:vAlign w:val="bottom"/>
          </w:tcPr>
          <w:p w14:paraId="4AAEE8AD" w14:textId="5D85114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715.9 (504.2)</w:t>
            </w:r>
          </w:p>
        </w:tc>
        <w:tc>
          <w:tcPr>
            <w:tcW w:w="479" w:type="pct"/>
            <w:shd w:val="clear" w:color="auto" w:fill="E8E8E8" w:themeFill="background2"/>
            <w:vAlign w:val="bottom"/>
          </w:tcPr>
          <w:p w14:paraId="332100C0" w14:textId="55E9C17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685.3 (770.0)</w:t>
            </w:r>
          </w:p>
        </w:tc>
        <w:tc>
          <w:tcPr>
            <w:tcW w:w="457" w:type="pct"/>
            <w:shd w:val="clear" w:color="auto" w:fill="E8E8E8" w:themeFill="background2"/>
            <w:vAlign w:val="bottom"/>
          </w:tcPr>
          <w:p w14:paraId="36FEE0EC" w14:textId="03AFC8E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533.5 (784.2)</w:t>
            </w:r>
          </w:p>
        </w:tc>
        <w:tc>
          <w:tcPr>
            <w:tcW w:w="503" w:type="pct"/>
            <w:shd w:val="clear" w:color="auto" w:fill="E8E8E8" w:themeFill="background2"/>
            <w:vAlign w:val="bottom"/>
          </w:tcPr>
          <w:p w14:paraId="14269FAB" w14:textId="1B63E8B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196.6 (794.3)</w:t>
            </w:r>
          </w:p>
        </w:tc>
        <w:tc>
          <w:tcPr>
            <w:tcW w:w="480" w:type="pct"/>
            <w:shd w:val="clear" w:color="auto" w:fill="E8E8E8" w:themeFill="background2"/>
            <w:vAlign w:val="bottom"/>
          </w:tcPr>
          <w:p w14:paraId="4BB71132" w14:textId="62E3224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372.3 (893.5)</w:t>
            </w:r>
          </w:p>
        </w:tc>
        <w:tc>
          <w:tcPr>
            <w:tcW w:w="480" w:type="pct"/>
            <w:shd w:val="clear" w:color="auto" w:fill="E8E8E8" w:themeFill="background2"/>
            <w:vAlign w:val="bottom"/>
          </w:tcPr>
          <w:p w14:paraId="28C81566" w14:textId="7170292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530.0 (835.0)</w:t>
            </w:r>
          </w:p>
        </w:tc>
        <w:tc>
          <w:tcPr>
            <w:tcW w:w="481" w:type="pct"/>
            <w:shd w:val="clear" w:color="auto" w:fill="E8E8E8" w:themeFill="background2"/>
            <w:vAlign w:val="bottom"/>
          </w:tcPr>
          <w:p w14:paraId="1C476FE9" w14:textId="05015DA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572.3 (889.3)</w:t>
            </w:r>
          </w:p>
        </w:tc>
        <w:tc>
          <w:tcPr>
            <w:tcW w:w="122" w:type="pct"/>
            <w:shd w:val="clear" w:color="auto" w:fill="E8E8E8" w:themeFill="background2"/>
          </w:tcPr>
          <w:p w14:paraId="3C800440" w14:textId="77777777" w:rsidR="00811A1E" w:rsidRPr="000D27DC" w:rsidRDefault="00811A1E" w:rsidP="00811A1E">
            <w:pPr>
              <w:jc w:val="right"/>
              <w:rPr>
                <w:rFonts w:ascii="Arial" w:hAnsi="Arial" w:cs="Arial"/>
                <w:b/>
                <w:bCs/>
                <w:sz w:val="16"/>
                <w:szCs w:val="16"/>
                <w:lang w:val="en-GB"/>
              </w:rPr>
            </w:pPr>
          </w:p>
        </w:tc>
      </w:tr>
      <w:tr w:rsidR="00811A1E" w:rsidRPr="000D27DC" w14:paraId="1B32CD64" w14:textId="66B89BC1" w:rsidTr="00811A1E">
        <w:tc>
          <w:tcPr>
            <w:tcW w:w="122" w:type="pct"/>
            <w:shd w:val="clear" w:color="auto" w:fill="E8E8E8" w:themeFill="background2"/>
          </w:tcPr>
          <w:p w14:paraId="4FA7A254"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7A58DAB3" w14:textId="6AB0B943" w:rsidR="00811A1E" w:rsidRPr="00811A1E" w:rsidRDefault="00811A1E" w:rsidP="00811A1E">
            <w:pPr>
              <w:rPr>
                <w:rFonts w:ascii="Arial" w:hAnsi="Arial" w:cs="Arial"/>
                <w:b/>
                <w:bCs/>
                <w:color w:val="000000" w:themeColor="text1"/>
                <w:sz w:val="16"/>
                <w:szCs w:val="16"/>
                <w:lang w:val="en-GB"/>
              </w:rPr>
            </w:pPr>
            <w:r w:rsidRPr="00811A1E">
              <w:rPr>
                <w:rFonts w:ascii="Arial" w:hAnsi="Arial" w:cs="Arial"/>
                <w:color w:val="000000" w:themeColor="text1"/>
                <w:sz w:val="16"/>
                <w:szCs w:val="16"/>
                <w:lang w:val="en-GB"/>
              </w:rPr>
              <w:t xml:space="preserve">      Ultra processed foods, g/ day</w:t>
            </w:r>
          </w:p>
        </w:tc>
        <w:tc>
          <w:tcPr>
            <w:tcW w:w="479" w:type="pct"/>
            <w:shd w:val="clear" w:color="auto" w:fill="E8E8E8" w:themeFill="background2"/>
            <w:vAlign w:val="bottom"/>
          </w:tcPr>
          <w:p w14:paraId="3DCB0E26" w14:textId="67FC841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111.4 (99.0)</w:t>
            </w:r>
          </w:p>
        </w:tc>
        <w:tc>
          <w:tcPr>
            <w:tcW w:w="479" w:type="pct"/>
            <w:shd w:val="clear" w:color="auto" w:fill="E8E8E8" w:themeFill="background2"/>
            <w:vAlign w:val="bottom"/>
          </w:tcPr>
          <w:p w14:paraId="31EA8AB8" w14:textId="200B0D2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148.0 (177.7)</w:t>
            </w:r>
          </w:p>
        </w:tc>
        <w:tc>
          <w:tcPr>
            <w:tcW w:w="479" w:type="pct"/>
            <w:shd w:val="clear" w:color="auto" w:fill="E8E8E8" w:themeFill="background2"/>
            <w:vAlign w:val="bottom"/>
          </w:tcPr>
          <w:p w14:paraId="0DD87031" w14:textId="499FF44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162.6 (167.2)</w:t>
            </w:r>
          </w:p>
        </w:tc>
        <w:tc>
          <w:tcPr>
            <w:tcW w:w="457" w:type="pct"/>
            <w:shd w:val="clear" w:color="auto" w:fill="E8E8E8" w:themeFill="background2"/>
            <w:vAlign w:val="bottom"/>
          </w:tcPr>
          <w:p w14:paraId="6AB05599" w14:textId="43479C50"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184.0 (239.0)</w:t>
            </w:r>
          </w:p>
        </w:tc>
        <w:tc>
          <w:tcPr>
            <w:tcW w:w="503" w:type="pct"/>
            <w:shd w:val="clear" w:color="auto" w:fill="E8E8E8" w:themeFill="background2"/>
            <w:vAlign w:val="bottom"/>
          </w:tcPr>
          <w:p w14:paraId="4354B5E2" w14:textId="0741191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241.1 (194.9)</w:t>
            </w:r>
          </w:p>
        </w:tc>
        <w:tc>
          <w:tcPr>
            <w:tcW w:w="480" w:type="pct"/>
            <w:shd w:val="clear" w:color="auto" w:fill="E8E8E8" w:themeFill="background2"/>
            <w:vAlign w:val="bottom"/>
          </w:tcPr>
          <w:p w14:paraId="567BC37A" w14:textId="1B3CD10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362.5 (299.4)</w:t>
            </w:r>
          </w:p>
        </w:tc>
        <w:tc>
          <w:tcPr>
            <w:tcW w:w="480" w:type="pct"/>
            <w:shd w:val="clear" w:color="auto" w:fill="E8E8E8" w:themeFill="background2"/>
            <w:vAlign w:val="bottom"/>
          </w:tcPr>
          <w:p w14:paraId="23D26DC7" w14:textId="7CA36FF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331.5 (239.1)</w:t>
            </w:r>
          </w:p>
        </w:tc>
        <w:tc>
          <w:tcPr>
            <w:tcW w:w="481" w:type="pct"/>
            <w:shd w:val="clear" w:color="auto" w:fill="E8E8E8" w:themeFill="background2"/>
            <w:vAlign w:val="bottom"/>
          </w:tcPr>
          <w:p w14:paraId="248B2135" w14:textId="7D786F9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451.2 (332.6)</w:t>
            </w:r>
          </w:p>
        </w:tc>
        <w:tc>
          <w:tcPr>
            <w:tcW w:w="122" w:type="pct"/>
            <w:shd w:val="clear" w:color="auto" w:fill="E8E8E8" w:themeFill="background2"/>
          </w:tcPr>
          <w:p w14:paraId="533C39AB" w14:textId="77777777" w:rsidR="00811A1E" w:rsidRPr="000D27DC" w:rsidRDefault="00811A1E" w:rsidP="00811A1E">
            <w:pPr>
              <w:jc w:val="right"/>
              <w:rPr>
                <w:rFonts w:ascii="Arial" w:hAnsi="Arial" w:cs="Arial"/>
                <w:b/>
                <w:bCs/>
                <w:sz w:val="16"/>
                <w:szCs w:val="16"/>
                <w:lang w:val="en-GB"/>
              </w:rPr>
            </w:pPr>
          </w:p>
        </w:tc>
      </w:tr>
      <w:tr w:rsidR="00811A1E" w:rsidRPr="000D27DC" w14:paraId="3839DD1D" w14:textId="6BE5C7B8" w:rsidTr="00811A1E">
        <w:tc>
          <w:tcPr>
            <w:tcW w:w="122" w:type="pct"/>
            <w:shd w:val="clear" w:color="auto" w:fill="E8E8E8" w:themeFill="background2"/>
          </w:tcPr>
          <w:p w14:paraId="59CCF773" w14:textId="77777777" w:rsidR="00811A1E" w:rsidRPr="000D27DC" w:rsidRDefault="00811A1E" w:rsidP="00811A1E">
            <w:pPr>
              <w:rPr>
                <w:rFonts w:ascii="Arial" w:hAnsi="Arial" w:cs="Arial"/>
                <w:color w:val="000000" w:themeColor="text1"/>
                <w:sz w:val="16"/>
                <w:szCs w:val="16"/>
                <w:lang w:val="en-GB"/>
              </w:rPr>
            </w:pPr>
          </w:p>
        </w:tc>
        <w:tc>
          <w:tcPr>
            <w:tcW w:w="915" w:type="pct"/>
            <w:shd w:val="clear" w:color="auto" w:fill="E8E8E8" w:themeFill="background2"/>
          </w:tcPr>
          <w:p w14:paraId="60D4A878" w14:textId="20D15A80" w:rsidR="00811A1E" w:rsidRPr="00811A1E" w:rsidRDefault="00811A1E" w:rsidP="00811A1E">
            <w:pPr>
              <w:rPr>
                <w:rFonts w:ascii="Arial" w:hAnsi="Arial" w:cs="Arial"/>
                <w:i/>
                <w:iCs/>
                <w:color w:val="000000" w:themeColor="text1"/>
                <w:sz w:val="16"/>
                <w:szCs w:val="16"/>
                <w:lang w:val="en-GB"/>
              </w:rPr>
            </w:pPr>
            <w:r w:rsidRPr="00811A1E">
              <w:rPr>
                <w:rFonts w:ascii="Arial" w:hAnsi="Arial" w:cs="Arial"/>
                <w:color w:val="000000" w:themeColor="text1"/>
                <w:sz w:val="16"/>
                <w:szCs w:val="16"/>
                <w:lang w:val="en-GB"/>
              </w:rPr>
              <w:t xml:space="preserve">      </w:t>
            </w:r>
            <w:proofErr w:type="spellStart"/>
            <w:r w:rsidRPr="00811A1E">
              <w:rPr>
                <w:rFonts w:ascii="Arial" w:hAnsi="Arial" w:cs="Arial"/>
                <w:color w:val="000000" w:themeColor="text1"/>
                <w:sz w:val="16"/>
                <w:szCs w:val="16"/>
                <w:lang w:val="en-GB"/>
              </w:rPr>
              <w:t>AHEI</w:t>
            </w:r>
            <w:proofErr w:type="spellEnd"/>
            <w:r w:rsidRPr="00811A1E">
              <w:rPr>
                <w:rFonts w:ascii="Arial" w:hAnsi="Arial" w:cs="Arial"/>
                <w:color w:val="000000" w:themeColor="text1"/>
                <w:sz w:val="16"/>
                <w:szCs w:val="16"/>
                <w:lang w:val="en-GB"/>
              </w:rPr>
              <w:t xml:space="preserve"> score, total***</w:t>
            </w:r>
          </w:p>
        </w:tc>
        <w:tc>
          <w:tcPr>
            <w:tcW w:w="479" w:type="pct"/>
            <w:shd w:val="clear" w:color="auto" w:fill="E8E8E8" w:themeFill="background2"/>
            <w:vAlign w:val="bottom"/>
          </w:tcPr>
          <w:p w14:paraId="594FF70F" w14:textId="03DA608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58.47 (9.5)</w:t>
            </w:r>
          </w:p>
        </w:tc>
        <w:tc>
          <w:tcPr>
            <w:tcW w:w="479" w:type="pct"/>
            <w:shd w:val="clear" w:color="auto" w:fill="E8E8E8" w:themeFill="background2"/>
            <w:vAlign w:val="bottom"/>
          </w:tcPr>
          <w:p w14:paraId="6BC5D0C4" w14:textId="29BCB70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54.45 (10.0)</w:t>
            </w:r>
          </w:p>
        </w:tc>
        <w:tc>
          <w:tcPr>
            <w:tcW w:w="479" w:type="pct"/>
            <w:shd w:val="clear" w:color="auto" w:fill="E8E8E8" w:themeFill="background2"/>
            <w:vAlign w:val="bottom"/>
          </w:tcPr>
          <w:p w14:paraId="1EE6D2A3" w14:textId="3AA42FD0"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52.58 (10.5)</w:t>
            </w:r>
          </w:p>
        </w:tc>
        <w:tc>
          <w:tcPr>
            <w:tcW w:w="457" w:type="pct"/>
            <w:shd w:val="clear" w:color="auto" w:fill="E8E8E8" w:themeFill="background2"/>
            <w:vAlign w:val="bottom"/>
          </w:tcPr>
          <w:p w14:paraId="11D5C701" w14:textId="38B6717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50.70 (10.0)</w:t>
            </w:r>
          </w:p>
        </w:tc>
        <w:tc>
          <w:tcPr>
            <w:tcW w:w="503" w:type="pct"/>
            <w:shd w:val="clear" w:color="auto" w:fill="E8E8E8" w:themeFill="background2"/>
            <w:vAlign w:val="bottom"/>
          </w:tcPr>
          <w:p w14:paraId="182B6C31" w14:textId="2FD19F6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61.4 (11.3)</w:t>
            </w:r>
          </w:p>
        </w:tc>
        <w:tc>
          <w:tcPr>
            <w:tcW w:w="480" w:type="pct"/>
            <w:shd w:val="clear" w:color="auto" w:fill="E8E8E8" w:themeFill="background2"/>
            <w:vAlign w:val="bottom"/>
          </w:tcPr>
          <w:p w14:paraId="2525A306" w14:textId="382FB7F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54.8 (11.04)</w:t>
            </w:r>
          </w:p>
        </w:tc>
        <w:tc>
          <w:tcPr>
            <w:tcW w:w="480" w:type="pct"/>
            <w:shd w:val="clear" w:color="auto" w:fill="E8E8E8" w:themeFill="background2"/>
            <w:vAlign w:val="bottom"/>
          </w:tcPr>
          <w:p w14:paraId="54E25763" w14:textId="5C32D74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57.0 (12.1)</w:t>
            </w:r>
          </w:p>
        </w:tc>
        <w:tc>
          <w:tcPr>
            <w:tcW w:w="481" w:type="pct"/>
            <w:shd w:val="clear" w:color="auto" w:fill="E8E8E8" w:themeFill="background2"/>
            <w:vAlign w:val="bottom"/>
          </w:tcPr>
          <w:p w14:paraId="334BAE94" w14:textId="67F93DE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sz w:val="16"/>
                <w:szCs w:val="16"/>
                <w:lang w:val="en-GB"/>
              </w:rPr>
              <w:t xml:space="preserve">  51.73 (11.12)</w:t>
            </w:r>
          </w:p>
        </w:tc>
        <w:tc>
          <w:tcPr>
            <w:tcW w:w="122" w:type="pct"/>
            <w:shd w:val="clear" w:color="auto" w:fill="E8E8E8" w:themeFill="background2"/>
          </w:tcPr>
          <w:p w14:paraId="692BD0B5" w14:textId="77777777" w:rsidR="00811A1E" w:rsidRPr="000D27DC" w:rsidRDefault="00811A1E" w:rsidP="00811A1E">
            <w:pPr>
              <w:jc w:val="right"/>
              <w:rPr>
                <w:rFonts w:ascii="Arial" w:hAnsi="Arial" w:cs="Arial"/>
                <w:b/>
                <w:bCs/>
                <w:sz w:val="16"/>
                <w:szCs w:val="16"/>
                <w:lang w:val="en-GB"/>
              </w:rPr>
            </w:pPr>
          </w:p>
        </w:tc>
      </w:tr>
      <w:tr w:rsidR="00811A1E" w:rsidRPr="000D27DC" w14:paraId="427800D3" w14:textId="609C97A2" w:rsidTr="00811A1E">
        <w:tc>
          <w:tcPr>
            <w:tcW w:w="122" w:type="pct"/>
            <w:shd w:val="clear" w:color="auto" w:fill="E8E8E8" w:themeFill="background2"/>
          </w:tcPr>
          <w:p w14:paraId="1BC54BB4"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3D32F0FF" w14:textId="2D321625"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proofErr w:type="spellStart"/>
            <w:r w:rsidRPr="00811A1E">
              <w:rPr>
                <w:rFonts w:ascii="Arial" w:hAnsi="Arial" w:cs="Arial"/>
                <w:color w:val="000000" w:themeColor="text1"/>
                <w:sz w:val="16"/>
                <w:szCs w:val="16"/>
                <w:lang w:val="en-GB"/>
              </w:rPr>
              <w:t>AHEI</w:t>
            </w:r>
            <w:proofErr w:type="spellEnd"/>
            <w:r w:rsidRPr="00811A1E">
              <w:rPr>
                <w:rFonts w:ascii="Arial" w:hAnsi="Arial" w:cs="Arial"/>
                <w:color w:val="000000" w:themeColor="text1"/>
                <w:sz w:val="16"/>
                <w:szCs w:val="16"/>
                <w:lang w:val="en-GB"/>
              </w:rPr>
              <w:t xml:space="preserve"> components</w:t>
            </w:r>
          </w:p>
        </w:tc>
        <w:tc>
          <w:tcPr>
            <w:tcW w:w="479" w:type="pct"/>
            <w:shd w:val="clear" w:color="auto" w:fill="E8E8E8" w:themeFill="background2"/>
            <w:vAlign w:val="bottom"/>
          </w:tcPr>
          <w:p w14:paraId="6654469E" w14:textId="3B451C26" w:rsidR="00811A1E" w:rsidRPr="000D27DC" w:rsidRDefault="00811A1E" w:rsidP="00811A1E">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4A260F63" w14:textId="0AFA3161" w:rsidR="00811A1E" w:rsidRPr="000D27DC" w:rsidRDefault="00811A1E" w:rsidP="00811A1E">
            <w:pPr>
              <w:jc w:val="right"/>
              <w:rPr>
                <w:rFonts w:ascii="Arial" w:hAnsi="Arial" w:cs="Arial"/>
                <w:color w:val="000000" w:themeColor="text1"/>
                <w:sz w:val="16"/>
                <w:szCs w:val="16"/>
                <w:lang w:val="en-GB"/>
              </w:rPr>
            </w:pPr>
          </w:p>
        </w:tc>
        <w:tc>
          <w:tcPr>
            <w:tcW w:w="479" w:type="pct"/>
            <w:shd w:val="clear" w:color="auto" w:fill="E8E8E8" w:themeFill="background2"/>
            <w:vAlign w:val="bottom"/>
          </w:tcPr>
          <w:p w14:paraId="312929B3" w14:textId="20482683" w:rsidR="00811A1E" w:rsidRPr="000D27DC" w:rsidRDefault="00811A1E" w:rsidP="00811A1E">
            <w:pPr>
              <w:jc w:val="right"/>
              <w:rPr>
                <w:rFonts w:ascii="Arial" w:hAnsi="Arial" w:cs="Arial"/>
                <w:color w:val="000000" w:themeColor="text1"/>
                <w:sz w:val="16"/>
                <w:szCs w:val="16"/>
                <w:lang w:val="en-GB"/>
              </w:rPr>
            </w:pPr>
          </w:p>
        </w:tc>
        <w:tc>
          <w:tcPr>
            <w:tcW w:w="457" w:type="pct"/>
            <w:shd w:val="clear" w:color="auto" w:fill="E8E8E8" w:themeFill="background2"/>
            <w:vAlign w:val="bottom"/>
          </w:tcPr>
          <w:p w14:paraId="77BED380" w14:textId="1015681F" w:rsidR="00811A1E" w:rsidRPr="000D27DC" w:rsidRDefault="00811A1E" w:rsidP="00811A1E">
            <w:pPr>
              <w:jc w:val="right"/>
              <w:rPr>
                <w:rFonts w:ascii="Arial" w:hAnsi="Arial" w:cs="Arial"/>
                <w:color w:val="000000" w:themeColor="text1"/>
                <w:sz w:val="16"/>
                <w:szCs w:val="16"/>
                <w:lang w:val="en-GB"/>
              </w:rPr>
            </w:pPr>
          </w:p>
        </w:tc>
        <w:tc>
          <w:tcPr>
            <w:tcW w:w="503" w:type="pct"/>
            <w:shd w:val="clear" w:color="auto" w:fill="E8E8E8" w:themeFill="background2"/>
            <w:vAlign w:val="bottom"/>
          </w:tcPr>
          <w:p w14:paraId="13317E9D" w14:textId="01E38296" w:rsidR="00811A1E" w:rsidRPr="000D27DC" w:rsidRDefault="00811A1E" w:rsidP="00811A1E">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4863AC27" w14:textId="6348FB74" w:rsidR="00811A1E" w:rsidRPr="000D27DC" w:rsidRDefault="00811A1E" w:rsidP="00811A1E">
            <w:pPr>
              <w:jc w:val="right"/>
              <w:rPr>
                <w:rFonts w:ascii="Arial" w:hAnsi="Arial" w:cs="Arial"/>
                <w:color w:val="000000" w:themeColor="text1"/>
                <w:sz w:val="16"/>
                <w:szCs w:val="16"/>
                <w:lang w:val="en-GB"/>
              </w:rPr>
            </w:pPr>
          </w:p>
        </w:tc>
        <w:tc>
          <w:tcPr>
            <w:tcW w:w="480" w:type="pct"/>
            <w:shd w:val="clear" w:color="auto" w:fill="E8E8E8" w:themeFill="background2"/>
            <w:vAlign w:val="bottom"/>
          </w:tcPr>
          <w:p w14:paraId="6CD3048E" w14:textId="3A04C010" w:rsidR="00811A1E" w:rsidRPr="000D27DC" w:rsidRDefault="00811A1E" w:rsidP="00811A1E">
            <w:pPr>
              <w:jc w:val="right"/>
              <w:rPr>
                <w:rFonts w:ascii="Arial" w:hAnsi="Arial" w:cs="Arial"/>
                <w:color w:val="000000" w:themeColor="text1"/>
                <w:sz w:val="16"/>
                <w:szCs w:val="16"/>
                <w:lang w:val="en-GB"/>
              </w:rPr>
            </w:pPr>
          </w:p>
        </w:tc>
        <w:tc>
          <w:tcPr>
            <w:tcW w:w="481" w:type="pct"/>
            <w:shd w:val="clear" w:color="auto" w:fill="E8E8E8" w:themeFill="background2"/>
            <w:vAlign w:val="bottom"/>
          </w:tcPr>
          <w:p w14:paraId="252B6587" w14:textId="3FC66B07" w:rsidR="00811A1E" w:rsidRPr="000D27DC" w:rsidRDefault="00811A1E" w:rsidP="00811A1E">
            <w:pPr>
              <w:jc w:val="right"/>
              <w:rPr>
                <w:rFonts w:ascii="Arial" w:hAnsi="Arial" w:cs="Arial"/>
                <w:color w:val="000000" w:themeColor="text1"/>
                <w:sz w:val="16"/>
                <w:szCs w:val="16"/>
                <w:lang w:val="en-GB"/>
              </w:rPr>
            </w:pPr>
          </w:p>
        </w:tc>
        <w:tc>
          <w:tcPr>
            <w:tcW w:w="122" w:type="pct"/>
            <w:shd w:val="clear" w:color="auto" w:fill="E8E8E8" w:themeFill="background2"/>
          </w:tcPr>
          <w:p w14:paraId="7271FB03" w14:textId="77777777" w:rsidR="00811A1E" w:rsidRPr="000D27DC" w:rsidRDefault="00811A1E" w:rsidP="00811A1E">
            <w:pPr>
              <w:jc w:val="right"/>
              <w:rPr>
                <w:rFonts w:ascii="Arial" w:hAnsi="Arial" w:cs="Arial"/>
                <w:b/>
                <w:bCs/>
                <w:sz w:val="16"/>
                <w:szCs w:val="16"/>
                <w:lang w:val="en-GB"/>
              </w:rPr>
            </w:pPr>
          </w:p>
        </w:tc>
      </w:tr>
      <w:tr w:rsidR="00811A1E" w:rsidRPr="000D27DC" w14:paraId="6F2AFC36" w14:textId="40407C1A" w:rsidTr="00811A1E">
        <w:tc>
          <w:tcPr>
            <w:tcW w:w="122" w:type="pct"/>
            <w:shd w:val="clear" w:color="auto" w:fill="E8E8E8" w:themeFill="background2"/>
          </w:tcPr>
          <w:p w14:paraId="59FB014B"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5D9CBC71" w14:textId="0BF3D73B"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Vegetables, g/ day</w:t>
            </w:r>
          </w:p>
        </w:tc>
        <w:tc>
          <w:tcPr>
            <w:tcW w:w="479" w:type="pct"/>
            <w:shd w:val="clear" w:color="auto" w:fill="E8E8E8" w:themeFill="background2"/>
            <w:vAlign w:val="bottom"/>
          </w:tcPr>
          <w:p w14:paraId="60F6291E" w14:textId="5C32CC7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395.4 (258.0)</w:t>
            </w:r>
          </w:p>
        </w:tc>
        <w:tc>
          <w:tcPr>
            <w:tcW w:w="479" w:type="pct"/>
            <w:shd w:val="clear" w:color="auto" w:fill="E8E8E8" w:themeFill="background2"/>
            <w:vAlign w:val="bottom"/>
          </w:tcPr>
          <w:p w14:paraId="5E945D95" w14:textId="3B45EA5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382.8 (242.3)</w:t>
            </w:r>
          </w:p>
        </w:tc>
        <w:tc>
          <w:tcPr>
            <w:tcW w:w="479" w:type="pct"/>
            <w:shd w:val="clear" w:color="auto" w:fill="E8E8E8" w:themeFill="background2"/>
            <w:vAlign w:val="bottom"/>
          </w:tcPr>
          <w:p w14:paraId="7CD6F65D" w14:textId="37862A7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314.2 (189.6)</w:t>
            </w:r>
          </w:p>
        </w:tc>
        <w:tc>
          <w:tcPr>
            <w:tcW w:w="457" w:type="pct"/>
            <w:shd w:val="clear" w:color="auto" w:fill="E8E8E8" w:themeFill="background2"/>
            <w:vAlign w:val="bottom"/>
          </w:tcPr>
          <w:p w14:paraId="3CAE80E2" w14:textId="10EEADF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305.0 (205.1)</w:t>
            </w:r>
          </w:p>
        </w:tc>
        <w:tc>
          <w:tcPr>
            <w:tcW w:w="503" w:type="pct"/>
            <w:shd w:val="clear" w:color="auto" w:fill="E8E8E8" w:themeFill="background2"/>
            <w:vAlign w:val="bottom"/>
          </w:tcPr>
          <w:p w14:paraId="5DB65ACC" w14:textId="63EAD92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511.7 (292.7)</w:t>
            </w:r>
          </w:p>
        </w:tc>
        <w:tc>
          <w:tcPr>
            <w:tcW w:w="480" w:type="pct"/>
            <w:shd w:val="clear" w:color="auto" w:fill="E8E8E8" w:themeFill="background2"/>
            <w:vAlign w:val="bottom"/>
          </w:tcPr>
          <w:p w14:paraId="29D6DBE4" w14:textId="025B15C4"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511.6 (324.8)</w:t>
            </w:r>
          </w:p>
        </w:tc>
        <w:tc>
          <w:tcPr>
            <w:tcW w:w="480" w:type="pct"/>
            <w:shd w:val="clear" w:color="auto" w:fill="E8E8E8" w:themeFill="background2"/>
            <w:vAlign w:val="bottom"/>
          </w:tcPr>
          <w:p w14:paraId="37C63E78" w14:textId="218507B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431.6 (239.7)</w:t>
            </w:r>
          </w:p>
        </w:tc>
        <w:tc>
          <w:tcPr>
            <w:tcW w:w="481" w:type="pct"/>
            <w:shd w:val="clear" w:color="auto" w:fill="E8E8E8" w:themeFill="background2"/>
            <w:vAlign w:val="bottom"/>
          </w:tcPr>
          <w:p w14:paraId="091ADB45" w14:textId="778B50A0"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432.6 (283.9)</w:t>
            </w:r>
          </w:p>
        </w:tc>
        <w:tc>
          <w:tcPr>
            <w:tcW w:w="122" w:type="pct"/>
            <w:shd w:val="clear" w:color="auto" w:fill="E8E8E8" w:themeFill="background2"/>
          </w:tcPr>
          <w:p w14:paraId="04E5D8C6" w14:textId="77777777" w:rsidR="00811A1E" w:rsidRPr="000D27DC" w:rsidRDefault="00811A1E" w:rsidP="00811A1E">
            <w:pPr>
              <w:jc w:val="right"/>
              <w:rPr>
                <w:rFonts w:ascii="Arial" w:hAnsi="Arial" w:cs="Arial"/>
                <w:b/>
                <w:bCs/>
                <w:sz w:val="16"/>
                <w:szCs w:val="16"/>
                <w:lang w:val="en-GB"/>
              </w:rPr>
            </w:pPr>
          </w:p>
        </w:tc>
      </w:tr>
      <w:tr w:rsidR="00811A1E" w:rsidRPr="000D27DC" w14:paraId="760D5C2A" w14:textId="404EA086" w:rsidTr="00811A1E">
        <w:tc>
          <w:tcPr>
            <w:tcW w:w="122" w:type="pct"/>
            <w:shd w:val="clear" w:color="auto" w:fill="E8E8E8" w:themeFill="background2"/>
          </w:tcPr>
          <w:p w14:paraId="6EDBD89E"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1BACA53B" w14:textId="739CC51C"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Fruits, g/ day</w:t>
            </w:r>
          </w:p>
        </w:tc>
        <w:tc>
          <w:tcPr>
            <w:tcW w:w="479" w:type="pct"/>
            <w:shd w:val="clear" w:color="auto" w:fill="E8E8E8" w:themeFill="background2"/>
            <w:vAlign w:val="bottom"/>
          </w:tcPr>
          <w:p w14:paraId="494B905D" w14:textId="23DB01C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288.6 (194.6)</w:t>
            </w:r>
          </w:p>
        </w:tc>
        <w:tc>
          <w:tcPr>
            <w:tcW w:w="479" w:type="pct"/>
            <w:shd w:val="clear" w:color="auto" w:fill="E8E8E8" w:themeFill="background2"/>
            <w:vAlign w:val="bottom"/>
          </w:tcPr>
          <w:p w14:paraId="72EE2802" w14:textId="6F52E8F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283.8 (216.9)</w:t>
            </w:r>
          </w:p>
        </w:tc>
        <w:tc>
          <w:tcPr>
            <w:tcW w:w="479" w:type="pct"/>
            <w:shd w:val="clear" w:color="auto" w:fill="E8E8E8" w:themeFill="background2"/>
            <w:vAlign w:val="bottom"/>
          </w:tcPr>
          <w:p w14:paraId="3581C7F8" w14:textId="6431A8DA"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193.6 (162.1)</w:t>
            </w:r>
          </w:p>
        </w:tc>
        <w:tc>
          <w:tcPr>
            <w:tcW w:w="457" w:type="pct"/>
            <w:shd w:val="clear" w:color="auto" w:fill="E8E8E8" w:themeFill="background2"/>
            <w:vAlign w:val="bottom"/>
          </w:tcPr>
          <w:p w14:paraId="520B408B" w14:textId="24E56F6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195.7 (169.2)</w:t>
            </w:r>
          </w:p>
        </w:tc>
        <w:tc>
          <w:tcPr>
            <w:tcW w:w="503" w:type="pct"/>
            <w:shd w:val="clear" w:color="auto" w:fill="E8E8E8" w:themeFill="background2"/>
            <w:vAlign w:val="bottom"/>
          </w:tcPr>
          <w:p w14:paraId="4EE13681" w14:textId="642D355A"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252.7 (162.1)</w:t>
            </w:r>
          </w:p>
        </w:tc>
        <w:tc>
          <w:tcPr>
            <w:tcW w:w="480" w:type="pct"/>
            <w:shd w:val="clear" w:color="auto" w:fill="E8E8E8" w:themeFill="background2"/>
            <w:vAlign w:val="bottom"/>
          </w:tcPr>
          <w:p w14:paraId="1993E8F2" w14:textId="75D8344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230.9 (168.7)</w:t>
            </w:r>
          </w:p>
        </w:tc>
        <w:tc>
          <w:tcPr>
            <w:tcW w:w="480" w:type="pct"/>
            <w:shd w:val="clear" w:color="auto" w:fill="E8E8E8" w:themeFill="background2"/>
            <w:vAlign w:val="bottom"/>
          </w:tcPr>
          <w:p w14:paraId="30F4E2A8" w14:textId="078662D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235.1 (167.8)</w:t>
            </w:r>
          </w:p>
        </w:tc>
        <w:tc>
          <w:tcPr>
            <w:tcW w:w="481" w:type="pct"/>
            <w:shd w:val="clear" w:color="auto" w:fill="E8E8E8" w:themeFill="background2"/>
            <w:vAlign w:val="bottom"/>
          </w:tcPr>
          <w:p w14:paraId="496555B1" w14:textId="76AAE74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201.6 (157.6)</w:t>
            </w:r>
          </w:p>
        </w:tc>
        <w:tc>
          <w:tcPr>
            <w:tcW w:w="122" w:type="pct"/>
            <w:shd w:val="clear" w:color="auto" w:fill="E8E8E8" w:themeFill="background2"/>
          </w:tcPr>
          <w:p w14:paraId="23711E41" w14:textId="77777777" w:rsidR="00811A1E" w:rsidRPr="000D27DC" w:rsidRDefault="00811A1E" w:rsidP="00811A1E">
            <w:pPr>
              <w:jc w:val="right"/>
              <w:rPr>
                <w:rFonts w:ascii="Arial" w:hAnsi="Arial" w:cs="Arial"/>
                <w:b/>
                <w:bCs/>
                <w:sz w:val="16"/>
                <w:szCs w:val="16"/>
                <w:lang w:val="en-GB"/>
              </w:rPr>
            </w:pPr>
          </w:p>
        </w:tc>
      </w:tr>
      <w:tr w:rsidR="00811A1E" w:rsidRPr="000D27DC" w14:paraId="44D2F133" w14:textId="42F336C7" w:rsidTr="00811A1E">
        <w:tc>
          <w:tcPr>
            <w:tcW w:w="122" w:type="pct"/>
            <w:shd w:val="clear" w:color="auto" w:fill="E8E8E8" w:themeFill="background2"/>
          </w:tcPr>
          <w:p w14:paraId="31EFD094"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7D2258D7" w14:textId="7AE3DBEA"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Whole grain, g/ day</w:t>
            </w:r>
          </w:p>
        </w:tc>
        <w:tc>
          <w:tcPr>
            <w:tcW w:w="479" w:type="pct"/>
            <w:shd w:val="clear" w:color="auto" w:fill="E8E8E8" w:themeFill="background2"/>
            <w:vAlign w:val="bottom"/>
          </w:tcPr>
          <w:p w14:paraId="29B71B2E" w14:textId="178BF6F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59.4 (50.7)</w:t>
            </w:r>
          </w:p>
        </w:tc>
        <w:tc>
          <w:tcPr>
            <w:tcW w:w="479" w:type="pct"/>
            <w:shd w:val="clear" w:color="auto" w:fill="E8E8E8" w:themeFill="background2"/>
            <w:vAlign w:val="bottom"/>
          </w:tcPr>
          <w:p w14:paraId="709A7CEA" w14:textId="465CC08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48.5 (47.1)</w:t>
            </w:r>
          </w:p>
        </w:tc>
        <w:tc>
          <w:tcPr>
            <w:tcW w:w="479" w:type="pct"/>
            <w:shd w:val="clear" w:color="auto" w:fill="E8E8E8" w:themeFill="background2"/>
            <w:vAlign w:val="bottom"/>
          </w:tcPr>
          <w:p w14:paraId="71B7089A" w14:textId="0FAC6880"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66.4 (63.2)</w:t>
            </w:r>
          </w:p>
        </w:tc>
        <w:tc>
          <w:tcPr>
            <w:tcW w:w="457" w:type="pct"/>
            <w:shd w:val="clear" w:color="auto" w:fill="E8E8E8" w:themeFill="background2"/>
            <w:vAlign w:val="bottom"/>
          </w:tcPr>
          <w:p w14:paraId="42B1F967" w14:textId="34D3300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62.1 (64.8)</w:t>
            </w:r>
          </w:p>
        </w:tc>
        <w:tc>
          <w:tcPr>
            <w:tcW w:w="503" w:type="pct"/>
            <w:shd w:val="clear" w:color="auto" w:fill="E8E8E8" w:themeFill="background2"/>
            <w:vAlign w:val="bottom"/>
          </w:tcPr>
          <w:p w14:paraId="15D1F5DB" w14:textId="3564B9C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99.9 (102.2)</w:t>
            </w:r>
          </w:p>
        </w:tc>
        <w:tc>
          <w:tcPr>
            <w:tcW w:w="480" w:type="pct"/>
            <w:shd w:val="clear" w:color="auto" w:fill="E8E8E8" w:themeFill="background2"/>
            <w:vAlign w:val="bottom"/>
          </w:tcPr>
          <w:p w14:paraId="1DE2776F" w14:textId="6CD6571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90.9 (93.4)</w:t>
            </w:r>
          </w:p>
        </w:tc>
        <w:tc>
          <w:tcPr>
            <w:tcW w:w="480" w:type="pct"/>
            <w:shd w:val="clear" w:color="auto" w:fill="E8E8E8" w:themeFill="background2"/>
            <w:vAlign w:val="bottom"/>
          </w:tcPr>
          <w:p w14:paraId="32D19A6A" w14:textId="498A4D4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111.6 (116.5)</w:t>
            </w:r>
          </w:p>
        </w:tc>
        <w:tc>
          <w:tcPr>
            <w:tcW w:w="481" w:type="pct"/>
            <w:shd w:val="clear" w:color="auto" w:fill="E8E8E8" w:themeFill="background2"/>
            <w:vAlign w:val="bottom"/>
          </w:tcPr>
          <w:p w14:paraId="47C5FF50" w14:textId="585DD1F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95.5 (101.0)</w:t>
            </w:r>
          </w:p>
        </w:tc>
        <w:tc>
          <w:tcPr>
            <w:tcW w:w="122" w:type="pct"/>
            <w:shd w:val="clear" w:color="auto" w:fill="E8E8E8" w:themeFill="background2"/>
          </w:tcPr>
          <w:p w14:paraId="078957C6" w14:textId="77777777" w:rsidR="00811A1E" w:rsidRPr="000D27DC" w:rsidRDefault="00811A1E" w:rsidP="00811A1E">
            <w:pPr>
              <w:jc w:val="right"/>
              <w:rPr>
                <w:rFonts w:ascii="Arial" w:hAnsi="Arial" w:cs="Arial"/>
                <w:b/>
                <w:bCs/>
                <w:sz w:val="16"/>
                <w:szCs w:val="16"/>
                <w:lang w:val="en-GB"/>
              </w:rPr>
            </w:pPr>
          </w:p>
        </w:tc>
      </w:tr>
      <w:tr w:rsidR="00811A1E" w:rsidRPr="000D27DC" w14:paraId="3E62C44E" w14:textId="480D432B" w:rsidTr="00811A1E">
        <w:tc>
          <w:tcPr>
            <w:tcW w:w="122" w:type="pct"/>
            <w:shd w:val="clear" w:color="auto" w:fill="E8E8E8" w:themeFill="background2"/>
          </w:tcPr>
          <w:p w14:paraId="7FC51A8C"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12D52F6A" w14:textId="36F4FCD1"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Nuts and legumes, g/ day</w:t>
            </w:r>
          </w:p>
        </w:tc>
        <w:tc>
          <w:tcPr>
            <w:tcW w:w="479" w:type="pct"/>
            <w:shd w:val="clear" w:color="auto" w:fill="E8E8E8" w:themeFill="background2"/>
            <w:vAlign w:val="bottom"/>
          </w:tcPr>
          <w:p w14:paraId="1788BDF7" w14:textId="6F8E79C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43.5 (53.2)</w:t>
            </w:r>
          </w:p>
        </w:tc>
        <w:tc>
          <w:tcPr>
            <w:tcW w:w="479" w:type="pct"/>
            <w:shd w:val="clear" w:color="auto" w:fill="E8E8E8" w:themeFill="background2"/>
            <w:vAlign w:val="bottom"/>
          </w:tcPr>
          <w:p w14:paraId="73EC7901" w14:textId="742A790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35.9 (42.5)</w:t>
            </w:r>
          </w:p>
        </w:tc>
        <w:tc>
          <w:tcPr>
            <w:tcW w:w="479" w:type="pct"/>
            <w:shd w:val="clear" w:color="auto" w:fill="E8E8E8" w:themeFill="background2"/>
            <w:vAlign w:val="bottom"/>
          </w:tcPr>
          <w:p w14:paraId="51EB181E" w14:textId="1CE3F2EA"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35.9 (35.4)</w:t>
            </w:r>
          </w:p>
        </w:tc>
        <w:tc>
          <w:tcPr>
            <w:tcW w:w="457" w:type="pct"/>
            <w:shd w:val="clear" w:color="auto" w:fill="E8E8E8" w:themeFill="background2"/>
            <w:vAlign w:val="bottom"/>
          </w:tcPr>
          <w:p w14:paraId="3F5DA5AC" w14:textId="656BC18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36.4 (45.5)</w:t>
            </w:r>
          </w:p>
        </w:tc>
        <w:tc>
          <w:tcPr>
            <w:tcW w:w="503" w:type="pct"/>
            <w:shd w:val="clear" w:color="auto" w:fill="E8E8E8" w:themeFill="background2"/>
            <w:vAlign w:val="bottom"/>
          </w:tcPr>
          <w:p w14:paraId="4309215F" w14:textId="31704B1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57.0 (44.4)</w:t>
            </w:r>
          </w:p>
        </w:tc>
        <w:tc>
          <w:tcPr>
            <w:tcW w:w="480" w:type="pct"/>
            <w:shd w:val="clear" w:color="auto" w:fill="E8E8E8" w:themeFill="background2"/>
            <w:vAlign w:val="bottom"/>
          </w:tcPr>
          <w:p w14:paraId="7FE2FFB1" w14:textId="15DA7DE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53.0 (44.8)</w:t>
            </w:r>
          </w:p>
        </w:tc>
        <w:tc>
          <w:tcPr>
            <w:tcW w:w="480" w:type="pct"/>
            <w:shd w:val="clear" w:color="auto" w:fill="E8E8E8" w:themeFill="background2"/>
            <w:vAlign w:val="bottom"/>
          </w:tcPr>
          <w:p w14:paraId="5052179F" w14:textId="59C4B7E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53.5 (44.4)</w:t>
            </w:r>
          </w:p>
        </w:tc>
        <w:tc>
          <w:tcPr>
            <w:tcW w:w="481" w:type="pct"/>
            <w:shd w:val="clear" w:color="auto" w:fill="E8E8E8" w:themeFill="background2"/>
            <w:vAlign w:val="bottom"/>
          </w:tcPr>
          <w:p w14:paraId="2B589A0E" w14:textId="224CDBA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48.3 (40.2)</w:t>
            </w:r>
          </w:p>
        </w:tc>
        <w:tc>
          <w:tcPr>
            <w:tcW w:w="122" w:type="pct"/>
            <w:shd w:val="clear" w:color="auto" w:fill="E8E8E8" w:themeFill="background2"/>
          </w:tcPr>
          <w:p w14:paraId="3FD69F9D" w14:textId="77777777" w:rsidR="00811A1E" w:rsidRPr="000D27DC" w:rsidRDefault="00811A1E" w:rsidP="00811A1E">
            <w:pPr>
              <w:jc w:val="right"/>
              <w:rPr>
                <w:rFonts w:ascii="Arial" w:hAnsi="Arial" w:cs="Arial"/>
                <w:b/>
                <w:bCs/>
                <w:sz w:val="16"/>
                <w:szCs w:val="16"/>
                <w:lang w:val="en-GB"/>
              </w:rPr>
            </w:pPr>
          </w:p>
        </w:tc>
      </w:tr>
      <w:tr w:rsidR="00811A1E" w:rsidRPr="000D27DC" w14:paraId="0ACCFDE7" w14:textId="3638B033" w:rsidTr="00811A1E">
        <w:tc>
          <w:tcPr>
            <w:tcW w:w="122" w:type="pct"/>
            <w:shd w:val="clear" w:color="auto" w:fill="E8E8E8" w:themeFill="background2"/>
          </w:tcPr>
          <w:p w14:paraId="275F6C01"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5D8F29A4" w14:textId="12313E0A"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OMEGA 3, g/ day</w:t>
            </w:r>
          </w:p>
        </w:tc>
        <w:tc>
          <w:tcPr>
            <w:tcW w:w="479" w:type="pct"/>
            <w:shd w:val="clear" w:color="auto" w:fill="E8E8E8" w:themeFill="background2"/>
            <w:vAlign w:val="bottom"/>
          </w:tcPr>
          <w:p w14:paraId="583D4F1F" w14:textId="47E1F65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9.4 (1.4)</w:t>
            </w:r>
          </w:p>
        </w:tc>
        <w:tc>
          <w:tcPr>
            <w:tcW w:w="479" w:type="pct"/>
            <w:shd w:val="clear" w:color="auto" w:fill="E8E8E8" w:themeFill="background2"/>
            <w:vAlign w:val="bottom"/>
          </w:tcPr>
          <w:p w14:paraId="43112A3C" w14:textId="055EF65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9.2 (1.8)</w:t>
            </w:r>
          </w:p>
        </w:tc>
        <w:tc>
          <w:tcPr>
            <w:tcW w:w="479" w:type="pct"/>
            <w:shd w:val="clear" w:color="auto" w:fill="E8E8E8" w:themeFill="background2"/>
            <w:vAlign w:val="bottom"/>
          </w:tcPr>
          <w:p w14:paraId="048E0EB3" w14:textId="068C231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9.7 (1.1)</w:t>
            </w:r>
          </w:p>
        </w:tc>
        <w:tc>
          <w:tcPr>
            <w:tcW w:w="457" w:type="pct"/>
            <w:shd w:val="clear" w:color="auto" w:fill="E8E8E8" w:themeFill="background2"/>
            <w:vAlign w:val="bottom"/>
          </w:tcPr>
          <w:p w14:paraId="4E87D52C" w14:textId="283013F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9.6 (1.2)</w:t>
            </w:r>
          </w:p>
        </w:tc>
        <w:tc>
          <w:tcPr>
            <w:tcW w:w="503" w:type="pct"/>
            <w:shd w:val="clear" w:color="auto" w:fill="E8E8E8" w:themeFill="background2"/>
            <w:vAlign w:val="bottom"/>
          </w:tcPr>
          <w:p w14:paraId="58D6A6C4" w14:textId="3BFD2B3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8.4 (2.4)</w:t>
            </w:r>
          </w:p>
        </w:tc>
        <w:tc>
          <w:tcPr>
            <w:tcW w:w="480" w:type="pct"/>
            <w:shd w:val="clear" w:color="auto" w:fill="E8E8E8" w:themeFill="background2"/>
            <w:vAlign w:val="bottom"/>
          </w:tcPr>
          <w:p w14:paraId="2BC3F939" w14:textId="522FFBC4"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8.3 (2.5)</w:t>
            </w:r>
          </w:p>
        </w:tc>
        <w:tc>
          <w:tcPr>
            <w:tcW w:w="480" w:type="pct"/>
            <w:shd w:val="clear" w:color="auto" w:fill="E8E8E8" w:themeFill="background2"/>
            <w:vAlign w:val="bottom"/>
          </w:tcPr>
          <w:p w14:paraId="3DC8A0D1" w14:textId="6972824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8.5 (2.4)</w:t>
            </w:r>
          </w:p>
        </w:tc>
        <w:tc>
          <w:tcPr>
            <w:tcW w:w="481" w:type="pct"/>
            <w:shd w:val="clear" w:color="auto" w:fill="E8E8E8" w:themeFill="background2"/>
            <w:vAlign w:val="bottom"/>
          </w:tcPr>
          <w:p w14:paraId="19918F6C" w14:textId="7993773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8.5 (2.3)</w:t>
            </w:r>
          </w:p>
        </w:tc>
        <w:tc>
          <w:tcPr>
            <w:tcW w:w="122" w:type="pct"/>
            <w:shd w:val="clear" w:color="auto" w:fill="E8E8E8" w:themeFill="background2"/>
          </w:tcPr>
          <w:p w14:paraId="37CC7303" w14:textId="77777777" w:rsidR="00811A1E" w:rsidRPr="000D27DC" w:rsidRDefault="00811A1E" w:rsidP="00811A1E">
            <w:pPr>
              <w:jc w:val="right"/>
              <w:rPr>
                <w:rFonts w:ascii="Arial" w:hAnsi="Arial" w:cs="Arial"/>
                <w:color w:val="000000"/>
                <w:sz w:val="16"/>
                <w:szCs w:val="16"/>
                <w:lang w:val="en-GB"/>
              </w:rPr>
            </w:pPr>
          </w:p>
        </w:tc>
      </w:tr>
      <w:tr w:rsidR="00811A1E" w:rsidRPr="000D27DC" w14:paraId="0F7B0872" w14:textId="4F5A4002" w:rsidTr="00811A1E">
        <w:tc>
          <w:tcPr>
            <w:tcW w:w="122" w:type="pct"/>
            <w:shd w:val="clear" w:color="auto" w:fill="E8E8E8" w:themeFill="background2"/>
          </w:tcPr>
          <w:p w14:paraId="09B7F14C"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3B2F4535" w14:textId="731557FE"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PUFA, E%</w:t>
            </w:r>
          </w:p>
        </w:tc>
        <w:tc>
          <w:tcPr>
            <w:tcW w:w="479" w:type="pct"/>
            <w:shd w:val="clear" w:color="auto" w:fill="E8E8E8" w:themeFill="background2"/>
            <w:vAlign w:val="bottom"/>
          </w:tcPr>
          <w:p w14:paraId="1F7EDCFF" w14:textId="42B56DC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4.9 (1.2)</w:t>
            </w:r>
          </w:p>
        </w:tc>
        <w:tc>
          <w:tcPr>
            <w:tcW w:w="479" w:type="pct"/>
            <w:shd w:val="clear" w:color="auto" w:fill="E8E8E8" w:themeFill="background2"/>
            <w:vAlign w:val="bottom"/>
          </w:tcPr>
          <w:p w14:paraId="60F0D4D6" w14:textId="5535A099"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 (1.1)</w:t>
            </w:r>
          </w:p>
        </w:tc>
        <w:tc>
          <w:tcPr>
            <w:tcW w:w="479" w:type="pct"/>
            <w:shd w:val="clear" w:color="auto" w:fill="E8E8E8" w:themeFill="background2"/>
            <w:vAlign w:val="bottom"/>
          </w:tcPr>
          <w:p w14:paraId="12220A69" w14:textId="6C476E1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4.6 (1.0)</w:t>
            </w:r>
          </w:p>
        </w:tc>
        <w:tc>
          <w:tcPr>
            <w:tcW w:w="457" w:type="pct"/>
            <w:shd w:val="clear" w:color="auto" w:fill="E8E8E8" w:themeFill="background2"/>
            <w:vAlign w:val="bottom"/>
          </w:tcPr>
          <w:p w14:paraId="03803011" w14:textId="602C8D28"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 (1.2)</w:t>
            </w:r>
          </w:p>
        </w:tc>
        <w:tc>
          <w:tcPr>
            <w:tcW w:w="503" w:type="pct"/>
            <w:shd w:val="clear" w:color="auto" w:fill="E8E8E8" w:themeFill="background2"/>
            <w:vAlign w:val="bottom"/>
          </w:tcPr>
          <w:p w14:paraId="3EF60A81" w14:textId="2838AFD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4.8 (1.3)</w:t>
            </w:r>
          </w:p>
        </w:tc>
        <w:tc>
          <w:tcPr>
            <w:tcW w:w="480" w:type="pct"/>
            <w:shd w:val="clear" w:color="auto" w:fill="E8E8E8" w:themeFill="background2"/>
            <w:vAlign w:val="bottom"/>
          </w:tcPr>
          <w:p w14:paraId="41C7049B" w14:textId="6A7BB22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4.9 (1.3)</w:t>
            </w:r>
          </w:p>
        </w:tc>
        <w:tc>
          <w:tcPr>
            <w:tcW w:w="480" w:type="pct"/>
            <w:shd w:val="clear" w:color="auto" w:fill="E8E8E8" w:themeFill="background2"/>
            <w:vAlign w:val="bottom"/>
          </w:tcPr>
          <w:p w14:paraId="7FFDBEB7" w14:textId="68FDA514"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4.5 (1.2)</w:t>
            </w:r>
          </w:p>
        </w:tc>
        <w:tc>
          <w:tcPr>
            <w:tcW w:w="481" w:type="pct"/>
            <w:shd w:val="clear" w:color="auto" w:fill="E8E8E8" w:themeFill="background2"/>
            <w:vAlign w:val="bottom"/>
          </w:tcPr>
          <w:p w14:paraId="4CDC495C" w14:textId="39091DE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4.7 (1.3)</w:t>
            </w:r>
          </w:p>
        </w:tc>
        <w:tc>
          <w:tcPr>
            <w:tcW w:w="122" w:type="pct"/>
            <w:shd w:val="clear" w:color="auto" w:fill="E8E8E8" w:themeFill="background2"/>
          </w:tcPr>
          <w:p w14:paraId="54566451" w14:textId="77777777" w:rsidR="00811A1E" w:rsidRPr="000D27DC" w:rsidRDefault="00811A1E" w:rsidP="00811A1E">
            <w:pPr>
              <w:jc w:val="right"/>
              <w:rPr>
                <w:rFonts w:ascii="Arial" w:hAnsi="Arial" w:cs="Arial"/>
                <w:b/>
                <w:bCs/>
                <w:sz w:val="16"/>
                <w:szCs w:val="16"/>
                <w:lang w:val="en-GB"/>
              </w:rPr>
            </w:pPr>
          </w:p>
        </w:tc>
      </w:tr>
      <w:tr w:rsidR="00811A1E" w:rsidRPr="000D27DC" w14:paraId="39209D61" w14:textId="6E901E59" w:rsidTr="00811A1E">
        <w:tc>
          <w:tcPr>
            <w:tcW w:w="122" w:type="pct"/>
            <w:shd w:val="clear" w:color="auto" w:fill="E8E8E8" w:themeFill="background2"/>
          </w:tcPr>
          <w:p w14:paraId="25DEFDF8"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573A3517" w14:textId="15534CBA"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proofErr w:type="spellStart"/>
            <w:r w:rsidRPr="00811A1E">
              <w:rPr>
                <w:rFonts w:ascii="Arial" w:hAnsi="Arial" w:cs="Arial"/>
                <w:i/>
                <w:iCs/>
                <w:color w:val="000000" w:themeColor="text1"/>
                <w:sz w:val="16"/>
                <w:szCs w:val="16"/>
                <w:lang w:val="en-GB"/>
              </w:rPr>
              <w:t>SSB</w:t>
            </w:r>
            <w:proofErr w:type="spellEnd"/>
            <w:r w:rsidRPr="00811A1E">
              <w:rPr>
                <w:rFonts w:ascii="Arial" w:hAnsi="Arial" w:cs="Arial"/>
                <w:i/>
                <w:iCs/>
                <w:color w:val="000000" w:themeColor="text1"/>
                <w:sz w:val="16"/>
                <w:szCs w:val="16"/>
                <w:lang w:val="en-GB"/>
              </w:rPr>
              <w:t xml:space="preserve"> and fruit juice, g/ day</w:t>
            </w:r>
          </w:p>
        </w:tc>
        <w:tc>
          <w:tcPr>
            <w:tcW w:w="479" w:type="pct"/>
            <w:shd w:val="clear" w:color="auto" w:fill="E8E8E8" w:themeFill="background2"/>
            <w:vAlign w:val="bottom"/>
          </w:tcPr>
          <w:p w14:paraId="6F13A22C" w14:textId="45407DB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108.7 (137.4)</w:t>
            </w:r>
          </w:p>
        </w:tc>
        <w:tc>
          <w:tcPr>
            <w:tcW w:w="479" w:type="pct"/>
            <w:shd w:val="clear" w:color="auto" w:fill="E8E8E8" w:themeFill="background2"/>
            <w:vAlign w:val="bottom"/>
          </w:tcPr>
          <w:p w14:paraId="5F4164A0" w14:textId="4193912F"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119.2 (201.1)</w:t>
            </w:r>
          </w:p>
        </w:tc>
        <w:tc>
          <w:tcPr>
            <w:tcW w:w="479" w:type="pct"/>
            <w:shd w:val="clear" w:color="auto" w:fill="E8E8E8" w:themeFill="background2"/>
            <w:vAlign w:val="bottom"/>
          </w:tcPr>
          <w:p w14:paraId="6ABE2484" w14:textId="2F587B7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149.7 (180.4)</w:t>
            </w:r>
          </w:p>
        </w:tc>
        <w:tc>
          <w:tcPr>
            <w:tcW w:w="457" w:type="pct"/>
            <w:shd w:val="clear" w:color="auto" w:fill="E8E8E8" w:themeFill="background2"/>
            <w:vAlign w:val="bottom"/>
          </w:tcPr>
          <w:p w14:paraId="2723747B" w14:textId="4EED1FA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151.6 (247.7)</w:t>
            </w:r>
          </w:p>
        </w:tc>
        <w:tc>
          <w:tcPr>
            <w:tcW w:w="503" w:type="pct"/>
            <w:shd w:val="clear" w:color="auto" w:fill="E8E8E8" w:themeFill="background2"/>
            <w:vAlign w:val="bottom"/>
          </w:tcPr>
          <w:p w14:paraId="1B8BC65B" w14:textId="4ED2BA4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173.8 (181.4)</w:t>
            </w:r>
          </w:p>
        </w:tc>
        <w:tc>
          <w:tcPr>
            <w:tcW w:w="480" w:type="pct"/>
            <w:shd w:val="clear" w:color="auto" w:fill="E8E8E8" w:themeFill="background2"/>
            <w:vAlign w:val="bottom"/>
          </w:tcPr>
          <w:p w14:paraId="4F5E3594" w14:textId="63E585A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254.8 (281.6)</w:t>
            </w:r>
          </w:p>
        </w:tc>
        <w:tc>
          <w:tcPr>
            <w:tcW w:w="480" w:type="pct"/>
            <w:shd w:val="clear" w:color="auto" w:fill="E8E8E8" w:themeFill="background2"/>
            <w:vAlign w:val="bottom"/>
          </w:tcPr>
          <w:p w14:paraId="5C4541D6" w14:textId="18C6345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260.9 (237.3)</w:t>
            </w:r>
          </w:p>
        </w:tc>
        <w:tc>
          <w:tcPr>
            <w:tcW w:w="481" w:type="pct"/>
            <w:shd w:val="clear" w:color="auto" w:fill="E8E8E8" w:themeFill="background2"/>
            <w:vAlign w:val="bottom"/>
          </w:tcPr>
          <w:p w14:paraId="041E7E2F" w14:textId="2DCCB6B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362.2 (325.3)</w:t>
            </w:r>
          </w:p>
        </w:tc>
        <w:tc>
          <w:tcPr>
            <w:tcW w:w="122" w:type="pct"/>
            <w:shd w:val="clear" w:color="auto" w:fill="E8E8E8" w:themeFill="background2"/>
          </w:tcPr>
          <w:p w14:paraId="29E92502" w14:textId="77777777" w:rsidR="00811A1E" w:rsidRPr="000D27DC" w:rsidRDefault="00811A1E" w:rsidP="00811A1E">
            <w:pPr>
              <w:jc w:val="right"/>
              <w:rPr>
                <w:rFonts w:ascii="Arial" w:hAnsi="Arial" w:cs="Arial"/>
                <w:b/>
                <w:bCs/>
                <w:sz w:val="16"/>
                <w:szCs w:val="16"/>
                <w:lang w:val="en-GB"/>
              </w:rPr>
            </w:pPr>
          </w:p>
        </w:tc>
      </w:tr>
      <w:tr w:rsidR="00811A1E" w:rsidRPr="000D27DC" w14:paraId="41AB509F" w14:textId="129D7C80" w:rsidTr="00811A1E">
        <w:tc>
          <w:tcPr>
            <w:tcW w:w="122" w:type="pct"/>
            <w:shd w:val="clear" w:color="auto" w:fill="E8E8E8" w:themeFill="background2"/>
          </w:tcPr>
          <w:p w14:paraId="69C6F221"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12761844" w14:textId="72FDB00D"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Alcohol, g/ day</w:t>
            </w:r>
          </w:p>
        </w:tc>
        <w:tc>
          <w:tcPr>
            <w:tcW w:w="479" w:type="pct"/>
            <w:shd w:val="clear" w:color="auto" w:fill="E8E8E8" w:themeFill="background2"/>
            <w:vAlign w:val="bottom"/>
          </w:tcPr>
          <w:p w14:paraId="578D9B34" w14:textId="793E79B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74.3 (79.6)</w:t>
            </w:r>
          </w:p>
        </w:tc>
        <w:tc>
          <w:tcPr>
            <w:tcW w:w="479" w:type="pct"/>
            <w:shd w:val="clear" w:color="auto" w:fill="E8E8E8" w:themeFill="background2"/>
            <w:vAlign w:val="bottom"/>
          </w:tcPr>
          <w:p w14:paraId="6E880410" w14:textId="067EEFE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52.9 (61.7)</w:t>
            </w:r>
          </w:p>
        </w:tc>
        <w:tc>
          <w:tcPr>
            <w:tcW w:w="479" w:type="pct"/>
            <w:shd w:val="clear" w:color="auto" w:fill="E8E8E8" w:themeFill="background2"/>
            <w:vAlign w:val="bottom"/>
          </w:tcPr>
          <w:p w14:paraId="7310C269" w14:textId="1271584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145.7 (169.5)</w:t>
            </w:r>
          </w:p>
        </w:tc>
        <w:tc>
          <w:tcPr>
            <w:tcW w:w="457" w:type="pct"/>
            <w:shd w:val="clear" w:color="auto" w:fill="E8E8E8" w:themeFill="background2"/>
            <w:vAlign w:val="bottom"/>
          </w:tcPr>
          <w:p w14:paraId="0B688A2F" w14:textId="0187B9B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132.4 (154.2)</w:t>
            </w:r>
          </w:p>
        </w:tc>
        <w:tc>
          <w:tcPr>
            <w:tcW w:w="503" w:type="pct"/>
            <w:shd w:val="clear" w:color="auto" w:fill="E8E8E8" w:themeFill="background2"/>
            <w:vAlign w:val="bottom"/>
          </w:tcPr>
          <w:p w14:paraId="64FF25DC" w14:textId="66C39D82"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100.0 (129.1)</w:t>
            </w:r>
          </w:p>
        </w:tc>
        <w:tc>
          <w:tcPr>
            <w:tcW w:w="480" w:type="pct"/>
            <w:shd w:val="clear" w:color="auto" w:fill="E8E8E8" w:themeFill="background2"/>
            <w:vAlign w:val="bottom"/>
          </w:tcPr>
          <w:p w14:paraId="78DE5CDB" w14:textId="6FE5BD3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67.9 (145.7)</w:t>
            </w:r>
          </w:p>
        </w:tc>
        <w:tc>
          <w:tcPr>
            <w:tcW w:w="480" w:type="pct"/>
            <w:shd w:val="clear" w:color="auto" w:fill="E8E8E8" w:themeFill="background2"/>
            <w:vAlign w:val="bottom"/>
          </w:tcPr>
          <w:p w14:paraId="2B5C6288" w14:textId="5CBD408A"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234.2 (288.2)</w:t>
            </w:r>
          </w:p>
        </w:tc>
        <w:tc>
          <w:tcPr>
            <w:tcW w:w="481" w:type="pct"/>
            <w:shd w:val="clear" w:color="auto" w:fill="E8E8E8" w:themeFill="background2"/>
            <w:vAlign w:val="bottom"/>
          </w:tcPr>
          <w:p w14:paraId="7D044C36" w14:textId="6126470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220.2 (293.4)</w:t>
            </w:r>
          </w:p>
        </w:tc>
        <w:tc>
          <w:tcPr>
            <w:tcW w:w="122" w:type="pct"/>
            <w:shd w:val="clear" w:color="auto" w:fill="E8E8E8" w:themeFill="background2"/>
          </w:tcPr>
          <w:p w14:paraId="3EBDFFE2" w14:textId="77777777" w:rsidR="00811A1E" w:rsidRPr="000D27DC" w:rsidRDefault="00811A1E" w:rsidP="00811A1E">
            <w:pPr>
              <w:jc w:val="right"/>
              <w:rPr>
                <w:rFonts w:ascii="Arial" w:hAnsi="Arial" w:cs="Arial"/>
                <w:b/>
                <w:bCs/>
                <w:sz w:val="16"/>
                <w:szCs w:val="16"/>
                <w:lang w:val="en-GB"/>
              </w:rPr>
            </w:pPr>
          </w:p>
        </w:tc>
      </w:tr>
      <w:tr w:rsidR="00811A1E" w:rsidRPr="000D27DC" w14:paraId="4527710E" w14:textId="631B11F1" w:rsidTr="00811A1E">
        <w:tc>
          <w:tcPr>
            <w:tcW w:w="122" w:type="pct"/>
            <w:shd w:val="clear" w:color="auto" w:fill="E8E8E8" w:themeFill="background2"/>
          </w:tcPr>
          <w:p w14:paraId="39579D7B"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09566A8B" w14:textId="77777777" w:rsidR="00811A1E" w:rsidRPr="00811A1E" w:rsidRDefault="00811A1E" w:rsidP="00811A1E">
            <w:pPr>
              <w:rPr>
                <w:rFonts w:ascii="Arial" w:hAnsi="Arial" w:cs="Arial"/>
                <w:i/>
                <w:iCs/>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 xml:space="preserve">Unprocessed read meat  </w:t>
            </w:r>
          </w:p>
          <w:p w14:paraId="21C7F95A" w14:textId="53421296" w:rsidR="00811A1E" w:rsidRPr="00811A1E" w:rsidRDefault="00811A1E" w:rsidP="00811A1E">
            <w:pPr>
              <w:rPr>
                <w:rFonts w:ascii="Arial" w:hAnsi="Arial" w:cs="Arial"/>
                <w:color w:val="000000" w:themeColor="text1"/>
                <w:sz w:val="16"/>
                <w:szCs w:val="16"/>
                <w:lang w:val="en-GB"/>
              </w:rPr>
            </w:pPr>
            <w:r w:rsidRPr="00811A1E">
              <w:rPr>
                <w:rFonts w:ascii="Arial" w:hAnsi="Arial" w:cs="Arial"/>
                <w:i/>
                <w:iCs/>
                <w:color w:val="000000" w:themeColor="text1"/>
                <w:sz w:val="16"/>
                <w:szCs w:val="16"/>
                <w:lang w:val="en-GB"/>
              </w:rPr>
              <w:t xml:space="preserve">         and processed meat, g/ day</w:t>
            </w:r>
          </w:p>
        </w:tc>
        <w:tc>
          <w:tcPr>
            <w:tcW w:w="479" w:type="pct"/>
            <w:shd w:val="clear" w:color="auto" w:fill="E8E8E8" w:themeFill="background2"/>
            <w:vAlign w:val="bottom"/>
          </w:tcPr>
          <w:p w14:paraId="0FB5C7DE" w14:textId="035BD00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81.5 (44.1)</w:t>
            </w:r>
          </w:p>
        </w:tc>
        <w:tc>
          <w:tcPr>
            <w:tcW w:w="479" w:type="pct"/>
            <w:shd w:val="clear" w:color="auto" w:fill="E8E8E8" w:themeFill="background2"/>
            <w:vAlign w:val="bottom"/>
          </w:tcPr>
          <w:p w14:paraId="4BC13EC7" w14:textId="1FD9EDA7"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94.8 (54.7)</w:t>
            </w:r>
          </w:p>
        </w:tc>
        <w:tc>
          <w:tcPr>
            <w:tcW w:w="479" w:type="pct"/>
            <w:shd w:val="clear" w:color="auto" w:fill="E8E8E8" w:themeFill="background2"/>
            <w:vAlign w:val="bottom"/>
          </w:tcPr>
          <w:p w14:paraId="4F923BCC" w14:textId="217B090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96.1 (49.6)</w:t>
            </w:r>
          </w:p>
        </w:tc>
        <w:tc>
          <w:tcPr>
            <w:tcW w:w="457" w:type="pct"/>
            <w:shd w:val="clear" w:color="auto" w:fill="E8E8E8" w:themeFill="background2"/>
            <w:vAlign w:val="bottom"/>
          </w:tcPr>
          <w:p w14:paraId="7B61B49F" w14:textId="3DE1265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110.4 (56.7)</w:t>
            </w:r>
          </w:p>
        </w:tc>
        <w:tc>
          <w:tcPr>
            <w:tcW w:w="503" w:type="pct"/>
            <w:shd w:val="clear" w:color="auto" w:fill="E8E8E8" w:themeFill="background2"/>
            <w:vAlign w:val="bottom"/>
          </w:tcPr>
          <w:p w14:paraId="380CE357" w14:textId="797E82E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72.5 (51.6)</w:t>
            </w:r>
          </w:p>
        </w:tc>
        <w:tc>
          <w:tcPr>
            <w:tcW w:w="480" w:type="pct"/>
            <w:shd w:val="clear" w:color="auto" w:fill="E8E8E8" w:themeFill="background2"/>
            <w:vAlign w:val="bottom"/>
          </w:tcPr>
          <w:p w14:paraId="0BF8DF9C" w14:textId="3AEF0E2C"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97.6 (62.1)</w:t>
            </w:r>
          </w:p>
        </w:tc>
        <w:tc>
          <w:tcPr>
            <w:tcW w:w="480" w:type="pct"/>
            <w:shd w:val="clear" w:color="auto" w:fill="E8E8E8" w:themeFill="background2"/>
            <w:vAlign w:val="bottom"/>
          </w:tcPr>
          <w:p w14:paraId="617A5F77" w14:textId="3DEC0700"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98.6 (65.9)</w:t>
            </w:r>
          </w:p>
        </w:tc>
        <w:tc>
          <w:tcPr>
            <w:tcW w:w="481" w:type="pct"/>
            <w:shd w:val="clear" w:color="auto" w:fill="E8E8E8" w:themeFill="background2"/>
            <w:vAlign w:val="bottom"/>
          </w:tcPr>
          <w:p w14:paraId="1C935E22" w14:textId="17C4798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126.2 (66.7)</w:t>
            </w:r>
          </w:p>
        </w:tc>
        <w:tc>
          <w:tcPr>
            <w:tcW w:w="122" w:type="pct"/>
            <w:shd w:val="clear" w:color="auto" w:fill="E8E8E8" w:themeFill="background2"/>
          </w:tcPr>
          <w:p w14:paraId="208C3EFE" w14:textId="77777777" w:rsidR="00811A1E" w:rsidRPr="000D27DC" w:rsidRDefault="00811A1E" w:rsidP="00811A1E">
            <w:pPr>
              <w:jc w:val="right"/>
              <w:rPr>
                <w:rFonts w:ascii="Arial" w:hAnsi="Arial" w:cs="Arial"/>
                <w:b/>
                <w:bCs/>
                <w:sz w:val="16"/>
                <w:szCs w:val="16"/>
                <w:lang w:val="en-GB"/>
              </w:rPr>
            </w:pPr>
          </w:p>
        </w:tc>
      </w:tr>
      <w:tr w:rsidR="00811A1E" w:rsidRPr="000D27DC" w14:paraId="227A4416" w14:textId="36974989" w:rsidTr="00811A1E">
        <w:tc>
          <w:tcPr>
            <w:tcW w:w="122" w:type="pct"/>
            <w:shd w:val="clear" w:color="auto" w:fill="E8E8E8" w:themeFill="background2"/>
          </w:tcPr>
          <w:p w14:paraId="5BA8D101" w14:textId="77777777" w:rsidR="00811A1E" w:rsidRPr="000D27DC" w:rsidRDefault="00811A1E" w:rsidP="00811A1E">
            <w:pPr>
              <w:rPr>
                <w:rFonts w:ascii="Arial" w:hAnsi="Arial" w:cs="Arial"/>
                <w:i/>
                <w:iCs/>
                <w:color w:val="000000" w:themeColor="text1"/>
                <w:sz w:val="16"/>
                <w:szCs w:val="16"/>
                <w:lang w:val="en-GB"/>
              </w:rPr>
            </w:pPr>
          </w:p>
        </w:tc>
        <w:tc>
          <w:tcPr>
            <w:tcW w:w="915" w:type="pct"/>
            <w:shd w:val="clear" w:color="auto" w:fill="E8E8E8" w:themeFill="background2"/>
          </w:tcPr>
          <w:p w14:paraId="62F4617D" w14:textId="4D73C7CE" w:rsidR="00811A1E" w:rsidRPr="00811A1E" w:rsidRDefault="00811A1E" w:rsidP="00811A1E">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w:t>
            </w:r>
            <w:r w:rsidRPr="00811A1E">
              <w:rPr>
                <w:rFonts w:ascii="Arial" w:hAnsi="Arial" w:cs="Arial"/>
                <w:i/>
                <w:iCs/>
                <w:color w:val="000000" w:themeColor="text1"/>
                <w:sz w:val="16"/>
                <w:szCs w:val="16"/>
                <w:lang w:val="en-GB"/>
              </w:rPr>
              <w:t>Sodium, mg/ day</w:t>
            </w:r>
          </w:p>
        </w:tc>
        <w:tc>
          <w:tcPr>
            <w:tcW w:w="479" w:type="pct"/>
            <w:shd w:val="clear" w:color="auto" w:fill="E8E8E8" w:themeFill="background2"/>
            <w:vAlign w:val="bottom"/>
          </w:tcPr>
          <w:p w14:paraId="544CEB46" w14:textId="03C4DA8E"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875.4 (864.3)</w:t>
            </w:r>
          </w:p>
        </w:tc>
        <w:tc>
          <w:tcPr>
            <w:tcW w:w="479" w:type="pct"/>
            <w:shd w:val="clear" w:color="auto" w:fill="E8E8E8" w:themeFill="background2"/>
            <w:vAlign w:val="bottom"/>
          </w:tcPr>
          <w:p w14:paraId="25EAC7BB" w14:textId="32012E7D"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837.6 (921.6)</w:t>
            </w:r>
          </w:p>
        </w:tc>
        <w:tc>
          <w:tcPr>
            <w:tcW w:w="479" w:type="pct"/>
            <w:shd w:val="clear" w:color="auto" w:fill="E8E8E8" w:themeFill="background2"/>
            <w:vAlign w:val="bottom"/>
          </w:tcPr>
          <w:p w14:paraId="3AFD089B" w14:textId="145B84C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191.3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233.6)</w:t>
            </w:r>
          </w:p>
        </w:tc>
        <w:tc>
          <w:tcPr>
            <w:tcW w:w="457" w:type="pct"/>
            <w:shd w:val="clear" w:color="auto" w:fill="E8E8E8" w:themeFill="background2"/>
            <w:vAlign w:val="bottom"/>
          </w:tcPr>
          <w:p w14:paraId="6DF81BD4" w14:textId="40730285"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4</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127.7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267.9)</w:t>
            </w:r>
          </w:p>
        </w:tc>
        <w:tc>
          <w:tcPr>
            <w:tcW w:w="503" w:type="pct"/>
            <w:shd w:val="clear" w:color="auto" w:fill="E8E8E8" w:themeFill="background2"/>
            <w:vAlign w:val="bottom"/>
          </w:tcPr>
          <w:p w14:paraId="183FFA94" w14:textId="56BF4FB1"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2</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749.7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080.5)</w:t>
            </w:r>
          </w:p>
        </w:tc>
        <w:tc>
          <w:tcPr>
            <w:tcW w:w="480" w:type="pct"/>
            <w:shd w:val="clear" w:color="auto" w:fill="E8E8E8" w:themeFill="background2"/>
            <w:vAlign w:val="bottom"/>
          </w:tcPr>
          <w:p w14:paraId="202B4CC8" w14:textId="1AF73FF3"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098.1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238.2)</w:t>
            </w:r>
          </w:p>
        </w:tc>
        <w:tc>
          <w:tcPr>
            <w:tcW w:w="480" w:type="pct"/>
            <w:shd w:val="clear" w:color="auto" w:fill="E8E8E8" w:themeFill="background2"/>
            <w:vAlign w:val="bottom"/>
          </w:tcPr>
          <w:p w14:paraId="697CB231" w14:textId="57EF8206"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165.1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147.2)</w:t>
            </w:r>
          </w:p>
        </w:tc>
        <w:tc>
          <w:tcPr>
            <w:tcW w:w="481" w:type="pct"/>
            <w:shd w:val="clear" w:color="auto" w:fill="E8E8E8" w:themeFill="background2"/>
            <w:vAlign w:val="bottom"/>
          </w:tcPr>
          <w:p w14:paraId="3E566EB7" w14:textId="5859638B" w:rsidR="00811A1E" w:rsidRPr="000D27DC" w:rsidRDefault="00811A1E" w:rsidP="00811A1E">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3</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313.0 (1</w:t>
            </w:r>
            <w:r>
              <w:rPr>
                <w:rFonts w:ascii="Arial" w:hAnsi="Arial" w:cs="Arial"/>
                <w:color w:val="000000" w:themeColor="text1"/>
                <w:sz w:val="16"/>
                <w:szCs w:val="16"/>
                <w:lang w:val="en-GB"/>
              </w:rPr>
              <w:t xml:space="preserve"> </w:t>
            </w:r>
            <w:r w:rsidRPr="000D27DC">
              <w:rPr>
                <w:rFonts w:ascii="Arial" w:hAnsi="Arial" w:cs="Arial"/>
                <w:color w:val="000000" w:themeColor="text1"/>
                <w:sz w:val="16"/>
                <w:szCs w:val="16"/>
                <w:lang w:val="en-GB"/>
              </w:rPr>
              <w:t>234.0)</w:t>
            </w:r>
          </w:p>
        </w:tc>
        <w:tc>
          <w:tcPr>
            <w:tcW w:w="122" w:type="pct"/>
            <w:shd w:val="clear" w:color="auto" w:fill="E8E8E8" w:themeFill="background2"/>
          </w:tcPr>
          <w:p w14:paraId="64ECE854" w14:textId="77777777" w:rsidR="00811A1E" w:rsidRPr="000D27DC" w:rsidRDefault="00811A1E" w:rsidP="00811A1E">
            <w:pPr>
              <w:jc w:val="right"/>
              <w:rPr>
                <w:rFonts w:ascii="Arial" w:hAnsi="Arial" w:cs="Arial"/>
                <w:b/>
                <w:bCs/>
                <w:sz w:val="16"/>
                <w:szCs w:val="16"/>
                <w:lang w:val="en-GB"/>
              </w:rPr>
            </w:pPr>
          </w:p>
        </w:tc>
      </w:tr>
      <w:tr w:rsidR="00E200CC" w:rsidRPr="000D27DC" w14:paraId="0DF568AC" w14:textId="1166D150" w:rsidTr="00811A1E">
        <w:tc>
          <w:tcPr>
            <w:tcW w:w="122" w:type="pct"/>
            <w:shd w:val="clear" w:color="auto" w:fill="E8E8E8" w:themeFill="background2"/>
          </w:tcPr>
          <w:p w14:paraId="54E869B5" w14:textId="77777777" w:rsidR="00E200CC" w:rsidRPr="000D27DC" w:rsidRDefault="00E200CC" w:rsidP="00E200CC">
            <w:pPr>
              <w:rPr>
                <w:rFonts w:ascii="Arial" w:hAnsi="Arial" w:cs="Arial"/>
                <w:b/>
                <w:bCs/>
                <w:color w:val="000000" w:themeColor="text1"/>
                <w:sz w:val="16"/>
                <w:szCs w:val="16"/>
                <w:lang w:val="en-GB"/>
              </w:rPr>
            </w:pPr>
          </w:p>
        </w:tc>
        <w:tc>
          <w:tcPr>
            <w:tcW w:w="915" w:type="pct"/>
          </w:tcPr>
          <w:p w14:paraId="6537AF05" w14:textId="5A96024D" w:rsidR="00E200CC" w:rsidRPr="00811A1E" w:rsidRDefault="00E200CC" w:rsidP="00E200CC">
            <w:pPr>
              <w:rPr>
                <w:rFonts w:ascii="Arial" w:hAnsi="Arial" w:cs="Arial"/>
                <w:color w:val="000000" w:themeColor="text1"/>
                <w:sz w:val="16"/>
                <w:szCs w:val="16"/>
                <w:lang w:val="en-GB"/>
              </w:rPr>
            </w:pPr>
            <w:r w:rsidRPr="00811A1E">
              <w:rPr>
                <w:rFonts w:ascii="Arial" w:hAnsi="Arial" w:cs="Arial"/>
                <w:b/>
                <w:bCs/>
                <w:color w:val="000000" w:themeColor="text1"/>
                <w:sz w:val="16"/>
                <w:szCs w:val="16"/>
                <w:lang w:val="en-GB"/>
              </w:rPr>
              <w:t>Comorbidity</w:t>
            </w:r>
          </w:p>
        </w:tc>
        <w:tc>
          <w:tcPr>
            <w:tcW w:w="479" w:type="pct"/>
            <w:vAlign w:val="bottom"/>
          </w:tcPr>
          <w:p w14:paraId="24422E9B" w14:textId="0DC52C43" w:rsidR="00E200CC" w:rsidRPr="000D27DC" w:rsidRDefault="00E200CC" w:rsidP="00E200CC">
            <w:pPr>
              <w:jc w:val="right"/>
              <w:rPr>
                <w:rFonts w:ascii="Arial" w:hAnsi="Arial" w:cs="Arial"/>
                <w:sz w:val="16"/>
                <w:szCs w:val="16"/>
                <w:lang w:val="en-GB"/>
              </w:rPr>
            </w:pPr>
          </w:p>
        </w:tc>
        <w:tc>
          <w:tcPr>
            <w:tcW w:w="479" w:type="pct"/>
            <w:vAlign w:val="bottom"/>
          </w:tcPr>
          <w:p w14:paraId="1A02B758" w14:textId="49B05BF9" w:rsidR="00E200CC" w:rsidRPr="000D27DC" w:rsidRDefault="00E200CC" w:rsidP="00E200CC">
            <w:pPr>
              <w:jc w:val="right"/>
              <w:rPr>
                <w:rFonts w:ascii="Arial" w:hAnsi="Arial" w:cs="Arial"/>
                <w:sz w:val="16"/>
                <w:szCs w:val="16"/>
                <w:lang w:val="en-GB"/>
              </w:rPr>
            </w:pPr>
          </w:p>
        </w:tc>
        <w:tc>
          <w:tcPr>
            <w:tcW w:w="479" w:type="pct"/>
            <w:vAlign w:val="bottom"/>
          </w:tcPr>
          <w:p w14:paraId="754065EF" w14:textId="420EB7DC" w:rsidR="00E200CC" w:rsidRPr="000D27DC" w:rsidRDefault="00E200CC" w:rsidP="00E200CC">
            <w:pPr>
              <w:jc w:val="right"/>
              <w:rPr>
                <w:rFonts w:ascii="Arial" w:hAnsi="Arial" w:cs="Arial"/>
                <w:b/>
                <w:bCs/>
                <w:sz w:val="16"/>
                <w:szCs w:val="16"/>
                <w:lang w:val="en-GB"/>
              </w:rPr>
            </w:pPr>
          </w:p>
        </w:tc>
        <w:tc>
          <w:tcPr>
            <w:tcW w:w="457" w:type="pct"/>
            <w:vAlign w:val="bottom"/>
          </w:tcPr>
          <w:p w14:paraId="08B33D89" w14:textId="0DF66F0B" w:rsidR="00E200CC" w:rsidRPr="000D27DC" w:rsidRDefault="00E200CC" w:rsidP="00E200CC">
            <w:pPr>
              <w:jc w:val="right"/>
              <w:rPr>
                <w:rFonts w:ascii="Arial" w:hAnsi="Arial" w:cs="Arial"/>
                <w:b/>
                <w:bCs/>
                <w:sz w:val="16"/>
                <w:szCs w:val="16"/>
                <w:lang w:val="en-GB"/>
              </w:rPr>
            </w:pPr>
          </w:p>
        </w:tc>
        <w:tc>
          <w:tcPr>
            <w:tcW w:w="503" w:type="pct"/>
            <w:vAlign w:val="bottom"/>
          </w:tcPr>
          <w:p w14:paraId="42938027" w14:textId="23EE7475" w:rsidR="00E200CC" w:rsidRPr="000D27DC" w:rsidRDefault="00E200CC" w:rsidP="00E200CC">
            <w:pPr>
              <w:jc w:val="right"/>
              <w:rPr>
                <w:rFonts w:ascii="Arial" w:hAnsi="Arial" w:cs="Arial"/>
                <w:b/>
                <w:bCs/>
                <w:sz w:val="16"/>
                <w:szCs w:val="16"/>
                <w:lang w:val="en-GB"/>
              </w:rPr>
            </w:pPr>
          </w:p>
        </w:tc>
        <w:tc>
          <w:tcPr>
            <w:tcW w:w="480" w:type="pct"/>
            <w:vAlign w:val="bottom"/>
          </w:tcPr>
          <w:p w14:paraId="41577939" w14:textId="222942A5" w:rsidR="00E200CC" w:rsidRPr="000D27DC" w:rsidRDefault="00E200CC" w:rsidP="00E200CC">
            <w:pPr>
              <w:jc w:val="right"/>
              <w:rPr>
                <w:rFonts w:ascii="Arial" w:hAnsi="Arial" w:cs="Arial"/>
                <w:b/>
                <w:bCs/>
                <w:sz w:val="16"/>
                <w:szCs w:val="16"/>
                <w:lang w:val="en-GB"/>
              </w:rPr>
            </w:pPr>
          </w:p>
        </w:tc>
        <w:tc>
          <w:tcPr>
            <w:tcW w:w="480" w:type="pct"/>
            <w:vAlign w:val="bottom"/>
          </w:tcPr>
          <w:p w14:paraId="2FA83B73" w14:textId="47339D60" w:rsidR="00E200CC" w:rsidRPr="000D27DC" w:rsidRDefault="00E200CC" w:rsidP="00E200CC">
            <w:pPr>
              <w:jc w:val="right"/>
              <w:rPr>
                <w:rFonts w:ascii="Arial" w:hAnsi="Arial" w:cs="Arial"/>
                <w:b/>
                <w:bCs/>
                <w:sz w:val="16"/>
                <w:szCs w:val="16"/>
                <w:lang w:val="en-GB"/>
              </w:rPr>
            </w:pPr>
          </w:p>
        </w:tc>
        <w:tc>
          <w:tcPr>
            <w:tcW w:w="481" w:type="pct"/>
            <w:vAlign w:val="bottom"/>
          </w:tcPr>
          <w:p w14:paraId="1DF742E2" w14:textId="55736697" w:rsidR="00E200CC" w:rsidRPr="000D27DC" w:rsidRDefault="00E200CC" w:rsidP="00E200CC">
            <w:pPr>
              <w:jc w:val="right"/>
              <w:rPr>
                <w:rFonts w:ascii="Arial" w:hAnsi="Arial" w:cs="Arial"/>
                <w:b/>
                <w:bCs/>
                <w:sz w:val="16"/>
                <w:szCs w:val="16"/>
                <w:lang w:val="en-GB"/>
              </w:rPr>
            </w:pPr>
          </w:p>
        </w:tc>
        <w:tc>
          <w:tcPr>
            <w:tcW w:w="122" w:type="pct"/>
            <w:shd w:val="clear" w:color="auto" w:fill="E8E8E8" w:themeFill="background2"/>
          </w:tcPr>
          <w:p w14:paraId="3078B19F" w14:textId="77777777" w:rsidR="00E200CC" w:rsidRPr="000D27DC" w:rsidRDefault="00E200CC" w:rsidP="00E200CC">
            <w:pPr>
              <w:jc w:val="right"/>
              <w:rPr>
                <w:rFonts w:ascii="Arial" w:hAnsi="Arial" w:cs="Arial"/>
                <w:b/>
                <w:bCs/>
                <w:sz w:val="16"/>
                <w:szCs w:val="16"/>
                <w:lang w:val="en-GB"/>
              </w:rPr>
            </w:pPr>
          </w:p>
        </w:tc>
      </w:tr>
      <w:tr w:rsidR="00E200CC" w:rsidRPr="000D27DC" w14:paraId="101AE361" w14:textId="483E15A3" w:rsidTr="00811A1E">
        <w:tc>
          <w:tcPr>
            <w:tcW w:w="122" w:type="pct"/>
            <w:shd w:val="clear" w:color="auto" w:fill="E8E8E8" w:themeFill="background2"/>
          </w:tcPr>
          <w:p w14:paraId="1F2A8FBE" w14:textId="77777777" w:rsidR="00E200CC" w:rsidRPr="000D27DC" w:rsidRDefault="00E200CC" w:rsidP="00E200CC">
            <w:pPr>
              <w:rPr>
                <w:rFonts w:ascii="Arial" w:hAnsi="Arial" w:cs="Arial"/>
                <w:color w:val="000000" w:themeColor="text1"/>
                <w:sz w:val="16"/>
                <w:szCs w:val="16"/>
                <w:lang w:val="en-GB"/>
              </w:rPr>
            </w:pPr>
          </w:p>
        </w:tc>
        <w:tc>
          <w:tcPr>
            <w:tcW w:w="915" w:type="pct"/>
          </w:tcPr>
          <w:p w14:paraId="692DF0D2" w14:textId="73681347" w:rsidR="00E200CC" w:rsidRPr="00811A1E" w:rsidRDefault="00E200CC" w:rsidP="00E200CC">
            <w:pPr>
              <w:rPr>
                <w:rFonts w:ascii="Arial" w:hAnsi="Arial" w:cs="Arial"/>
                <w:color w:val="000000" w:themeColor="text1"/>
                <w:sz w:val="16"/>
                <w:szCs w:val="16"/>
                <w:lang w:val="en-GB"/>
              </w:rPr>
            </w:pPr>
            <w:r w:rsidRPr="00811A1E">
              <w:rPr>
                <w:rFonts w:ascii="Arial" w:hAnsi="Arial" w:cs="Arial"/>
                <w:color w:val="000000" w:themeColor="text1"/>
                <w:sz w:val="16"/>
                <w:szCs w:val="16"/>
                <w:lang w:val="en-GB"/>
              </w:rPr>
              <w:t xml:space="preserve">   Asthma, n (%)</w:t>
            </w:r>
          </w:p>
        </w:tc>
        <w:tc>
          <w:tcPr>
            <w:tcW w:w="479" w:type="pct"/>
            <w:vAlign w:val="bottom"/>
          </w:tcPr>
          <w:p w14:paraId="227CA712" w14:textId="240D4073"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63 (7.2) </w:t>
            </w:r>
          </w:p>
        </w:tc>
        <w:tc>
          <w:tcPr>
            <w:tcW w:w="479" w:type="pct"/>
            <w:vAlign w:val="bottom"/>
          </w:tcPr>
          <w:p w14:paraId="23221DE8" w14:textId="6DCA00D8"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30 (11.9) </w:t>
            </w:r>
          </w:p>
        </w:tc>
        <w:tc>
          <w:tcPr>
            <w:tcW w:w="479" w:type="pct"/>
            <w:vAlign w:val="bottom"/>
          </w:tcPr>
          <w:p w14:paraId="6EE201E1" w14:textId="6C7CEB0C"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26 (5.4) </w:t>
            </w:r>
          </w:p>
        </w:tc>
        <w:tc>
          <w:tcPr>
            <w:tcW w:w="457" w:type="pct"/>
            <w:vAlign w:val="bottom"/>
          </w:tcPr>
          <w:p w14:paraId="1CC0CA9F" w14:textId="1B2738EA"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21 (8.1) </w:t>
            </w:r>
          </w:p>
        </w:tc>
        <w:tc>
          <w:tcPr>
            <w:tcW w:w="503" w:type="pct"/>
            <w:vAlign w:val="bottom"/>
          </w:tcPr>
          <w:p w14:paraId="6F6F0235" w14:textId="72859473"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139 (8.6) </w:t>
            </w:r>
          </w:p>
        </w:tc>
        <w:tc>
          <w:tcPr>
            <w:tcW w:w="480" w:type="pct"/>
            <w:vAlign w:val="bottom"/>
          </w:tcPr>
          <w:p w14:paraId="4C919CFA" w14:textId="05036815"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143 (16.4) </w:t>
            </w:r>
          </w:p>
        </w:tc>
        <w:tc>
          <w:tcPr>
            <w:tcW w:w="480" w:type="pct"/>
            <w:vAlign w:val="bottom"/>
          </w:tcPr>
          <w:p w14:paraId="10B493A2" w14:textId="49D3E146"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60 (8.0) </w:t>
            </w:r>
          </w:p>
        </w:tc>
        <w:tc>
          <w:tcPr>
            <w:tcW w:w="481" w:type="pct"/>
            <w:vAlign w:val="bottom"/>
          </w:tcPr>
          <w:p w14:paraId="44D613DE" w14:textId="10EF840C"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76 (9.1) </w:t>
            </w:r>
          </w:p>
        </w:tc>
        <w:tc>
          <w:tcPr>
            <w:tcW w:w="122" w:type="pct"/>
            <w:shd w:val="clear" w:color="auto" w:fill="E8E8E8" w:themeFill="background2"/>
          </w:tcPr>
          <w:p w14:paraId="10D0E942" w14:textId="77777777" w:rsidR="00E200CC" w:rsidRPr="000D27DC" w:rsidRDefault="00E200CC" w:rsidP="00E200CC">
            <w:pPr>
              <w:jc w:val="right"/>
              <w:rPr>
                <w:rFonts w:ascii="Arial" w:hAnsi="Arial" w:cs="Arial"/>
                <w:b/>
                <w:bCs/>
                <w:sz w:val="16"/>
                <w:szCs w:val="16"/>
                <w:lang w:val="en-GB"/>
              </w:rPr>
            </w:pPr>
          </w:p>
        </w:tc>
      </w:tr>
      <w:tr w:rsidR="00E200CC" w:rsidRPr="000D27DC" w14:paraId="28ECD061" w14:textId="7FDBB71D" w:rsidTr="00811A1E">
        <w:tc>
          <w:tcPr>
            <w:tcW w:w="122" w:type="pct"/>
            <w:shd w:val="clear" w:color="auto" w:fill="E8E8E8" w:themeFill="background2"/>
          </w:tcPr>
          <w:p w14:paraId="51704280" w14:textId="77777777" w:rsidR="00E200CC" w:rsidRPr="000D27DC" w:rsidRDefault="00E200CC" w:rsidP="00E200CC">
            <w:pPr>
              <w:rPr>
                <w:rFonts w:ascii="Arial" w:hAnsi="Arial" w:cs="Arial"/>
                <w:color w:val="000000" w:themeColor="text1"/>
                <w:sz w:val="16"/>
                <w:szCs w:val="16"/>
                <w:lang w:val="en-GB"/>
              </w:rPr>
            </w:pPr>
          </w:p>
        </w:tc>
        <w:tc>
          <w:tcPr>
            <w:tcW w:w="915" w:type="pct"/>
          </w:tcPr>
          <w:p w14:paraId="5D712514" w14:textId="12CAC0A1" w:rsidR="00E200CC" w:rsidRPr="00811A1E" w:rsidRDefault="00E200CC" w:rsidP="00E200CC">
            <w:pPr>
              <w:rPr>
                <w:rFonts w:ascii="Arial" w:hAnsi="Arial" w:cs="Arial"/>
                <w:color w:val="000000" w:themeColor="text1"/>
                <w:sz w:val="16"/>
                <w:szCs w:val="16"/>
                <w:lang w:val="en-GB"/>
              </w:rPr>
            </w:pPr>
            <w:r w:rsidRPr="00811A1E">
              <w:rPr>
                <w:rFonts w:ascii="Arial" w:hAnsi="Arial" w:cs="Arial"/>
                <w:sz w:val="16"/>
                <w:szCs w:val="16"/>
                <w:lang w:val="en-GB"/>
              </w:rPr>
              <w:t xml:space="preserve">   Antidepressants, n (%)</w:t>
            </w:r>
          </w:p>
        </w:tc>
        <w:tc>
          <w:tcPr>
            <w:tcW w:w="479" w:type="pct"/>
            <w:vAlign w:val="bottom"/>
          </w:tcPr>
          <w:p w14:paraId="58A85771" w14:textId="7F9C29AE"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64 (7.3) </w:t>
            </w:r>
          </w:p>
        </w:tc>
        <w:tc>
          <w:tcPr>
            <w:tcW w:w="479" w:type="pct"/>
            <w:vAlign w:val="bottom"/>
          </w:tcPr>
          <w:p w14:paraId="4D2F6876" w14:textId="18523FB2"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31 (12.3) </w:t>
            </w:r>
          </w:p>
        </w:tc>
        <w:tc>
          <w:tcPr>
            <w:tcW w:w="479" w:type="pct"/>
            <w:vAlign w:val="bottom"/>
          </w:tcPr>
          <w:p w14:paraId="2EC74B9D" w14:textId="66CCE964"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14 (2.9) </w:t>
            </w:r>
          </w:p>
        </w:tc>
        <w:tc>
          <w:tcPr>
            <w:tcW w:w="457" w:type="pct"/>
            <w:vAlign w:val="bottom"/>
          </w:tcPr>
          <w:p w14:paraId="23760A33" w14:textId="79767E33"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20 (7.8) </w:t>
            </w:r>
          </w:p>
        </w:tc>
        <w:tc>
          <w:tcPr>
            <w:tcW w:w="503" w:type="pct"/>
            <w:vAlign w:val="bottom"/>
          </w:tcPr>
          <w:p w14:paraId="2EAC8A39" w14:textId="19CF7DB2"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177 (11.0) </w:t>
            </w:r>
          </w:p>
        </w:tc>
        <w:tc>
          <w:tcPr>
            <w:tcW w:w="480" w:type="pct"/>
            <w:vAlign w:val="bottom"/>
          </w:tcPr>
          <w:p w14:paraId="5B73CE7A" w14:textId="4610138B"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188 (21.6) </w:t>
            </w:r>
          </w:p>
        </w:tc>
        <w:tc>
          <w:tcPr>
            <w:tcW w:w="480" w:type="pct"/>
            <w:vAlign w:val="bottom"/>
          </w:tcPr>
          <w:p w14:paraId="2C3F6B6C" w14:textId="77FB1018"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28 (3.8) </w:t>
            </w:r>
          </w:p>
        </w:tc>
        <w:tc>
          <w:tcPr>
            <w:tcW w:w="481" w:type="pct"/>
            <w:vAlign w:val="bottom"/>
          </w:tcPr>
          <w:p w14:paraId="0361E52A" w14:textId="6F902230" w:rsidR="00E200CC" w:rsidRPr="000D27DC" w:rsidRDefault="00E200CC" w:rsidP="00E200CC">
            <w:pPr>
              <w:jc w:val="right"/>
              <w:rPr>
                <w:rFonts w:ascii="Arial" w:hAnsi="Arial" w:cs="Arial"/>
                <w:color w:val="000000" w:themeColor="text1"/>
                <w:sz w:val="16"/>
                <w:szCs w:val="16"/>
                <w:lang w:val="en-GB"/>
              </w:rPr>
            </w:pPr>
            <w:r w:rsidRPr="000D27DC">
              <w:rPr>
                <w:rFonts w:ascii="Arial" w:hAnsi="Arial" w:cs="Arial"/>
                <w:color w:val="000000" w:themeColor="text1"/>
                <w:sz w:val="16"/>
                <w:szCs w:val="16"/>
                <w:lang w:val="en-GB"/>
              </w:rPr>
              <w:t xml:space="preserve">     85 (10.2) </w:t>
            </w:r>
          </w:p>
        </w:tc>
        <w:tc>
          <w:tcPr>
            <w:tcW w:w="122" w:type="pct"/>
            <w:shd w:val="clear" w:color="auto" w:fill="E8E8E8" w:themeFill="background2"/>
          </w:tcPr>
          <w:p w14:paraId="2B0CDA08" w14:textId="77777777" w:rsidR="00E200CC" w:rsidRPr="000D27DC" w:rsidRDefault="00E200CC" w:rsidP="00E200CC">
            <w:pPr>
              <w:jc w:val="right"/>
              <w:rPr>
                <w:rFonts w:ascii="Arial" w:hAnsi="Arial" w:cs="Arial"/>
                <w:b/>
                <w:bCs/>
                <w:sz w:val="16"/>
                <w:szCs w:val="16"/>
                <w:lang w:val="en-GB"/>
              </w:rPr>
            </w:pPr>
          </w:p>
        </w:tc>
      </w:tr>
      <w:tr w:rsidR="00E200CC" w:rsidRPr="000D27DC" w14:paraId="713AB928" w14:textId="16F0C138" w:rsidTr="00811A1E">
        <w:tc>
          <w:tcPr>
            <w:tcW w:w="122" w:type="pct"/>
            <w:shd w:val="clear" w:color="auto" w:fill="E8E8E8" w:themeFill="background2"/>
          </w:tcPr>
          <w:p w14:paraId="66A2C911" w14:textId="77777777" w:rsidR="00E200CC" w:rsidRPr="000D27DC" w:rsidRDefault="00E200CC" w:rsidP="00811A1E">
            <w:pPr>
              <w:rPr>
                <w:rFonts w:ascii="Arial" w:hAnsi="Arial" w:cs="Arial"/>
                <w:sz w:val="16"/>
                <w:szCs w:val="16"/>
                <w:lang w:val="en-GB"/>
              </w:rPr>
            </w:pPr>
          </w:p>
        </w:tc>
        <w:tc>
          <w:tcPr>
            <w:tcW w:w="915" w:type="pct"/>
            <w:shd w:val="clear" w:color="auto" w:fill="E8E8E8" w:themeFill="background2"/>
          </w:tcPr>
          <w:p w14:paraId="4021BC5D" w14:textId="2176D3A9" w:rsidR="00E200CC" w:rsidRPr="00811A1E" w:rsidRDefault="00E200CC" w:rsidP="00811A1E">
            <w:pPr>
              <w:rPr>
                <w:rFonts w:ascii="Arial" w:hAnsi="Arial" w:cs="Arial"/>
                <w:sz w:val="16"/>
                <w:szCs w:val="16"/>
                <w:lang w:val="en-GB"/>
              </w:rPr>
            </w:pPr>
          </w:p>
        </w:tc>
        <w:tc>
          <w:tcPr>
            <w:tcW w:w="479" w:type="pct"/>
            <w:shd w:val="clear" w:color="auto" w:fill="E8E8E8" w:themeFill="background2"/>
          </w:tcPr>
          <w:p w14:paraId="6944006B" w14:textId="77777777" w:rsidR="00E200CC" w:rsidRPr="000D27DC" w:rsidRDefault="00E200CC" w:rsidP="00811A1E">
            <w:pPr>
              <w:jc w:val="right"/>
              <w:rPr>
                <w:rFonts w:ascii="Arial" w:hAnsi="Arial" w:cs="Arial"/>
                <w:sz w:val="16"/>
                <w:szCs w:val="16"/>
                <w:lang w:val="en-GB"/>
              </w:rPr>
            </w:pPr>
          </w:p>
        </w:tc>
        <w:tc>
          <w:tcPr>
            <w:tcW w:w="479" w:type="pct"/>
            <w:shd w:val="clear" w:color="auto" w:fill="E8E8E8" w:themeFill="background2"/>
          </w:tcPr>
          <w:p w14:paraId="70D0F165" w14:textId="77777777" w:rsidR="00E200CC" w:rsidRPr="000D27DC" w:rsidRDefault="00E200CC" w:rsidP="00811A1E">
            <w:pPr>
              <w:jc w:val="right"/>
              <w:rPr>
                <w:rFonts w:ascii="Arial" w:hAnsi="Arial" w:cs="Arial"/>
                <w:sz w:val="16"/>
                <w:szCs w:val="16"/>
                <w:lang w:val="en-GB"/>
              </w:rPr>
            </w:pPr>
          </w:p>
        </w:tc>
        <w:tc>
          <w:tcPr>
            <w:tcW w:w="479" w:type="pct"/>
            <w:shd w:val="clear" w:color="auto" w:fill="E8E8E8" w:themeFill="background2"/>
          </w:tcPr>
          <w:p w14:paraId="1AC99872" w14:textId="77777777" w:rsidR="00E200CC" w:rsidRPr="000D27DC" w:rsidRDefault="00E200CC" w:rsidP="00811A1E">
            <w:pPr>
              <w:rPr>
                <w:rFonts w:ascii="Arial" w:hAnsi="Arial" w:cs="Arial"/>
                <w:b/>
                <w:bCs/>
                <w:sz w:val="16"/>
                <w:szCs w:val="16"/>
                <w:lang w:val="en-GB"/>
              </w:rPr>
            </w:pPr>
          </w:p>
        </w:tc>
        <w:tc>
          <w:tcPr>
            <w:tcW w:w="457" w:type="pct"/>
            <w:shd w:val="clear" w:color="auto" w:fill="E8E8E8" w:themeFill="background2"/>
          </w:tcPr>
          <w:p w14:paraId="2283E6E9" w14:textId="77777777" w:rsidR="00E200CC" w:rsidRPr="000D27DC" w:rsidRDefault="00E200CC" w:rsidP="00811A1E">
            <w:pPr>
              <w:rPr>
                <w:rFonts w:ascii="Arial" w:hAnsi="Arial" w:cs="Arial"/>
                <w:b/>
                <w:bCs/>
                <w:sz w:val="16"/>
                <w:szCs w:val="16"/>
                <w:lang w:val="en-GB"/>
              </w:rPr>
            </w:pPr>
          </w:p>
        </w:tc>
        <w:tc>
          <w:tcPr>
            <w:tcW w:w="503" w:type="pct"/>
            <w:shd w:val="clear" w:color="auto" w:fill="E8E8E8" w:themeFill="background2"/>
          </w:tcPr>
          <w:p w14:paraId="42E9FE58" w14:textId="1C5275F5" w:rsidR="00E200CC" w:rsidRPr="000D27DC" w:rsidRDefault="00E200CC" w:rsidP="00811A1E">
            <w:pPr>
              <w:rPr>
                <w:rFonts w:ascii="Arial" w:hAnsi="Arial" w:cs="Arial"/>
                <w:b/>
                <w:bCs/>
                <w:sz w:val="16"/>
                <w:szCs w:val="16"/>
                <w:lang w:val="en-GB"/>
              </w:rPr>
            </w:pPr>
          </w:p>
        </w:tc>
        <w:tc>
          <w:tcPr>
            <w:tcW w:w="480" w:type="pct"/>
            <w:shd w:val="clear" w:color="auto" w:fill="E8E8E8" w:themeFill="background2"/>
          </w:tcPr>
          <w:p w14:paraId="0E0AB8E0" w14:textId="77777777" w:rsidR="00E200CC" w:rsidRPr="000D27DC" w:rsidRDefault="00E200CC" w:rsidP="00811A1E">
            <w:pPr>
              <w:rPr>
                <w:rFonts w:ascii="Arial" w:hAnsi="Arial" w:cs="Arial"/>
                <w:b/>
                <w:bCs/>
                <w:sz w:val="16"/>
                <w:szCs w:val="16"/>
                <w:lang w:val="en-GB"/>
              </w:rPr>
            </w:pPr>
          </w:p>
        </w:tc>
        <w:tc>
          <w:tcPr>
            <w:tcW w:w="480" w:type="pct"/>
            <w:shd w:val="clear" w:color="auto" w:fill="E8E8E8" w:themeFill="background2"/>
          </w:tcPr>
          <w:p w14:paraId="25CF40E6" w14:textId="2BC3B530" w:rsidR="00E200CC" w:rsidRPr="000D27DC" w:rsidRDefault="00E200CC" w:rsidP="00811A1E">
            <w:pPr>
              <w:rPr>
                <w:rFonts w:ascii="Arial" w:hAnsi="Arial" w:cs="Arial"/>
                <w:b/>
                <w:bCs/>
                <w:sz w:val="16"/>
                <w:szCs w:val="16"/>
                <w:lang w:val="en-GB"/>
              </w:rPr>
            </w:pPr>
          </w:p>
        </w:tc>
        <w:tc>
          <w:tcPr>
            <w:tcW w:w="481" w:type="pct"/>
            <w:shd w:val="clear" w:color="auto" w:fill="E8E8E8" w:themeFill="background2"/>
          </w:tcPr>
          <w:p w14:paraId="7AA5B66F" w14:textId="77777777" w:rsidR="00E200CC" w:rsidRPr="000D27DC" w:rsidRDefault="00E200CC" w:rsidP="00811A1E">
            <w:pPr>
              <w:rPr>
                <w:rFonts w:ascii="Arial" w:hAnsi="Arial" w:cs="Arial"/>
                <w:b/>
                <w:bCs/>
                <w:sz w:val="16"/>
                <w:szCs w:val="16"/>
                <w:lang w:val="en-GB"/>
              </w:rPr>
            </w:pPr>
          </w:p>
        </w:tc>
        <w:tc>
          <w:tcPr>
            <w:tcW w:w="122" w:type="pct"/>
            <w:shd w:val="clear" w:color="auto" w:fill="E8E8E8" w:themeFill="background2"/>
          </w:tcPr>
          <w:p w14:paraId="2D313246" w14:textId="77777777" w:rsidR="00E200CC" w:rsidRPr="000D27DC" w:rsidRDefault="00E200CC" w:rsidP="00811A1E">
            <w:pPr>
              <w:rPr>
                <w:rFonts w:ascii="Arial" w:hAnsi="Arial" w:cs="Arial"/>
                <w:b/>
                <w:bCs/>
                <w:sz w:val="16"/>
                <w:szCs w:val="16"/>
                <w:lang w:val="en-GB"/>
              </w:rPr>
            </w:pPr>
          </w:p>
        </w:tc>
      </w:tr>
    </w:tbl>
    <w:p w14:paraId="25AE7AAF" w14:textId="77777777" w:rsidR="00811A1E" w:rsidRPr="00811A1E" w:rsidRDefault="00811A1E" w:rsidP="00811A1E">
      <w:pPr>
        <w:spacing w:after="0" w:line="240" w:lineRule="auto"/>
        <w:rPr>
          <w:rFonts w:ascii="Arial" w:hAnsi="Arial" w:cs="Arial"/>
          <w:sz w:val="18"/>
          <w:szCs w:val="18"/>
          <w:lang w:val="en-GB"/>
        </w:rPr>
      </w:pPr>
      <w:r w:rsidRPr="00811A1E">
        <w:rPr>
          <w:rFonts w:ascii="Arial" w:hAnsi="Arial" w:cs="Arial"/>
          <w:sz w:val="18"/>
          <w:szCs w:val="18"/>
          <w:lang w:val="en-GB"/>
        </w:rPr>
        <w:t xml:space="preserve">kg=kilogram. SD=standard deviation. cm=centimetre. BMI= body mass index. m=metre. n=number. SES= socioeconomic status Dh=dominant hand. kcal= kilocalorie. g=gram. </w:t>
      </w:r>
      <w:proofErr w:type="spellStart"/>
      <w:r w:rsidRPr="00811A1E">
        <w:rPr>
          <w:rFonts w:ascii="Arial" w:hAnsi="Arial" w:cs="Arial"/>
          <w:sz w:val="18"/>
          <w:szCs w:val="18"/>
          <w:lang w:val="en-GB"/>
        </w:rPr>
        <w:t>AHEI</w:t>
      </w:r>
      <w:proofErr w:type="spellEnd"/>
      <w:r w:rsidRPr="00811A1E">
        <w:rPr>
          <w:rFonts w:ascii="Arial" w:hAnsi="Arial" w:cs="Arial"/>
          <w:sz w:val="18"/>
          <w:szCs w:val="18"/>
          <w:lang w:val="en-GB"/>
        </w:rPr>
        <w:t xml:space="preserve">= Alternative Healthy Eating Index. mg=milligram. OMEGA 3=omega–3 fatty acids. PUFA= polyunsaturated fatty acids. </w:t>
      </w:r>
      <w:proofErr w:type="spellStart"/>
      <w:r w:rsidRPr="00811A1E">
        <w:rPr>
          <w:rFonts w:ascii="Arial" w:hAnsi="Arial" w:cs="Arial"/>
          <w:sz w:val="18"/>
          <w:szCs w:val="18"/>
          <w:lang w:val="en-GB"/>
        </w:rPr>
        <w:t>SSB</w:t>
      </w:r>
      <w:proofErr w:type="spellEnd"/>
      <w:r w:rsidRPr="00811A1E">
        <w:rPr>
          <w:rFonts w:ascii="Arial" w:hAnsi="Arial" w:cs="Arial"/>
          <w:sz w:val="18"/>
          <w:szCs w:val="18"/>
          <w:lang w:val="en-GB"/>
        </w:rPr>
        <w:t xml:space="preserve">=sugar-sweetened beverages. </w:t>
      </w:r>
    </w:p>
    <w:p w14:paraId="31A55FB8" w14:textId="77777777" w:rsidR="00811A1E" w:rsidRPr="00811A1E" w:rsidRDefault="00811A1E" w:rsidP="00811A1E">
      <w:pPr>
        <w:spacing w:after="0" w:line="240" w:lineRule="auto"/>
        <w:rPr>
          <w:rFonts w:ascii="Arial" w:hAnsi="Arial" w:cs="Arial"/>
          <w:sz w:val="18"/>
          <w:szCs w:val="18"/>
          <w:lang w:val="en-GB"/>
        </w:rPr>
      </w:pPr>
      <w:r w:rsidRPr="00811A1E">
        <w:rPr>
          <w:rFonts w:ascii="Arial" w:hAnsi="Arial" w:cs="Arial"/>
          <w:sz w:val="18"/>
          <w:szCs w:val="18"/>
          <w:lang w:val="en-GB"/>
        </w:rPr>
        <w:t>* High waist/ hip ratio: &gt; 0.9 for men and &gt; 0.85 for women</w:t>
      </w:r>
    </w:p>
    <w:p w14:paraId="3055EF02" w14:textId="77777777" w:rsidR="00811A1E" w:rsidRPr="00811A1E" w:rsidRDefault="00811A1E" w:rsidP="00811A1E">
      <w:pPr>
        <w:spacing w:after="0" w:line="240" w:lineRule="auto"/>
        <w:rPr>
          <w:rFonts w:ascii="Arial" w:hAnsi="Arial" w:cs="Arial"/>
          <w:i/>
          <w:iCs/>
          <w:sz w:val="18"/>
          <w:szCs w:val="18"/>
          <w:lang w:val="en-US"/>
        </w:rPr>
      </w:pPr>
      <w:r w:rsidRPr="00811A1E">
        <w:rPr>
          <w:rFonts w:ascii="Arial" w:hAnsi="Arial" w:cs="Arial"/>
          <w:sz w:val="18"/>
          <w:szCs w:val="18"/>
          <w:lang w:val="en-GB"/>
        </w:rPr>
        <w:t>** High waist circumference: ≥102cm for men and ≥88 cm for women</w:t>
      </w:r>
      <w:r w:rsidRPr="00811A1E">
        <w:rPr>
          <w:rFonts w:ascii="Arial" w:hAnsi="Arial" w:cs="Arial"/>
          <w:i/>
          <w:iCs/>
          <w:sz w:val="18"/>
          <w:szCs w:val="18"/>
          <w:lang w:val="en-GB"/>
        </w:rPr>
        <w:t>.</w:t>
      </w:r>
    </w:p>
    <w:p w14:paraId="6BBEFF68" w14:textId="77777777" w:rsidR="00811A1E" w:rsidRDefault="00811A1E" w:rsidP="00811A1E">
      <w:pPr>
        <w:spacing w:after="0" w:line="240" w:lineRule="auto"/>
        <w:rPr>
          <w:rFonts w:ascii="Arial" w:hAnsi="Arial" w:cs="Arial"/>
          <w:sz w:val="18"/>
          <w:szCs w:val="18"/>
          <w:lang w:val="en-GB"/>
        </w:rPr>
      </w:pPr>
      <w:r w:rsidRPr="00811A1E">
        <w:rPr>
          <w:rFonts w:ascii="Arial" w:hAnsi="Arial" w:cs="Arial"/>
          <w:sz w:val="18"/>
          <w:szCs w:val="18"/>
          <w:lang w:val="en-GB"/>
        </w:rPr>
        <w:t>*** Ranging from 0 to 100, where higher scores indicate healthier diets</w:t>
      </w:r>
    </w:p>
    <w:p w14:paraId="7F4838FD" w14:textId="77777777" w:rsidR="00811A1E" w:rsidRDefault="00811A1E" w:rsidP="00811A1E">
      <w:pPr>
        <w:spacing w:after="0" w:line="240" w:lineRule="auto"/>
        <w:rPr>
          <w:rFonts w:ascii="Arial" w:hAnsi="Arial" w:cs="Arial"/>
          <w:sz w:val="18"/>
          <w:szCs w:val="18"/>
          <w:lang w:val="en-GB"/>
        </w:rPr>
        <w:sectPr w:rsidR="00811A1E" w:rsidSect="00811A1E">
          <w:headerReference w:type="default" r:id="rId14"/>
          <w:footerReference w:type="even" r:id="rId15"/>
          <w:footerReference w:type="default" r:id="rId16"/>
          <w:pgSz w:w="16838" w:h="11906" w:orient="landscape"/>
          <w:pgMar w:top="720" w:right="720" w:bottom="720" w:left="720" w:header="708" w:footer="708" w:gutter="0"/>
          <w:cols w:space="708"/>
          <w:docGrid w:linePitch="360"/>
        </w:sectPr>
      </w:pPr>
    </w:p>
    <w:p w14:paraId="46558082" w14:textId="3535E281" w:rsidR="001F4155" w:rsidRDefault="00E2356F" w:rsidP="0092541E">
      <w:pPr>
        <w:rPr>
          <w:b/>
          <w:bCs/>
          <w:lang w:val="en-GB"/>
        </w:rPr>
      </w:pPr>
      <w:r w:rsidRPr="000D27DC">
        <w:rPr>
          <w:noProof/>
          <w:lang w:val="en-GB"/>
        </w:rPr>
        <w:lastRenderedPageBreak/>
        <w:drawing>
          <wp:anchor distT="0" distB="0" distL="114300" distR="114300" simplePos="0" relativeHeight="251658240" behindDoc="0" locked="0" layoutInCell="1" allowOverlap="1" wp14:anchorId="18DE38E6" wp14:editId="05B82A6C">
            <wp:simplePos x="0" y="0"/>
            <wp:positionH relativeFrom="margin">
              <wp:align>center</wp:align>
            </wp:positionH>
            <wp:positionV relativeFrom="margin">
              <wp:align>top</wp:align>
            </wp:positionV>
            <wp:extent cx="6926595" cy="3530009"/>
            <wp:effectExtent l="0" t="0" r="0" b="635"/>
            <wp:wrapSquare wrapText="bothSides"/>
            <wp:docPr id="15396706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7062" name="Bildobjekt 153967062"/>
                    <pic:cNvPicPr/>
                  </pic:nvPicPr>
                  <pic:blipFill rotWithShape="1">
                    <a:blip r:embed="rId17">
                      <a:extLst>
                        <a:ext uri="{28A0092B-C50C-407E-A947-70E740481C1C}">
                          <a14:useLocalDpi xmlns:a14="http://schemas.microsoft.com/office/drawing/2010/main" val="0"/>
                        </a:ext>
                      </a:extLst>
                    </a:blip>
                    <a:srcRect l="4980" t="8854" r="4917" b="9512"/>
                    <a:stretch>
                      <a:fillRect/>
                    </a:stretch>
                  </pic:blipFill>
                  <pic:spPr bwMode="auto">
                    <a:xfrm>
                      <a:off x="0" y="0"/>
                      <a:ext cx="6926595" cy="3530009"/>
                    </a:xfrm>
                    <a:prstGeom prst="rect">
                      <a:avLst/>
                    </a:prstGeom>
                    <a:ln>
                      <a:noFill/>
                    </a:ln>
                    <a:extLst>
                      <a:ext uri="{53640926-AAD7-44D8-BBD7-CCE9431645EC}">
                        <a14:shadowObscured xmlns:a14="http://schemas.microsoft.com/office/drawing/2010/main"/>
                      </a:ext>
                    </a:extLst>
                  </pic:spPr>
                </pic:pic>
              </a:graphicData>
            </a:graphic>
          </wp:anchor>
        </w:drawing>
      </w:r>
      <w:proofErr w:type="spellStart"/>
      <w:r w:rsidR="003B770D" w:rsidRPr="000D27DC">
        <w:rPr>
          <w:b/>
          <w:bCs/>
          <w:lang w:val="en-GB"/>
        </w:rPr>
        <w:t>SFigure</w:t>
      </w:r>
      <w:proofErr w:type="spellEnd"/>
      <w:r w:rsidR="003B770D" w:rsidRPr="000D27DC">
        <w:rPr>
          <w:b/>
          <w:bCs/>
          <w:lang w:val="en-GB"/>
        </w:rPr>
        <w:t xml:space="preserve"> 1. </w:t>
      </w:r>
      <w:r w:rsidR="001F4155" w:rsidRPr="000D27DC">
        <w:rPr>
          <w:b/>
          <w:bCs/>
          <w:lang w:val="en-GB"/>
        </w:rPr>
        <w:t xml:space="preserve">Flow chart </w:t>
      </w:r>
      <w:r w:rsidR="003F69D6" w:rsidRPr="000D27DC">
        <w:rPr>
          <w:b/>
          <w:bCs/>
          <w:lang w:val="en-GB"/>
        </w:rPr>
        <w:t xml:space="preserve">over inclusion and exclusion of participants </w:t>
      </w:r>
    </w:p>
    <w:p w14:paraId="1842415F" w14:textId="77777777" w:rsidR="000520CD" w:rsidRDefault="000520CD" w:rsidP="0092541E">
      <w:pPr>
        <w:rPr>
          <w:b/>
          <w:bCs/>
          <w:lang w:val="en-GB"/>
        </w:rPr>
      </w:pPr>
    </w:p>
    <w:p w14:paraId="6C0F6E32" w14:textId="7EDF1285" w:rsidR="000520CD" w:rsidRDefault="003D3F07" w:rsidP="0092541E">
      <w:pPr>
        <w:rPr>
          <w:b/>
          <w:bCs/>
          <w:lang w:val="en-GB"/>
        </w:rPr>
      </w:pPr>
      <w:r>
        <w:rPr>
          <w:b/>
          <w:bCs/>
          <w:noProof/>
          <w:lang w:val="en-GB"/>
        </w:rPr>
        <w:lastRenderedPageBreak/>
        <w:drawing>
          <wp:inline distT="0" distB="0" distL="0" distR="0" wp14:anchorId="4ED678D1" wp14:editId="20083133">
            <wp:extent cx="6578874" cy="6120000"/>
            <wp:effectExtent l="0" t="0" r="0" b="1905"/>
            <wp:docPr id="1590707780"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07780" name="Bildobjekt 1590707780"/>
                    <pic:cNvPicPr/>
                  </pic:nvPicPr>
                  <pic:blipFill>
                    <a:blip r:embed="rId18">
                      <a:extLst>
                        <a:ext uri="{28A0092B-C50C-407E-A947-70E740481C1C}">
                          <a14:useLocalDpi xmlns:a14="http://schemas.microsoft.com/office/drawing/2010/main" val="0"/>
                        </a:ext>
                      </a:extLst>
                    </a:blip>
                    <a:stretch>
                      <a:fillRect/>
                    </a:stretch>
                  </pic:blipFill>
                  <pic:spPr>
                    <a:xfrm>
                      <a:off x="0" y="0"/>
                      <a:ext cx="6578874" cy="6120000"/>
                    </a:xfrm>
                    <a:prstGeom prst="rect">
                      <a:avLst/>
                    </a:prstGeom>
                  </pic:spPr>
                </pic:pic>
              </a:graphicData>
            </a:graphic>
          </wp:inline>
        </w:drawing>
      </w:r>
    </w:p>
    <w:p w14:paraId="11641829" w14:textId="615DD640" w:rsidR="00632A48" w:rsidRPr="00632A48" w:rsidRDefault="00632A48" w:rsidP="00325157">
      <w:pPr>
        <w:pStyle w:val="Normalwebb"/>
        <w:rPr>
          <w:rFonts w:ascii="Arial" w:eastAsiaTheme="minorHAnsi" w:hAnsi="Arial" w:cs="Arial"/>
          <w:b/>
          <w:bCs/>
          <w:kern w:val="2"/>
          <w:lang w:val="en-GB" w:eastAsia="en-US"/>
          <w14:ligatures w14:val="standardContextual"/>
        </w:rPr>
      </w:pPr>
      <w:proofErr w:type="spellStart"/>
      <w:r w:rsidRPr="00632A48">
        <w:rPr>
          <w:rFonts w:ascii="Arial" w:eastAsiaTheme="minorHAnsi" w:hAnsi="Arial" w:cs="Arial"/>
          <w:b/>
          <w:bCs/>
          <w:kern w:val="2"/>
          <w:lang w:val="en-GB" w:eastAsia="en-US"/>
          <w14:ligatures w14:val="standardContextual"/>
        </w:rPr>
        <w:t>SFigure</w:t>
      </w:r>
      <w:proofErr w:type="spellEnd"/>
      <w:r w:rsidRPr="00632A48">
        <w:rPr>
          <w:rFonts w:ascii="Arial" w:eastAsiaTheme="minorHAnsi" w:hAnsi="Arial" w:cs="Arial"/>
          <w:b/>
          <w:bCs/>
          <w:kern w:val="2"/>
          <w:lang w:val="en-GB" w:eastAsia="en-US"/>
          <w14:ligatures w14:val="standardContextual"/>
        </w:rPr>
        <w:t xml:space="preserve"> 2. Sensitivity analysis of variable importance in the Boruta model including only energy intake as the dietary variable, excluding </w:t>
      </w:r>
      <w:r w:rsidR="008943E9">
        <w:rPr>
          <w:rFonts w:ascii="Arial" w:eastAsiaTheme="minorHAnsi" w:hAnsi="Arial" w:cs="Arial"/>
          <w:b/>
          <w:bCs/>
          <w:kern w:val="2"/>
          <w:lang w:val="en-GB" w:eastAsia="en-US"/>
          <w14:ligatures w14:val="standardContextual"/>
        </w:rPr>
        <w:t>ultra processed food</w:t>
      </w:r>
      <w:r w:rsidRPr="00632A48">
        <w:rPr>
          <w:rFonts w:ascii="Arial" w:eastAsiaTheme="minorHAnsi" w:hAnsi="Arial" w:cs="Arial"/>
          <w:b/>
          <w:bCs/>
          <w:kern w:val="2"/>
          <w:lang w:val="en-GB" w:eastAsia="en-US"/>
          <w14:ligatures w14:val="standardContextual"/>
        </w:rPr>
        <w:t xml:space="preserve"> intake and AHEI-2010</w:t>
      </w:r>
      <w:r w:rsidR="00107E72">
        <w:rPr>
          <w:rFonts w:ascii="Arial" w:eastAsiaTheme="minorHAnsi" w:hAnsi="Arial" w:cs="Arial"/>
          <w:b/>
          <w:bCs/>
          <w:kern w:val="2"/>
          <w:lang w:val="en-GB" w:eastAsia="en-US"/>
          <w14:ligatures w14:val="standardContextual"/>
        </w:rPr>
        <w:t xml:space="preserve"> score</w:t>
      </w:r>
      <w:r w:rsidRPr="00632A48">
        <w:rPr>
          <w:rFonts w:ascii="Arial" w:eastAsiaTheme="minorHAnsi" w:hAnsi="Arial" w:cs="Arial"/>
          <w:b/>
          <w:bCs/>
          <w:kern w:val="2"/>
          <w:lang w:val="en-GB" w:eastAsia="en-US"/>
          <w14:ligatures w14:val="standardContextual"/>
        </w:rPr>
        <w:t>.</w:t>
      </w:r>
    </w:p>
    <w:p w14:paraId="485AE580" w14:textId="77777777" w:rsidR="000520CD" w:rsidRPr="000D27DC" w:rsidRDefault="000520CD" w:rsidP="0092541E">
      <w:pPr>
        <w:rPr>
          <w:lang w:val="en-GB"/>
        </w:rPr>
      </w:pPr>
    </w:p>
    <w:p w14:paraId="0C32B56C" w14:textId="4833BDC4" w:rsidR="00997A96" w:rsidRDefault="003D3F07" w:rsidP="0092541E">
      <w:pPr>
        <w:rPr>
          <w:lang w:val="en-GB"/>
        </w:rPr>
      </w:pPr>
      <w:r>
        <w:rPr>
          <w:noProof/>
          <w:lang w:val="en-GB"/>
        </w:rPr>
        <w:lastRenderedPageBreak/>
        <w:drawing>
          <wp:inline distT="0" distB="0" distL="0" distR="0" wp14:anchorId="0403F4EE" wp14:editId="691F31AD">
            <wp:extent cx="6578874" cy="6120000"/>
            <wp:effectExtent l="0" t="0" r="0" b="1905"/>
            <wp:docPr id="193957105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571059" name="Bildobjekt 1939571059"/>
                    <pic:cNvPicPr/>
                  </pic:nvPicPr>
                  <pic:blipFill>
                    <a:blip r:embed="rId19">
                      <a:extLst>
                        <a:ext uri="{28A0092B-C50C-407E-A947-70E740481C1C}">
                          <a14:useLocalDpi xmlns:a14="http://schemas.microsoft.com/office/drawing/2010/main" val="0"/>
                        </a:ext>
                      </a:extLst>
                    </a:blip>
                    <a:stretch>
                      <a:fillRect/>
                    </a:stretch>
                  </pic:blipFill>
                  <pic:spPr>
                    <a:xfrm>
                      <a:off x="0" y="0"/>
                      <a:ext cx="6578874" cy="6120000"/>
                    </a:xfrm>
                    <a:prstGeom prst="rect">
                      <a:avLst/>
                    </a:prstGeom>
                  </pic:spPr>
                </pic:pic>
              </a:graphicData>
            </a:graphic>
          </wp:inline>
        </w:drawing>
      </w:r>
    </w:p>
    <w:p w14:paraId="62CF1659" w14:textId="113ED1DC" w:rsidR="00632A48" w:rsidRPr="00632A48" w:rsidRDefault="00632A48" w:rsidP="00632A48">
      <w:pPr>
        <w:pStyle w:val="Normalwebb"/>
        <w:rPr>
          <w:rFonts w:ascii="Arial" w:eastAsiaTheme="minorHAnsi" w:hAnsi="Arial" w:cs="Arial"/>
          <w:b/>
          <w:bCs/>
          <w:kern w:val="2"/>
          <w:lang w:val="en-GB" w:eastAsia="en-US"/>
          <w14:ligatures w14:val="standardContextual"/>
        </w:rPr>
      </w:pPr>
      <w:proofErr w:type="spellStart"/>
      <w:r w:rsidRPr="00632A48">
        <w:rPr>
          <w:rFonts w:ascii="Arial" w:eastAsiaTheme="minorHAnsi" w:hAnsi="Arial" w:cs="Arial"/>
          <w:b/>
          <w:bCs/>
          <w:kern w:val="2"/>
          <w:lang w:val="en-GB" w:eastAsia="en-US"/>
          <w14:ligatures w14:val="standardContextual"/>
        </w:rPr>
        <w:t>SFigure</w:t>
      </w:r>
      <w:proofErr w:type="spellEnd"/>
      <w:r w:rsidRPr="00632A48">
        <w:rPr>
          <w:rFonts w:ascii="Arial" w:eastAsiaTheme="minorHAnsi" w:hAnsi="Arial" w:cs="Arial"/>
          <w:b/>
          <w:bCs/>
          <w:kern w:val="2"/>
          <w:lang w:val="en-GB" w:eastAsia="en-US"/>
          <w14:ligatures w14:val="standardContextual"/>
        </w:rPr>
        <w:t xml:space="preserve"> </w:t>
      </w:r>
      <w:r>
        <w:rPr>
          <w:rFonts w:ascii="Arial" w:eastAsiaTheme="minorHAnsi" w:hAnsi="Arial" w:cs="Arial"/>
          <w:b/>
          <w:bCs/>
          <w:kern w:val="2"/>
          <w:lang w:val="en-GB" w:eastAsia="en-US"/>
          <w14:ligatures w14:val="standardContextual"/>
        </w:rPr>
        <w:t>3</w:t>
      </w:r>
      <w:r w:rsidRPr="00632A48">
        <w:rPr>
          <w:rFonts w:ascii="Arial" w:eastAsiaTheme="minorHAnsi" w:hAnsi="Arial" w:cs="Arial"/>
          <w:b/>
          <w:bCs/>
          <w:kern w:val="2"/>
          <w:lang w:val="en-GB" w:eastAsia="en-US"/>
          <w14:ligatures w14:val="standardContextual"/>
        </w:rPr>
        <w:t xml:space="preserve">. Sensitivity analysis of variable importance in the Boruta model including </w:t>
      </w:r>
      <w:r w:rsidR="00107E72" w:rsidRPr="00632A48">
        <w:rPr>
          <w:rFonts w:ascii="Arial" w:eastAsiaTheme="minorHAnsi" w:hAnsi="Arial" w:cs="Arial"/>
          <w:b/>
          <w:bCs/>
          <w:kern w:val="2"/>
          <w:lang w:val="en-GB" w:eastAsia="en-US"/>
          <w14:ligatures w14:val="standardContextual"/>
        </w:rPr>
        <w:t xml:space="preserve">only </w:t>
      </w:r>
      <w:r w:rsidR="008943E9">
        <w:rPr>
          <w:rFonts w:ascii="Arial" w:eastAsiaTheme="minorHAnsi" w:hAnsi="Arial" w:cs="Arial"/>
          <w:b/>
          <w:bCs/>
          <w:kern w:val="2"/>
          <w:lang w:val="en-GB" w:eastAsia="en-US"/>
          <w14:ligatures w14:val="standardContextual"/>
        </w:rPr>
        <w:t xml:space="preserve">ultra processed food intake </w:t>
      </w:r>
      <w:r w:rsidRPr="00632A48">
        <w:rPr>
          <w:rFonts w:ascii="Arial" w:eastAsiaTheme="minorHAnsi" w:hAnsi="Arial" w:cs="Arial"/>
          <w:b/>
          <w:bCs/>
          <w:kern w:val="2"/>
          <w:lang w:val="en-GB" w:eastAsia="en-US"/>
          <w14:ligatures w14:val="standardContextual"/>
        </w:rPr>
        <w:t xml:space="preserve">as the dietary variable, excluding </w:t>
      </w:r>
      <w:r w:rsidR="00107E72">
        <w:rPr>
          <w:rFonts w:ascii="Arial" w:eastAsiaTheme="minorHAnsi" w:hAnsi="Arial" w:cs="Arial"/>
          <w:b/>
          <w:bCs/>
          <w:kern w:val="2"/>
          <w:lang w:val="en-GB" w:eastAsia="en-US"/>
          <w14:ligatures w14:val="standardContextual"/>
        </w:rPr>
        <w:t>energy intake</w:t>
      </w:r>
      <w:r w:rsidRPr="00632A48">
        <w:rPr>
          <w:rFonts w:ascii="Arial" w:eastAsiaTheme="minorHAnsi" w:hAnsi="Arial" w:cs="Arial"/>
          <w:b/>
          <w:bCs/>
          <w:kern w:val="2"/>
          <w:lang w:val="en-GB" w:eastAsia="en-US"/>
          <w14:ligatures w14:val="standardContextual"/>
        </w:rPr>
        <w:t xml:space="preserve"> and AHEI-2010</w:t>
      </w:r>
      <w:r w:rsidR="00107E72">
        <w:rPr>
          <w:rFonts w:ascii="Arial" w:eastAsiaTheme="minorHAnsi" w:hAnsi="Arial" w:cs="Arial"/>
          <w:b/>
          <w:bCs/>
          <w:kern w:val="2"/>
          <w:lang w:val="en-GB" w:eastAsia="en-US"/>
          <w14:ligatures w14:val="standardContextual"/>
        </w:rPr>
        <w:t xml:space="preserve"> score</w:t>
      </w:r>
      <w:r w:rsidRPr="00632A48">
        <w:rPr>
          <w:rFonts w:ascii="Arial" w:eastAsiaTheme="minorHAnsi" w:hAnsi="Arial" w:cs="Arial"/>
          <w:b/>
          <w:bCs/>
          <w:kern w:val="2"/>
          <w:lang w:val="en-GB" w:eastAsia="en-US"/>
          <w14:ligatures w14:val="standardContextual"/>
        </w:rPr>
        <w:t>.</w:t>
      </w:r>
    </w:p>
    <w:p w14:paraId="3F6976A5" w14:textId="77777777" w:rsidR="00B138FF" w:rsidRDefault="00B138FF" w:rsidP="0092541E">
      <w:pPr>
        <w:rPr>
          <w:lang w:val="en-GB"/>
        </w:rPr>
      </w:pPr>
    </w:p>
    <w:p w14:paraId="3B6C58E1" w14:textId="15B753D7" w:rsidR="00107E72" w:rsidRDefault="003D3F07" w:rsidP="0092541E">
      <w:pPr>
        <w:rPr>
          <w:lang w:val="en-GB"/>
        </w:rPr>
      </w:pPr>
      <w:r>
        <w:rPr>
          <w:noProof/>
          <w:lang w:val="en-GB"/>
        </w:rPr>
        <w:lastRenderedPageBreak/>
        <w:drawing>
          <wp:inline distT="0" distB="0" distL="0" distR="0" wp14:anchorId="35181C3F" wp14:editId="4CC391E9">
            <wp:extent cx="6590881" cy="6131169"/>
            <wp:effectExtent l="0" t="0" r="635" b="3175"/>
            <wp:docPr id="161947190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71905" name="Bildobjekt 1619471905"/>
                    <pic:cNvPicPr/>
                  </pic:nvPicPr>
                  <pic:blipFill>
                    <a:blip r:embed="rId20">
                      <a:extLst>
                        <a:ext uri="{28A0092B-C50C-407E-A947-70E740481C1C}">
                          <a14:useLocalDpi xmlns:a14="http://schemas.microsoft.com/office/drawing/2010/main" val="0"/>
                        </a:ext>
                      </a:extLst>
                    </a:blip>
                    <a:stretch>
                      <a:fillRect/>
                    </a:stretch>
                  </pic:blipFill>
                  <pic:spPr>
                    <a:xfrm>
                      <a:off x="0" y="0"/>
                      <a:ext cx="6633128" cy="6170470"/>
                    </a:xfrm>
                    <a:prstGeom prst="rect">
                      <a:avLst/>
                    </a:prstGeom>
                  </pic:spPr>
                </pic:pic>
              </a:graphicData>
            </a:graphic>
          </wp:inline>
        </w:drawing>
      </w:r>
    </w:p>
    <w:p w14:paraId="469A9438" w14:textId="7C7052BA" w:rsidR="00107E72" w:rsidRPr="00632A48" w:rsidRDefault="00107E72" w:rsidP="00107E72">
      <w:pPr>
        <w:pStyle w:val="Normalwebb"/>
        <w:rPr>
          <w:rFonts w:ascii="Arial" w:eastAsiaTheme="minorHAnsi" w:hAnsi="Arial" w:cs="Arial"/>
          <w:b/>
          <w:bCs/>
          <w:kern w:val="2"/>
          <w:lang w:val="en-GB" w:eastAsia="en-US"/>
          <w14:ligatures w14:val="standardContextual"/>
        </w:rPr>
      </w:pPr>
      <w:proofErr w:type="spellStart"/>
      <w:r w:rsidRPr="00632A48">
        <w:rPr>
          <w:rFonts w:ascii="Arial" w:eastAsiaTheme="minorHAnsi" w:hAnsi="Arial" w:cs="Arial"/>
          <w:b/>
          <w:bCs/>
          <w:kern w:val="2"/>
          <w:lang w:val="en-GB" w:eastAsia="en-US"/>
          <w14:ligatures w14:val="standardContextual"/>
        </w:rPr>
        <w:t>SFigure</w:t>
      </w:r>
      <w:proofErr w:type="spellEnd"/>
      <w:r w:rsidRPr="00632A48">
        <w:rPr>
          <w:rFonts w:ascii="Arial" w:eastAsiaTheme="minorHAnsi" w:hAnsi="Arial" w:cs="Arial"/>
          <w:b/>
          <w:bCs/>
          <w:kern w:val="2"/>
          <w:lang w:val="en-GB" w:eastAsia="en-US"/>
          <w14:ligatures w14:val="standardContextual"/>
        </w:rPr>
        <w:t xml:space="preserve"> </w:t>
      </w:r>
      <w:r>
        <w:rPr>
          <w:rFonts w:ascii="Arial" w:eastAsiaTheme="minorHAnsi" w:hAnsi="Arial" w:cs="Arial"/>
          <w:b/>
          <w:bCs/>
          <w:kern w:val="2"/>
          <w:lang w:val="en-GB" w:eastAsia="en-US"/>
          <w14:ligatures w14:val="standardContextual"/>
        </w:rPr>
        <w:t>4</w:t>
      </w:r>
      <w:r w:rsidRPr="00632A48">
        <w:rPr>
          <w:rFonts w:ascii="Arial" w:eastAsiaTheme="minorHAnsi" w:hAnsi="Arial" w:cs="Arial"/>
          <w:b/>
          <w:bCs/>
          <w:kern w:val="2"/>
          <w:lang w:val="en-GB" w:eastAsia="en-US"/>
          <w14:ligatures w14:val="standardContextual"/>
        </w:rPr>
        <w:t>. Sensitivity analysis of variable importance in the Boruta model including only AHEI-2010</w:t>
      </w:r>
      <w:r>
        <w:rPr>
          <w:rFonts w:ascii="Arial" w:eastAsiaTheme="minorHAnsi" w:hAnsi="Arial" w:cs="Arial"/>
          <w:b/>
          <w:bCs/>
          <w:kern w:val="2"/>
          <w:lang w:val="en-GB" w:eastAsia="en-US"/>
          <w14:ligatures w14:val="standardContextual"/>
        </w:rPr>
        <w:t xml:space="preserve"> score</w:t>
      </w:r>
      <w:r>
        <w:rPr>
          <w:rFonts w:ascii="Arial" w:eastAsiaTheme="minorHAnsi" w:hAnsi="Arial" w:cs="Arial"/>
          <w:b/>
          <w:bCs/>
          <w:kern w:val="2"/>
          <w:lang w:val="en-GB" w:eastAsia="en-US"/>
          <w14:ligatures w14:val="standardContextual"/>
        </w:rPr>
        <w:t xml:space="preserve"> </w:t>
      </w:r>
      <w:r w:rsidRPr="00632A48">
        <w:rPr>
          <w:rFonts w:ascii="Arial" w:eastAsiaTheme="minorHAnsi" w:hAnsi="Arial" w:cs="Arial"/>
          <w:b/>
          <w:bCs/>
          <w:kern w:val="2"/>
          <w:lang w:val="en-GB" w:eastAsia="en-US"/>
          <w14:ligatures w14:val="standardContextual"/>
        </w:rPr>
        <w:t xml:space="preserve">as the dietary variable, excluding </w:t>
      </w:r>
      <w:r>
        <w:rPr>
          <w:rFonts w:ascii="Arial" w:eastAsiaTheme="minorHAnsi" w:hAnsi="Arial" w:cs="Arial"/>
          <w:b/>
          <w:bCs/>
          <w:kern w:val="2"/>
          <w:lang w:val="en-GB" w:eastAsia="en-US"/>
          <w14:ligatures w14:val="standardContextual"/>
        </w:rPr>
        <w:t>energy intake</w:t>
      </w:r>
      <w:r w:rsidRPr="00632A48">
        <w:rPr>
          <w:rFonts w:ascii="Arial" w:eastAsiaTheme="minorHAnsi" w:hAnsi="Arial" w:cs="Arial"/>
          <w:b/>
          <w:bCs/>
          <w:kern w:val="2"/>
          <w:lang w:val="en-GB" w:eastAsia="en-US"/>
          <w14:ligatures w14:val="standardContextual"/>
        </w:rPr>
        <w:t xml:space="preserve"> and</w:t>
      </w:r>
      <w:r>
        <w:rPr>
          <w:rFonts w:ascii="Arial" w:eastAsiaTheme="minorHAnsi" w:hAnsi="Arial" w:cs="Arial"/>
          <w:b/>
          <w:bCs/>
          <w:kern w:val="2"/>
          <w:lang w:val="en-GB" w:eastAsia="en-US"/>
          <w14:ligatures w14:val="standardContextual"/>
        </w:rPr>
        <w:t xml:space="preserve"> </w:t>
      </w:r>
      <w:r>
        <w:rPr>
          <w:rFonts w:ascii="Arial" w:eastAsiaTheme="minorHAnsi" w:hAnsi="Arial" w:cs="Arial"/>
          <w:b/>
          <w:bCs/>
          <w:kern w:val="2"/>
          <w:lang w:val="en-GB" w:eastAsia="en-US"/>
          <w14:ligatures w14:val="standardContextual"/>
        </w:rPr>
        <w:t>ultra processed food intake</w:t>
      </w:r>
      <w:r w:rsidRPr="00632A48">
        <w:rPr>
          <w:rFonts w:ascii="Arial" w:eastAsiaTheme="minorHAnsi" w:hAnsi="Arial" w:cs="Arial"/>
          <w:b/>
          <w:bCs/>
          <w:kern w:val="2"/>
          <w:lang w:val="en-GB" w:eastAsia="en-US"/>
          <w14:ligatures w14:val="standardContextual"/>
        </w:rPr>
        <w:t>.</w:t>
      </w:r>
    </w:p>
    <w:p w14:paraId="14F8F92A" w14:textId="77777777" w:rsidR="00107E72" w:rsidRPr="000D27DC" w:rsidRDefault="00107E72" w:rsidP="0092541E">
      <w:pPr>
        <w:rPr>
          <w:lang w:val="en-GB"/>
        </w:rPr>
        <w:sectPr w:rsidR="00107E72" w:rsidRPr="000D27DC" w:rsidSect="00811A1E">
          <w:pgSz w:w="11906" w:h="16838"/>
          <w:pgMar w:top="720" w:right="720" w:bottom="720" w:left="720" w:header="708" w:footer="708" w:gutter="0"/>
          <w:cols w:space="708"/>
          <w:docGrid w:linePitch="360"/>
        </w:sectPr>
      </w:pPr>
    </w:p>
    <w:p w14:paraId="07F75A46" w14:textId="59D80FFE" w:rsidR="00B84C2D" w:rsidRPr="000D27DC" w:rsidRDefault="00997A96" w:rsidP="0092541E">
      <w:pPr>
        <w:rPr>
          <w:b/>
          <w:bCs/>
          <w:lang w:val="en-GB"/>
        </w:rPr>
      </w:pPr>
      <w:r w:rsidRPr="000D27DC">
        <w:rPr>
          <w:b/>
          <w:bCs/>
          <w:lang w:val="en-GB"/>
        </w:rPr>
        <w:lastRenderedPageBreak/>
        <w:t>References</w:t>
      </w:r>
    </w:p>
    <w:p w14:paraId="42A114C8" w14:textId="77777777" w:rsidR="002A5E5B" w:rsidRPr="002A5E5B" w:rsidRDefault="00B84C2D" w:rsidP="002A5E5B">
      <w:pPr>
        <w:pStyle w:val="EndNoteBibliography"/>
        <w:spacing w:after="0"/>
        <w:rPr>
          <w:noProof/>
        </w:rPr>
      </w:pPr>
      <w:r w:rsidRPr="000D27DC">
        <w:rPr>
          <w:lang w:val="en-GB"/>
        </w:rPr>
        <w:fldChar w:fldCharType="begin"/>
      </w:r>
      <w:r w:rsidRPr="000D27DC">
        <w:rPr>
          <w:lang w:val="en-GB"/>
        </w:rPr>
        <w:instrText xml:space="preserve"> ADDIN EN.REFLIST </w:instrText>
      </w:r>
      <w:r w:rsidRPr="000D27DC">
        <w:rPr>
          <w:lang w:val="en-GB"/>
        </w:rPr>
        <w:fldChar w:fldCharType="separate"/>
      </w:r>
      <w:r w:rsidR="002A5E5B" w:rsidRPr="002A5E5B">
        <w:rPr>
          <w:noProof/>
        </w:rPr>
        <w:t>1.</w:t>
      </w:r>
      <w:r w:rsidR="002A5E5B" w:rsidRPr="002A5E5B">
        <w:rPr>
          <w:noProof/>
        </w:rPr>
        <w:tab/>
        <w:t>Teo K, Chow CK, Vaz M, Rangarajan S, Yusuf S. The Prospective Urban Rural Epidemiology (PURE) study: examining the impact of societal influences on chronic noncommunicable diseases in low-, middle-, and high-income countries. Am Heart J. 2009;158(1):1-7.e1.</w:t>
      </w:r>
    </w:p>
    <w:p w14:paraId="01BE3862" w14:textId="77777777" w:rsidR="002A5E5B" w:rsidRPr="002A5E5B" w:rsidRDefault="002A5E5B" w:rsidP="002A5E5B">
      <w:pPr>
        <w:pStyle w:val="EndNoteBibliography"/>
        <w:spacing w:after="0"/>
        <w:rPr>
          <w:noProof/>
        </w:rPr>
      </w:pPr>
      <w:r w:rsidRPr="002A5E5B">
        <w:rPr>
          <w:noProof/>
        </w:rPr>
        <w:t>2.</w:t>
      </w:r>
      <w:r w:rsidRPr="002A5E5B">
        <w:rPr>
          <w:noProof/>
        </w:rPr>
        <w:tab/>
        <w:t>Santosa A, Rosengren A, Ramasundarahettige C, Rangarajan S, Gulec S, Chifamba J, et al. Psychosocial Risk Factors and Cardiovascular Disease and Death in a Population-Based Cohort From 21 Low-, Middle-, and High-Income Countries. JAMA Netw Open. 2021;4(12):e2138920.</w:t>
      </w:r>
    </w:p>
    <w:p w14:paraId="1810DAD8" w14:textId="77777777" w:rsidR="002A5E5B" w:rsidRPr="002A5E5B" w:rsidRDefault="002A5E5B" w:rsidP="002A5E5B">
      <w:pPr>
        <w:pStyle w:val="EndNoteBibliography"/>
        <w:spacing w:after="0"/>
        <w:rPr>
          <w:noProof/>
        </w:rPr>
      </w:pPr>
      <w:r w:rsidRPr="002A5E5B">
        <w:rPr>
          <w:noProof/>
        </w:rPr>
        <w:t>3.</w:t>
      </w:r>
      <w:r w:rsidRPr="002A5E5B">
        <w:rPr>
          <w:noProof/>
        </w:rPr>
        <w:tab/>
        <w:t>Chiuve SE, Fung TT, Rimm EB, Hu FB, McCullough ML, Wang M, et al. Alternative dietary indices both strongly predict risk of chronic disease. J Nutr. 2012;142(6):1009-18.</w:t>
      </w:r>
    </w:p>
    <w:p w14:paraId="5EC2ABD1" w14:textId="77777777" w:rsidR="002A5E5B" w:rsidRPr="002A5E5B" w:rsidRDefault="002A5E5B" w:rsidP="002A5E5B">
      <w:pPr>
        <w:pStyle w:val="EndNoteBibliography"/>
        <w:spacing w:after="0"/>
        <w:rPr>
          <w:noProof/>
        </w:rPr>
      </w:pPr>
      <w:r w:rsidRPr="002A5E5B">
        <w:rPr>
          <w:noProof/>
        </w:rPr>
        <w:t>4.</w:t>
      </w:r>
      <w:r w:rsidRPr="002A5E5B">
        <w:rPr>
          <w:noProof/>
        </w:rPr>
        <w:tab/>
        <w:t>Monteiro CA, Cannon G, Moubarac JC, Levy RB, Louzada MLC, Jaime PC. The un Decade of Nutrition, the NOVA food classification and the trouble with ultra-processing. Public health nutrition. 2018;21(1):5-17.</w:t>
      </w:r>
    </w:p>
    <w:p w14:paraId="62232B7C" w14:textId="77777777" w:rsidR="002A5E5B" w:rsidRPr="002A5E5B" w:rsidRDefault="002A5E5B" w:rsidP="002A5E5B">
      <w:pPr>
        <w:pStyle w:val="EndNoteBibliography"/>
        <w:rPr>
          <w:noProof/>
        </w:rPr>
      </w:pPr>
      <w:r w:rsidRPr="002A5E5B">
        <w:rPr>
          <w:noProof/>
        </w:rPr>
        <w:t>5.</w:t>
      </w:r>
      <w:r w:rsidRPr="002A5E5B">
        <w:rPr>
          <w:noProof/>
        </w:rPr>
        <w:tab/>
        <w:t>Dehghan M, Mente A, Rangarajan S, Mohan V, Swaminathan S, Avezum A, et al. Ultra-processed foods and mortality: analysis from the Prospective Urban and Rural Epidemiology study. The American journal of clinical nutrition. 2023;117(1):55-63.</w:t>
      </w:r>
    </w:p>
    <w:p w14:paraId="5E67D3A8" w14:textId="3EABDBFC" w:rsidR="000D27DC" w:rsidRPr="000D27DC" w:rsidRDefault="00B84C2D" w:rsidP="00D669E9">
      <w:pPr>
        <w:pStyle w:val="EndNoteBibliography"/>
        <w:rPr>
          <w:lang w:val="en-GB"/>
        </w:rPr>
      </w:pPr>
      <w:r w:rsidRPr="000D27DC">
        <w:rPr>
          <w:lang w:val="en-GB"/>
        </w:rPr>
        <w:fldChar w:fldCharType="end"/>
      </w:r>
    </w:p>
    <w:sectPr w:rsidR="000D27DC" w:rsidRPr="000D27DC" w:rsidSect="009010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3630A" w14:textId="77777777" w:rsidR="000F1891" w:rsidRDefault="000F1891" w:rsidP="007822F8">
      <w:pPr>
        <w:spacing w:after="0" w:line="240" w:lineRule="auto"/>
      </w:pPr>
      <w:r>
        <w:separator/>
      </w:r>
    </w:p>
  </w:endnote>
  <w:endnote w:type="continuationSeparator" w:id="0">
    <w:p w14:paraId="066D92A2" w14:textId="77777777" w:rsidR="000F1891" w:rsidRDefault="000F1891" w:rsidP="00782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487170701"/>
      <w:docPartObj>
        <w:docPartGallery w:val="Page Numbers (Bottom of Page)"/>
        <w:docPartUnique/>
      </w:docPartObj>
    </w:sdtPr>
    <w:sdtContent>
      <w:p w14:paraId="690FF88C" w14:textId="4FE3CEA6" w:rsidR="007822F8" w:rsidRDefault="007822F8" w:rsidP="007B3124">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27D6733F" w14:textId="77777777" w:rsidR="007822F8" w:rsidRDefault="007822F8" w:rsidP="007822F8">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218090808"/>
      <w:docPartObj>
        <w:docPartGallery w:val="Page Numbers (Bottom of Page)"/>
        <w:docPartUnique/>
      </w:docPartObj>
    </w:sdtPr>
    <w:sdtContent>
      <w:p w14:paraId="7E6D7B63" w14:textId="71327D1E" w:rsidR="007822F8" w:rsidRDefault="007822F8" w:rsidP="007B3124">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sdtContent>
  </w:sdt>
  <w:p w14:paraId="5F348F62" w14:textId="77777777" w:rsidR="007822F8" w:rsidRDefault="007822F8" w:rsidP="007822F8">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613205557"/>
      <w:docPartObj>
        <w:docPartGallery w:val="Page Numbers (Bottom of Page)"/>
        <w:docPartUnique/>
      </w:docPartObj>
    </w:sdtPr>
    <w:sdtContent>
      <w:p w14:paraId="3AAF4CFC" w14:textId="77777777" w:rsidR="00DC4054" w:rsidRDefault="00DC4054" w:rsidP="007B3124">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72293E41" w14:textId="77777777" w:rsidR="00DC4054" w:rsidRDefault="00DC4054" w:rsidP="007822F8">
    <w:pPr>
      <w:pStyle w:val="Sidfot"/>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318853017"/>
      <w:docPartObj>
        <w:docPartGallery w:val="Page Numbers (Bottom of Page)"/>
        <w:docPartUnique/>
      </w:docPartObj>
    </w:sdtPr>
    <w:sdtContent>
      <w:p w14:paraId="2D101666" w14:textId="77777777" w:rsidR="00DC4054" w:rsidRDefault="00DC4054" w:rsidP="007B3124">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sdtContent>
  </w:sdt>
  <w:p w14:paraId="5D3816C7" w14:textId="77777777" w:rsidR="00DC4054" w:rsidRDefault="00DC4054" w:rsidP="007822F8">
    <w:pPr>
      <w:pStyle w:val="Sidfo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491712103"/>
      <w:docPartObj>
        <w:docPartGallery w:val="Page Numbers (Bottom of Page)"/>
        <w:docPartUnique/>
      </w:docPartObj>
    </w:sdtPr>
    <w:sdtContent>
      <w:p w14:paraId="0A45D275" w14:textId="77777777" w:rsidR="00DC4054" w:rsidRDefault="00DC4054" w:rsidP="007B3124">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33A7823C" w14:textId="77777777" w:rsidR="00DC4054" w:rsidRDefault="00DC4054" w:rsidP="007822F8">
    <w:pPr>
      <w:pStyle w:val="Sidfot"/>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879391696"/>
      <w:docPartObj>
        <w:docPartGallery w:val="Page Numbers (Bottom of Page)"/>
        <w:docPartUnique/>
      </w:docPartObj>
    </w:sdtPr>
    <w:sdtContent>
      <w:p w14:paraId="2C769D2B" w14:textId="77777777" w:rsidR="00DC4054" w:rsidRDefault="00DC4054" w:rsidP="007B3124">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sdtContent>
  </w:sdt>
  <w:p w14:paraId="5D78410D" w14:textId="77777777" w:rsidR="00DC4054" w:rsidRDefault="00DC4054" w:rsidP="007822F8">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9DC70" w14:textId="77777777" w:rsidR="000F1891" w:rsidRDefault="000F1891" w:rsidP="007822F8">
      <w:pPr>
        <w:spacing w:after="0" w:line="240" w:lineRule="auto"/>
      </w:pPr>
      <w:r>
        <w:separator/>
      </w:r>
    </w:p>
  </w:footnote>
  <w:footnote w:type="continuationSeparator" w:id="0">
    <w:p w14:paraId="0F0CF168" w14:textId="77777777" w:rsidR="000F1891" w:rsidRDefault="000F1891" w:rsidP="007822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F064" w14:textId="1812F05F" w:rsidR="007822F8" w:rsidRDefault="007822F8" w:rsidP="007822F8">
    <w:pPr>
      <w:pStyle w:val="Sidhuvu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42BC" w14:textId="77777777" w:rsidR="00DC4054" w:rsidRDefault="00DC4054" w:rsidP="007822F8">
    <w:pPr>
      <w:pStyle w:val="Sidhuvud"/>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1B64" w14:textId="77777777" w:rsidR="00DC4054" w:rsidRDefault="00DC4054" w:rsidP="007822F8">
    <w:pPr>
      <w:pStyle w:val="Sidhuvu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4182"/>
    <w:multiLevelType w:val="hybridMultilevel"/>
    <w:tmpl w:val="C6EAB7C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F682285"/>
    <w:multiLevelType w:val="hybridMultilevel"/>
    <w:tmpl w:val="4AAAD98A"/>
    <w:lvl w:ilvl="0" w:tplc="358EED96">
      <w:start w:val="1"/>
      <w:numFmt w:val="bullet"/>
      <w:lvlText w:val="-"/>
      <w:lvlJc w:val="left"/>
      <w:pPr>
        <w:ind w:left="720" w:hanging="360"/>
      </w:pPr>
      <w:rPr>
        <w:rFonts w:ascii="Aptos" w:eastAsiaTheme="minorHAnsi" w:hAnsi="Aptos"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11C3922"/>
    <w:multiLevelType w:val="hybridMultilevel"/>
    <w:tmpl w:val="4E1281F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D425898"/>
    <w:multiLevelType w:val="hybridMultilevel"/>
    <w:tmpl w:val="1562A43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3F28279B"/>
    <w:multiLevelType w:val="hybridMultilevel"/>
    <w:tmpl w:val="375625A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48C6BFF"/>
    <w:multiLevelType w:val="hybridMultilevel"/>
    <w:tmpl w:val="C9C29F4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89396617">
    <w:abstractNumId w:val="1"/>
  </w:num>
  <w:num w:numId="2" w16cid:durableId="2025664107">
    <w:abstractNumId w:val="0"/>
  </w:num>
  <w:num w:numId="3" w16cid:durableId="954605947">
    <w:abstractNumId w:val="2"/>
  </w:num>
  <w:num w:numId="4" w16cid:durableId="824661766">
    <w:abstractNumId w:val="3"/>
  </w:num>
  <w:num w:numId="5" w16cid:durableId="497575112">
    <w:abstractNumId w:val="5"/>
  </w:num>
  <w:num w:numId="6" w16cid:durableId="8762342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vxrwestfxtdyeev5a5z5wj09fevrrstt5e&quot;&gt;Maten och den byggda miljÃ¶n&lt;record-ids&gt;&lt;item&gt;238&lt;/item&gt;&lt;item&gt;281&lt;/item&gt;&lt;item&gt;287&lt;/item&gt;&lt;/record-ids&gt;&lt;/item&gt;&lt;item db-id=&quot;zvww0s0ervtwe3ev2pppdx0q9ee9d9xv5rzt&quot;&gt;Christina EndNote Library-Converted&lt;record-ids&gt;&lt;item&gt;542&lt;/item&gt;&lt;item&gt;543&lt;/item&gt;&lt;/record-ids&gt;&lt;/item&gt;&lt;/Libraries&gt;"/>
  </w:docVars>
  <w:rsids>
    <w:rsidRoot w:val="00C312DA"/>
    <w:rsid w:val="000019F7"/>
    <w:rsid w:val="00006986"/>
    <w:rsid w:val="00011FB3"/>
    <w:rsid w:val="00012B4F"/>
    <w:rsid w:val="00012DEB"/>
    <w:rsid w:val="00025D43"/>
    <w:rsid w:val="00031BD5"/>
    <w:rsid w:val="00036ACD"/>
    <w:rsid w:val="000443D6"/>
    <w:rsid w:val="00045904"/>
    <w:rsid w:val="00050257"/>
    <w:rsid w:val="00051E1D"/>
    <w:rsid w:val="000520CD"/>
    <w:rsid w:val="0005219D"/>
    <w:rsid w:val="00053178"/>
    <w:rsid w:val="00055ECA"/>
    <w:rsid w:val="000622F9"/>
    <w:rsid w:val="00062CF6"/>
    <w:rsid w:val="0006498C"/>
    <w:rsid w:val="00070068"/>
    <w:rsid w:val="0007334A"/>
    <w:rsid w:val="00073652"/>
    <w:rsid w:val="00074CA4"/>
    <w:rsid w:val="00074F7A"/>
    <w:rsid w:val="000769E0"/>
    <w:rsid w:val="0008290A"/>
    <w:rsid w:val="00084474"/>
    <w:rsid w:val="000905DF"/>
    <w:rsid w:val="0009221C"/>
    <w:rsid w:val="000926EE"/>
    <w:rsid w:val="00092F7C"/>
    <w:rsid w:val="00093E7F"/>
    <w:rsid w:val="000941D1"/>
    <w:rsid w:val="000967D8"/>
    <w:rsid w:val="000A27F1"/>
    <w:rsid w:val="000B3087"/>
    <w:rsid w:val="000B44B5"/>
    <w:rsid w:val="000B44D9"/>
    <w:rsid w:val="000C0030"/>
    <w:rsid w:val="000C0210"/>
    <w:rsid w:val="000C57F9"/>
    <w:rsid w:val="000D00BC"/>
    <w:rsid w:val="000D27DC"/>
    <w:rsid w:val="000D2C76"/>
    <w:rsid w:val="000D40A1"/>
    <w:rsid w:val="000D4B7B"/>
    <w:rsid w:val="000E15B5"/>
    <w:rsid w:val="000E1A29"/>
    <w:rsid w:val="000F07F9"/>
    <w:rsid w:val="000F0EF3"/>
    <w:rsid w:val="000F1891"/>
    <w:rsid w:val="000F239F"/>
    <w:rsid w:val="000F58C6"/>
    <w:rsid w:val="000F69E3"/>
    <w:rsid w:val="000F6D0A"/>
    <w:rsid w:val="00104501"/>
    <w:rsid w:val="001069E4"/>
    <w:rsid w:val="00107E72"/>
    <w:rsid w:val="00114F3A"/>
    <w:rsid w:val="00115F98"/>
    <w:rsid w:val="001167D7"/>
    <w:rsid w:val="00117C6C"/>
    <w:rsid w:val="0012294D"/>
    <w:rsid w:val="00124ACA"/>
    <w:rsid w:val="00130992"/>
    <w:rsid w:val="00131260"/>
    <w:rsid w:val="00132E68"/>
    <w:rsid w:val="001338E2"/>
    <w:rsid w:val="00134D28"/>
    <w:rsid w:val="0014403D"/>
    <w:rsid w:val="00144540"/>
    <w:rsid w:val="00144A52"/>
    <w:rsid w:val="00146B0B"/>
    <w:rsid w:val="00147DA2"/>
    <w:rsid w:val="00147F38"/>
    <w:rsid w:val="00153ADB"/>
    <w:rsid w:val="0015582A"/>
    <w:rsid w:val="001571CE"/>
    <w:rsid w:val="0016039C"/>
    <w:rsid w:val="001663BF"/>
    <w:rsid w:val="00166997"/>
    <w:rsid w:val="001717A8"/>
    <w:rsid w:val="0017292B"/>
    <w:rsid w:val="00173366"/>
    <w:rsid w:val="00173491"/>
    <w:rsid w:val="00175A9E"/>
    <w:rsid w:val="00175F7E"/>
    <w:rsid w:val="001762B2"/>
    <w:rsid w:val="001806CA"/>
    <w:rsid w:val="00182A14"/>
    <w:rsid w:val="00185778"/>
    <w:rsid w:val="00187FE6"/>
    <w:rsid w:val="00193092"/>
    <w:rsid w:val="00193699"/>
    <w:rsid w:val="00195C35"/>
    <w:rsid w:val="00196E0B"/>
    <w:rsid w:val="001A3695"/>
    <w:rsid w:val="001A5365"/>
    <w:rsid w:val="001B63D5"/>
    <w:rsid w:val="001C59BB"/>
    <w:rsid w:val="001C64AB"/>
    <w:rsid w:val="001C70C2"/>
    <w:rsid w:val="001D11B8"/>
    <w:rsid w:val="001D393F"/>
    <w:rsid w:val="001D3A7C"/>
    <w:rsid w:val="001D3EF7"/>
    <w:rsid w:val="001D4551"/>
    <w:rsid w:val="001D4EAA"/>
    <w:rsid w:val="001D5B89"/>
    <w:rsid w:val="001D6338"/>
    <w:rsid w:val="001E06CC"/>
    <w:rsid w:val="001E3D80"/>
    <w:rsid w:val="001E56CE"/>
    <w:rsid w:val="001E594B"/>
    <w:rsid w:val="001E7CA1"/>
    <w:rsid w:val="001F4155"/>
    <w:rsid w:val="002027EA"/>
    <w:rsid w:val="00202E83"/>
    <w:rsid w:val="002044FF"/>
    <w:rsid w:val="00206812"/>
    <w:rsid w:val="00210E4B"/>
    <w:rsid w:val="00217170"/>
    <w:rsid w:val="002235C4"/>
    <w:rsid w:val="002301FD"/>
    <w:rsid w:val="00230949"/>
    <w:rsid w:val="0023115A"/>
    <w:rsid w:val="002339F3"/>
    <w:rsid w:val="0023484C"/>
    <w:rsid w:val="00247681"/>
    <w:rsid w:val="00254D34"/>
    <w:rsid w:val="00256BF2"/>
    <w:rsid w:val="0026126D"/>
    <w:rsid w:val="0026320A"/>
    <w:rsid w:val="00264ED4"/>
    <w:rsid w:val="0027013E"/>
    <w:rsid w:val="002708A1"/>
    <w:rsid w:val="00272437"/>
    <w:rsid w:val="00275CC9"/>
    <w:rsid w:val="002845FE"/>
    <w:rsid w:val="00284FA6"/>
    <w:rsid w:val="00290A5C"/>
    <w:rsid w:val="00295603"/>
    <w:rsid w:val="00295B2B"/>
    <w:rsid w:val="00297034"/>
    <w:rsid w:val="002A3DCC"/>
    <w:rsid w:val="002A5037"/>
    <w:rsid w:val="002A5E5B"/>
    <w:rsid w:val="002B282D"/>
    <w:rsid w:val="002B3DA0"/>
    <w:rsid w:val="002C07F8"/>
    <w:rsid w:val="002C24B4"/>
    <w:rsid w:val="002C29D8"/>
    <w:rsid w:val="002C50A3"/>
    <w:rsid w:val="002C5414"/>
    <w:rsid w:val="002D13D0"/>
    <w:rsid w:val="002D236A"/>
    <w:rsid w:val="002D50E5"/>
    <w:rsid w:val="002E1F4E"/>
    <w:rsid w:val="002F1C8F"/>
    <w:rsid w:val="002F3B54"/>
    <w:rsid w:val="002F55FB"/>
    <w:rsid w:val="002F7300"/>
    <w:rsid w:val="0030108C"/>
    <w:rsid w:val="00303CA9"/>
    <w:rsid w:val="003115F1"/>
    <w:rsid w:val="00317838"/>
    <w:rsid w:val="00321EFF"/>
    <w:rsid w:val="003226FF"/>
    <w:rsid w:val="003229BE"/>
    <w:rsid w:val="003234D1"/>
    <w:rsid w:val="00325157"/>
    <w:rsid w:val="003267EE"/>
    <w:rsid w:val="0032757C"/>
    <w:rsid w:val="0033085C"/>
    <w:rsid w:val="003346C2"/>
    <w:rsid w:val="003366EB"/>
    <w:rsid w:val="00337FB9"/>
    <w:rsid w:val="003428A7"/>
    <w:rsid w:val="00350C26"/>
    <w:rsid w:val="0035191C"/>
    <w:rsid w:val="00352991"/>
    <w:rsid w:val="00356C29"/>
    <w:rsid w:val="003578B7"/>
    <w:rsid w:val="00360DE8"/>
    <w:rsid w:val="00360FE1"/>
    <w:rsid w:val="00362002"/>
    <w:rsid w:val="0036430F"/>
    <w:rsid w:val="00366B69"/>
    <w:rsid w:val="0037329A"/>
    <w:rsid w:val="0037374C"/>
    <w:rsid w:val="00377319"/>
    <w:rsid w:val="003801AD"/>
    <w:rsid w:val="003842DB"/>
    <w:rsid w:val="003A178B"/>
    <w:rsid w:val="003A7A94"/>
    <w:rsid w:val="003B2683"/>
    <w:rsid w:val="003B5E7A"/>
    <w:rsid w:val="003B770D"/>
    <w:rsid w:val="003C266E"/>
    <w:rsid w:val="003C2F3F"/>
    <w:rsid w:val="003C4866"/>
    <w:rsid w:val="003C6BA2"/>
    <w:rsid w:val="003C7CE6"/>
    <w:rsid w:val="003D3F07"/>
    <w:rsid w:val="003D6DAA"/>
    <w:rsid w:val="003D77B4"/>
    <w:rsid w:val="003F0DAE"/>
    <w:rsid w:val="003F5819"/>
    <w:rsid w:val="003F6275"/>
    <w:rsid w:val="003F69D6"/>
    <w:rsid w:val="003F6B6F"/>
    <w:rsid w:val="00400BC9"/>
    <w:rsid w:val="00410A39"/>
    <w:rsid w:val="00414C27"/>
    <w:rsid w:val="004155E7"/>
    <w:rsid w:val="00415DA3"/>
    <w:rsid w:val="0042049D"/>
    <w:rsid w:val="00421761"/>
    <w:rsid w:val="00422635"/>
    <w:rsid w:val="00422BBB"/>
    <w:rsid w:val="00424742"/>
    <w:rsid w:val="00426C95"/>
    <w:rsid w:val="004320EF"/>
    <w:rsid w:val="004323A7"/>
    <w:rsid w:val="004327C6"/>
    <w:rsid w:val="004328C9"/>
    <w:rsid w:val="00435077"/>
    <w:rsid w:val="00436106"/>
    <w:rsid w:val="00436115"/>
    <w:rsid w:val="00437501"/>
    <w:rsid w:val="004376BD"/>
    <w:rsid w:val="00444D2D"/>
    <w:rsid w:val="00445FDE"/>
    <w:rsid w:val="00457053"/>
    <w:rsid w:val="0046036A"/>
    <w:rsid w:val="00461E2A"/>
    <w:rsid w:val="00462184"/>
    <w:rsid w:val="00463007"/>
    <w:rsid w:val="00463042"/>
    <w:rsid w:val="00470CBB"/>
    <w:rsid w:val="00477DA2"/>
    <w:rsid w:val="004800F9"/>
    <w:rsid w:val="00480A41"/>
    <w:rsid w:val="0048249D"/>
    <w:rsid w:val="00486354"/>
    <w:rsid w:val="004869D4"/>
    <w:rsid w:val="00490DDF"/>
    <w:rsid w:val="00491891"/>
    <w:rsid w:val="004929E4"/>
    <w:rsid w:val="00493B72"/>
    <w:rsid w:val="00493B8B"/>
    <w:rsid w:val="00494DDB"/>
    <w:rsid w:val="004960BB"/>
    <w:rsid w:val="00496DB0"/>
    <w:rsid w:val="004A348B"/>
    <w:rsid w:val="004A4D3F"/>
    <w:rsid w:val="004A6542"/>
    <w:rsid w:val="004A6707"/>
    <w:rsid w:val="004A7DE5"/>
    <w:rsid w:val="004B19A1"/>
    <w:rsid w:val="004B3280"/>
    <w:rsid w:val="004B6EA6"/>
    <w:rsid w:val="004C1295"/>
    <w:rsid w:val="004C1C5E"/>
    <w:rsid w:val="004C2051"/>
    <w:rsid w:val="004C52CE"/>
    <w:rsid w:val="004C6D04"/>
    <w:rsid w:val="004D1987"/>
    <w:rsid w:val="004D310A"/>
    <w:rsid w:val="004D73CD"/>
    <w:rsid w:val="004E3494"/>
    <w:rsid w:val="004E3DD9"/>
    <w:rsid w:val="004E437A"/>
    <w:rsid w:val="004F1B0C"/>
    <w:rsid w:val="004F2248"/>
    <w:rsid w:val="0050281A"/>
    <w:rsid w:val="00503A09"/>
    <w:rsid w:val="00504CD9"/>
    <w:rsid w:val="00506D58"/>
    <w:rsid w:val="00507031"/>
    <w:rsid w:val="005116DE"/>
    <w:rsid w:val="0051293C"/>
    <w:rsid w:val="00514E10"/>
    <w:rsid w:val="00520349"/>
    <w:rsid w:val="00520B37"/>
    <w:rsid w:val="00530B17"/>
    <w:rsid w:val="00533279"/>
    <w:rsid w:val="00533CB3"/>
    <w:rsid w:val="005379F1"/>
    <w:rsid w:val="00542851"/>
    <w:rsid w:val="00544137"/>
    <w:rsid w:val="005472B6"/>
    <w:rsid w:val="005478D7"/>
    <w:rsid w:val="00551AAD"/>
    <w:rsid w:val="00552BBA"/>
    <w:rsid w:val="0056076D"/>
    <w:rsid w:val="00561C69"/>
    <w:rsid w:val="00562195"/>
    <w:rsid w:val="005645C5"/>
    <w:rsid w:val="00565CBF"/>
    <w:rsid w:val="00581603"/>
    <w:rsid w:val="0059517F"/>
    <w:rsid w:val="005964C7"/>
    <w:rsid w:val="005976D8"/>
    <w:rsid w:val="005B00F0"/>
    <w:rsid w:val="005B0BAA"/>
    <w:rsid w:val="005B1F26"/>
    <w:rsid w:val="005B2E20"/>
    <w:rsid w:val="005B449C"/>
    <w:rsid w:val="005B473F"/>
    <w:rsid w:val="005B6804"/>
    <w:rsid w:val="005C10C6"/>
    <w:rsid w:val="005C32EC"/>
    <w:rsid w:val="005C3625"/>
    <w:rsid w:val="005C7F30"/>
    <w:rsid w:val="005D1076"/>
    <w:rsid w:val="005D25E8"/>
    <w:rsid w:val="005D774C"/>
    <w:rsid w:val="005E1040"/>
    <w:rsid w:val="005E1406"/>
    <w:rsid w:val="005E3529"/>
    <w:rsid w:val="005E530D"/>
    <w:rsid w:val="005F017E"/>
    <w:rsid w:val="005F06DF"/>
    <w:rsid w:val="005F155A"/>
    <w:rsid w:val="005F1D2E"/>
    <w:rsid w:val="005F2771"/>
    <w:rsid w:val="006024C0"/>
    <w:rsid w:val="00602E34"/>
    <w:rsid w:val="00605E17"/>
    <w:rsid w:val="00610DD9"/>
    <w:rsid w:val="00612471"/>
    <w:rsid w:val="006125BF"/>
    <w:rsid w:val="00613342"/>
    <w:rsid w:val="006155A4"/>
    <w:rsid w:val="00615EDA"/>
    <w:rsid w:val="00616102"/>
    <w:rsid w:val="0061660B"/>
    <w:rsid w:val="00617B23"/>
    <w:rsid w:val="006232D7"/>
    <w:rsid w:val="0062415F"/>
    <w:rsid w:val="00624CD9"/>
    <w:rsid w:val="006254E1"/>
    <w:rsid w:val="0062610A"/>
    <w:rsid w:val="0063084A"/>
    <w:rsid w:val="0063165D"/>
    <w:rsid w:val="00632A48"/>
    <w:rsid w:val="00634969"/>
    <w:rsid w:val="00636824"/>
    <w:rsid w:val="0064042F"/>
    <w:rsid w:val="00643BFF"/>
    <w:rsid w:val="00646094"/>
    <w:rsid w:val="006526DB"/>
    <w:rsid w:val="006543B9"/>
    <w:rsid w:val="00655CFB"/>
    <w:rsid w:val="00657E57"/>
    <w:rsid w:val="0066091C"/>
    <w:rsid w:val="00667F96"/>
    <w:rsid w:val="0067618E"/>
    <w:rsid w:val="006779C8"/>
    <w:rsid w:val="006779DA"/>
    <w:rsid w:val="006804EA"/>
    <w:rsid w:val="00683015"/>
    <w:rsid w:val="006831B0"/>
    <w:rsid w:val="0068321F"/>
    <w:rsid w:val="006839A8"/>
    <w:rsid w:val="00686F19"/>
    <w:rsid w:val="00687274"/>
    <w:rsid w:val="00692F17"/>
    <w:rsid w:val="00695019"/>
    <w:rsid w:val="006A2F69"/>
    <w:rsid w:val="006A4674"/>
    <w:rsid w:val="006B2090"/>
    <w:rsid w:val="006B6CE7"/>
    <w:rsid w:val="006C7339"/>
    <w:rsid w:val="006D0F29"/>
    <w:rsid w:val="006D28FE"/>
    <w:rsid w:val="006D3D4F"/>
    <w:rsid w:val="006D44EF"/>
    <w:rsid w:val="006D52CF"/>
    <w:rsid w:val="006D675F"/>
    <w:rsid w:val="006D695D"/>
    <w:rsid w:val="006D7F38"/>
    <w:rsid w:val="006E2433"/>
    <w:rsid w:val="006E360F"/>
    <w:rsid w:val="006E6824"/>
    <w:rsid w:val="006F27E7"/>
    <w:rsid w:val="006F531F"/>
    <w:rsid w:val="00701C2E"/>
    <w:rsid w:val="00703D10"/>
    <w:rsid w:val="00703D5A"/>
    <w:rsid w:val="00704E34"/>
    <w:rsid w:val="00710BFE"/>
    <w:rsid w:val="00712B03"/>
    <w:rsid w:val="00714F33"/>
    <w:rsid w:val="0072093D"/>
    <w:rsid w:val="007221FC"/>
    <w:rsid w:val="00722424"/>
    <w:rsid w:val="00726223"/>
    <w:rsid w:val="007273A0"/>
    <w:rsid w:val="007318E6"/>
    <w:rsid w:val="007324B4"/>
    <w:rsid w:val="00734060"/>
    <w:rsid w:val="0073568F"/>
    <w:rsid w:val="00741B20"/>
    <w:rsid w:val="0074208C"/>
    <w:rsid w:val="00742DA3"/>
    <w:rsid w:val="00745391"/>
    <w:rsid w:val="00746439"/>
    <w:rsid w:val="00754E01"/>
    <w:rsid w:val="007557B7"/>
    <w:rsid w:val="007571E1"/>
    <w:rsid w:val="007614EC"/>
    <w:rsid w:val="0076321E"/>
    <w:rsid w:val="00765374"/>
    <w:rsid w:val="007674E7"/>
    <w:rsid w:val="00767964"/>
    <w:rsid w:val="007728C1"/>
    <w:rsid w:val="00772EE8"/>
    <w:rsid w:val="0077622F"/>
    <w:rsid w:val="00781B7B"/>
    <w:rsid w:val="007822F8"/>
    <w:rsid w:val="00786E22"/>
    <w:rsid w:val="00787B5A"/>
    <w:rsid w:val="007978E7"/>
    <w:rsid w:val="007A15DE"/>
    <w:rsid w:val="007A40A8"/>
    <w:rsid w:val="007A4405"/>
    <w:rsid w:val="007B039E"/>
    <w:rsid w:val="007B32DB"/>
    <w:rsid w:val="007C17F6"/>
    <w:rsid w:val="007C4073"/>
    <w:rsid w:val="007C5354"/>
    <w:rsid w:val="007C717E"/>
    <w:rsid w:val="007C74F0"/>
    <w:rsid w:val="007D4125"/>
    <w:rsid w:val="007D6FD7"/>
    <w:rsid w:val="007E1B79"/>
    <w:rsid w:val="007E2365"/>
    <w:rsid w:val="007E261D"/>
    <w:rsid w:val="007E2AC1"/>
    <w:rsid w:val="007E2B1A"/>
    <w:rsid w:val="007E35B4"/>
    <w:rsid w:val="007E55C4"/>
    <w:rsid w:val="007E6BC4"/>
    <w:rsid w:val="007E757F"/>
    <w:rsid w:val="007F05DF"/>
    <w:rsid w:val="007F06EC"/>
    <w:rsid w:val="007F4C5A"/>
    <w:rsid w:val="007F6DBB"/>
    <w:rsid w:val="007F6EFD"/>
    <w:rsid w:val="00800181"/>
    <w:rsid w:val="00801847"/>
    <w:rsid w:val="00803363"/>
    <w:rsid w:val="0080470F"/>
    <w:rsid w:val="00810790"/>
    <w:rsid w:val="00810A7B"/>
    <w:rsid w:val="00811A1E"/>
    <w:rsid w:val="008137E5"/>
    <w:rsid w:val="00814853"/>
    <w:rsid w:val="00814F44"/>
    <w:rsid w:val="0081622E"/>
    <w:rsid w:val="008166F9"/>
    <w:rsid w:val="00817C68"/>
    <w:rsid w:val="00821730"/>
    <w:rsid w:val="0082470F"/>
    <w:rsid w:val="00830C41"/>
    <w:rsid w:val="00833D69"/>
    <w:rsid w:val="00833F51"/>
    <w:rsid w:val="008346B5"/>
    <w:rsid w:val="00840674"/>
    <w:rsid w:val="00851FB8"/>
    <w:rsid w:val="0085492B"/>
    <w:rsid w:val="008606B5"/>
    <w:rsid w:val="00866626"/>
    <w:rsid w:val="00867252"/>
    <w:rsid w:val="00867D5F"/>
    <w:rsid w:val="00870B4E"/>
    <w:rsid w:val="00870E92"/>
    <w:rsid w:val="00871EC0"/>
    <w:rsid w:val="0087753A"/>
    <w:rsid w:val="008824EB"/>
    <w:rsid w:val="00882BF6"/>
    <w:rsid w:val="0088579E"/>
    <w:rsid w:val="00885982"/>
    <w:rsid w:val="0089430D"/>
    <w:rsid w:val="008943E9"/>
    <w:rsid w:val="0089696B"/>
    <w:rsid w:val="00896CB0"/>
    <w:rsid w:val="008A0AB1"/>
    <w:rsid w:val="008A1BF3"/>
    <w:rsid w:val="008A6B57"/>
    <w:rsid w:val="008B33C3"/>
    <w:rsid w:val="008B4D9C"/>
    <w:rsid w:val="008B55E1"/>
    <w:rsid w:val="008B5F98"/>
    <w:rsid w:val="008B6DD8"/>
    <w:rsid w:val="008C18C4"/>
    <w:rsid w:val="008C709A"/>
    <w:rsid w:val="008C7E96"/>
    <w:rsid w:val="008D2D44"/>
    <w:rsid w:val="008D47A1"/>
    <w:rsid w:val="008D4B2C"/>
    <w:rsid w:val="008D55DC"/>
    <w:rsid w:val="008E08F8"/>
    <w:rsid w:val="008E19BC"/>
    <w:rsid w:val="008E42E3"/>
    <w:rsid w:val="008E5A59"/>
    <w:rsid w:val="008E6446"/>
    <w:rsid w:val="008E6BFC"/>
    <w:rsid w:val="008F191C"/>
    <w:rsid w:val="008F3608"/>
    <w:rsid w:val="008F3E23"/>
    <w:rsid w:val="00901017"/>
    <w:rsid w:val="0090172F"/>
    <w:rsid w:val="0090365B"/>
    <w:rsid w:val="00904EB3"/>
    <w:rsid w:val="00916333"/>
    <w:rsid w:val="00920AF1"/>
    <w:rsid w:val="009216C5"/>
    <w:rsid w:val="0092541E"/>
    <w:rsid w:val="00925459"/>
    <w:rsid w:val="009307D4"/>
    <w:rsid w:val="00932D57"/>
    <w:rsid w:val="00940E18"/>
    <w:rsid w:val="009449D1"/>
    <w:rsid w:val="00950FA1"/>
    <w:rsid w:val="00952DAF"/>
    <w:rsid w:val="00952FE3"/>
    <w:rsid w:val="009669C4"/>
    <w:rsid w:val="009751AE"/>
    <w:rsid w:val="009754D8"/>
    <w:rsid w:val="00976A60"/>
    <w:rsid w:val="00980ECE"/>
    <w:rsid w:val="00982076"/>
    <w:rsid w:val="00987D27"/>
    <w:rsid w:val="00987E2A"/>
    <w:rsid w:val="0099185C"/>
    <w:rsid w:val="00991B92"/>
    <w:rsid w:val="00994D75"/>
    <w:rsid w:val="00997A96"/>
    <w:rsid w:val="009A339E"/>
    <w:rsid w:val="009A4A56"/>
    <w:rsid w:val="009A7208"/>
    <w:rsid w:val="009A7690"/>
    <w:rsid w:val="009A78A4"/>
    <w:rsid w:val="009B07B6"/>
    <w:rsid w:val="009B1631"/>
    <w:rsid w:val="009B61A1"/>
    <w:rsid w:val="009C1E2C"/>
    <w:rsid w:val="009C4122"/>
    <w:rsid w:val="009D0F8F"/>
    <w:rsid w:val="009D16AA"/>
    <w:rsid w:val="009D2BA1"/>
    <w:rsid w:val="009D2BBE"/>
    <w:rsid w:val="009D2E0C"/>
    <w:rsid w:val="009E1C5F"/>
    <w:rsid w:val="009E2B8A"/>
    <w:rsid w:val="009E5AAA"/>
    <w:rsid w:val="009F1C25"/>
    <w:rsid w:val="009F21A7"/>
    <w:rsid w:val="009F325C"/>
    <w:rsid w:val="009F553F"/>
    <w:rsid w:val="009F63EE"/>
    <w:rsid w:val="00A003A7"/>
    <w:rsid w:val="00A018EF"/>
    <w:rsid w:val="00A0505C"/>
    <w:rsid w:val="00A0508B"/>
    <w:rsid w:val="00A076D5"/>
    <w:rsid w:val="00A1619D"/>
    <w:rsid w:val="00A16214"/>
    <w:rsid w:val="00A1764C"/>
    <w:rsid w:val="00A26CAD"/>
    <w:rsid w:val="00A32D8E"/>
    <w:rsid w:val="00A35E4C"/>
    <w:rsid w:val="00A37C82"/>
    <w:rsid w:val="00A41556"/>
    <w:rsid w:val="00A417AE"/>
    <w:rsid w:val="00A4211B"/>
    <w:rsid w:val="00A44B45"/>
    <w:rsid w:val="00A47206"/>
    <w:rsid w:val="00A47D16"/>
    <w:rsid w:val="00A52170"/>
    <w:rsid w:val="00A53031"/>
    <w:rsid w:val="00A54CDD"/>
    <w:rsid w:val="00A5791E"/>
    <w:rsid w:val="00A60195"/>
    <w:rsid w:val="00A665AB"/>
    <w:rsid w:val="00A70D09"/>
    <w:rsid w:val="00A71586"/>
    <w:rsid w:val="00A720B0"/>
    <w:rsid w:val="00A7312D"/>
    <w:rsid w:val="00A75BDD"/>
    <w:rsid w:val="00A8063A"/>
    <w:rsid w:val="00A80975"/>
    <w:rsid w:val="00A824D6"/>
    <w:rsid w:val="00A82522"/>
    <w:rsid w:val="00A852F9"/>
    <w:rsid w:val="00A85FEA"/>
    <w:rsid w:val="00A86091"/>
    <w:rsid w:val="00A8635C"/>
    <w:rsid w:val="00A87896"/>
    <w:rsid w:val="00A87B8A"/>
    <w:rsid w:val="00A90097"/>
    <w:rsid w:val="00A925D4"/>
    <w:rsid w:val="00A937F1"/>
    <w:rsid w:val="00A93830"/>
    <w:rsid w:val="00A96221"/>
    <w:rsid w:val="00AA528E"/>
    <w:rsid w:val="00AB1276"/>
    <w:rsid w:val="00AB2825"/>
    <w:rsid w:val="00AB3399"/>
    <w:rsid w:val="00AB4038"/>
    <w:rsid w:val="00AB7DF6"/>
    <w:rsid w:val="00AC2F39"/>
    <w:rsid w:val="00AC5320"/>
    <w:rsid w:val="00AD1011"/>
    <w:rsid w:val="00AD1A01"/>
    <w:rsid w:val="00AD768F"/>
    <w:rsid w:val="00AE0AFC"/>
    <w:rsid w:val="00AE2FE6"/>
    <w:rsid w:val="00AE3157"/>
    <w:rsid w:val="00AE5B0B"/>
    <w:rsid w:val="00AF4473"/>
    <w:rsid w:val="00AF5F71"/>
    <w:rsid w:val="00B01762"/>
    <w:rsid w:val="00B07629"/>
    <w:rsid w:val="00B107BE"/>
    <w:rsid w:val="00B10CEA"/>
    <w:rsid w:val="00B10E34"/>
    <w:rsid w:val="00B120BC"/>
    <w:rsid w:val="00B138FF"/>
    <w:rsid w:val="00B17D01"/>
    <w:rsid w:val="00B213A7"/>
    <w:rsid w:val="00B22F2C"/>
    <w:rsid w:val="00B24815"/>
    <w:rsid w:val="00B24858"/>
    <w:rsid w:val="00B2609B"/>
    <w:rsid w:val="00B27BD2"/>
    <w:rsid w:val="00B36060"/>
    <w:rsid w:val="00B36B19"/>
    <w:rsid w:val="00B41E58"/>
    <w:rsid w:val="00B42B6F"/>
    <w:rsid w:val="00B445B0"/>
    <w:rsid w:val="00B45120"/>
    <w:rsid w:val="00B46886"/>
    <w:rsid w:val="00B47B06"/>
    <w:rsid w:val="00B51EA7"/>
    <w:rsid w:val="00B54C24"/>
    <w:rsid w:val="00B56BDF"/>
    <w:rsid w:val="00B56E86"/>
    <w:rsid w:val="00B60042"/>
    <w:rsid w:val="00B61129"/>
    <w:rsid w:val="00B62DB8"/>
    <w:rsid w:val="00B658A7"/>
    <w:rsid w:val="00B6680E"/>
    <w:rsid w:val="00B674E4"/>
    <w:rsid w:val="00B7156C"/>
    <w:rsid w:val="00B72A92"/>
    <w:rsid w:val="00B73D79"/>
    <w:rsid w:val="00B83384"/>
    <w:rsid w:val="00B8452C"/>
    <w:rsid w:val="00B84C2D"/>
    <w:rsid w:val="00B85A20"/>
    <w:rsid w:val="00B8789D"/>
    <w:rsid w:val="00B9088F"/>
    <w:rsid w:val="00B919EB"/>
    <w:rsid w:val="00B9338B"/>
    <w:rsid w:val="00B94F9A"/>
    <w:rsid w:val="00BA1264"/>
    <w:rsid w:val="00BB0511"/>
    <w:rsid w:val="00BB1B9C"/>
    <w:rsid w:val="00BB25B6"/>
    <w:rsid w:val="00BB5E6B"/>
    <w:rsid w:val="00BB779B"/>
    <w:rsid w:val="00BC0AF4"/>
    <w:rsid w:val="00BC30E3"/>
    <w:rsid w:val="00BC42FA"/>
    <w:rsid w:val="00BC57DD"/>
    <w:rsid w:val="00BC693E"/>
    <w:rsid w:val="00BD06B8"/>
    <w:rsid w:val="00BD3D0A"/>
    <w:rsid w:val="00BD68F0"/>
    <w:rsid w:val="00BE0437"/>
    <w:rsid w:val="00BE0AB3"/>
    <w:rsid w:val="00BE2A43"/>
    <w:rsid w:val="00BE3DB2"/>
    <w:rsid w:val="00BE4403"/>
    <w:rsid w:val="00BF17F8"/>
    <w:rsid w:val="00BF294E"/>
    <w:rsid w:val="00BF3BFD"/>
    <w:rsid w:val="00BF3E07"/>
    <w:rsid w:val="00BF730B"/>
    <w:rsid w:val="00C01AC6"/>
    <w:rsid w:val="00C0224F"/>
    <w:rsid w:val="00C03D8D"/>
    <w:rsid w:val="00C044BF"/>
    <w:rsid w:val="00C04C64"/>
    <w:rsid w:val="00C14715"/>
    <w:rsid w:val="00C149E7"/>
    <w:rsid w:val="00C16941"/>
    <w:rsid w:val="00C17D1D"/>
    <w:rsid w:val="00C20B13"/>
    <w:rsid w:val="00C226C5"/>
    <w:rsid w:val="00C22F3B"/>
    <w:rsid w:val="00C23A8A"/>
    <w:rsid w:val="00C24751"/>
    <w:rsid w:val="00C26E74"/>
    <w:rsid w:val="00C30D72"/>
    <w:rsid w:val="00C312DA"/>
    <w:rsid w:val="00C37481"/>
    <w:rsid w:val="00C3757C"/>
    <w:rsid w:val="00C414C4"/>
    <w:rsid w:val="00C4597A"/>
    <w:rsid w:val="00C462D1"/>
    <w:rsid w:val="00C50BCC"/>
    <w:rsid w:val="00C51246"/>
    <w:rsid w:val="00C527E4"/>
    <w:rsid w:val="00C53B75"/>
    <w:rsid w:val="00C56843"/>
    <w:rsid w:val="00C61324"/>
    <w:rsid w:val="00C628E3"/>
    <w:rsid w:val="00C63289"/>
    <w:rsid w:val="00C64E4D"/>
    <w:rsid w:val="00C67944"/>
    <w:rsid w:val="00C71129"/>
    <w:rsid w:val="00C72878"/>
    <w:rsid w:val="00C72DF9"/>
    <w:rsid w:val="00C731FA"/>
    <w:rsid w:val="00C7658E"/>
    <w:rsid w:val="00C76CC4"/>
    <w:rsid w:val="00C82AAD"/>
    <w:rsid w:val="00C83B5C"/>
    <w:rsid w:val="00C84BFF"/>
    <w:rsid w:val="00C8666D"/>
    <w:rsid w:val="00C92037"/>
    <w:rsid w:val="00C93A27"/>
    <w:rsid w:val="00C9587D"/>
    <w:rsid w:val="00C966C8"/>
    <w:rsid w:val="00CA5906"/>
    <w:rsid w:val="00CA6D84"/>
    <w:rsid w:val="00CB1A11"/>
    <w:rsid w:val="00CB22E5"/>
    <w:rsid w:val="00CB28A1"/>
    <w:rsid w:val="00CB3F0A"/>
    <w:rsid w:val="00CB5431"/>
    <w:rsid w:val="00CB5C5B"/>
    <w:rsid w:val="00CC7A72"/>
    <w:rsid w:val="00CC7EFF"/>
    <w:rsid w:val="00CD0A16"/>
    <w:rsid w:val="00CD3B0E"/>
    <w:rsid w:val="00CD4D3A"/>
    <w:rsid w:val="00CD762A"/>
    <w:rsid w:val="00CD7B17"/>
    <w:rsid w:val="00CE09D1"/>
    <w:rsid w:val="00CE1E8E"/>
    <w:rsid w:val="00CE31B5"/>
    <w:rsid w:val="00CE479D"/>
    <w:rsid w:val="00CE5AE0"/>
    <w:rsid w:val="00CF1A36"/>
    <w:rsid w:val="00CF28BF"/>
    <w:rsid w:val="00CF2D6B"/>
    <w:rsid w:val="00CF4681"/>
    <w:rsid w:val="00CF645B"/>
    <w:rsid w:val="00D003DD"/>
    <w:rsid w:val="00D04411"/>
    <w:rsid w:val="00D1385E"/>
    <w:rsid w:val="00D17E6A"/>
    <w:rsid w:val="00D22B07"/>
    <w:rsid w:val="00D239DF"/>
    <w:rsid w:val="00D27196"/>
    <w:rsid w:val="00D322EE"/>
    <w:rsid w:val="00D34DD7"/>
    <w:rsid w:val="00D501DD"/>
    <w:rsid w:val="00D511A1"/>
    <w:rsid w:val="00D54A61"/>
    <w:rsid w:val="00D609E2"/>
    <w:rsid w:val="00D61F1A"/>
    <w:rsid w:val="00D625F3"/>
    <w:rsid w:val="00D65292"/>
    <w:rsid w:val="00D65C10"/>
    <w:rsid w:val="00D66428"/>
    <w:rsid w:val="00D6652A"/>
    <w:rsid w:val="00D669E9"/>
    <w:rsid w:val="00D66DDA"/>
    <w:rsid w:val="00D719E7"/>
    <w:rsid w:val="00D76219"/>
    <w:rsid w:val="00D77EB1"/>
    <w:rsid w:val="00D81982"/>
    <w:rsid w:val="00D8216C"/>
    <w:rsid w:val="00D84A87"/>
    <w:rsid w:val="00D86584"/>
    <w:rsid w:val="00D91474"/>
    <w:rsid w:val="00D948C5"/>
    <w:rsid w:val="00D97645"/>
    <w:rsid w:val="00DA3BD0"/>
    <w:rsid w:val="00DA4E1F"/>
    <w:rsid w:val="00DA7C0E"/>
    <w:rsid w:val="00DB2A68"/>
    <w:rsid w:val="00DB5E39"/>
    <w:rsid w:val="00DB6795"/>
    <w:rsid w:val="00DB69BC"/>
    <w:rsid w:val="00DC3F80"/>
    <w:rsid w:val="00DC4054"/>
    <w:rsid w:val="00DC60DB"/>
    <w:rsid w:val="00DC79B3"/>
    <w:rsid w:val="00DD108D"/>
    <w:rsid w:val="00DD66CF"/>
    <w:rsid w:val="00DE5970"/>
    <w:rsid w:val="00DE59B3"/>
    <w:rsid w:val="00DE74E6"/>
    <w:rsid w:val="00DF070D"/>
    <w:rsid w:val="00DF7ECF"/>
    <w:rsid w:val="00E02942"/>
    <w:rsid w:val="00E03B57"/>
    <w:rsid w:val="00E03CFD"/>
    <w:rsid w:val="00E03DB0"/>
    <w:rsid w:val="00E04044"/>
    <w:rsid w:val="00E04D2A"/>
    <w:rsid w:val="00E11FB3"/>
    <w:rsid w:val="00E1774F"/>
    <w:rsid w:val="00E200CC"/>
    <w:rsid w:val="00E20A1A"/>
    <w:rsid w:val="00E20D03"/>
    <w:rsid w:val="00E223B6"/>
    <w:rsid w:val="00E2356F"/>
    <w:rsid w:val="00E26BED"/>
    <w:rsid w:val="00E313E8"/>
    <w:rsid w:val="00E3576B"/>
    <w:rsid w:val="00E37543"/>
    <w:rsid w:val="00E3763F"/>
    <w:rsid w:val="00E37E27"/>
    <w:rsid w:val="00E41F77"/>
    <w:rsid w:val="00E4233C"/>
    <w:rsid w:val="00E43100"/>
    <w:rsid w:val="00E43897"/>
    <w:rsid w:val="00E55A41"/>
    <w:rsid w:val="00E606B8"/>
    <w:rsid w:val="00E612FC"/>
    <w:rsid w:val="00E61ACC"/>
    <w:rsid w:val="00E62723"/>
    <w:rsid w:val="00E63F6F"/>
    <w:rsid w:val="00E65189"/>
    <w:rsid w:val="00E6555F"/>
    <w:rsid w:val="00E717EF"/>
    <w:rsid w:val="00E727F7"/>
    <w:rsid w:val="00E74403"/>
    <w:rsid w:val="00E75EE8"/>
    <w:rsid w:val="00E76D05"/>
    <w:rsid w:val="00E8008B"/>
    <w:rsid w:val="00E808FE"/>
    <w:rsid w:val="00E819F1"/>
    <w:rsid w:val="00E82B12"/>
    <w:rsid w:val="00E83EA5"/>
    <w:rsid w:val="00E871D6"/>
    <w:rsid w:val="00E927DC"/>
    <w:rsid w:val="00E93B52"/>
    <w:rsid w:val="00E959D1"/>
    <w:rsid w:val="00EA0B79"/>
    <w:rsid w:val="00EA121D"/>
    <w:rsid w:val="00EA6B0F"/>
    <w:rsid w:val="00EB1330"/>
    <w:rsid w:val="00EB2341"/>
    <w:rsid w:val="00EB251F"/>
    <w:rsid w:val="00EB2C93"/>
    <w:rsid w:val="00EB509B"/>
    <w:rsid w:val="00EB7111"/>
    <w:rsid w:val="00EC590E"/>
    <w:rsid w:val="00ED20EF"/>
    <w:rsid w:val="00ED313B"/>
    <w:rsid w:val="00ED3147"/>
    <w:rsid w:val="00ED3B2C"/>
    <w:rsid w:val="00ED74D3"/>
    <w:rsid w:val="00EE415F"/>
    <w:rsid w:val="00EF09BC"/>
    <w:rsid w:val="00EF25E5"/>
    <w:rsid w:val="00EF332B"/>
    <w:rsid w:val="00EF4C1C"/>
    <w:rsid w:val="00F0086B"/>
    <w:rsid w:val="00F05AF1"/>
    <w:rsid w:val="00F05F39"/>
    <w:rsid w:val="00F06E08"/>
    <w:rsid w:val="00F100BA"/>
    <w:rsid w:val="00F11F22"/>
    <w:rsid w:val="00F14281"/>
    <w:rsid w:val="00F17E69"/>
    <w:rsid w:val="00F2168F"/>
    <w:rsid w:val="00F23D5B"/>
    <w:rsid w:val="00F25F64"/>
    <w:rsid w:val="00F26CDA"/>
    <w:rsid w:val="00F34BDB"/>
    <w:rsid w:val="00F42137"/>
    <w:rsid w:val="00F458E8"/>
    <w:rsid w:val="00F50738"/>
    <w:rsid w:val="00F5343F"/>
    <w:rsid w:val="00F5668C"/>
    <w:rsid w:val="00F60047"/>
    <w:rsid w:val="00F61337"/>
    <w:rsid w:val="00F6191F"/>
    <w:rsid w:val="00F63C79"/>
    <w:rsid w:val="00F668CC"/>
    <w:rsid w:val="00F70595"/>
    <w:rsid w:val="00F70B25"/>
    <w:rsid w:val="00F7127F"/>
    <w:rsid w:val="00F74FF1"/>
    <w:rsid w:val="00F754CC"/>
    <w:rsid w:val="00F7743C"/>
    <w:rsid w:val="00F81BD2"/>
    <w:rsid w:val="00F81DBC"/>
    <w:rsid w:val="00F82203"/>
    <w:rsid w:val="00F94B1A"/>
    <w:rsid w:val="00FA4944"/>
    <w:rsid w:val="00FA6BE5"/>
    <w:rsid w:val="00FA6E13"/>
    <w:rsid w:val="00FB0062"/>
    <w:rsid w:val="00FB055D"/>
    <w:rsid w:val="00FB2B1F"/>
    <w:rsid w:val="00FB66C6"/>
    <w:rsid w:val="00FB7F05"/>
    <w:rsid w:val="00FC0800"/>
    <w:rsid w:val="00FC0F5A"/>
    <w:rsid w:val="00FC1AA2"/>
    <w:rsid w:val="00FC1AB0"/>
    <w:rsid w:val="00FC242B"/>
    <w:rsid w:val="00FC3BCE"/>
    <w:rsid w:val="00FC41D5"/>
    <w:rsid w:val="00FC57F5"/>
    <w:rsid w:val="00FD2229"/>
    <w:rsid w:val="00FD6CE0"/>
    <w:rsid w:val="00FE3F5E"/>
    <w:rsid w:val="00FE4048"/>
    <w:rsid w:val="00FF429E"/>
    <w:rsid w:val="00FF7DD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D8EF"/>
  <w15:chartTrackingRefBased/>
  <w15:docId w15:val="{4FD2AFE9-502D-1F4A-ACED-BCD6E060C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608"/>
  </w:style>
  <w:style w:type="paragraph" w:styleId="Rubrik1">
    <w:name w:val="heading 1"/>
    <w:basedOn w:val="Normal"/>
    <w:next w:val="Normal"/>
    <w:link w:val="Rubrik1Char"/>
    <w:uiPriority w:val="9"/>
    <w:qFormat/>
    <w:rsid w:val="00C31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C31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312D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312D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312D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312D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312D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312D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312D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312D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C312D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312D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312D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312D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312D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312D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312D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312DA"/>
    <w:rPr>
      <w:rFonts w:eastAsiaTheme="majorEastAsia" w:cstheme="majorBidi"/>
      <w:color w:val="272727" w:themeColor="text1" w:themeTint="D8"/>
    </w:rPr>
  </w:style>
  <w:style w:type="paragraph" w:styleId="Rubrik">
    <w:name w:val="Title"/>
    <w:basedOn w:val="Normal"/>
    <w:next w:val="Normal"/>
    <w:link w:val="RubrikChar"/>
    <w:uiPriority w:val="10"/>
    <w:qFormat/>
    <w:rsid w:val="00C31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312D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312D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312D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312D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312DA"/>
    <w:rPr>
      <w:i/>
      <w:iCs/>
      <w:color w:val="404040" w:themeColor="text1" w:themeTint="BF"/>
    </w:rPr>
  </w:style>
  <w:style w:type="paragraph" w:styleId="Liststycke">
    <w:name w:val="List Paragraph"/>
    <w:basedOn w:val="Normal"/>
    <w:uiPriority w:val="34"/>
    <w:qFormat/>
    <w:rsid w:val="00C312DA"/>
    <w:pPr>
      <w:ind w:left="720"/>
      <w:contextualSpacing/>
    </w:pPr>
  </w:style>
  <w:style w:type="character" w:styleId="Starkbetoning">
    <w:name w:val="Intense Emphasis"/>
    <w:basedOn w:val="Standardstycketeckensnitt"/>
    <w:uiPriority w:val="21"/>
    <w:qFormat/>
    <w:rsid w:val="00C312DA"/>
    <w:rPr>
      <w:i/>
      <w:iCs/>
      <w:color w:val="0F4761" w:themeColor="accent1" w:themeShade="BF"/>
    </w:rPr>
  </w:style>
  <w:style w:type="paragraph" w:styleId="Starktcitat">
    <w:name w:val="Intense Quote"/>
    <w:basedOn w:val="Normal"/>
    <w:next w:val="Normal"/>
    <w:link w:val="StarktcitatChar"/>
    <w:uiPriority w:val="30"/>
    <w:qFormat/>
    <w:rsid w:val="00C31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312DA"/>
    <w:rPr>
      <w:i/>
      <w:iCs/>
      <w:color w:val="0F4761" w:themeColor="accent1" w:themeShade="BF"/>
    </w:rPr>
  </w:style>
  <w:style w:type="character" w:styleId="Starkreferens">
    <w:name w:val="Intense Reference"/>
    <w:basedOn w:val="Standardstycketeckensnitt"/>
    <w:uiPriority w:val="32"/>
    <w:qFormat/>
    <w:rsid w:val="00C312DA"/>
    <w:rPr>
      <w:b/>
      <w:bCs/>
      <w:smallCaps/>
      <w:color w:val="0F4761" w:themeColor="accent1" w:themeShade="BF"/>
      <w:spacing w:val="5"/>
    </w:rPr>
  </w:style>
  <w:style w:type="character" w:styleId="Radnummer">
    <w:name w:val="line number"/>
    <w:basedOn w:val="Standardstycketeckensnitt"/>
    <w:uiPriority w:val="99"/>
    <w:semiHidden/>
    <w:unhideWhenUsed/>
    <w:rsid w:val="00CF2D6B"/>
  </w:style>
  <w:style w:type="paragraph" w:styleId="Normalwebb">
    <w:name w:val="Normal (Web)"/>
    <w:basedOn w:val="Normal"/>
    <w:uiPriority w:val="99"/>
    <w:unhideWhenUsed/>
    <w:rsid w:val="008B55E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ellrutnt">
    <w:name w:val="Table Grid"/>
    <w:basedOn w:val="Normaltabell"/>
    <w:uiPriority w:val="39"/>
    <w:rsid w:val="002A3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3D5A"/>
    <w:pPr>
      <w:spacing w:after="0" w:line="240" w:lineRule="auto"/>
    </w:pPr>
  </w:style>
  <w:style w:type="paragraph" w:styleId="Sidhuvud">
    <w:name w:val="header"/>
    <w:basedOn w:val="Normal"/>
    <w:link w:val="SidhuvudChar"/>
    <w:uiPriority w:val="99"/>
    <w:unhideWhenUsed/>
    <w:rsid w:val="007822F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822F8"/>
  </w:style>
  <w:style w:type="paragraph" w:styleId="Sidfot">
    <w:name w:val="footer"/>
    <w:basedOn w:val="Normal"/>
    <w:link w:val="SidfotChar"/>
    <w:uiPriority w:val="99"/>
    <w:unhideWhenUsed/>
    <w:rsid w:val="007822F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822F8"/>
  </w:style>
  <w:style w:type="character" w:styleId="Sidnummer">
    <w:name w:val="page number"/>
    <w:basedOn w:val="Standardstycketeckensnitt"/>
    <w:uiPriority w:val="99"/>
    <w:semiHidden/>
    <w:unhideWhenUsed/>
    <w:rsid w:val="007822F8"/>
  </w:style>
  <w:style w:type="character" w:styleId="Kommentarsreferens">
    <w:name w:val="annotation reference"/>
    <w:basedOn w:val="Standardstycketeckensnitt"/>
    <w:uiPriority w:val="99"/>
    <w:semiHidden/>
    <w:unhideWhenUsed/>
    <w:rsid w:val="00F17E69"/>
    <w:rPr>
      <w:sz w:val="16"/>
      <w:szCs w:val="16"/>
    </w:rPr>
  </w:style>
  <w:style w:type="paragraph" w:styleId="Kommentarer">
    <w:name w:val="annotation text"/>
    <w:basedOn w:val="Normal"/>
    <w:link w:val="KommentarerChar"/>
    <w:uiPriority w:val="99"/>
    <w:unhideWhenUsed/>
    <w:rsid w:val="00F17E69"/>
    <w:pPr>
      <w:spacing w:line="240" w:lineRule="auto"/>
    </w:pPr>
    <w:rPr>
      <w:sz w:val="20"/>
      <w:szCs w:val="20"/>
    </w:rPr>
  </w:style>
  <w:style w:type="character" w:customStyle="1" w:styleId="KommentarerChar">
    <w:name w:val="Kommentarer Char"/>
    <w:basedOn w:val="Standardstycketeckensnitt"/>
    <w:link w:val="Kommentarer"/>
    <w:uiPriority w:val="99"/>
    <w:rsid w:val="00F17E69"/>
    <w:rPr>
      <w:sz w:val="20"/>
      <w:szCs w:val="20"/>
    </w:rPr>
  </w:style>
  <w:style w:type="paragraph" w:styleId="Kommentarsmne">
    <w:name w:val="annotation subject"/>
    <w:basedOn w:val="Kommentarer"/>
    <w:next w:val="Kommentarer"/>
    <w:link w:val="KommentarsmneChar"/>
    <w:uiPriority w:val="99"/>
    <w:semiHidden/>
    <w:unhideWhenUsed/>
    <w:rsid w:val="00F17E69"/>
    <w:rPr>
      <w:b/>
      <w:bCs/>
    </w:rPr>
  </w:style>
  <w:style w:type="character" w:customStyle="1" w:styleId="KommentarsmneChar">
    <w:name w:val="Kommentarsämne Char"/>
    <w:basedOn w:val="KommentarerChar"/>
    <w:link w:val="Kommentarsmne"/>
    <w:uiPriority w:val="99"/>
    <w:semiHidden/>
    <w:rsid w:val="00F17E69"/>
    <w:rPr>
      <w:b/>
      <w:bCs/>
      <w:sz w:val="20"/>
      <w:szCs w:val="20"/>
    </w:rPr>
  </w:style>
  <w:style w:type="character" w:styleId="Hyperlnk">
    <w:name w:val="Hyperlink"/>
    <w:basedOn w:val="Standardstycketeckensnitt"/>
    <w:uiPriority w:val="99"/>
    <w:unhideWhenUsed/>
    <w:rsid w:val="00350C26"/>
    <w:rPr>
      <w:color w:val="467886" w:themeColor="hyperlink"/>
      <w:u w:val="single"/>
    </w:rPr>
  </w:style>
  <w:style w:type="character" w:styleId="Olstomnmnande">
    <w:name w:val="Unresolved Mention"/>
    <w:basedOn w:val="Standardstycketeckensnitt"/>
    <w:uiPriority w:val="99"/>
    <w:semiHidden/>
    <w:unhideWhenUsed/>
    <w:rsid w:val="00350C26"/>
    <w:rPr>
      <w:color w:val="605E5C"/>
      <w:shd w:val="clear" w:color="auto" w:fill="E1DFDD"/>
    </w:rPr>
  </w:style>
  <w:style w:type="paragraph" w:customStyle="1" w:styleId="EndNoteBibliographyTitle">
    <w:name w:val="EndNote Bibliography Title"/>
    <w:basedOn w:val="Normal"/>
    <w:link w:val="EndNoteBibliographyTitleChar"/>
    <w:rsid w:val="00D8216C"/>
    <w:pPr>
      <w:spacing w:after="0"/>
      <w:jc w:val="center"/>
    </w:pPr>
    <w:rPr>
      <w:rFonts w:ascii="Aptos" w:hAnsi="Aptos"/>
      <w:lang w:val="en-US"/>
    </w:rPr>
  </w:style>
  <w:style w:type="character" w:customStyle="1" w:styleId="EndNoteBibliographyTitleChar">
    <w:name w:val="EndNote Bibliography Title Char"/>
    <w:basedOn w:val="Standardstycketeckensnitt"/>
    <w:link w:val="EndNoteBibliographyTitle"/>
    <w:rsid w:val="00D8216C"/>
    <w:rPr>
      <w:rFonts w:ascii="Aptos" w:hAnsi="Aptos"/>
      <w:lang w:val="en-US"/>
    </w:rPr>
  </w:style>
  <w:style w:type="paragraph" w:customStyle="1" w:styleId="EndNoteBibliography">
    <w:name w:val="EndNote Bibliography"/>
    <w:basedOn w:val="Normal"/>
    <w:link w:val="EndNoteBibliographyChar"/>
    <w:rsid w:val="00D8216C"/>
    <w:pPr>
      <w:spacing w:line="240" w:lineRule="auto"/>
    </w:pPr>
    <w:rPr>
      <w:rFonts w:ascii="Aptos" w:hAnsi="Aptos"/>
      <w:lang w:val="en-US"/>
    </w:rPr>
  </w:style>
  <w:style w:type="character" w:customStyle="1" w:styleId="EndNoteBibliographyChar">
    <w:name w:val="EndNote Bibliography Char"/>
    <w:basedOn w:val="Standardstycketeckensnitt"/>
    <w:link w:val="EndNoteBibliography"/>
    <w:rsid w:val="00D8216C"/>
    <w:rPr>
      <w:rFonts w:ascii="Aptos" w:hAnsi="Aptos"/>
      <w:lang w:val="en-US"/>
    </w:rPr>
  </w:style>
  <w:style w:type="character" w:customStyle="1" w:styleId="normaltextrun">
    <w:name w:val="normaltextrun"/>
    <w:basedOn w:val="Standardstycketeckensnitt"/>
    <w:rsid w:val="00D8216C"/>
  </w:style>
  <w:style w:type="character" w:customStyle="1" w:styleId="apple-converted-space">
    <w:name w:val="apple-converted-space"/>
    <w:basedOn w:val="Standardstycketeckensnitt"/>
    <w:rsid w:val="00C37481"/>
  </w:style>
  <w:style w:type="character" w:styleId="Stark">
    <w:name w:val="Strong"/>
    <w:basedOn w:val="Standardstycketeckensnitt"/>
    <w:uiPriority w:val="22"/>
    <w:qFormat/>
    <w:rsid w:val="00C374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870160">
      <w:bodyDiv w:val="1"/>
      <w:marLeft w:val="0"/>
      <w:marRight w:val="0"/>
      <w:marTop w:val="0"/>
      <w:marBottom w:val="0"/>
      <w:divBdr>
        <w:top w:val="none" w:sz="0" w:space="0" w:color="auto"/>
        <w:left w:val="none" w:sz="0" w:space="0" w:color="auto"/>
        <w:bottom w:val="none" w:sz="0" w:space="0" w:color="auto"/>
        <w:right w:val="none" w:sz="0" w:space="0" w:color="auto"/>
      </w:divBdr>
    </w:div>
    <w:div w:id="44565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jpg"/><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20AB3-9CE1-0C4E-927C-24D79968D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16</Pages>
  <Words>4846</Words>
  <Characters>25690</Characters>
  <Application>Microsoft Office Word</Application>
  <DocSecurity>0</DocSecurity>
  <Lines>214</Lines>
  <Paragraphs>60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Lundberg</dc:creator>
  <cp:keywords/>
  <dc:description/>
  <cp:lastModifiedBy>Christina Lundberg</cp:lastModifiedBy>
  <cp:revision>385</cp:revision>
  <dcterms:created xsi:type="dcterms:W3CDTF">2025-02-07T10:43:00Z</dcterms:created>
  <dcterms:modified xsi:type="dcterms:W3CDTF">2026-04-21T09:46:00Z</dcterms:modified>
</cp:coreProperties>
</file>