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C638D" w14:textId="4138B777" w:rsidR="00125D4F" w:rsidRDefault="00D27445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Supplementary material </w:t>
      </w:r>
      <w:r w:rsidR="000F55D3">
        <w:rPr>
          <w:rFonts w:ascii="Calibri" w:hAnsi="Calibri" w:cs="Calibri"/>
          <w:lang w:val="en-US"/>
        </w:rPr>
        <w:t>3</w:t>
      </w:r>
      <w:r>
        <w:rPr>
          <w:rFonts w:ascii="Calibri" w:hAnsi="Calibri" w:cs="Calibri"/>
          <w:lang w:val="en-US"/>
        </w:rPr>
        <w:t xml:space="preserve">. </w:t>
      </w:r>
      <w:r w:rsidR="00F02F29" w:rsidRPr="00F02F29">
        <w:rPr>
          <w:rFonts w:ascii="Calibri" w:hAnsi="Calibri" w:cs="Calibri"/>
          <w:lang w:val="en-US"/>
        </w:rPr>
        <w:t xml:space="preserve">Additional </w:t>
      </w:r>
      <w:r>
        <w:rPr>
          <w:rFonts w:ascii="Calibri" w:hAnsi="Calibri" w:cs="Calibri"/>
          <w:lang w:val="en-US"/>
        </w:rPr>
        <w:t>information</w:t>
      </w:r>
      <w:r w:rsidR="00F02F29" w:rsidRPr="00F02F29">
        <w:rPr>
          <w:rFonts w:ascii="Calibri" w:hAnsi="Calibri" w:cs="Calibri"/>
          <w:lang w:val="en-US"/>
        </w:rPr>
        <w:t xml:space="preserve"> to </w:t>
      </w:r>
      <w:r>
        <w:rPr>
          <w:rFonts w:ascii="Calibri" w:hAnsi="Calibri" w:cs="Calibri"/>
          <w:lang w:val="en-US"/>
        </w:rPr>
        <w:t xml:space="preserve">COREQ checklist. </w:t>
      </w:r>
    </w:p>
    <w:p w14:paraId="0CF88489" w14:textId="77777777" w:rsidR="00F02F29" w:rsidRDefault="00F02F29">
      <w:pPr>
        <w:rPr>
          <w:rFonts w:ascii="Calibri" w:hAnsi="Calibri" w:cs="Calibri"/>
          <w:lang w:val="en-US"/>
        </w:rPr>
      </w:pPr>
    </w:p>
    <w:tbl>
      <w:tblPr>
        <w:tblStyle w:val="Listentabelle1hell"/>
        <w:tblW w:w="0" w:type="auto"/>
        <w:tblLook w:val="04A0" w:firstRow="1" w:lastRow="0" w:firstColumn="1" w:lastColumn="0" w:noHBand="0" w:noVBand="1"/>
      </w:tblPr>
      <w:tblGrid>
        <w:gridCol w:w="2835"/>
        <w:gridCol w:w="6211"/>
      </w:tblGrid>
      <w:tr w:rsidR="00F02F29" w14:paraId="0858EBBC" w14:textId="77777777" w:rsidTr="00FA20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300766F2" w14:textId="7B2CC0EE" w:rsidR="00F02F29" w:rsidRDefault="00F02F29">
            <w:pPr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Characteristic</w:t>
            </w:r>
          </w:p>
        </w:tc>
        <w:tc>
          <w:tcPr>
            <w:tcW w:w="6211" w:type="dxa"/>
          </w:tcPr>
          <w:p w14:paraId="2705108E" w14:textId="6AD808A9" w:rsidR="00F02F29" w:rsidRDefault="00F02F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Description</w:t>
            </w:r>
          </w:p>
        </w:tc>
      </w:tr>
      <w:tr w:rsidR="00F02F29" w:rsidRPr="00A37546" w14:paraId="1AB64B52" w14:textId="77777777" w:rsidTr="00FA20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56583E19" w14:textId="01A83CFA" w:rsidR="00F02F29" w:rsidRDefault="00F02F29">
            <w:pPr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Credentials</w:t>
            </w:r>
          </w:p>
        </w:tc>
        <w:tc>
          <w:tcPr>
            <w:tcW w:w="6211" w:type="dxa"/>
          </w:tcPr>
          <w:p w14:paraId="125324C5" w14:textId="07049F2F" w:rsidR="00F02F29" w:rsidRDefault="227BDD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227BDDFE">
              <w:rPr>
                <w:rFonts w:ascii="Calibri" w:hAnsi="Calibri" w:cs="Calibri"/>
                <w:lang w:val="en-US"/>
              </w:rPr>
              <w:t xml:space="preserve">MB, TT, FM, GF, SM and ML hold doctoral degrees. DB and FS hold master’s degrees. SSp holds a professorship. </w:t>
            </w:r>
          </w:p>
        </w:tc>
      </w:tr>
      <w:tr w:rsidR="00F02F29" w:rsidRPr="008B6817" w14:paraId="046C2F0A" w14:textId="77777777" w:rsidTr="00FA20E6">
        <w:trPr>
          <w:trHeight w:val="6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3FB69F09" w14:textId="7438A123" w:rsidR="00F02F29" w:rsidRDefault="009A23B1">
            <w:pPr>
              <w:rPr>
                <w:rFonts w:ascii="Calibri" w:hAnsi="Calibri" w:cs="Calibri"/>
                <w:lang w:val="en-US"/>
              </w:rPr>
            </w:pPr>
            <w:r w:rsidRPr="288779F4">
              <w:rPr>
                <w:rFonts w:ascii="Calibri" w:hAnsi="Calibri" w:cs="Calibri"/>
                <w:lang w:val="en-US"/>
              </w:rPr>
              <w:t>Occupation</w:t>
            </w:r>
          </w:p>
        </w:tc>
        <w:tc>
          <w:tcPr>
            <w:tcW w:w="6211" w:type="dxa"/>
          </w:tcPr>
          <w:p w14:paraId="7126DB6F" w14:textId="77777777" w:rsidR="009A23B1" w:rsidRPr="00A37546" w:rsidRDefault="227BDDFE" w:rsidP="003A4C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227BDDFE">
              <w:rPr>
                <w:rFonts w:ascii="Calibri" w:hAnsi="Calibri" w:cs="Calibri"/>
                <w:lang w:val="en-US"/>
              </w:rPr>
              <w:t xml:space="preserve">MB, TT, GF, and ML are working as consultants at revFLect GmbH with a focus on health care. </w:t>
            </w:r>
          </w:p>
          <w:p w14:paraId="6BC9158B" w14:textId="712FB40D" w:rsidR="227BDDFE" w:rsidRPr="00A37546" w:rsidRDefault="227BDD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288779F4">
              <w:rPr>
                <w:rFonts w:ascii="Calibri" w:hAnsi="Calibri" w:cs="Calibri"/>
                <w:lang w:val="en-US"/>
              </w:rPr>
              <w:t>FM, FS and SM work at</w:t>
            </w:r>
            <w:r w:rsidR="00FA20E6">
              <w:rPr>
                <w:rFonts w:ascii="Calibri" w:hAnsi="Calibri" w:cs="Calibri"/>
                <w:lang w:val="en-US"/>
              </w:rPr>
              <w:t xml:space="preserve"> Brandenburg Medical School</w:t>
            </w:r>
            <w:r w:rsidRPr="288779F4">
              <w:rPr>
                <w:rFonts w:ascii="Calibri" w:hAnsi="Calibri" w:cs="Calibri"/>
                <w:lang w:val="en-US"/>
              </w:rPr>
              <w:t xml:space="preserve"> </w:t>
            </w:r>
            <w:r w:rsidR="00FA20E6">
              <w:rPr>
                <w:rFonts w:ascii="Calibri" w:hAnsi="Calibri" w:cs="Calibri"/>
                <w:lang w:val="en-US"/>
              </w:rPr>
              <w:t>(</w:t>
            </w:r>
            <w:r w:rsidRPr="288779F4">
              <w:rPr>
                <w:rFonts w:ascii="Calibri" w:hAnsi="Calibri" w:cs="Calibri"/>
                <w:lang w:val="en-US"/>
              </w:rPr>
              <w:t>MHB</w:t>
            </w:r>
            <w:r w:rsidR="00FA20E6">
              <w:rPr>
                <w:rFonts w:ascii="Calibri" w:hAnsi="Calibri" w:cs="Calibri"/>
                <w:lang w:val="en-US"/>
              </w:rPr>
              <w:t>)</w:t>
            </w:r>
            <w:r w:rsidRPr="288779F4">
              <w:rPr>
                <w:rFonts w:ascii="Calibri" w:hAnsi="Calibri" w:cs="Calibri"/>
                <w:lang w:val="en-US"/>
              </w:rPr>
              <w:t xml:space="preserve"> and DHZC Charité, focusing on health care research. </w:t>
            </w:r>
          </w:p>
          <w:p w14:paraId="116DA482" w14:textId="2D529A15" w:rsidR="227BDDFE" w:rsidRDefault="227BDDFE" w:rsidP="227BDD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288779F4">
              <w:rPr>
                <w:rFonts w:ascii="Calibri" w:hAnsi="Calibri" w:cs="Calibri"/>
                <w:lang w:val="en-US"/>
              </w:rPr>
              <w:t xml:space="preserve">DB </w:t>
            </w:r>
            <w:r w:rsidR="202EC9AF" w:rsidRPr="288779F4">
              <w:rPr>
                <w:rFonts w:ascii="Calibri" w:hAnsi="Calibri" w:cs="Calibri"/>
                <w:lang w:val="en-US"/>
              </w:rPr>
              <w:t>is a health services researcher at MHB an</w:t>
            </w:r>
            <w:r w:rsidR="0488A4D3" w:rsidRPr="288779F4">
              <w:rPr>
                <w:rFonts w:ascii="Calibri" w:hAnsi="Calibri" w:cs="Calibri"/>
                <w:lang w:val="en-US"/>
              </w:rPr>
              <w:t>d</w:t>
            </w:r>
            <w:r w:rsidR="202EC9AF" w:rsidRPr="288779F4">
              <w:rPr>
                <w:rFonts w:ascii="Calibri" w:hAnsi="Calibri" w:cs="Calibri"/>
                <w:lang w:val="en-US"/>
              </w:rPr>
              <w:t xml:space="preserve"> a clinic</w:t>
            </w:r>
            <w:r w:rsidR="60CF7F24" w:rsidRPr="288779F4">
              <w:rPr>
                <w:rFonts w:ascii="Calibri" w:hAnsi="Calibri" w:cs="Calibri"/>
                <w:lang w:val="en-US"/>
              </w:rPr>
              <w:t xml:space="preserve">al psychologist </w:t>
            </w:r>
            <w:r w:rsidR="16D18294" w:rsidRPr="288779F4">
              <w:rPr>
                <w:rFonts w:ascii="Calibri" w:hAnsi="Calibri" w:cs="Calibri"/>
                <w:lang w:val="en-US"/>
              </w:rPr>
              <w:t xml:space="preserve">at </w:t>
            </w:r>
            <w:r w:rsidR="71B80E2D" w:rsidRPr="288779F4">
              <w:rPr>
                <w:rFonts w:ascii="Calibri" w:hAnsi="Calibri" w:cs="Calibri"/>
                <w:lang w:val="en-US"/>
              </w:rPr>
              <w:t xml:space="preserve">the </w:t>
            </w:r>
            <w:r w:rsidR="16D18294" w:rsidRPr="288779F4">
              <w:rPr>
                <w:rFonts w:ascii="Calibri" w:hAnsi="Calibri" w:cs="Calibri"/>
                <w:lang w:val="en-US"/>
              </w:rPr>
              <w:t xml:space="preserve">Immanuel Klinikum Bernau </w:t>
            </w:r>
            <w:r w:rsidR="52FD5A92" w:rsidRPr="288779F4">
              <w:rPr>
                <w:rFonts w:ascii="Calibri" w:hAnsi="Calibri" w:cs="Calibri"/>
                <w:lang w:val="en-US"/>
              </w:rPr>
              <w:t>Heart Center Brandenburg</w:t>
            </w:r>
            <w:r w:rsidRPr="288779F4">
              <w:rPr>
                <w:rFonts w:ascii="Calibri" w:hAnsi="Calibri" w:cs="Calibri"/>
                <w:lang w:val="en-US"/>
              </w:rPr>
              <w:t>.</w:t>
            </w:r>
          </w:p>
          <w:p w14:paraId="5BFFEE77" w14:textId="461B3770" w:rsidR="003A4C6A" w:rsidRDefault="227BDDFE" w:rsidP="003A4C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227BDDFE">
              <w:rPr>
                <w:rFonts w:ascii="Calibri" w:hAnsi="Calibri" w:cs="Calibri"/>
                <w:lang w:val="en-US"/>
              </w:rPr>
              <w:t xml:space="preserve">SSp works at DHZC Charite, </w:t>
            </w:r>
            <w:r w:rsidRPr="00FA20E6">
              <w:rPr>
                <w:rFonts w:ascii="Calibri" w:eastAsia="Calibri" w:hAnsi="Calibri" w:cs="Calibri"/>
                <w:lang w:val="en-US"/>
              </w:rPr>
              <w:t>focusing on health care research.</w:t>
            </w:r>
          </w:p>
        </w:tc>
      </w:tr>
      <w:tr w:rsidR="00F02F29" w:rsidRPr="008B6817" w14:paraId="42132119" w14:textId="77777777" w:rsidTr="00FA20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05BBAFEC" w14:textId="69F52846" w:rsidR="00F02F29" w:rsidRDefault="009A23B1">
            <w:pPr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Gender</w:t>
            </w:r>
          </w:p>
        </w:tc>
        <w:tc>
          <w:tcPr>
            <w:tcW w:w="6211" w:type="dxa"/>
          </w:tcPr>
          <w:p w14:paraId="0C58B48C" w14:textId="0B68FA5D" w:rsidR="00F02F29" w:rsidRDefault="227BDD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227BDDFE">
              <w:rPr>
                <w:rFonts w:ascii="Calibri" w:hAnsi="Calibri" w:cs="Calibri"/>
                <w:lang w:val="en-US"/>
              </w:rPr>
              <w:t xml:space="preserve">MB, TT, DB, SM, and FS are female. FM, SSp, GF, and ML are male. </w:t>
            </w:r>
          </w:p>
        </w:tc>
      </w:tr>
      <w:tr w:rsidR="00F02F29" w:rsidRPr="008B6817" w14:paraId="6A2D66F8" w14:textId="77777777" w:rsidTr="00FA20E6">
        <w:trPr>
          <w:trHeight w:val="6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357B7F60" w14:textId="2EE0DFC8" w:rsidR="00F02F29" w:rsidRDefault="00C40A30">
            <w:pPr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Experience and training</w:t>
            </w:r>
          </w:p>
        </w:tc>
        <w:tc>
          <w:tcPr>
            <w:tcW w:w="6211" w:type="dxa"/>
          </w:tcPr>
          <w:p w14:paraId="5DD25C57" w14:textId="0B143505" w:rsidR="00F02F29" w:rsidRPr="00CD20CC" w:rsidRDefault="227BDD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227BDDFE">
              <w:rPr>
                <w:rFonts w:ascii="Calibri" w:hAnsi="Calibri" w:cs="Calibri"/>
                <w:lang w:val="en-US"/>
              </w:rPr>
              <w:t>MB, TT, DB, SM, FM, FS, SS</w:t>
            </w:r>
            <w:r w:rsidR="00225B1C">
              <w:rPr>
                <w:rFonts w:ascii="Calibri" w:hAnsi="Calibri" w:cs="Calibri"/>
                <w:lang w:val="en-US"/>
              </w:rPr>
              <w:t>p</w:t>
            </w:r>
            <w:r w:rsidRPr="227BDDFE">
              <w:rPr>
                <w:rFonts w:ascii="Calibri" w:hAnsi="Calibri" w:cs="Calibri"/>
                <w:lang w:val="en-US"/>
              </w:rPr>
              <w:t>, ML, and GF have backgrounds in psychology, health sciences, or related life sciences; SSp is additionally trained as a cardiologist. All authors have experience in health research and have co-authored multiple scientific publications. Several members of the research team (DB, SM, FM, FS, and SSp) have prior experience in qualitative research, including conducting and analyzing interviews.</w:t>
            </w:r>
          </w:p>
        </w:tc>
      </w:tr>
    </w:tbl>
    <w:p w14:paraId="0B1DB2E0" w14:textId="77777777" w:rsidR="00F02F29" w:rsidRPr="00C40A30" w:rsidRDefault="00F02F29">
      <w:pPr>
        <w:rPr>
          <w:rFonts w:ascii="Calibri" w:hAnsi="Calibri" w:cs="Calibri"/>
          <w:lang w:val="en-US"/>
        </w:rPr>
      </w:pPr>
    </w:p>
    <w:sectPr w:rsidR="00F02F29" w:rsidRPr="00C40A3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F29"/>
    <w:rsid w:val="000F00CB"/>
    <w:rsid w:val="000F55D3"/>
    <w:rsid w:val="00116689"/>
    <w:rsid w:val="00125D4F"/>
    <w:rsid w:val="00225B1C"/>
    <w:rsid w:val="003A4C6A"/>
    <w:rsid w:val="00523048"/>
    <w:rsid w:val="007A785C"/>
    <w:rsid w:val="007B5947"/>
    <w:rsid w:val="007E07FE"/>
    <w:rsid w:val="00807F4D"/>
    <w:rsid w:val="008B6817"/>
    <w:rsid w:val="0095277A"/>
    <w:rsid w:val="009A23B1"/>
    <w:rsid w:val="00A37546"/>
    <w:rsid w:val="00B465B2"/>
    <w:rsid w:val="00C40A30"/>
    <w:rsid w:val="00C4150F"/>
    <w:rsid w:val="00CD20CC"/>
    <w:rsid w:val="00D27445"/>
    <w:rsid w:val="00D87D4B"/>
    <w:rsid w:val="00E92318"/>
    <w:rsid w:val="00F02F29"/>
    <w:rsid w:val="00FA20E6"/>
    <w:rsid w:val="0488A4D3"/>
    <w:rsid w:val="148F0E71"/>
    <w:rsid w:val="16D18294"/>
    <w:rsid w:val="202EC9AF"/>
    <w:rsid w:val="227BDDFE"/>
    <w:rsid w:val="236BDD7D"/>
    <w:rsid w:val="288779F4"/>
    <w:rsid w:val="40469502"/>
    <w:rsid w:val="4B9B34FC"/>
    <w:rsid w:val="4BFA1E51"/>
    <w:rsid w:val="524C1E2D"/>
    <w:rsid w:val="52FD5A92"/>
    <w:rsid w:val="60CF7F24"/>
    <w:rsid w:val="71B80E2D"/>
    <w:rsid w:val="7C90B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ACB05"/>
  <w15:chartTrackingRefBased/>
  <w15:docId w15:val="{8AF7DD8D-D526-49F9-8603-AE5EE9E71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02F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02F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02F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02F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02F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02F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02F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02F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02F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02F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02F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02F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02F2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02F2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02F2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02F2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02F2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02F2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02F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02F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02F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02F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02F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02F2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02F2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02F2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02F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02F2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02F29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F02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1">
    <w:name w:val="Plain Table 1"/>
    <w:basedOn w:val="NormaleTabelle"/>
    <w:uiPriority w:val="41"/>
    <w:rsid w:val="00F02F2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Listentabelle1hell">
    <w:name w:val="List Table 1 Light"/>
    <w:basedOn w:val="NormaleTabelle"/>
    <w:uiPriority w:val="46"/>
    <w:rsid w:val="00F02F2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9A23B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A23B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A23B1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A23B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A23B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e8cbcda-9377-4028-88ab-21c0dc8d9d0b" xsi:nil="true"/>
    <lcf76f155ced4ddcb4097134ff3c332f xmlns="7de1995a-c20e-4ad1-a3a3-42afc26b879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1D77D89A24CB44A476511EF9D1B30F" ma:contentTypeVersion="19" ma:contentTypeDescription="Ein neues Dokument erstellen." ma:contentTypeScope="" ma:versionID="ab3b996492db6b257d1d6c9d9642a486">
  <xsd:schema xmlns:xsd="http://www.w3.org/2001/XMLSchema" xmlns:xs="http://www.w3.org/2001/XMLSchema" xmlns:p="http://schemas.microsoft.com/office/2006/metadata/properties" xmlns:ns2="7de1995a-c20e-4ad1-a3a3-42afc26b8798" xmlns:ns3="9e8cbcda-9377-4028-88ab-21c0dc8d9d0b" targetNamespace="http://schemas.microsoft.com/office/2006/metadata/properties" ma:root="true" ma:fieldsID="75540ad10bcf38dc02f2cc993367d347" ns2:_="" ns3:_="">
    <xsd:import namespace="7de1995a-c20e-4ad1-a3a3-42afc26b8798"/>
    <xsd:import namespace="9e8cbcda-9377-4028-88ab-21c0dc8d9d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e1995a-c20e-4ad1-a3a3-42afc26b87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4c59d79b-11cc-4518-a512-d96b09052d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8cbcda-9377-4028-88ab-21c0dc8d9d0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560e2ca-053f-46b7-a94a-1dc87b459c96}" ma:internalName="TaxCatchAll" ma:showField="CatchAllData" ma:web="9e8cbcda-9377-4028-88ab-21c0dc8d9d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A67871-69D3-4094-BF49-402471C9F088}">
  <ds:schemaRefs>
    <ds:schemaRef ds:uri="http://schemas.microsoft.com/office/2006/metadata/properties"/>
    <ds:schemaRef ds:uri="http://schemas.microsoft.com/office/infopath/2007/PartnerControls"/>
    <ds:schemaRef ds:uri="9e8cbcda-9377-4028-88ab-21c0dc8d9d0b"/>
    <ds:schemaRef ds:uri="7de1995a-c20e-4ad1-a3a3-42afc26b8798"/>
  </ds:schemaRefs>
</ds:datastoreItem>
</file>

<file path=customXml/itemProps2.xml><?xml version="1.0" encoding="utf-8"?>
<ds:datastoreItem xmlns:ds="http://schemas.openxmlformats.org/officeDocument/2006/customXml" ds:itemID="{53E37D7F-024B-489E-A588-AE8F02961E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D1E92F-CFF1-44F5-BFB2-0F40CEC0B4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e1995a-c20e-4ad1-a3a3-42afc26b8798"/>
    <ds:schemaRef ds:uri="9e8cbcda-9377-4028-88ab-21c0dc8d9d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989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Brodski</dc:creator>
  <cp:keywords/>
  <dc:description/>
  <cp:lastModifiedBy>Michelle Brodski</cp:lastModifiedBy>
  <cp:revision>3</cp:revision>
  <dcterms:created xsi:type="dcterms:W3CDTF">2026-06-09T10:16:00Z</dcterms:created>
  <dcterms:modified xsi:type="dcterms:W3CDTF">2026-06-09T10:17:00Z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0x010100911D77D89A24CB44A476511EF9D1B30F</vt:lpwstr>
  </property>
  <property fmtid="{D5CDD505-2E9C-101B-9397-08002B2CF9AE}" pid="3" name="MediaServiceImageTags">
    <vt:lpwstr/>
  </property>
</Properties>
</file>