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A6FC2" w14:textId="02471A4B" w:rsidR="00CF226E" w:rsidRPr="004F1257" w:rsidRDefault="00CF226E" w:rsidP="004F1257">
      <w:pPr>
        <w:jc w:val="both"/>
        <w:rPr>
          <w:rFonts w:ascii="Times New Roman" w:hAnsi="Times New Roman" w:cs="Times New Roman"/>
          <w:b/>
          <w:sz w:val="24"/>
          <w:szCs w:val="24"/>
        </w:rPr>
      </w:pPr>
      <w:bookmarkStart w:id="0" w:name="_Toc179532610"/>
      <w:bookmarkStart w:id="1" w:name="_Toc212446549"/>
      <w:r w:rsidRPr="004F1257">
        <w:rPr>
          <w:rFonts w:ascii="Times New Roman" w:hAnsi="Times New Roman" w:cs="Times New Roman"/>
          <w:b/>
          <w:sz w:val="24"/>
          <w:szCs w:val="24"/>
        </w:rPr>
        <w:t>In-depth interview for the Health Care Providers Interview Guide English version</w:t>
      </w:r>
      <w:bookmarkEnd w:id="0"/>
      <w:bookmarkEnd w:id="1"/>
    </w:p>
    <w:p w14:paraId="0A0E3FD8" w14:textId="77777777" w:rsidR="00CF226E" w:rsidRPr="004F1257" w:rsidRDefault="00CF226E" w:rsidP="004F1257">
      <w:pPr>
        <w:jc w:val="both"/>
        <w:rPr>
          <w:rFonts w:ascii="Times New Roman" w:hAnsi="Times New Roman" w:cs="Times New Roman"/>
          <w:b/>
          <w:sz w:val="24"/>
          <w:szCs w:val="24"/>
        </w:rPr>
      </w:pPr>
      <w:bookmarkStart w:id="2" w:name="_Hlk202516876"/>
      <w:r w:rsidRPr="004F1257">
        <w:rPr>
          <w:rFonts w:ascii="Times New Roman" w:hAnsi="Times New Roman" w:cs="Times New Roman"/>
          <w:b/>
          <w:sz w:val="24"/>
          <w:szCs w:val="24"/>
        </w:rPr>
        <w:t>To the Moderator:</w:t>
      </w:r>
    </w:p>
    <w:p w14:paraId="5FB3F731"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Before you begin the interview, please confirm the location, time, and date for the meeting. Make sure the interview space is suitable and private for discussion. Only invite participants who meet the criteria outlined in the recruitment form, and assign each participant a unique identification number.</w:t>
      </w:r>
    </w:p>
    <w:p w14:paraId="161EF5B6"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At the start of each session, introduce yourself, welcome and thank the participant for their time, and explain the purpose of the interview.</w:t>
      </w:r>
    </w:p>
    <w:p w14:paraId="3CC4F19A" w14:textId="77777777" w:rsidR="00CF226E" w:rsidRPr="00922DC1" w:rsidRDefault="00CF226E" w:rsidP="00CF226E">
      <w:pPr>
        <w:jc w:val="both"/>
        <w:rPr>
          <w:rFonts w:ascii="Times New Roman" w:hAnsi="Times New Roman" w:cs="Times New Roman"/>
          <w:b/>
          <w:sz w:val="24"/>
          <w:szCs w:val="24"/>
        </w:rPr>
      </w:pPr>
      <w:r w:rsidRPr="00922DC1">
        <w:rPr>
          <w:rFonts w:ascii="Times New Roman" w:hAnsi="Times New Roman" w:cs="Times New Roman"/>
          <w:b/>
          <w:sz w:val="24"/>
          <w:szCs w:val="24"/>
        </w:rPr>
        <w:t>Introduction to Participants:</w:t>
      </w:r>
    </w:p>
    <w:p w14:paraId="6A757A68"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"Thank you for taking the time to speak with me today. I'm a Master's student from MUHAS. I'm very keen to hear your valuable insights on how sociocultural and economic factors affect the transmission of HIV from mothers to their children during the postnatal period.</w:t>
      </w:r>
    </w:p>
    <w:p w14:paraId="37E5E357"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Before we start our discussion, I'd like to go over the informed consent form with you. I'll read through it and explain all aspects of the study. There are no risks associated with participating in this study. All our discussions will be anonymous, and your identity will remain confidential. I'll also explain how the audio recorder will be used and who will have access to this information.</w:t>
      </w:r>
    </w:p>
    <w:p w14:paraId="094F483E"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We need your informed consent to participate, including your consent for the audio recording. If you do not consent to recording, we will not record the interview. We can only proceed with the in-depth interview once your consent has been given."</w:t>
      </w:r>
    </w:p>
    <w:p w14:paraId="41931883"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Before the Interview:</w:t>
      </w:r>
    </w:p>
    <w:p w14:paraId="432036F3"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You might ask participants to fill out a brief demographic form to gather some basic information and their identification number.</w:t>
      </w:r>
    </w:p>
    <w:p w14:paraId="1414951B" w14:textId="7CC854B5"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Start with a short icebreaker to help the participant feel at ease.</w:t>
      </w:r>
    </w:p>
    <w:p w14:paraId="74A8E647" w14:textId="77777777" w:rsidR="00CF226E" w:rsidRPr="00922DC1" w:rsidRDefault="00CF226E" w:rsidP="00CF226E">
      <w:pPr>
        <w:jc w:val="both"/>
        <w:rPr>
          <w:rFonts w:ascii="Times New Roman" w:hAnsi="Times New Roman" w:cs="Times New Roman"/>
          <w:bCs/>
          <w:sz w:val="24"/>
          <w:szCs w:val="24"/>
        </w:rPr>
      </w:pPr>
      <w:r w:rsidRPr="00922DC1">
        <w:rPr>
          <w:rFonts w:ascii="Times New Roman" w:hAnsi="Times New Roman" w:cs="Times New Roman"/>
          <w:bCs/>
          <w:sz w:val="24"/>
          <w:szCs w:val="24"/>
        </w:rPr>
        <w:t>Overall Note for Moderator:</w:t>
      </w:r>
    </w:p>
    <w:p w14:paraId="0E9717D9" w14:textId="77777777"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bCs/>
          <w:sz w:val="24"/>
          <w:szCs w:val="24"/>
        </w:rPr>
        <w:t>Throughout the interview, remember to probe participants for their thoughts on how differences in culture, religion, traditional norms, and education might influence the issues discussed.</w:t>
      </w:r>
    </w:p>
    <w:p w14:paraId="557AA298" w14:textId="77777777" w:rsidR="00CF226E" w:rsidRDefault="00CF226E" w:rsidP="00CF226E">
      <w:pPr>
        <w:jc w:val="both"/>
        <w:rPr>
          <w:rFonts w:ascii="Times New Roman" w:hAnsi="Times New Roman" w:cs="Times New Roman"/>
          <w:b/>
          <w:bCs/>
          <w:sz w:val="24"/>
          <w:szCs w:val="24"/>
        </w:rPr>
      </w:pPr>
      <w:bookmarkStart w:id="3" w:name="_Toc171350316"/>
      <w:bookmarkEnd w:id="2"/>
    </w:p>
    <w:p w14:paraId="77A46293" w14:textId="77777777" w:rsidR="00CF226E" w:rsidRDefault="00CF226E" w:rsidP="00CF226E">
      <w:pPr>
        <w:jc w:val="both"/>
        <w:rPr>
          <w:rFonts w:ascii="Times New Roman" w:hAnsi="Times New Roman" w:cs="Times New Roman"/>
          <w:b/>
          <w:bCs/>
          <w:sz w:val="24"/>
          <w:szCs w:val="24"/>
        </w:rPr>
      </w:pPr>
    </w:p>
    <w:p w14:paraId="1239012B" w14:textId="77777777" w:rsidR="00CF226E" w:rsidRDefault="00CF226E" w:rsidP="00CF226E">
      <w:pPr>
        <w:jc w:val="both"/>
        <w:rPr>
          <w:rFonts w:ascii="Times New Roman" w:hAnsi="Times New Roman" w:cs="Times New Roman"/>
          <w:b/>
          <w:bCs/>
          <w:sz w:val="24"/>
          <w:szCs w:val="24"/>
        </w:rPr>
      </w:pPr>
    </w:p>
    <w:p w14:paraId="7F6232E2" w14:textId="77777777" w:rsidR="00CF226E" w:rsidRPr="00922DC1" w:rsidRDefault="00CF226E" w:rsidP="00CF226E">
      <w:pPr>
        <w:jc w:val="both"/>
        <w:rPr>
          <w:rFonts w:ascii="Times New Roman" w:hAnsi="Times New Roman" w:cs="Times New Roman"/>
          <w:b/>
          <w:bCs/>
          <w:sz w:val="24"/>
          <w:szCs w:val="24"/>
        </w:rPr>
      </w:pPr>
    </w:p>
    <w:p w14:paraId="5CBC74FD" w14:textId="77777777" w:rsidR="00CF226E" w:rsidRPr="00922DC1" w:rsidRDefault="00CF226E" w:rsidP="00CF226E">
      <w:pPr>
        <w:jc w:val="both"/>
        <w:rPr>
          <w:rFonts w:ascii="Times New Roman" w:hAnsi="Times New Roman" w:cs="Times New Roman"/>
          <w:b/>
          <w:bCs/>
          <w:sz w:val="24"/>
          <w:szCs w:val="24"/>
        </w:rPr>
      </w:pPr>
      <w:r w:rsidRPr="00922DC1">
        <w:rPr>
          <w:rFonts w:ascii="Times New Roman" w:hAnsi="Times New Roman" w:cs="Times New Roman"/>
          <w:b/>
          <w:bCs/>
          <w:sz w:val="24"/>
          <w:szCs w:val="24"/>
        </w:rPr>
        <w:lastRenderedPageBreak/>
        <w:t xml:space="preserve"> In-depth Interview (English Version) </w:t>
      </w:r>
      <w:bookmarkEnd w:id="3"/>
      <w:r w:rsidRPr="00922DC1">
        <w:rPr>
          <w:rFonts w:ascii="Times New Roman" w:hAnsi="Times New Roman" w:cs="Times New Roman"/>
          <w:b/>
          <w:bCs/>
          <w:sz w:val="24"/>
          <w:szCs w:val="24"/>
        </w:rPr>
        <w:t>Healthcare Providers</w:t>
      </w:r>
    </w:p>
    <w:p w14:paraId="44E0EA99" w14:textId="77777777"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sz w:val="24"/>
          <w:szCs w:val="24"/>
        </w:rPr>
        <w:t>Introduction.</w:t>
      </w:r>
    </w:p>
    <w:p w14:paraId="0394BD83" w14:textId="77777777"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sz w:val="24"/>
          <w:szCs w:val="24"/>
        </w:rPr>
        <w:t>Let’s begin with a brief icebreaker.</w:t>
      </w:r>
    </w:p>
    <w:p w14:paraId="7C36FA77" w14:textId="77777777"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sz w:val="24"/>
          <w:szCs w:val="24"/>
        </w:rPr>
        <w:t>Have you heard about the mother-to-child transmission of HIV?</w:t>
      </w:r>
    </w:p>
    <w:p w14:paraId="6433AA0E" w14:textId="77777777"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sz w:val="24"/>
          <w:szCs w:val="24"/>
        </w:rPr>
        <w:t>Presently, can you let me know a little bit about what mother-to-child transmission does?</w:t>
      </w:r>
    </w:p>
    <w:p w14:paraId="4F772FF1" w14:textId="7546F366" w:rsidR="00CF226E" w:rsidRPr="00922DC1" w:rsidRDefault="00CF226E" w:rsidP="00CF226E">
      <w:pPr>
        <w:jc w:val="both"/>
        <w:rPr>
          <w:rFonts w:ascii="Times New Roman" w:hAnsi="Times New Roman" w:cs="Times New Roman"/>
          <w:sz w:val="24"/>
          <w:szCs w:val="24"/>
        </w:rPr>
      </w:pPr>
      <w:r w:rsidRPr="00922DC1">
        <w:rPr>
          <w:rFonts w:ascii="Times New Roman" w:hAnsi="Times New Roman" w:cs="Times New Roman"/>
          <w:sz w:val="24"/>
          <w:szCs w:val="24"/>
        </w:rPr>
        <w:t>I want to ask you a few questions about mother-to-child transmission of HIV during the postnatal period.</w:t>
      </w:r>
    </w:p>
    <w:tbl>
      <w:tblPr>
        <w:tblStyle w:val="TableGrid"/>
        <w:tblW w:w="9918" w:type="dxa"/>
        <w:tblLook w:val="04A0" w:firstRow="1" w:lastRow="0" w:firstColumn="1" w:lastColumn="0" w:noHBand="0" w:noVBand="1"/>
      </w:tblPr>
      <w:tblGrid>
        <w:gridCol w:w="5211"/>
        <w:gridCol w:w="4707"/>
      </w:tblGrid>
      <w:tr w:rsidR="00CF226E" w:rsidRPr="00922DC1" w14:paraId="32D3BBA4" w14:textId="77777777" w:rsidTr="00A45DBA">
        <w:tc>
          <w:tcPr>
            <w:tcW w:w="9918" w:type="dxa"/>
            <w:gridSpan w:val="2"/>
          </w:tcPr>
          <w:p w14:paraId="2A7703A6"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SECTION 1: BACKGROUND INFORMATION</w:t>
            </w:r>
          </w:p>
        </w:tc>
      </w:tr>
      <w:tr w:rsidR="00CF226E" w:rsidRPr="00922DC1" w14:paraId="42365D4E" w14:textId="77777777" w:rsidTr="00A45DBA">
        <w:tc>
          <w:tcPr>
            <w:tcW w:w="9918" w:type="dxa"/>
            <w:gridSpan w:val="2"/>
          </w:tcPr>
          <w:p w14:paraId="7FD24F3A" w14:textId="77777777" w:rsidR="00CF226E" w:rsidRPr="00922DC1" w:rsidRDefault="00CF226E" w:rsidP="00E55E94">
            <w:pPr>
              <w:spacing w:line="276" w:lineRule="auto"/>
              <w:rPr>
                <w:rFonts w:ascii="Times New Roman" w:hAnsi="Times New Roman" w:cs="Times New Roman"/>
                <w:kern w:val="0"/>
                <w:sz w:val="24"/>
                <w:szCs w:val="24"/>
              </w:rPr>
            </w:pPr>
            <w:bookmarkStart w:id="4" w:name="_Hlk179975408"/>
            <w:r w:rsidRPr="00922DC1">
              <w:rPr>
                <w:rFonts w:ascii="Times New Roman" w:hAnsi="Times New Roman" w:cs="Times New Roman"/>
                <w:kern w:val="0"/>
                <w:sz w:val="24"/>
                <w:szCs w:val="24"/>
              </w:rPr>
              <w:t>FORM/PARTICIPANT ID: ______________________</w:t>
            </w:r>
          </w:p>
        </w:tc>
      </w:tr>
      <w:tr w:rsidR="00CF226E" w:rsidRPr="00922DC1" w14:paraId="371991E4" w14:textId="77777777" w:rsidTr="00A45DBA">
        <w:tc>
          <w:tcPr>
            <w:tcW w:w="5211" w:type="dxa"/>
            <w:vAlign w:val="center"/>
          </w:tcPr>
          <w:p w14:paraId="3AA64F48"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Region:</w:t>
            </w:r>
          </w:p>
        </w:tc>
        <w:tc>
          <w:tcPr>
            <w:tcW w:w="4707" w:type="dxa"/>
            <w:vAlign w:val="center"/>
          </w:tcPr>
          <w:p w14:paraId="193C3DBF"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Work Department:</w:t>
            </w:r>
          </w:p>
        </w:tc>
      </w:tr>
      <w:tr w:rsidR="00CF226E" w:rsidRPr="00922DC1" w14:paraId="0F3C6A9C" w14:textId="77777777" w:rsidTr="00A45DBA">
        <w:tc>
          <w:tcPr>
            <w:tcW w:w="5211" w:type="dxa"/>
            <w:vAlign w:val="center"/>
          </w:tcPr>
          <w:p w14:paraId="6AFEB8EF"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District:</w:t>
            </w:r>
          </w:p>
        </w:tc>
        <w:tc>
          <w:tcPr>
            <w:tcW w:w="4707" w:type="dxa"/>
            <w:vAlign w:val="center"/>
          </w:tcPr>
          <w:p w14:paraId="49099240"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Professional:</w:t>
            </w:r>
          </w:p>
        </w:tc>
      </w:tr>
      <w:tr w:rsidR="00CF226E" w:rsidRPr="00922DC1" w14:paraId="14E5AE72" w14:textId="77777777" w:rsidTr="00A45DBA">
        <w:tc>
          <w:tcPr>
            <w:tcW w:w="5211" w:type="dxa"/>
            <w:vAlign w:val="center"/>
          </w:tcPr>
          <w:p w14:paraId="1BD28F7B"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Name of Facility:</w:t>
            </w:r>
          </w:p>
        </w:tc>
        <w:tc>
          <w:tcPr>
            <w:tcW w:w="4707" w:type="dxa"/>
            <w:vAlign w:val="center"/>
          </w:tcPr>
          <w:p w14:paraId="77D72CFC"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Gender:</w:t>
            </w:r>
          </w:p>
        </w:tc>
      </w:tr>
      <w:tr w:rsidR="00CF226E" w:rsidRPr="00922DC1" w14:paraId="4DDB9B83" w14:textId="77777777" w:rsidTr="00A45DBA">
        <w:tc>
          <w:tcPr>
            <w:tcW w:w="5211" w:type="dxa"/>
            <w:vAlign w:val="center"/>
          </w:tcPr>
          <w:p w14:paraId="4A61F84C"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Facility Type:</w:t>
            </w:r>
          </w:p>
        </w:tc>
        <w:tc>
          <w:tcPr>
            <w:tcW w:w="4707" w:type="dxa"/>
            <w:vAlign w:val="center"/>
          </w:tcPr>
          <w:p w14:paraId="2B7F4DE2" w14:textId="77777777" w:rsidR="00CF226E" w:rsidRPr="00922DC1" w:rsidRDefault="00CF226E" w:rsidP="00E55E94">
            <w:pPr>
              <w:spacing w:line="276" w:lineRule="auto"/>
              <w:rPr>
                <w:rFonts w:ascii="Times New Roman" w:hAnsi="Times New Roman" w:cs="Times New Roman"/>
                <w:kern w:val="0"/>
                <w:sz w:val="24"/>
                <w:szCs w:val="24"/>
              </w:rPr>
            </w:pPr>
          </w:p>
        </w:tc>
      </w:tr>
      <w:tr w:rsidR="00CF226E" w:rsidRPr="00922DC1" w14:paraId="71155E63" w14:textId="77777777" w:rsidTr="00A45DBA">
        <w:tc>
          <w:tcPr>
            <w:tcW w:w="5211" w:type="dxa"/>
            <w:vAlign w:val="center"/>
          </w:tcPr>
          <w:p w14:paraId="7CE9C435"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Facility Ownership:</w:t>
            </w:r>
          </w:p>
        </w:tc>
        <w:tc>
          <w:tcPr>
            <w:tcW w:w="4707" w:type="dxa"/>
            <w:vAlign w:val="center"/>
          </w:tcPr>
          <w:p w14:paraId="2F191A5E" w14:textId="77777777" w:rsidR="00CF226E" w:rsidRPr="00922DC1" w:rsidRDefault="00CF226E" w:rsidP="00E55E94">
            <w:pPr>
              <w:spacing w:line="276" w:lineRule="auto"/>
              <w:rPr>
                <w:rFonts w:ascii="Times New Roman" w:hAnsi="Times New Roman" w:cs="Times New Roman"/>
                <w:kern w:val="0"/>
                <w:sz w:val="24"/>
                <w:szCs w:val="24"/>
              </w:rPr>
            </w:pPr>
          </w:p>
        </w:tc>
      </w:tr>
      <w:bookmarkEnd w:id="4"/>
      <w:tr w:rsidR="00CF226E" w:rsidRPr="00922DC1" w14:paraId="48856AEB" w14:textId="77777777" w:rsidTr="00A45DBA">
        <w:trPr>
          <w:trHeight w:val="309"/>
        </w:trPr>
        <w:tc>
          <w:tcPr>
            <w:tcW w:w="9918" w:type="dxa"/>
            <w:gridSpan w:val="2"/>
            <w:shd w:val="clear" w:color="auto" w:fill="DAEEF3" w:themeFill="accent5" w:themeFillTint="33"/>
          </w:tcPr>
          <w:p w14:paraId="5BD2FECA"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SECTION 2: Knowledge and Experience in HIV Postnatal care</w:t>
            </w:r>
          </w:p>
        </w:tc>
      </w:tr>
      <w:tr w:rsidR="00CF226E" w:rsidRPr="00922DC1" w14:paraId="0C7F8D21" w14:textId="77777777" w:rsidTr="00A45DBA">
        <w:tc>
          <w:tcPr>
            <w:tcW w:w="5211" w:type="dxa"/>
          </w:tcPr>
          <w:p w14:paraId="4163838D"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How do you define the postnatal period in the context of HIV care for infants?</w:t>
            </w:r>
          </w:p>
        </w:tc>
        <w:tc>
          <w:tcPr>
            <w:tcW w:w="4707" w:type="dxa"/>
          </w:tcPr>
          <w:p w14:paraId="21BA8B52"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What activities or care do you associate with this period?</w:t>
            </w:r>
          </w:p>
        </w:tc>
      </w:tr>
      <w:tr w:rsidR="00CF226E" w:rsidRPr="00922DC1" w14:paraId="2FDE468D" w14:textId="77777777" w:rsidTr="00A45DBA">
        <w:tc>
          <w:tcPr>
            <w:tcW w:w="5211" w:type="dxa"/>
          </w:tcPr>
          <w:p w14:paraId="1455D148"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Can you describe your role in providing care for HIV-exposed infants during </w:t>
            </w:r>
            <w:r>
              <w:rPr>
                <w:rFonts w:ascii="Times New Roman" w:hAnsi="Times New Roman" w:cs="Times New Roman"/>
                <w:kern w:val="0"/>
                <w:sz w:val="24"/>
                <w:szCs w:val="24"/>
              </w:rPr>
              <w:t xml:space="preserve">the </w:t>
            </w:r>
            <w:r w:rsidRPr="00922DC1">
              <w:rPr>
                <w:rFonts w:ascii="Times New Roman" w:hAnsi="Times New Roman" w:cs="Times New Roman"/>
                <w:kern w:val="0"/>
                <w:sz w:val="24"/>
                <w:szCs w:val="24"/>
              </w:rPr>
              <w:t>postnatal period?</w:t>
            </w:r>
          </w:p>
        </w:tc>
        <w:tc>
          <w:tcPr>
            <w:tcW w:w="4707" w:type="dxa"/>
          </w:tcPr>
          <w:p w14:paraId="3B4A63AA"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What specific services or support do you provide for these infants and their mothers?</w:t>
            </w:r>
          </w:p>
        </w:tc>
      </w:tr>
      <w:tr w:rsidR="00CF226E" w:rsidRPr="00922DC1" w14:paraId="6ABCBDE8" w14:textId="77777777" w:rsidTr="00A45DBA">
        <w:tc>
          <w:tcPr>
            <w:tcW w:w="9918" w:type="dxa"/>
            <w:gridSpan w:val="2"/>
          </w:tcPr>
          <w:p w14:paraId="7D45683C"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SECTION 3: Risk factors for HIV Transmission</w:t>
            </w:r>
          </w:p>
        </w:tc>
      </w:tr>
      <w:tr w:rsidR="00CF226E" w:rsidRPr="00922DC1" w14:paraId="22A1AD98" w14:textId="77777777" w:rsidTr="00A45DBA">
        <w:tc>
          <w:tcPr>
            <w:tcW w:w="5211" w:type="dxa"/>
          </w:tcPr>
          <w:p w14:paraId="65CE4DB6"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In your experiences, what are the main factors contributing to HIV transmission in HIV-exposed infants during the postnatal period?</w:t>
            </w:r>
          </w:p>
        </w:tc>
        <w:tc>
          <w:tcPr>
            <w:tcW w:w="4707" w:type="dxa"/>
          </w:tcPr>
          <w:p w14:paraId="3688368E"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these factors related to maternal health, breastfeeding practices, or healthcare services?</w:t>
            </w:r>
          </w:p>
        </w:tc>
      </w:tr>
      <w:tr w:rsidR="00CF226E" w:rsidRPr="00922DC1" w14:paraId="32C79079" w14:textId="77777777" w:rsidTr="00A45DBA">
        <w:tc>
          <w:tcPr>
            <w:tcW w:w="5211" w:type="dxa"/>
          </w:tcPr>
          <w:p w14:paraId="2F8D690D"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How does maternal health ( e.g. ART Adherence) influence the risk of HIV transmission during postnatal care?</w:t>
            </w:r>
          </w:p>
        </w:tc>
        <w:tc>
          <w:tcPr>
            <w:tcW w:w="4707" w:type="dxa"/>
          </w:tcPr>
          <w:p w14:paraId="5F03E07A"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there any specific challenges mothers face that may affect adherence?</w:t>
            </w:r>
          </w:p>
        </w:tc>
      </w:tr>
      <w:tr w:rsidR="00CF226E" w:rsidRPr="00922DC1" w14:paraId="5B7DA521" w14:textId="77777777" w:rsidTr="00A45DBA">
        <w:tc>
          <w:tcPr>
            <w:tcW w:w="5211" w:type="dxa"/>
          </w:tcPr>
          <w:p w14:paraId="2CFE37DE"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 xml:space="preserve">How do breastfeeding practices </w:t>
            </w:r>
            <w:r>
              <w:rPr>
                <w:rFonts w:ascii="Times New Roman" w:hAnsi="Times New Roman" w:cs="Times New Roman"/>
                <w:kern w:val="0"/>
                <w:sz w:val="24"/>
                <w:szCs w:val="24"/>
              </w:rPr>
              <w:t>contribute</w:t>
            </w:r>
            <w:r w:rsidRPr="00922DC1">
              <w:rPr>
                <w:rFonts w:ascii="Times New Roman" w:hAnsi="Times New Roman" w:cs="Times New Roman"/>
                <w:kern w:val="0"/>
                <w:sz w:val="24"/>
                <w:szCs w:val="24"/>
              </w:rPr>
              <w:t xml:space="preserve"> to the risk of HIV transmission in infants?</w:t>
            </w:r>
          </w:p>
        </w:tc>
        <w:tc>
          <w:tcPr>
            <w:tcW w:w="4707" w:type="dxa"/>
          </w:tcPr>
          <w:p w14:paraId="2FB2052F"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How is exclusive breastfeeding versus mixed feeding managed in your facility?</w:t>
            </w:r>
          </w:p>
        </w:tc>
      </w:tr>
      <w:tr w:rsidR="00CF226E" w:rsidRPr="00922DC1" w14:paraId="48CF7C17" w14:textId="77777777" w:rsidTr="00A45DBA">
        <w:tc>
          <w:tcPr>
            <w:tcW w:w="9918" w:type="dxa"/>
            <w:gridSpan w:val="2"/>
          </w:tcPr>
          <w:p w14:paraId="7E34C0A5"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SECTION 4: Healthcare </w:t>
            </w:r>
            <w:r>
              <w:rPr>
                <w:rFonts w:ascii="Times New Roman" w:hAnsi="Times New Roman" w:cs="Times New Roman"/>
                <w:kern w:val="0"/>
                <w:sz w:val="24"/>
                <w:szCs w:val="24"/>
              </w:rPr>
              <w:t>Practices</w:t>
            </w:r>
            <w:r w:rsidRPr="00922DC1">
              <w:rPr>
                <w:rFonts w:ascii="Times New Roman" w:hAnsi="Times New Roman" w:cs="Times New Roman"/>
                <w:kern w:val="0"/>
                <w:sz w:val="24"/>
                <w:szCs w:val="24"/>
              </w:rPr>
              <w:t xml:space="preserve"> and System Challenges</w:t>
            </w:r>
          </w:p>
        </w:tc>
      </w:tr>
      <w:tr w:rsidR="00CF226E" w:rsidRPr="00922DC1" w14:paraId="062D157D" w14:textId="77777777" w:rsidTr="00A45DBA">
        <w:tc>
          <w:tcPr>
            <w:tcW w:w="5211" w:type="dxa"/>
          </w:tcPr>
          <w:p w14:paraId="5AD86BD3"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guidelines or protocols are in place to prevent HIV transmission in HIV-exposed infants at your facility?</w:t>
            </w:r>
          </w:p>
        </w:tc>
        <w:tc>
          <w:tcPr>
            <w:tcW w:w="4707" w:type="dxa"/>
          </w:tcPr>
          <w:p w14:paraId="3BAD65F4"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How do these protocols address </w:t>
            </w:r>
            <w:r>
              <w:rPr>
                <w:rFonts w:ascii="Times New Roman" w:hAnsi="Times New Roman" w:cs="Times New Roman"/>
                <w:kern w:val="0"/>
                <w:sz w:val="24"/>
                <w:szCs w:val="24"/>
              </w:rPr>
              <w:t>infant</w:t>
            </w:r>
            <w:r w:rsidRPr="00922DC1">
              <w:rPr>
                <w:rFonts w:ascii="Times New Roman" w:hAnsi="Times New Roman" w:cs="Times New Roman"/>
                <w:kern w:val="0"/>
                <w:sz w:val="24"/>
                <w:szCs w:val="24"/>
              </w:rPr>
              <w:t xml:space="preserve"> testing, ART initiation, and </w:t>
            </w:r>
            <w:r>
              <w:rPr>
                <w:rFonts w:ascii="Times New Roman" w:hAnsi="Times New Roman" w:cs="Times New Roman"/>
                <w:kern w:val="0"/>
                <w:sz w:val="24"/>
                <w:szCs w:val="24"/>
              </w:rPr>
              <w:t>follow-up</w:t>
            </w:r>
            <w:r w:rsidRPr="00922DC1">
              <w:rPr>
                <w:rFonts w:ascii="Times New Roman" w:hAnsi="Times New Roman" w:cs="Times New Roman"/>
                <w:kern w:val="0"/>
                <w:sz w:val="24"/>
                <w:szCs w:val="24"/>
              </w:rPr>
              <w:t xml:space="preserve"> care?</w:t>
            </w:r>
          </w:p>
        </w:tc>
      </w:tr>
      <w:tr w:rsidR="00CF226E" w:rsidRPr="00922DC1" w14:paraId="150ECCC9" w14:textId="77777777" w:rsidTr="00A45DBA">
        <w:tc>
          <w:tcPr>
            <w:tcW w:w="5211" w:type="dxa"/>
          </w:tcPr>
          <w:p w14:paraId="0A9E19B5"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challenges do you face in implementing these guidelines effectively?</w:t>
            </w:r>
          </w:p>
        </w:tc>
        <w:tc>
          <w:tcPr>
            <w:tcW w:w="4707" w:type="dxa"/>
          </w:tcPr>
          <w:p w14:paraId="6E4CD831"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Are these </w:t>
            </w:r>
            <w:r>
              <w:rPr>
                <w:rFonts w:ascii="Times New Roman" w:hAnsi="Times New Roman" w:cs="Times New Roman"/>
                <w:kern w:val="0"/>
                <w:sz w:val="24"/>
                <w:szCs w:val="24"/>
              </w:rPr>
              <w:t>resource</w:t>
            </w:r>
            <w:r w:rsidRPr="00922DC1">
              <w:rPr>
                <w:rFonts w:ascii="Times New Roman" w:hAnsi="Times New Roman" w:cs="Times New Roman"/>
                <w:kern w:val="0"/>
                <w:sz w:val="24"/>
                <w:szCs w:val="24"/>
              </w:rPr>
              <w:t xml:space="preserve"> shortages, staff issues, or communication </w:t>
            </w:r>
            <w:r>
              <w:rPr>
                <w:rFonts w:ascii="Times New Roman" w:hAnsi="Times New Roman" w:cs="Times New Roman"/>
                <w:kern w:val="0"/>
                <w:sz w:val="24"/>
                <w:szCs w:val="24"/>
              </w:rPr>
              <w:t>delays</w:t>
            </w:r>
            <w:r w:rsidRPr="00922DC1">
              <w:rPr>
                <w:rFonts w:ascii="Times New Roman" w:hAnsi="Times New Roman" w:cs="Times New Roman"/>
                <w:kern w:val="0"/>
                <w:sz w:val="24"/>
                <w:szCs w:val="24"/>
              </w:rPr>
              <w:t>?</w:t>
            </w:r>
          </w:p>
        </w:tc>
      </w:tr>
      <w:tr w:rsidR="00CF226E" w:rsidRPr="00922DC1" w14:paraId="40F99B0D" w14:textId="77777777" w:rsidTr="00A45DBA">
        <w:tc>
          <w:tcPr>
            <w:tcW w:w="5211" w:type="dxa"/>
          </w:tcPr>
          <w:p w14:paraId="73D2ED98"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 xml:space="preserve">Can you describe the resources available for preventing and treating HIV-exposed infants in HIV-exposed infants? </w:t>
            </w:r>
          </w:p>
        </w:tc>
        <w:tc>
          <w:tcPr>
            <w:tcW w:w="4707" w:type="dxa"/>
          </w:tcPr>
          <w:p w14:paraId="7DF1D15B"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Are these shortages or delays in HIV test kits, medications, or </w:t>
            </w:r>
            <w:r>
              <w:rPr>
                <w:rFonts w:ascii="Times New Roman" w:hAnsi="Times New Roman" w:cs="Times New Roman"/>
                <w:kern w:val="0"/>
                <w:sz w:val="24"/>
                <w:szCs w:val="24"/>
              </w:rPr>
              <w:t>counselling</w:t>
            </w:r>
            <w:r w:rsidRPr="00922DC1">
              <w:rPr>
                <w:rFonts w:ascii="Times New Roman" w:hAnsi="Times New Roman" w:cs="Times New Roman"/>
                <w:kern w:val="0"/>
                <w:sz w:val="24"/>
                <w:szCs w:val="24"/>
              </w:rPr>
              <w:t xml:space="preserve"> material?</w:t>
            </w:r>
          </w:p>
        </w:tc>
      </w:tr>
      <w:tr w:rsidR="00CF226E" w:rsidRPr="00922DC1" w14:paraId="682DEBFF" w14:textId="77777777" w:rsidTr="00A45DBA">
        <w:tc>
          <w:tcPr>
            <w:tcW w:w="5211" w:type="dxa"/>
          </w:tcPr>
          <w:p w14:paraId="42BE1977"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lastRenderedPageBreak/>
              <w:t>How often are HIV-exposed infants tested for HIV at your facility, and how timely are the results communicated to caregivers?</w:t>
            </w:r>
          </w:p>
        </w:tc>
        <w:tc>
          <w:tcPr>
            <w:tcW w:w="4707" w:type="dxa"/>
          </w:tcPr>
          <w:p w14:paraId="11E3B89C"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these delays that affect care decisions?</w:t>
            </w:r>
          </w:p>
        </w:tc>
      </w:tr>
      <w:tr w:rsidR="00CF226E" w:rsidRPr="00922DC1" w14:paraId="2449E7F0" w14:textId="77777777" w:rsidTr="00A45DBA">
        <w:tc>
          <w:tcPr>
            <w:tcW w:w="5211" w:type="dxa"/>
          </w:tcPr>
          <w:p w14:paraId="44C37FBC"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challenges within the healthcare system contribute to HIV transmission in infants?</w:t>
            </w:r>
          </w:p>
        </w:tc>
        <w:tc>
          <w:tcPr>
            <w:tcW w:w="4707" w:type="dxa"/>
          </w:tcPr>
          <w:p w14:paraId="1B0830EE"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How do you address these challenges in your day-to-day work?</w:t>
            </w:r>
          </w:p>
        </w:tc>
      </w:tr>
      <w:tr w:rsidR="00CF226E" w:rsidRPr="00922DC1" w14:paraId="2052F660" w14:textId="77777777" w:rsidTr="00A45DBA">
        <w:tc>
          <w:tcPr>
            <w:tcW w:w="9918" w:type="dxa"/>
            <w:gridSpan w:val="2"/>
          </w:tcPr>
          <w:p w14:paraId="4253B4FC"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 xml:space="preserve">SECTION 5: Barriers and Facilitators </w:t>
            </w:r>
          </w:p>
        </w:tc>
      </w:tr>
      <w:tr w:rsidR="00CF226E" w:rsidRPr="00922DC1" w14:paraId="34A88CBA" w14:textId="77777777" w:rsidTr="00A45DBA">
        <w:tc>
          <w:tcPr>
            <w:tcW w:w="5211" w:type="dxa"/>
          </w:tcPr>
          <w:p w14:paraId="29C277A6"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barriers do mothers face in adhering to ART during the postnatal period?</w:t>
            </w:r>
          </w:p>
        </w:tc>
        <w:tc>
          <w:tcPr>
            <w:tcW w:w="4707" w:type="dxa"/>
          </w:tcPr>
          <w:p w14:paraId="2474ECAE"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these barriers related to access, education, stigma, or other factors?</w:t>
            </w:r>
          </w:p>
        </w:tc>
      </w:tr>
      <w:tr w:rsidR="00CF226E" w:rsidRPr="00922DC1" w14:paraId="34934436" w14:textId="77777777" w:rsidTr="00A45DBA">
        <w:tc>
          <w:tcPr>
            <w:tcW w:w="5211" w:type="dxa"/>
          </w:tcPr>
          <w:p w14:paraId="412B9A48"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cultural or social factors hinder access to HIV prevention and treatment services for infants?</w:t>
            </w:r>
          </w:p>
        </w:tc>
        <w:tc>
          <w:tcPr>
            <w:tcW w:w="4707" w:type="dxa"/>
          </w:tcPr>
          <w:p w14:paraId="40CA8669"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these specific beliefs or practices in the community that impact care?</w:t>
            </w:r>
          </w:p>
        </w:tc>
      </w:tr>
      <w:tr w:rsidR="00CF226E" w:rsidRPr="00922DC1" w14:paraId="4CC36021" w14:textId="77777777" w:rsidTr="00A45DBA">
        <w:tc>
          <w:tcPr>
            <w:tcW w:w="5211" w:type="dxa"/>
          </w:tcPr>
          <w:p w14:paraId="10AC8BD5"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How does stigma in the community affect postnatal care for HIV-exposed infants and their mothers?</w:t>
            </w:r>
          </w:p>
        </w:tc>
        <w:tc>
          <w:tcPr>
            <w:tcW w:w="4707" w:type="dxa"/>
          </w:tcPr>
          <w:p w14:paraId="467D3768"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How do you address stigma or misconceptions during your work?</w:t>
            </w:r>
          </w:p>
        </w:tc>
      </w:tr>
      <w:tr w:rsidR="00CF226E" w:rsidRPr="00922DC1" w14:paraId="089BAC66" w14:textId="77777777" w:rsidTr="00A45DBA">
        <w:tc>
          <w:tcPr>
            <w:tcW w:w="5211" w:type="dxa"/>
          </w:tcPr>
          <w:p w14:paraId="7E4BB989"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SECTION 6: Recommendations for Improvement</w:t>
            </w:r>
          </w:p>
        </w:tc>
        <w:tc>
          <w:tcPr>
            <w:tcW w:w="4707" w:type="dxa"/>
          </w:tcPr>
          <w:p w14:paraId="3A19BE06" w14:textId="77777777" w:rsidR="00CF226E" w:rsidRPr="00922DC1" w:rsidRDefault="00CF226E" w:rsidP="00E55E94">
            <w:pPr>
              <w:spacing w:line="276" w:lineRule="auto"/>
              <w:rPr>
                <w:rFonts w:ascii="Times New Roman" w:hAnsi="Times New Roman" w:cs="Times New Roman"/>
                <w:kern w:val="0"/>
                <w:sz w:val="24"/>
                <w:szCs w:val="24"/>
              </w:rPr>
            </w:pPr>
          </w:p>
        </w:tc>
      </w:tr>
      <w:tr w:rsidR="00CF226E" w:rsidRPr="00922DC1" w14:paraId="3E17DC5A" w14:textId="77777777" w:rsidTr="00A45DBA">
        <w:tc>
          <w:tcPr>
            <w:tcW w:w="5211" w:type="dxa"/>
          </w:tcPr>
          <w:p w14:paraId="57316BB7"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From your perspective, what strategies could improve the prevention of HIV transmission in HIV-exposed infants during the postnatal period?</w:t>
            </w:r>
          </w:p>
        </w:tc>
        <w:tc>
          <w:tcPr>
            <w:tcW w:w="4707" w:type="dxa"/>
          </w:tcPr>
          <w:p w14:paraId="1DFE4132"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Are these specific interventions, resources, or training that would help?</w:t>
            </w:r>
          </w:p>
        </w:tc>
      </w:tr>
      <w:tr w:rsidR="00CF226E" w:rsidRPr="00922DC1" w14:paraId="02CDB9EA" w14:textId="77777777" w:rsidTr="00A45DBA">
        <w:tc>
          <w:tcPr>
            <w:tcW w:w="5211" w:type="dxa"/>
          </w:tcPr>
          <w:p w14:paraId="346D4396"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How can healthcare providers, community leaders, and policymakers work together to improve care for HIV-exposed infants?</w:t>
            </w:r>
          </w:p>
        </w:tc>
        <w:tc>
          <w:tcPr>
            <w:tcW w:w="4707" w:type="dxa"/>
          </w:tcPr>
          <w:p w14:paraId="5EC691A1"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What specific actions or collaborations do you recommend?</w:t>
            </w:r>
          </w:p>
        </w:tc>
      </w:tr>
      <w:tr w:rsidR="00CF226E" w:rsidRPr="00922DC1" w14:paraId="1B14E988" w14:textId="77777777" w:rsidTr="00A45DBA">
        <w:tc>
          <w:tcPr>
            <w:tcW w:w="5211" w:type="dxa"/>
          </w:tcPr>
          <w:p w14:paraId="2961F31E"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What additional resources or support do you think are needed to strengthen postnatal care for HIV-exposed infants?</w:t>
            </w:r>
          </w:p>
        </w:tc>
        <w:tc>
          <w:tcPr>
            <w:tcW w:w="4707" w:type="dxa"/>
          </w:tcPr>
          <w:p w14:paraId="2DB886B7"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Training, diagnostic tools, outreach programs, or community support?</w:t>
            </w:r>
          </w:p>
        </w:tc>
      </w:tr>
      <w:tr w:rsidR="00CF226E" w:rsidRPr="00922DC1" w14:paraId="191EF402" w14:textId="77777777" w:rsidTr="00A45DBA">
        <w:tc>
          <w:tcPr>
            <w:tcW w:w="5211" w:type="dxa"/>
          </w:tcPr>
          <w:p w14:paraId="0C4FD216" w14:textId="77777777" w:rsidR="00CF226E" w:rsidRPr="00922DC1" w:rsidRDefault="00CF226E" w:rsidP="00E55E94">
            <w:pPr>
              <w:spacing w:line="276" w:lineRule="auto"/>
              <w:rPr>
                <w:rFonts w:ascii="Times New Roman" w:hAnsi="Times New Roman" w:cs="Times New Roman"/>
                <w:kern w:val="0"/>
                <w:sz w:val="24"/>
                <w:szCs w:val="24"/>
              </w:rPr>
            </w:pPr>
            <w:r w:rsidRPr="00922DC1">
              <w:rPr>
                <w:rFonts w:ascii="Times New Roman" w:hAnsi="Times New Roman" w:cs="Times New Roman"/>
                <w:kern w:val="0"/>
                <w:sz w:val="24"/>
                <w:szCs w:val="24"/>
              </w:rPr>
              <w:t>Conclusion</w:t>
            </w:r>
          </w:p>
        </w:tc>
        <w:tc>
          <w:tcPr>
            <w:tcW w:w="4707" w:type="dxa"/>
          </w:tcPr>
          <w:p w14:paraId="6D3B5B00" w14:textId="77777777" w:rsidR="00CF226E" w:rsidRPr="00922DC1" w:rsidRDefault="00CF226E" w:rsidP="00E55E94">
            <w:pPr>
              <w:spacing w:line="276" w:lineRule="auto"/>
              <w:rPr>
                <w:rFonts w:ascii="Times New Roman" w:hAnsi="Times New Roman" w:cs="Times New Roman"/>
                <w:kern w:val="0"/>
                <w:sz w:val="24"/>
                <w:szCs w:val="24"/>
              </w:rPr>
            </w:pPr>
          </w:p>
        </w:tc>
      </w:tr>
      <w:tr w:rsidR="00CF226E" w:rsidRPr="00922DC1" w14:paraId="624F6E03" w14:textId="77777777" w:rsidTr="00A45DBA">
        <w:tc>
          <w:tcPr>
            <w:tcW w:w="5211" w:type="dxa"/>
          </w:tcPr>
          <w:p w14:paraId="53839E82" w14:textId="77777777" w:rsidR="00CF226E" w:rsidRPr="00922DC1" w:rsidRDefault="00CF226E" w:rsidP="00E55E94">
            <w:pPr>
              <w:rPr>
                <w:rFonts w:ascii="Times New Roman" w:hAnsi="Times New Roman" w:cs="Times New Roman"/>
                <w:kern w:val="0"/>
                <w:sz w:val="24"/>
                <w:szCs w:val="24"/>
              </w:rPr>
            </w:pPr>
            <w:r w:rsidRPr="00922DC1">
              <w:rPr>
                <w:rFonts w:ascii="Times New Roman" w:hAnsi="Times New Roman" w:cs="Times New Roman"/>
                <w:kern w:val="0"/>
                <w:sz w:val="24"/>
                <w:szCs w:val="24"/>
              </w:rPr>
              <w:t>Is there anything you would like to add regarding factors contributing to HIV transmission in HIV-exposed infants during the postnatal period?</w:t>
            </w:r>
          </w:p>
        </w:tc>
        <w:tc>
          <w:tcPr>
            <w:tcW w:w="4707" w:type="dxa"/>
          </w:tcPr>
          <w:p w14:paraId="7B64BA63" w14:textId="77777777" w:rsidR="00CF226E" w:rsidRPr="00922DC1" w:rsidRDefault="00CF226E" w:rsidP="00E55E94">
            <w:pPr>
              <w:spacing w:line="276" w:lineRule="auto"/>
              <w:rPr>
                <w:rFonts w:ascii="Times New Roman" w:hAnsi="Times New Roman" w:cs="Times New Roman"/>
                <w:kern w:val="0"/>
                <w:sz w:val="24"/>
                <w:szCs w:val="24"/>
              </w:rPr>
            </w:pPr>
          </w:p>
        </w:tc>
      </w:tr>
    </w:tbl>
    <w:p w14:paraId="1C3C4148" w14:textId="77777777" w:rsidR="00CF226E" w:rsidRPr="00922DC1" w:rsidRDefault="00CF226E" w:rsidP="00CF226E">
      <w:pPr>
        <w:spacing w:after="0"/>
        <w:rPr>
          <w:rFonts w:ascii="Times New Roman" w:hAnsi="Times New Roman" w:cs="Times New Roman"/>
          <w:kern w:val="0"/>
          <w:sz w:val="24"/>
          <w:szCs w:val="24"/>
        </w:rPr>
      </w:pPr>
    </w:p>
    <w:p w14:paraId="4EA138FA" w14:textId="77777777" w:rsidR="00CF226E" w:rsidRPr="00922DC1" w:rsidRDefault="00CF226E" w:rsidP="00CF226E">
      <w:pPr>
        <w:spacing w:line="360" w:lineRule="auto"/>
        <w:jc w:val="both"/>
        <w:rPr>
          <w:rFonts w:ascii="Times New Roman" w:hAnsi="Times New Roman" w:cs="Times New Roman"/>
          <w:sz w:val="24"/>
          <w:szCs w:val="24"/>
        </w:rPr>
      </w:pPr>
      <w:bookmarkStart w:id="5" w:name="_Hlk202516929"/>
      <w:r w:rsidRPr="00922DC1">
        <w:rPr>
          <w:rFonts w:ascii="Times New Roman" w:hAnsi="Times New Roman" w:cs="Times New Roman"/>
          <w:sz w:val="24"/>
          <w:szCs w:val="24"/>
        </w:rPr>
        <w:t>Once you've finished the main discussion, ask the participant if they have anything else they'd like to add about what we've talked about today.</w:t>
      </w:r>
    </w:p>
    <w:p w14:paraId="1B623F5F" w14:textId="30804DB1" w:rsidR="008D6514" w:rsidRPr="00A45DBA" w:rsidRDefault="00CF226E" w:rsidP="00A45DBA">
      <w:pPr>
        <w:spacing w:line="360" w:lineRule="auto"/>
        <w:jc w:val="both"/>
        <w:rPr>
          <w:rFonts w:ascii="Times New Roman" w:hAnsi="Times New Roman" w:cs="Times New Roman"/>
          <w:sz w:val="24"/>
          <w:szCs w:val="24"/>
        </w:rPr>
      </w:pPr>
      <w:r w:rsidRPr="00922DC1">
        <w:rPr>
          <w:rFonts w:ascii="Times New Roman" w:hAnsi="Times New Roman" w:cs="Times New Roman"/>
          <w:sz w:val="24"/>
          <w:szCs w:val="24"/>
        </w:rPr>
        <w:t>Then, thank them sincerely for their time. Reassure them that all the information shared will remain confidential. Remind them that if they have any further questions or want to know more, they can call the contact number provided on the consent form. After the participant leaves, stop the audio recording and immediately secure the file for future translation or transcription. Double-check that all informed consent forms are correctly dated and signed. Finally, ensure that all socio-demographic data has been fully collected from the participant.</w:t>
      </w:r>
      <w:bookmarkEnd w:id="5"/>
    </w:p>
    <w:sectPr w:rsidR="008D6514" w:rsidRPr="00A45DB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CE74" w14:textId="77777777" w:rsidR="001D2C44" w:rsidRDefault="001D2C44" w:rsidP="00A45DBA">
      <w:pPr>
        <w:spacing w:after="0" w:line="240" w:lineRule="auto"/>
      </w:pPr>
      <w:r>
        <w:separator/>
      </w:r>
    </w:p>
  </w:endnote>
  <w:endnote w:type="continuationSeparator" w:id="0">
    <w:p w14:paraId="1634FF3D" w14:textId="77777777" w:rsidR="001D2C44" w:rsidRDefault="001D2C44" w:rsidP="00A4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253366"/>
      <w:docPartObj>
        <w:docPartGallery w:val="Page Numbers (Bottom of Page)"/>
        <w:docPartUnique/>
      </w:docPartObj>
    </w:sdtPr>
    <w:sdtEndPr>
      <w:rPr>
        <w:noProof/>
      </w:rPr>
    </w:sdtEndPr>
    <w:sdtContent>
      <w:p w14:paraId="57C41C10" w14:textId="4779454F" w:rsidR="00A45DBA" w:rsidRDefault="00A45D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19B792" w14:textId="77777777" w:rsidR="00A45DBA" w:rsidRDefault="00A45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57A8" w14:textId="77777777" w:rsidR="001D2C44" w:rsidRDefault="001D2C44" w:rsidP="00A45DBA">
      <w:pPr>
        <w:spacing w:after="0" w:line="240" w:lineRule="auto"/>
      </w:pPr>
      <w:r>
        <w:separator/>
      </w:r>
    </w:p>
  </w:footnote>
  <w:footnote w:type="continuationSeparator" w:id="0">
    <w:p w14:paraId="6BCA2FE9" w14:textId="77777777" w:rsidR="001D2C44" w:rsidRDefault="001D2C44" w:rsidP="00A45D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6E"/>
    <w:rsid w:val="00017487"/>
    <w:rsid w:val="001D2C44"/>
    <w:rsid w:val="004F1257"/>
    <w:rsid w:val="008D6514"/>
    <w:rsid w:val="00A45DBA"/>
    <w:rsid w:val="00CF22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726E"/>
  <w15:chartTrackingRefBased/>
  <w15:docId w15:val="{94FC92B8-DF6F-42DB-A15A-DF3182E3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26E"/>
  </w:style>
  <w:style w:type="paragraph" w:styleId="Heading1">
    <w:name w:val="heading 1"/>
    <w:basedOn w:val="Normal"/>
    <w:next w:val="Normal"/>
    <w:link w:val="Heading1Char"/>
    <w:uiPriority w:val="9"/>
    <w:qFormat/>
    <w:rsid w:val="00CF226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F226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F22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226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F226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F2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26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F226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F226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226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F226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F2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26E"/>
    <w:rPr>
      <w:rFonts w:eastAsiaTheme="majorEastAsia" w:cstheme="majorBidi"/>
      <w:color w:val="272727" w:themeColor="text1" w:themeTint="D8"/>
    </w:rPr>
  </w:style>
  <w:style w:type="paragraph" w:styleId="Title">
    <w:name w:val="Title"/>
    <w:basedOn w:val="Normal"/>
    <w:next w:val="Normal"/>
    <w:link w:val="TitleChar"/>
    <w:uiPriority w:val="10"/>
    <w:qFormat/>
    <w:rsid w:val="00CF2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2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2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226E"/>
    <w:rPr>
      <w:i/>
      <w:iCs/>
      <w:color w:val="404040" w:themeColor="text1" w:themeTint="BF"/>
    </w:rPr>
  </w:style>
  <w:style w:type="paragraph" w:styleId="ListParagraph">
    <w:name w:val="List Paragraph"/>
    <w:basedOn w:val="Normal"/>
    <w:uiPriority w:val="34"/>
    <w:qFormat/>
    <w:rsid w:val="00CF226E"/>
    <w:pPr>
      <w:ind w:left="720"/>
      <w:contextualSpacing/>
    </w:pPr>
  </w:style>
  <w:style w:type="character" w:styleId="IntenseEmphasis">
    <w:name w:val="Intense Emphasis"/>
    <w:basedOn w:val="DefaultParagraphFont"/>
    <w:uiPriority w:val="21"/>
    <w:qFormat/>
    <w:rsid w:val="00CF226E"/>
    <w:rPr>
      <w:i/>
      <w:iCs/>
      <w:color w:val="365F91" w:themeColor="accent1" w:themeShade="BF"/>
    </w:rPr>
  </w:style>
  <w:style w:type="paragraph" w:styleId="IntenseQuote">
    <w:name w:val="Intense Quote"/>
    <w:basedOn w:val="Normal"/>
    <w:next w:val="Normal"/>
    <w:link w:val="IntenseQuoteChar"/>
    <w:uiPriority w:val="30"/>
    <w:qFormat/>
    <w:rsid w:val="00CF226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226E"/>
    <w:rPr>
      <w:i/>
      <w:iCs/>
      <w:color w:val="365F91" w:themeColor="accent1" w:themeShade="BF"/>
    </w:rPr>
  </w:style>
  <w:style w:type="character" w:styleId="IntenseReference">
    <w:name w:val="Intense Reference"/>
    <w:basedOn w:val="DefaultParagraphFont"/>
    <w:uiPriority w:val="32"/>
    <w:qFormat/>
    <w:rsid w:val="00CF226E"/>
    <w:rPr>
      <w:b/>
      <w:bCs/>
      <w:smallCaps/>
      <w:color w:val="365F91" w:themeColor="accent1" w:themeShade="BF"/>
      <w:spacing w:val="5"/>
    </w:rPr>
  </w:style>
  <w:style w:type="table" w:styleId="TableGrid">
    <w:name w:val="Table Grid"/>
    <w:basedOn w:val="TableNormal"/>
    <w:uiPriority w:val="59"/>
    <w:rsid w:val="00CF2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5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DBA"/>
  </w:style>
  <w:style w:type="paragraph" w:styleId="Footer">
    <w:name w:val="footer"/>
    <w:basedOn w:val="Normal"/>
    <w:link w:val="FooterChar"/>
    <w:uiPriority w:val="99"/>
    <w:unhideWhenUsed/>
    <w:rsid w:val="00A45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958</Words>
  <Characters>5464</Characters>
  <Application>Microsoft Office Word</Application>
  <DocSecurity>0</DocSecurity>
  <Lines>45</Lines>
  <Paragraphs>12</Paragraphs>
  <ScaleCrop>false</ScaleCrop>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nassoro adam</dc:creator>
  <cp:keywords/>
  <dc:description/>
  <cp:lastModifiedBy>nassoro adam</cp:lastModifiedBy>
  <cp:revision>4</cp:revision>
  <dcterms:created xsi:type="dcterms:W3CDTF">2026-01-14T14:41:00Z</dcterms:created>
  <dcterms:modified xsi:type="dcterms:W3CDTF">2026-01-14T14:46:00Z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44bad39d-2721-4f70-be84-1a0c8ad74161</vt:lpwstr>
  </property>
</Properties>
</file>