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458BF1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972445E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CDAB595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</w:rPr>
        <w:t>Supplementary Table S1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Ba</w:t>
      </w:r>
      <w:r>
        <w:rPr>
          <w:rFonts w:hint="eastAsia" w:ascii="Times New Roman" w:hAnsi="Times New Roman" w:cs="Times New Roman"/>
          <w:sz w:val="20"/>
          <w:szCs w:val="20"/>
        </w:rPr>
        <w:t>sic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hint="eastAsia" w:ascii="Times New Roman" w:hAnsi="Times New Roman" w:cs="Times New Roman"/>
          <w:sz w:val="20"/>
          <w:szCs w:val="20"/>
        </w:rPr>
        <w:t>information</w:t>
      </w:r>
      <w:r>
        <w:rPr>
          <w:rFonts w:ascii="Times New Roman" w:hAnsi="Times New Roman" w:cs="Times New Roman"/>
          <w:sz w:val="20"/>
          <w:szCs w:val="20"/>
        </w:rPr>
        <w:t xml:space="preserve"> of </w:t>
      </w:r>
      <w:r>
        <w:rPr>
          <w:rFonts w:hint="eastAsia" w:ascii="Times New Roman" w:hAnsi="Times New Roman" w:cs="Times New Roman"/>
          <w:sz w:val="20"/>
          <w:szCs w:val="20"/>
        </w:rPr>
        <w:t xml:space="preserve">study </w:t>
      </w:r>
      <w:r>
        <w:rPr>
          <w:rFonts w:ascii="Times New Roman" w:hAnsi="Times New Roman" w:cs="Times New Roman"/>
          <w:sz w:val="20"/>
          <w:szCs w:val="20"/>
        </w:rPr>
        <w:t>participants by NGT and prediabetes</w:t>
      </w:r>
      <w:r>
        <w:rPr>
          <w:rFonts w:hint="eastAsia" w:ascii="Times New Roman" w:hAnsi="Times New Roman" w:cs="Times New Roman"/>
          <w:sz w:val="20"/>
          <w:szCs w:val="20"/>
        </w:rPr>
        <w:t xml:space="preserve"> </w:t>
      </w:r>
    </w:p>
    <w:tbl>
      <w:tblPr>
        <w:tblStyle w:val="9"/>
        <w:tblW w:w="9352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0"/>
        <w:gridCol w:w="2270"/>
        <w:gridCol w:w="2271"/>
        <w:gridCol w:w="1641"/>
      </w:tblGrid>
      <w:tr w14:paraId="73D7727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3170" w:type="dxa"/>
            <w:tcBorders>
              <w:bottom w:val="single" w:color="auto" w:sz="6" w:space="0"/>
            </w:tcBorders>
          </w:tcPr>
          <w:p w14:paraId="5D74CD5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Characteristics</w:t>
            </w:r>
          </w:p>
        </w:tc>
        <w:tc>
          <w:tcPr>
            <w:tcW w:w="2270" w:type="dxa"/>
            <w:tcBorders>
              <w:bottom w:val="single" w:color="auto" w:sz="6" w:space="0"/>
            </w:tcBorders>
          </w:tcPr>
          <w:p w14:paraId="64F5CBD5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NGT (N=5884)</w:t>
            </w:r>
          </w:p>
        </w:tc>
        <w:tc>
          <w:tcPr>
            <w:tcW w:w="2271" w:type="dxa"/>
            <w:tcBorders>
              <w:bottom w:val="single" w:color="auto" w:sz="6" w:space="0"/>
            </w:tcBorders>
          </w:tcPr>
          <w:p w14:paraId="44998CAF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Prediabetes (N=1283)</w:t>
            </w:r>
          </w:p>
        </w:tc>
        <w:tc>
          <w:tcPr>
            <w:tcW w:w="1641" w:type="dxa"/>
            <w:tcBorders>
              <w:bottom w:val="single" w:color="auto" w:sz="6" w:space="0"/>
            </w:tcBorders>
          </w:tcPr>
          <w:p w14:paraId="51B6FB6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</w:t>
            </w:r>
            <w:r>
              <w:rPr>
                <w:rFonts w:hint="eastAsia" w:ascii="Times New Roman" w:hAnsi="Times New Roman" w:cs="Times New Roman"/>
                <w:i/>
                <w:iCs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</w:p>
        </w:tc>
      </w:tr>
      <w:tr w14:paraId="138CF28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3170" w:type="dxa"/>
            <w:tcBorders>
              <w:top w:val="single" w:color="auto" w:sz="6" w:space="0"/>
            </w:tcBorders>
          </w:tcPr>
          <w:p w14:paraId="2B4FF79C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Men, n (%)</w:t>
            </w:r>
          </w:p>
        </w:tc>
        <w:tc>
          <w:tcPr>
            <w:tcW w:w="2270" w:type="dxa"/>
            <w:tcBorders>
              <w:top w:val="single" w:color="auto" w:sz="6" w:space="0"/>
            </w:tcBorders>
          </w:tcPr>
          <w:p w14:paraId="35DAD93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2479 (42.1)</w:t>
            </w:r>
          </w:p>
        </w:tc>
        <w:tc>
          <w:tcPr>
            <w:tcW w:w="2271" w:type="dxa"/>
            <w:tcBorders>
              <w:top w:val="single" w:color="auto" w:sz="6" w:space="0"/>
            </w:tcBorders>
          </w:tcPr>
          <w:p w14:paraId="27CAE526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632 (49.3)</w:t>
            </w:r>
          </w:p>
        </w:tc>
        <w:tc>
          <w:tcPr>
            <w:tcW w:w="1641" w:type="dxa"/>
            <w:tcBorders>
              <w:top w:val="single" w:color="auto" w:sz="6" w:space="0"/>
            </w:tcBorders>
          </w:tcPr>
          <w:p w14:paraId="2DC5AD0F">
            <w:pPr>
              <w:jc w:val="left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14:paraId="4A45643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3170" w:type="dxa"/>
          </w:tcPr>
          <w:p w14:paraId="2140722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Age (years)</w:t>
            </w:r>
          </w:p>
        </w:tc>
        <w:tc>
          <w:tcPr>
            <w:tcW w:w="2270" w:type="dxa"/>
          </w:tcPr>
          <w:p w14:paraId="4068A8A6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43.00 (32.00, 52.00)</w:t>
            </w:r>
          </w:p>
        </w:tc>
        <w:tc>
          <w:tcPr>
            <w:tcW w:w="2271" w:type="dxa"/>
          </w:tcPr>
          <w:p w14:paraId="0A1AB7A8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49.00 (41.00, 56.00)</w:t>
            </w:r>
          </w:p>
        </w:tc>
        <w:tc>
          <w:tcPr>
            <w:tcW w:w="1641" w:type="dxa"/>
          </w:tcPr>
          <w:p w14:paraId="3E046938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14:paraId="62F8F43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3170" w:type="dxa"/>
          </w:tcPr>
          <w:p w14:paraId="632311EF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Married, n (%)</w:t>
            </w:r>
          </w:p>
        </w:tc>
        <w:tc>
          <w:tcPr>
            <w:tcW w:w="2270" w:type="dxa"/>
          </w:tcPr>
          <w:p w14:paraId="5373EA3F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5363 (91.1)</w:t>
            </w:r>
          </w:p>
        </w:tc>
        <w:tc>
          <w:tcPr>
            <w:tcW w:w="2271" w:type="dxa"/>
          </w:tcPr>
          <w:p w14:paraId="20EE465C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1219 (95.0)</w:t>
            </w:r>
          </w:p>
        </w:tc>
        <w:tc>
          <w:tcPr>
            <w:tcW w:w="1641" w:type="dxa"/>
          </w:tcPr>
          <w:p w14:paraId="700DF83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14:paraId="51F5743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3170" w:type="dxa"/>
          </w:tcPr>
          <w:p w14:paraId="03BD6A0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Level of education, n (%)</w:t>
            </w:r>
          </w:p>
        </w:tc>
        <w:tc>
          <w:tcPr>
            <w:tcW w:w="2270" w:type="dxa"/>
          </w:tcPr>
          <w:p w14:paraId="1498463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1" w:type="dxa"/>
          </w:tcPr>
          <w:p w14:paraId="30C95E2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41" w:type="dxa"/>
          </w:tcPr>
          <w:p w14:paraId="382DD948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14:paraId="6539831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3170" w:type="dxa"/>
          </w:tcPr>
          <w:p w14:paraId="5077A896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Below primary school</w:t>
            </w:r>
          </w:p>
        </w:tc>
        <w:tc>
          <w:tcPr>
            <w:tcW w:w="2270" w:type="dxa"/>
          </w:tcPr>
          <w:p w14:paraId="198B571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518 (8.8)</w:t>
            </w:r>
          </w:p>
        </w:tc>
        <w:tc>
          <w:tcPr>
            <w:tcW w:w="2271" w:type="dxa"/>
          </w:tcPr>
          <w:p w14:paraId="1198C39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206 (16.1)</w:t>
            </w:r>
          </w:p>
        </w:tc>
        <w:tc>
          <w:tcPr>
            <w:tcW w:w="1641" w:type="dxa"/>
          </w:tcPr>
          <w:p w14:paraId="2C94D84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14:paraId="4FBDB82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3170" w:type="dxa"/>
          </w:tcPr>
          <w:p w14:paraId="6A65FF4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Primary school</w:t>
            </w:r>
          </w:p>
        </w:tc>
        <w:tc>
          <w:tcPr>
            <w:tcW w:w="2270" w:type="dxa"/>
          </w:tcPr>
          <w:p w14:paraId="65FE903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948 (16.1)</w:t>
            </w:r>
          </w:p>
        </w:tc>
        <w:tc>
          <w:tcPr>
            <w:tcW w:w="2271" w:type="dxa"/>
          </w:tcPr>
          <w:p w14:paraId="71F091B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278 (21.7)</w:t>
            </w:r>
          </w:p>
        </w:tc>
        <w:tc>
          <w:tcPr>
            <w:tcW w:w="1641" w:type="dxa"/>
          </w:tcPr>
          <w:p w14:paraId="3513B2C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14:paraId="7ADFBBB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3170" w:type="dxa"/>
          </w:tcPr>
          <w:p w14:paraId="3C4FB8A5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Middle school</w:t>
            </w:r>
          </w:p>
        </w:tc>
        <w:tc>
          <w:tcPr>
            <w:tcW w:w="2270" w:type="dxa"/>
          </w:tcPr>
          <w:p w14:paraId="596B560D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2461 (41.8)</w:t>
            </w:r>
          </w:p>
        </w:tc>
        <w:tc>
          <w:tcPr>
            <w:tcW w:w="2271" w:type="dxa"/>
          </w:tcPr>
          <w:p w14:paraId="05D10ED6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508 (39.6)</w:t>
            </w:r>
          </w:p>
        </w:tc>
        <w:tc>
          <w:tcPr>
            <w:tcW w:w="1641" w:type="dxa"/>
          </w:tcPr>
          <w:p w14:paraId="4032E09D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14:paraId="5668B5E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3170" w:type="dxa"/>
          </w:tcPr>
          <w:p w14:paraId="7430CBF8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High school and above</w:t>
            </w:r>
          </w:p>
        </w:tc>
        <w:tc>
          <w:tcPr>
            <w:tcW w:w="2270" w:type="dxa"/>
          </w:tcPr>
          <w:p w14:paraId="0F0DD25F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1957 (33.3)</w:t>
            </w:r>
          </w:p>
        </w:tc>
        <w:tc>
          <w:tcPr>
            <w:tcW w:w="2271" w:type="dxa"/>
          </w:tcPr>
          <w:p w14:paraId="204C41EF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291 (22.7)</w:t>
            </w:r>
          </w:p>
        </w:tc>
        <w:tc>
          <w:tcPr>
            <w:tcW w:w="1641" w:type="dxa"/>
          </w:tcPr>
          <w:p w14:paraId="288A22E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14:paraId="1E139C0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3170" w:type="dxa"/>
          </w:tcPr>
          <w:p w14:paraId="0A183B0A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Family history of diabetes (yes, %)</w:t>
            </w:r>
          </w:p>
        </w:tc>
        <w:tc>
          <w:tcPr>
            <w:tcW w:w="2270" w:type="dxa"/>
          </w:tcPr>
          <w:p w14:paraId="5E9D9E5C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920 (15.6)</w:t>
            </w:r>
          </w:p>
        </w:tc>
        <w:tc>
          <w:tcPr>
            <w:tcW w:w="2271" w:type="dxa"/>
          </w:tcPr>
          <w:p w14:paraId="5FD1244F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249 (19.4)</w:t>
            </w:r>
          </w:p>
        </w:tc>
        <w:tc>
          <w:tcPr>
            <w:tcW w:w="1641" w:type="dxa"/>
          </w:tcPr>
          <w:p w14:paraId="756AD25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</w:tr>
      <w:tr w14:paraId="575AF8A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3170" w:type="dxa"/>
          </w:tcPr>
          <w:p w14:paraId="7154DB4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Current smoking (yes, %)</w:t>
            </w:r>
          </w:p>
        </w:tc>
        <w:tc>
          <w:tcPr>
            <w:tcW w:w="2270" w:type="dxa"/>
          </w:tcPr>
          <w:p w14:paraId="5F6C4758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1266 (21.5)</w:t>
            </w:r>
          </w:p>
        </w:tc>
        <w:tc>
          <w:tcPr>
            <w:tcW w:w="2271" w:type="dxa"/>
          </w:tcPr>
          <w:p w14:paraId="57F9E93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296 (23.1)</w:t>
            </w:r>
          </w:p>
        </w:tc>
        <w:tc>
          <w:tcPr>
            <w:tcW w:w="1641" w:type="dxa"/>
          </w:tcPr>
          <w:p w14:paraId="2973B7B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0.222</w:t>
            </w:r>
          </w:p>
        </w:tc>
      </w:tr>
      <w:tr w14:paraId="7947FE3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3170" w:type="dxa"/>
          </w:tcPr>
          <w:p w14:paraId="580252C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Current alcohol consumption (yes, %)</w:t>
            </w:r>
          </w:p>
        </w:tc>
        <w:tc>
          <w:tcPr>
            <w:tcW w:w="2270" w:type="dxa"/>
          </w:tcPr>
          <w:p w14:paraId="6C2F290F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1349 (22.9)</w:t>
            </w:r>
          </w:p>
        </w:tc>
        <w:tc>
          <w:tcPr>
            <w:tcW w:w="2271" w:type="dxa"/>
          </w:tcPr>
          <w:p w14:paraId="6847133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384 (29.9)</w:t>
            </w:r>
          </w:p>
        </w:tc>
        <w:tc>
          <w:tcPr>
            <w:tcW w:w="1641" w:type="dxa"/>
          </w:tcPr>
          <w:p w14:paraId="09B82AA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14:paraId="16C7258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3170" w:type="dxa"/>
          </w:tcPr>
          <w:p w14:paraId="59F03F66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BMI (kg/m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270" w:type="dxa"/>
          </w:tcPr>
          <w:p w14:paraId="70BD078A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24.37 (21.99, 26.96)</w:t>
            </w:r>
          </w:p>
        </w:tc>
        <w:tc>
          <w:tcPr>
            <w:tcW w:w="2271" w:type="dxa"/>
          </w:tcPr>
          <w:p w14:paraId="1ED73105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25.88 (23.84, 28.65)</w:t>
            </w:r>
          </w:p>
        </w:tc>
        <w:tc>
          <w:tcPr>
            <w:tcW w:w="1641" w:type="dxa"/>
          </w:tcPr>
          <w:p w14:paraId="40805845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14:paraId="318050D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3170" w:type="dxa"/>
          </w:tcPr>
          <w:p w14:paraId="70F7C3C5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WC (cm)</w:t>
            </w:r>
          </w:p>
        </w:tc>
        <w:tc>
          <w:tcPr>
            <w:tcW w:w="2270" w:type="dxa"/>
          </w:tcPr>
          <w:p w14:paraId="6C1E55F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82.00 (75.00, 89.00)</w:t>
            </w:r>
          </w:p>
        </w:tc>
        <w:tc>
          <w:tcPr>
            <w:tcW w:w="2271" w:type="dxa"/>
          </w:tcPr>
          <w:p w14:paraId="62D42F0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86.30 (80.20, 93.00)</w:t>
            </w:r>
          </w:p>
        </w:tc>
        <w:tc>
          <w:tcPr>
            <w:tcW w:w="1641" w:type="dxa"/>
          </w:tcPr>
          <w:p w14:paraId="011C309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14:paraId="33377BF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3170" w:type="dxa"/>
          </w:tcPr>
          <w:p w14:paraId="22AB29D8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WHR (cm/cm)</w:t>
            </w:r>
          </w:p>
        </w:tc>
        <w:tc>
          <w:tcPr>
            <w:tcW w:w="2270" w:type="dxa"/>
          </w:tcPr>
          <w:p w14:paraId="1B71169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0.87 (0.82, 0.91)</w:t>
            </w:r>
          </w:p>
        </w:tc>
        <w:tc>
          <w:tcPr>
            <w:tcW w:w="2271" w:type="dxa"/>
          </w:tcPr>
          <w:p w14:paraId="5C7CECF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0.90 (0.86, 0.94)</w:t>
            </w:r>
          </w:p>
        </w:tc>
        <w:tc>
          <w:tcPr>
            <w:tcW w:w="1641" w:type="dxa"/>
          </w:tcPr>
          <w:p w14:paraId="3F9ADDB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14:paraId="163F368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3170" w:type="dxa"/>
          </w:tcPr>
          <w:p w14:paraId="729B49B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WHtR (cm/cm)</w:t>
            </w:r>
          </w:p>
        </w:tc>
        <w:tc>
          <w:tcPr>
            <w:tcW w:w="2270" w:type="dxa"/>
          </w:tcPr>
          <w:p w14:paraId="4A6882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0.50 (0.46, 0.55)</w:t>
            </w:r>
          </w:p>
        </w:tc>
        <w:tc>
          <w:tcPr>
            <w:tcW w:w="2271" w:type="dxa"/>
          </w:tcPr>
          <w:p w14:paraId="2652BF3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0.53 (0.50, 0.57)</w:t>
            </w:r>
          </w:p>
        </w:tc>
        <w:tc>
          <w:tcPr>
            <w:tcW w:w="1641" w:type="dxa"/>
          </w:tcPr>
          <w:p w14:paraId="4F7D555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14:paraId="1D9189D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3170" w:type="dxa"/>
          </w:tcPr>
          <w:p w14:paraId="121BD008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LAP </w:t>
            </w:r>
          </w:p>
        </w:tc>
        <w:tc>
          <w:tcPr>
            <w:tcW w:w="2270" w:type="dxa"/>
          </w:tcPr>
          <w:p w14:paraId="50088777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23.68 (12.68, 42.37)</w:t>
            </w:r>
          </w:p>
        </w:tc>
        <w:tc>
          <w:tcPr>
            <w:tcW w:w="2271" w:type="dxa"/>
          </w:tcPr>
          <w:p w14:paraId="7241C1C9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36.45 (21.60, 58.56)</w:t>
            </w:r>
          </w:p>
        </w:tc>
        <w:tc>
          <w:tcPr>
            <w:tcW w:w="1641" w:type="dxa"/>
          </w:tcPr>
          <w:p w14:paraId="5FB428E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14:paraId="56BE1EA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3170" w:type="dxa"/>
          </w:tcPr>
          <w:p w14:paraId="736112B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VAI</w:t>
            </w:r>
          </w:p>
        </w:tc>
        <w:tc>
          <w:tcPr>
            <w:tcW w:w="2270" w:type="dxa"/>
          </w:tcPr>
          <w:p w14:paraId="6E17864A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1.31 (0.86, 2.13)</w:t>
            </w:r>
          </w:p>
        </w:tc>
        <w:tc>
          <w:tcPr>
            <w:tcW w:w="2271" w:type="dxa"/>
          </w:tcPr>
          <w:p w14:paraId="1787AB5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1.69 (1.03, 2.75)</w:t>
            </w:r>
          </w:p>
        </w:tc>
        <w:tc>
          <w:tcPr>
            <w:tcW w:w="1641" w:type="dxa"/>
          </w:tcPr>
          <w:p w14:paraId="4AC3DB3A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14:paraId="5CE984D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3170" w:type="dxa"/>
          </w:tcPr>
          <w:p w14:paraId="56A9E92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CVAI</w:t>
            </w:r>
          </w:p>
        </w:tc>
        <w:tc>
          <w:tcPr>
            <w:tcW w:w="2270" w:type="dxa"/>
          </w:tcPr>
          <w:p w14:paraId="4F62F8ED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74.64 (40.44, 105.29)</w:t>
            </w:r>
          </w:p>
        </w:tc>
        <w:tc>
          <w:tcPr>
            <w:tcW w:w="2271" w:type="dxa"/>
          </w:tcPr>
          <w:p w14:paraId="22F481ED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99.79 (72.40, 125.94)</w:t>
            </w:r>
          </w:p>
        </w:tc>
        <w:tc>
          <w:tcPr>
            <w:tcW w:w="1641" w:type="dxa"/>
          </w:tcPr>
          <w:p w14:paraId="1929352B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14:paraId="7A2EFDC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3170" w:type="dxa"/>
          </w:tcPr>
          <w:p w14:paraId="059929BC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RFM</w:t>
            </w:r>
          </w:p>
        </w:tc>
        <w:tc>
          <w:tcPr>
            <w:tcW w:w="2270" w:type="dxa"/>
          </w:tcPr>
          <w:p w14:paraId="5FE2C2AC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31.10 (25.17, 37.20)</w:t>
            </w:r>
          </w:p>
        </w:tc>
        <w:tc>
          <w:tcPr>
            <w:tcW w:w="2271" w:type="dxa"/>
          </w:tcPr>
          <w:p w14:paraId="1953353A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31.58 (26.25, 38.89)</w:t>
            </w:r>
          </w:p>
        </w:tc>
        <w:tc>
          <w:tcPr>
            <w:tcW w:w="1641" w:type="dxa"/>
          </w:tcPr>
          <w:p w14:paraId="282DA566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14:paraId="3BEF2CB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3170" w:type="dxa"/>
          </w:tcPr>
          <w:p w14:paraId="77CB100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FPG (mmol/L)</w:t>
            </w:r>
          </w:p>
        </w:tc>
        <w:tc>
          <w:tcPr>
            <w:tcW w:w="2270" w:type="dxa"/>
          </w:tcPr>
          <w:p w14:paraId="4432370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5.18 (4.90, 5.50)</w:t>
            </w:r>
          </w:p>
        </w:tc>
        <w:tc>
          <w:tcPr>
            <w:tcW w:w="2271" w:type="dxa"/>
          </w:tcPr>
          <w:p w14:paraId="5574FB3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5.96 (5.42, 6.30)</w:t>
            </w:r>
          </w:p>
        </w:tc>
        <w:tc>
          <w:tcPr>
            <w:tcW w:w="1641" w:type="dxa"/>
          </w:tcPr>
          <w:p w14:paraId="03D5CB91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14:paraId="640DD4A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3170" w:type="dxa"/>
          </w:tcPr>
          <w:p w14:paraId="6192C39D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2hPG (mmol/L)</w:t>
            </w:r>
          </w:p>
        </w:tc>
        <w:tc>
          <w:tcPr>
            <w:tcW w:w="2270" w:type="dxa"/>
          </w:tcPr>
          <w:p w14:paraId="56675026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5.65 (4.97, 6.37)</w:t>
            </w:r>
          </w:p>
        </w:tc>
        <w:tc>
          <w:tcPr>
            <w:tcW w:w="2271" w:type="dxa"/>
          </w:tcPr>
          <w:p w14:paraId="547AB425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8.24 (7.51, 9.10)</w:t>
            </w:r>
          </w:p>
        </w:tc>
        <w:tc>
          <w:tcPr>
            <w:tcW w:w="1641" w:type="dxa"/>
          </w:tcPr>
          <w:p w14:paraId="025DD05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14:paraId="34CA293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3170" w:type="dxa"/>
          </w:tcPr>
          <w:p w14:paraId="01A4A02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HDL-C </w:t>
            </w: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(mmol/L)</w:t>
            </w:r>
          </w:p>
        </w:tc>
        <w:tc>
          <w:tcPr>
            <w:tcW w:w="2270" w:type="dxa"/>
          </w:tcPr>
          <w:p w14:paraId="239FF412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1.34 (1.14, 1.56)</w:t>
            </w:r>
          </w:p>
        </w:tc>
        <w:tc>
          <w:tcPr>
            <w:tcW w:w="2271" w:type="dxa"/>
          </w:tcPr>
          <w:p w14:paraId="4A632776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1.32 (1.13, 1.53)</w:t>
            </w:r>
          </w:p>
        </w:tc>
        <w:tc>
          <w:tcPr>
            <w:tcW w:w="1641" w:type="dxa"/>
          </w:tcPr>
          <w:p w14:paraId="58EDC5CD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0.028</w:t>
            </w:r>
          </w:p>
        </w:tc>
      </w:tr>
      <w:tr w14:paraId="565EEB8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3170" w:type="dxa"/>
          </w:tcPr>
          <w:p w14:paraId="4A9C9B84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TG (mmol/L)</w:t>
            </w:r>
          </w:p>
        </w:tc>
        <w:tc>
          <w:tcPr>
            <w:tcW w:w="2270" w:type="dxa"/>
          </w:tcPr>
          <w:p w14:paraId="7507040C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1.13 (0.81, 1.69)</w:t>
            </w:r>
          </w:p>
        </w:tc>
        <w:tc>
          <w:tcPr>
            <w:tcW w:w="2271" w:type="dxa"/>
          </w:tcPr>
          <w:p w14:paraId="29332C2F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1.43 (0.98, 2.06)</w:t>
            </w:r>
          </w:p>
        </w:tc>
        <w:tc>
          <w:tcPr>
            <w:tcW w:w="1641" w:type="dxa"/>
          </w:tcPr>
          <w:p w14:paraId="2B32C93D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</w:tbl>
    <w:p w14:paraId="127F3127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NGT, normal glucose tolerance BMI, body mass index; WC, waist circumference; WHR, waist-to-hip ratio; WHtR, waist-to-height ratio; </w:t>
      </w:r>
      <w:r>
        <w:rPr>
          <w:rFonts w:ascii="Times New Roman" w:hAnsi="Times New Roman" w:cs="Times New Roman"/>
          <w:sz w:val="16"/>
          <w:szCs w:val="16"/>
          <w:u w:color="FA5050"/>
        </w:rPr>
        <w:t>LAP</w:t>
      </w:r>
      <w:r>
        <w:rPr>
          <w:rFonts w:ascii="Times New Roman" w:hAnsi="Times New Roman" w:cs="Times New Roman"/>
          <w:sz w:val="16"/>
          <w:szCs w:val="16"/>
        </w:rPr>
        <w:t>, lipid accumulation product index; VAI, visceral adiposity index; CVAI, Chinese visceral adiposity index; RFM, relative fat mass; FPG, fasting plasma glucose; 2</w:t>
      </w:r>
      <w:r>
        <w:rPr>
          <w:rFonts w:hint="eastAsia"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h PG, 2h post-load plasma glucose; HDL-C, high-density lipoprotein cholesterol; TG, triglycerides</w:t>
      </w:r>
      <w:r>
        <w:rPr>
          <w:rFonts w:hint="eastAsia" w:ascii="Times New Roman" w:hAnsi="Times New Roman" w:cs="Times New Roman"/>
          <w:sz w:val="16"/>
          <w:szCs w:val="16"/>
        </w:rPr>
        <w:t>.</w:t>
      </w:r>
    </w:p>
    <w:p w14:paraId="348D7019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5CBB1BB2">
      <w:pPr>
        <w:widowControl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60D949B6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1E43D1C">
      <w:pPr>
        <w:widowControl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70A3C017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A1E354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08865F8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E1CC680">
      <w:pPr>
        <w:jc w:val="center"/>
        <w:rPr>
          <w:rFonts w:ascii="Times New Roman" w:hAnsi="Times New Roman" w:cs="Times New Roman"/>
          <w:sz w:val="20"/>
          <w:szCs w:val="20"/>
        </w:rPr>
      </w:pPr>
      <w:bookmarkStart w:id="0" w:name="_Hlk156667807"/>
      <w:r>
        <w:rPr>
          <w:rFonts w:ascii="Times New Roman" w:hAnsi="Times New Roman" w:cs="Times New Roman"/>
          <w:b/>
          <w:bCs/>
          <w:sz w:val="20"/>
          <w:szCs w:val="20"/>
        </w:rPr>
        <w:t>Supplementary Table S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bookmarkEnd w:id="0"/>
      <w:r>
        <w:rPr>
          <w:rFonts w:ascii="Times New Roman" w:hAnsi="Times New Roman" w:cs="Times New Roman"/>
          <w:sz w:val="20"/>
          <w:szCs w:val="20"/>
        </w:rPr>
        <w:t>The partial correlations between adiposity indices and biochemical parameters</w:t>
      </w:r>
    </w:p>
    <w:tbl>
      <w:tblPr>
        <w:tblStyle w:val="5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0"/>
        <w:gridCol w:w="769"/>
        <w:gridCol w:w="779"/>
        <w:gridCol w:w="768"/>
        <w:gridCol w:w="779"/>
        <w:gridCol w:w="769"/>
        <w:gridCol w:w="779"/>
        <w:gridCol w:w="769"/>
        <w:gridCol w:w="779"/>
      </w:tblGrid>
      <w:tr w14:paraId="422F8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110" w:type="dxa"/>
            <w:tcBorders>
              <w:top w:val="single" w:color="auto" w:sz="12" w:space="0"/>
            </w:tcBorders>
          </w:tcPr>
          <w:p w14:paraId="7B0197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Variables</w:t>
            </w:r>
          </w:p>
        </w:tc>
        <w:tc>
          <w:tcPr>
            <w:tcW w:w="1538" w:type="dxa"/>
            <w:gridSpan w:val="2"/>
            <w:tcBorders>
              <w:top w:val="single" w:color="auto" w:sz="12" w:space="0"/>
            </w:tcBorders>
          </w:tcPr>
          <w:p w14:paraId="4C30E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PG</w:t>
            </w:r>
          </w:p>
        </w:tc>
        <w:tc>
          <w:tcPr>
            <w:tcW w:w="1536" w:type="dxa"/>
            <w:gridSpan w:val="2"/>
            <w:tcBorders>
              <w:top w:val="single" w:color="auto" w:sz="12" w:space="0"/>
            </w:tcBorders>
          </w:tcPr>
          <w:p w14:paraId="2ED782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hPG</w:t>
            </w:r>
          </w:p>
        </w:tc>
        <w:tc>
          <w:tcPr>
            <w:tcW w:w="1538" w:type="dxa"/>
            <w:gridSpan w:val="2"/>
            <w:tcBorders>
              <w:top w:val="single" w:color="auto" w:sz="12" w:space="0"/>
            </w:tcBorders>
          </w:tcPr>
          <w:p w14:paraId="776A66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DL-C</w:t>
            </w:r>
          </w:p>
        </w:tc>
        <w:tc>
          <w:tcPr>
            <w:tcW w:w="1538" w:type="dxa"/>
            <w:gridSpan w:val="2"/>
            <w:tcBorders>
              <w:top w:val="single" w:color="auto" w:sz="12" w:space="0"/>
            </w:tcBorders>
          </w:tcPr>
          <w:p w14:paraId="31FC96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</w:tr>
      <w:tr w14:paraId="4AEB8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2110" w:type="dxa"/>
            <w:tcBorders>
              <w:top w:val="single" w:color="auto" w:sz="6" w:space="0"/>
              <w:bottom w:val="single" w:color="auto" w:sz="6" w:space="0"/>
            </w:tcBorders>
          </w:tcPr>
          <w:p w14:paraId="358532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single" w:color="auto" w:sz="6" w:space="0"/>
              <w:bottom w:val="single" w:color="auto" w:sz="6" w:space="0"/>
            </w:tcBorders>
          </w:tcPr>
          <w:p w14:paraId="51DCDFD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0"/>
                <w:szCs w:val="20"/>
              </w:rPr>
              <w:t>r</w:t>
            </w:r>
          </w:p>
        </w:tc>
        <w:tc>
          <w:tcPr>
            <w:tcW w:w="769" w:type="dxa"/>
            <w:tcBorders>
              <w:top w:val="single" w:color="auto" w:sz="6" w:space="0"/>
              <w:bottom w:val="single" w:color="auto" w:sz="6" w:space="0"/>
            </w:tcBorders>
          </w:tcPr>
          <w:p w14:paraId="2183A514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768" w:type="dxa"/>
            <w:tcBorders>
              <w:top w:val="single" w:color="auto" w:sz="6" w:space="0"/>
              <w:bottom w:val="single" w:color="auto" w:sz="6" w:space="0"/>
            </w:tcBorders>
          </w:tcPr>
          <w:p w14:paraId="63E61A1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0"/>
                <w:szCs w:val="20"/>
              </w:rPr>
              <w:t>r</w:t>
            </w:r>
          </w:p>
        </w:tc>
        <w:tc>
          <w:tcPr>
            <w:tcW w:w="768" w:type="dxa"/>
            <w:tcBorders>
              <w:top w:val="single" w:color="auto" w:sz="6" w:space="0"/>
              <w:bottom w:val="single" w:color="auto" w:sz="6" w:space="0"/>
            </w:tcBorders>
          </w:tcPr>
          <w:p w14:paraId="0D84F59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769" w:type="dxa"/>
            <w:tcBorders>
              <w:top w:val="single" w:color="auto" w:sz="6" w:space="0"/>
              <w:bottom w:val="single" w:color="auto" w:sz="6" w:space="0"/>
            </w:tcBorders>
          </w:tcPr>
          <w:p w14:paraId="561CDDBA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0"/>
                <w:szCs w:val="20"/>
              </w:rPr>
              <w:t>r</w:t>
            </w:r>
          </w:p>
        </w:tc>
        <w:tc>
          <w:tcPr>
            <w:tcW w:w="769" w:type="dxa"/>
            <w:tcBorders>
              <w:top w:val="single" w:color="auto" w:sz="6" w:space="0"/>
              <w:bottom w:val="single" w:color="auto" w:sz="6" w:space="0"/>
            </w:tcBorders>
          </w:tcPr>
          <w:p w14:paraId="2C730D4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769" w:type="dxa"/>
            <w:tcBorders>
              <w:top w:val="single" w:color="auto" w:sz="6" w:space="0"/>
              <w:bottom w:val="single" w:color="auto" w:sz="6" w:space="0"/>
            </w:tcBorders>
          </w:tcPr>
          <w:p w14:paraId="7421F075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0"/>
                <w:szCs w:val="20"/>
              </w:rPr>
              <w:t>r</w:t>
            </w:r>
          </w:p>
        </w:tc>
        <w:tc>
          <w:tcPr>
            <w:tcW w:w="769" w:type="dxa"/>
            <w:tcBorders>
              <w:top w:val="single" w:color="auto" w:sz="6" w:space="0"/>
              <w:bottom w:val="single" w:color="auto" w:sz="6" w:space="0"/>
            </w:tcBorders>
          </w:tcPr>
          <w:p w14:paraId="5512BD0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0"/>
                <w:szCs w:val="20"/>
              </w:rPr>
              <w:t>p</w:t>
            </w:r>
          </w:p>
        </w:tc>
      </w:tr>
      <w:tr w14:paraId="4BAAB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2110" w:type="dxa"/>
            <w:tcBorders>
              <w:top w:val="single" w:color="auto" w:sz="6" w:space="0"/>
            </w:tcBorders>
          </w:tcPr>
          <w:p w14:paraId="591456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MI</w:t>
            </w:r>
          </w:p>
        </w:tc>
        <w:tc>
          <w:tcPr>
            <w:tcW w:w="769" w:type="dxa"/>
            <w:tcBorders>
              <w:top w:val="single" w:color="auto" w:sz="6" w:space="0"/>
            </w:tcBorders>
          </w:tcPr>
          <w:p w14:paraId="7C4EAC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.134</w:t>
            </w:r>
          </w:p>
        </w:tc>
        <w:tc>
          <w:tcPr>
            <w:tcW w:w="769" w:type="dxa"/>
            <w:tcBorders>
              <w:top w:val="single" w:color="auto" w:sz="6" w:space="0"/>
            </w:tcBorders>
          </w:tcPr>
          <w:p w14:paraId="713D83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768" w:type="dxa"/>
            <w:tcBorders>
              <w:top w:val="single" w:color="auto" w:sz="6" w:space="0"/>
            </w:tcBorders>
          </w:tcPr>
          <w:p w14:paraId="5FFAB6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.206</w:t>
            </w:r>
          </w:p>
        </w:tc>
        <w:tc>
          <w:tcPr>
            <w:tcW w:w="768" w:type="dxa"/>
            <w:tcBorders>
              <w:top w:val="single" w:color="auto" w:sz="6" w:space="0"/>
            </w:tcBorders>
          </w:tcPr>
          <w:p w14:paraId="303059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769" w:type="dxa"/>
            <w:tcBorders>
              <w:top w:val="single" w:color="auto" w:sz="6" w:space="0"/>
            </w:tcBorders>
          </w:tcPr>
          <w:p w14:paraId="49D52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0.265</w:t>
            </w:r>
          </w:p>
        </w:tc>
        <w:tc>
          <w:tcPr>
            <w:tcW w:w="769" w:type="dxa"/>
            <w:tcBorders>
              <w:top w:val="single" w:color="auto" w:sz="6" w:space="0"/>
            </w:tcBorders>
          </w:tcPr>
          <w:p w14:paraId="10500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769" w:type="dxa"/>
            <w:tcBorders>
              <w:top w:val="single" w:color="auto" w:sz="6" w:space="0"/>
            </w:tcBorders>
          </w:tcPr>
          <w:p w14:paraId="68CFD6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0.200</w:t>
            </w:r>
          </w:p>
        </w:tc>
        <w:tc>
          <w:tcPr>
            <w:tcW w:w="769" w:type="dxa"/>
            <w:tcBorders>
              <w:top w:val="single" w:color="auto" w:sz="6" w:space="0"/>
            </w:tcBorders>
          </w:tcPr>
          <w:p w14:paraId="085F50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14:paraId="7C080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110" w:type="dxa"/>
          </w:tcPr>
          <w:p w14:paraId="47E711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769" w:type="dxa"/>
          </w:tcPr>
          <w:p w14:paraId="0697D4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.086</w:t>
            </w:r>
          </w:p>
        </w:tc>
        <w:tc>
          <w:tcPr>
            <w:tcW w:w="769" w:type="dxa"/>
          </w:tcPr>
          <w:p w14:paraId="09CB09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768" w:type="dxa"/>
          </w:tcPr>
          <w:p w14:paraId="0DDCED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.192</w:t>
            </w:r>
          </w:p>
        </w:tc>
        <w:tc>
          <w:tcPr>
            <w:tcW w:w="768" w:type="dxa"/>
          </w:tcPr>
          <w:p w14:paraId="6F9B1C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769" w:type="dxa"/>
          </w:tcPr>
          <w:p w14:paraId="529E36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0.275</w:t>
            </w:r>
          </w:p>
        </w:tc>
        <w:tc>
          <w:tcPr>
            <w:tcW w:w="769" w:type="dxa"/>
          </w:tcPr>
          <w:p w14:paraId="1AA092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769" w:type="dxa"/>
          </w:tcPr>
          <w:p w14:paraId="72485C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.203</w:t>
            </w:r>
          </w:p>
        </w:tc>
        <w:tc>
          <w:tcPr>
            <w:tcW w:w="769" w:type="dxa"/>
          </w:tcPr>
          <w:p w14:paraId="5D074C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14:paraId="789C5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110" w:type="dxa"/>
          </w:tcPr>
          <w:p w14:paraId="5AFFDA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HR</w:t>
            </w:r>
          </w:p>
        </w:tc>
        <w:tc>
          <w:tcPr>
            <w:tcW w:w="769" w:type="dxa"/>
          </w:tcPr>
          <w:p w14:paraId="245CA7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.091</w:t>
            </w:r>
          </w:p>
        </w:tc>
        <w:tc>
          <w:tcPr>
            <w:tcW w:w="769" w:type="dxa"/>
          </w:tcPr>
          <w:p w14:paraId="118CC2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768" w:type="dxa"/>
          </w:tcPr>
          <w:p w14:paraId="449208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.197</w:t>
            </w:r>
          </w:p>
        </w:tc>
        <w:tc>
          <w:tcPr>
            <w:tcW w:w="768" w:type="dxa"/>
          </w:tcPr>
          <w:p w14:paraId="3158D0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769" w:type="dxa"/>
          </w:tcPr>
          <w:p w14:paraId="263330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-0.214</w:t>
            </w:r>
          </w:p>
        </w:tc>
        <w:tc>
          <w:tcPr>
            <w:tcW w:w="769" w:type="dxa"/>
          </w:tcPr>
          <w:p w14:paraId="14D93C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769" w:type="dxa"/>
          </w:tcPr>
          <w:p w14:paraId="077667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.188</w:t>
            </w:r>
          </w:p>
        </w:tc>
        <w:tc>
          <w:tcPr>
            <w:tcW w:w="769" w:type="dxa"/>
          </w:tcPr>
          <w:p w14:paraId="6471B0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14:paraId="36CE6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2110" w:type="dxa"/>
          </w:tcPr>
          <w:p w14:paraId="1FCD17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769" w:type="dxa"/>
          </w:tcPr>
          <w:p w14:paraId="19FC6E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.083</w:t>
            </w:r>
          </w:p>
        </w:tc>
        <w:tc>
          <w:tcPr>
            <w:tcW w:w="769" w:type="dxa"/>
          </w:tcPr>
          <w:p w14:paraId="0416E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768" w:type="dxa"/>
          </w:tcPr>
          <w:p w14:paraId="4A1409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.224</w:t>
            </w:r>
          </w:p>
        </w:tc>
        <w:tc>
          <w:tcPr>
            <w:tcW w:w="768" w:type="dxa"/>
          </w:tcPr>
          <w:p w14:paraId="7DC5B1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769" w:type="dxa"/>
          </w:tcPr>
          <w:p w14:paraId="3FE5E9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0.273</w:t>
            </w:r>
          </w:p>
        </w:tc>
        <w:tc>
          <w:tcPr>
            <w:tcW w:w="769" w:type="dxa"/>
          </w:tcPr>
          <w:p w14:paraId="724E6C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769" w:type="dxa"/>
          </w:tcPr>
          <w:p w14:paraId="5801A4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.198</w:t>
            </w:r>
          </w:p>
        </w:tc>
        <w:tc>
          <w:tcPr>
            <w:tcW w:w="769" w:type="dxa"/>
          </w:tcPr>
          <w:p w14:paraId="520221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14:paraId="3D41F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110" w:type="dxa"/>
          </w:tcPr>
          <w:p w14:paraId="270B93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AP</w:t>
            </w:r>
          </w:p>
        </w:tc>
        <w:tc>
          <w:tcPr>
            <w:tcW w:w="769" w:type="dxa"/>
          </w:tcPr>
          <w:p w14:paraId="021A62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.081</w:t>
            </w:r>
          </w:p>
        </w:tc>
        <w:tc>
          <w:tcPr>
            <w:tcW w:w="769" w:type="dxa"/>
          </w:tcPr>
          <w:p w14:paraId="4937BB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768" w:type="dxa"/>
          </w:tcPr>
          <w:p w14:paraId="4CB2FA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.148</w:t>
            </w:r>
          </w:p>
        </w:tc>
        <w:tc>
          <w:tcPr>
            <w:tcW w:w="768" w:type="dxa"/>
          </w:tcPr>
          <w:p w14:paraId="09449B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769" w:type="dxa"/>
          </w:tcPr>
          <w:p w14:paraId="4F96D8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0.308</w:t>
            </w:r>
          </w:p>
        </w:tc>
        <w:tc>
          <w:tcPr>
            <w:tcW w:w="769" w:type="dxa"/>
          </w:tcPr>
          <w:p w14:paraId="68F37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769" w:type="dxa"/>
          </w:tcPr>
          <w:p w14:paraId="3EBB0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.910</w:t>
            </w:r>
          </w:p>
        </w:tc>
        <w:tc>
          <w:tcPr>
            <w:tcW w:w="769" w:type="dxa"/>
          </w:tcPr>
          <w:p w14:paraId="291247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14:paraId="3902B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110" w:type="dxa"/>
          </w:tcPr>
          <w:p w14:paraId="262A20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AI</w:t>
            </w:r>
          </w:p>
        </w:tc>
        <w:tc>
          <w:tcPr>
            <w:tcW w:w="769" w:type="dxa"/>
          </w:tcPr>
          <w:p w14:paraId="393CF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.055</w:t>
            </w:r>
          </w:p>
        </w:tc>
        <w:tc>
          <w:tcPr>
            <w:tcW w:w="769" w:type="dxa"/>
          </w:tcPr>
          <w:p w14:paraId="71F162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768" w:type="dxa"/>
          </w:tcPr>
          <w:p w14:paraId="2C1DA9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.096</w:t>
            </w:r>
          </w:p>
        </w:tc>
        <w:tc>
          <w:tcPr>
            <w:tcW w:w="768" w:type="dxa"/>
          </w:tcPr>
          <w:p w14:paraId="08F4E1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769" w:type="dxa"/>
          </w:tcPr>
          <w:p w14:paraId="55690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0.360</w:t>
            </w:r>
          </w:p>
        </w:tc>
        <w:tc>
          <w:tcPr>
            <w:tcW w:w="769" w:type="dxa"/>
          </w:tcPr>
          <w:p w14:paraId="39C21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769" w:type="dxa"/>
          </w:tcPr>
          <w:p w14:paraId="33721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.923</w:t>
            </w:r>
          </w:p>
        </w:tc>
        <w:tc>
          <w:tcPr>
            <w:tcW w:w="769" w:type="dxa"/>
          </w:tcPr>
          <w:p w14:paraId="3A7517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14:paraId="1164D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2110" w:type="dxa"/>
          </w:tcPr>
          <w:p w14:paraId="386617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VAI</w:t>
            </w:r>
          </w:p>
        </w:tc>
        <w:tc>
          <w:tcPr>
            <w:tcW w:w="769" w:type="dxa"/>
          </w:tcPr>
          <w:p w14:paraId="3F9211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.097</w:t>
            </w:r>
          </w:p>
        </w:tc>
        <w:tc>
          <w:tcPr>
            <w:tcW w:w="769" w:type="dxa"/>
          </w:tcPr>
          <w:p w14:paraId="61BDC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768" w:type="dxa"/>
          </w:tcPr>
          <w:p w14:paraId="1109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.216</w:t>
            </w:r>
          </w:p>
        </w:tc>
        <w:tc>
          <w:tcPr>
            <w:tcW w:w="768" w:type="dxa"/>
          </w:tcPr>
          <w:p w14:paraId="2B980F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769" w:type="dxa"/>
          </w:tcPr>
          <w:p w14:paraId="27ED67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0.442</w:t>
            </w:r>
          </w:p>
        </w:tc>
        <w:tc>
          <w:tcPr>
            <w:tcW w:w="769" w:type="dxa"/>
          </w:tcPr>
          <w:p w14:paraId="59A44C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769" w:type="dxa"/>
          </w:tcPr>
          <w:p w14:paraId="7D85EC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.383</w:t>
            </w:r>
          </w:p>
        </w:tc>
        <w:tc>
          <w:tcPr>
            <w:tcW w:w="769" w:type="dxa"/>
          </w:tcPr>
          <w:p w14:paraId="15C068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14:paraId="5263D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110" w:type="dxa"/>
            <w:tcBorders>
              <w:bottom w:val="single" w:color="auto" w:sz="12" w:space="0"/>
            </w:tcBorders>
          </w:tcPr>
          <w:p w14:paraId="64D63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FM</w:t>
            </w:r>
          </w:p>
        </w:tc>
        <w:tc>
          <w:tcPr>
            <w:tcW w:w="769" w:type="dxa"/>
            <w:tcBorders>
              <w:bottom w:val="single" w:color="auto" w:sz="12" w:space="0"/>
            </w:tcBorders>
          </w:tcPr>
          <w:p w14:paraId="08AB16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.084</w:t>
            </w:r>
          </w:p>
        </w:tc>
        <w:tc>
          <w:tcPr>
            <w:tcW w:w="769" w:type="dxa"/>
            <w:tcBorders>
              <w:bottom w:val="single" w:color="auto" w:sz="12" w:space="0"/>
            </w:tcBorders>
          </w:tcPr>
          <w:p w14:paraId="26911A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768" w:type="dxa"/>
            <w:tcBorders>
              <w:bottom w:val="single" w:color="auto" w:sz="12" w:space="0"/>
            </w:tcBorders>
          </w:tcPr>
          <w:p w14:paraId="29288D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.222</w:t>
            </w:r>
          </w:p>
        </w:tc>
        <w:tc>
          <w:tcPr>
            <w:tcW w:w="768" w:type="dxa"/>
            <w:tcBorders>
              <w:bottom w:val="single" w:color="auto" w:sz="12" w:space="0"/>
            </w:tcBorders>
          </w:tcPr>
          <w:p w14:paraId="13C416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769" w:type="dxa"/>
            <w:tcBorders>
              <w:bottom w:val="single" w:color="auto" w:sz="12" w:space="0"/>
            </w:tcBorders>
          </w:tcPr>
          <w:p w14:paraId="3B34C3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0.281</w:t>
            </w:r>
          </w:p>
        </w:tc>
        <w:tc>
          <w:tcPr>
            <w:tcW w:w="769" w:type="dxa"/>
            <w:tcBorders>
              <w:bottom w:val="single" w:color="auto" w:sz="12" w:space="0"/>
            </w:tcBorders>
          </w:tcPr>
          <w:p w14:paraId="72399E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769" w:type="dxa"/>
            <w:tcBorders>
              <w:bottom w:val="single" w:color="auto" w:sz="12" w:space="0"/>
            </w:tcBorders>
          </w:tcPr>
          <w:p w14:paraId="3EC168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.205</w:t>
            </w:r>
          </w:p>
        </w:tc>
        <w:tc>
          <w:tcPr>
            <w:tcW w:w="769" w:type="dxa"/>
            <w:tcBorders>
              <w:bottom w:val="single" w:color="auto" w:sz="12" w:space="0"/>
            </w:tcBorders>
          </w:tcPr>
          <w:p w14:paraId="1CCBD2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</w:tbl>
    <w:p w14:paraId="631D9B6E">
      <w:pPr>
        <w:ind w:firstLine="420"/>
        <w:rPr>
          <w:rFonts w:ascii="Times New Roman" w:hAnsi="Times New Roman" w:cs="Times New Roman"/>
          <w:sz w:val="16"/>
          <w:szCs w:val="16"/>
        </w:rPr>
      </w:pPr>
      <w:r>
        <w:rPr>
          <w:rFonts w:hint="eastAsia" w:ascii="Times New Roman" w:hAnsi="Times New Roman" w:cs="Times New Roman"/>
          <w:sz w:val="16"/>
          <w:szCs w:val="16"/>
        </w:rPr>
        <w:t>T</w:t>
      </w:r>
      <w:r>
        <w:rPr>
          <w:rFonts w:ascii="Times New Roman" w:hAnsi="Times New Roman" w:cs="Times New Roman"/>
          <w:sz w:val="16"/>
          <w:szCs w:val="16"/>
        </w:rPr>
        <w:t xml:space="preserve">he partial correlations were adjusted for sex and age. BMI, body mass index; WC, waist circumference; WHR, waist-to-hip ratio; </w:t>
      </w:r>
    </w:p>
    <w:p w14:paraId="23C2CB44">
      <w:pPr>
        <w:ind w:firstLine="42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WHtR, waist-to-height ratio; LAP, lipid accumulation product index; VAI, visceral adiposity index; CVAI, Chinese visceral adipo-</w:t>
      </w:r>
    </w:p>
    <w:p w14:paraId="32CD7036">
      <w:pPr>
        <w:ind w:firstLine="42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sity index; RFM, relative fat mass; FPG, fasting plasma glucose; 2h PG, 2h post-load plasma glucose; HDL-C, high- density lipo-</w:t>
      </w:r>
    </w:p>
    <w:p w14:paraId="7B57B69C">
      <w:pPr>
        <w:ind w:firstLine="42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protein cholesterol; TG, triglycerides</w:t>
      </w:r>
      <w:r>
        <w:rPr>
          <w:rFonts w:hint="eastAsia" w:ascii="Times New Roman" w:hAnsi="Times New Roman" w:cs="Times New Roman"/>
          <w:sz w:val="16"/>
          <w:szCs w:val="16"/>
        </w:rPr>
        <w:t>.</w:t>
      </w:r>
    </w:p>
    <w:p w14:paraId="12FA9CDF">
      <w:pPr>
        <w:widowControl/>
        <w:jc w:val="left"/>
        <w:rPr>
          <w:rFonts w:ascii="Times New Roman" w:hAnsi="Times New Roman" w:cs="Times New Roman"/>
          <w:sz w:val="16"/>
          <w:szCs w:val="16"/>
        </w:rPr>
      </w:pPr>
    </w:p>
    <w:p w14:paraId="217E7BE0">
      <w:pPr>
        <w:widowControl/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 w:type="page"/>
      </w:r>
    </w:p>
    <w:p w14:paraId="4EC2EB8F">
      <w:pPr>
        <w:ind w:firstLine="420"/>
        <w:rPr>
          <w:rFonts w:ascii="Times New Roman" w:hAnsi="Times New Roman" w:cs="Times New Roman"/>
          <w:sz w:val="16"/>
          <w:szCs w:val="16"/>
        </w:rPr>
      </w:pPr>
    </w:p>
    <w:p w14:paraId="1FBC6F0D">
      <w:pPr>
        <w:ind w:firstLine="420"/>
        <w:jc w:val="center"/>
        <w:rPr>
          <w:rFonts w:ascii="Times New Roman" w:hAnsi="Times New Roman" w:cs="Times New Roman"/>
          <w:sz w:val="20"/>
          <w:szCs w:val="20"/>
        </w:rPr>
      </w:pPr>
      <w:bookmarkStart w:id="1" w:name="_Hlk156668909"/>
      <w:r>
        <w:rPr>
          <w:rFonts w:ascii="Times New Roman" w:hAnsi="Times New Roman" w:cs="Times New Roman"/>
          <w:b/>
          <w:bCs/>
          <w:sz w:val="20"/>
          <w:szCs w:val="20"/>
        </w:rPr>
        <w:t>Supplementary Table S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>3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 xml:space="preserve">Pairwise comparison of AUCs in men using </w:t>
      </w:r>
      <w:r>
        <w:rPr>
          <w:rFonts w:hint="eastAsia" w:ascii="Times New Roman" w:hAnsi="Times New Roman" w:cs="Times New Roman"/>
          <w:i/>
          <w:iCs/>
          <w:sz w:val="20"/>
          <w:szCs w:val="20"/>
          <w:highlight w:val="none"/>
        </w:rPr>
        <w:t>Delong</w:t>
      </w:r>
      <w:r>
        <w:rPr>
          <w:rFonts w:hint="eastAsia" w:ascii="Times New Roman" w:hAnsi="Times New Roman" w:cs="Times New Roman"/>
          <w:sz w:val="20"/>
          <w:szCs w:val="20"/>
          <w:highlight w:val="none"/>
        </w:rPr>
        <w:t xml:space="preserve"> test</w:t>
      </w:r>
    </w:p>
    <w:tbl>
      <w:tblPr>
        <w:tblStyle w:val="4"/>
        <w:tblW w:w="9230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51"/>
        <w:gridCol w:w="2660"/>
        <w:gridCol w:w="3219"/>
      </w:tblGrid>
      <w:tr w14:paraId="0B2E6BE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8" w:hRule="atLeast"/>
          <w:jc w:val="center"/>
        </w:trPr>
        <w:tc>
          <w:tcPr>
            <w:tcW w:w="3351" w:type="dxa"/>
            <w:shd w:val="clear" w:color="auto" w:fill="FFFFFF"/>
          </w:tcPr>
          <w:p w14:paraId="7AFC3425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Pairwise comparison</w:t>
            </w:r>
          </w:p>
        </w:tc>
        <w:tc>
          <w:tcPr>
            <w:tcW w:w="2660" w:type="dxa"/>
            <w:shd w:val="clear" w:color="auto" w:fill="FFFFFF"/>
          </w:tcPr>
          <w:p w14:paraId="1D691AE3">
            <w:pPr>
              <w:ind w:firstLine="42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</w:t>
            </w:r>
          </w:p>
          <w:p w14:paraId="75169E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9" w:type="dxa"/>
            <w:shd w:val="clear" w:color="auto" w:fill="FFFFFF"/>
          </w:tcPr>
          <w:p w14:paraId="7FD0E000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-value</w:t>
            </w:r>
          </w:p>
        </w:tc>
      </w:tr>
      <w:tr w14:paraId="6CA3B72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8" w:hRule="atLeast"/>
          <w:jc w:val="center"/>
        </w:trPr>
        <w:tc>
          <w:tcPr>
            <w:tcW w:w="3351" w:type="dxa"/>
            <w:tcBorders>
              <w:top w:val="single" w:color="auto" w:sz="6" w:space="0"/>
            </w:tcBorders>
            <w:shd w:val="clear" w:color="auto" w:fill="FFFFFF"/>
          </w:tcPr>
          <w:p w14:paraId="3E35128D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BMI-WC</w:t>
            </w:r>
          </w:p>
        </w:tc>
        <w:tc>
          <w:tcPr>
            <w:tcW w:w="2660" w:type="dxa"/>
            <w:tcBorders>
              <w:top w:val="single" w:color="auto" w:sz="6" w:space="0"/>
            </w:tcBorders>
            <w:shd w:val="clear" w:color="auto" w:fill="FFFFFF"/>
          </w:tcPr>
          <w:p w14:paraId="223E36FB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-0.195</w:t>
            </w:r>
          </w:p>
        </w:tc>
        <w:tc>
          <w:tcPr>
            <w:tcW w:w="3219" w:type="dxa"/>
            <w:tcBorders>
              <w:top w:val="single" w:color="auto" w:sz="6" w:space="0"/>
            </w:tcBorders>
            <w:shd w:val="clear" w:color="auto" w:fill="FFFFFF"/>
          </w:tcPr>
          <w:p w14:paraId="47D003CA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0.846</w:t>
            </w:r>
          </w:p>
        </w:tc>
      </w:tr>
      <w:tr w14:paraId="0740C70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2" w:hRule="atLeast"/>
          <w:jc w:val="center"/>
        </w:trPr>
        <w:tc>
          <w:tcPr>
            <w:tcW w:w="3351" w:type="dxa"/>
            <w:shd w:val="clear" w:color="auto" w:fill="FFFFFF"/>
          </w:tcPr>
          <w:p w14:paraId="74653694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BMI-WHR</w:t>
            </w:r>
          </w:p>
        </w:tc>
        <w:tc>
          <w:tcPr>
            <w:tcW w:w="2660" w:type="dxa"/>
            <w:shd w:val="clear" w:color="auto" w:fill="FFFFFF"/>
          </w:tcPr>
          <w:p w14:paraId="6BAFCE79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-1.851</w:t>
            </w:r>
          </w:p>
        </w:tc>
        <w:tc>
          <w:tcPr>
            <w:tcW w:w="3219" w:type="dxa"/>
            <w:shd w:val="clear" w:color="auto" w:fill="FFFFFF"/>
          </w:tcPr>
          <w:p w14:paraId="5290E7E6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</w:tr>
      <w:tr w14:paraId="677732D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2" w:hRule="atLeast"/>
          <w:jc w:val="center"/>
        </w:trPr>
        <w:tc>
          <w:tcPr>
            <w:tcW w:w="3351" w:type="dxa"/>
            <w:shd w:val="clear" w:color="auto" w:fill="FFFFFF"/>
          </w:tcPr>
          <w:p w14:paraId="143F2ED0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BMI - WHtR</w:t>
            </w:r>
          </w:p>
        </w:tc>
        <w:tc>
          <w:tcPr>
            <w:tcW w:w="2660" w:type="dxa"/>
            <w:shd w:val="clear" w:color="auto" w:fill="FFFFFF"/>
          </w:tcPr>
          <w:p w14:paraId="57C91BC3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-3.101</w:t>
            </w:r>
          </w:p>
        </w:tc>
        <w:tc>
          <w:tcPr>
            <w:tcW w:w="3219" w:type="dxa"/>
            <w:shd w:val="clear" w:color="auto" w:fill="FFFFFF"/>
          </w:tcPr>
          <w:p w14:paraId="593AFDED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</w:tr>
      <w:tr w14:paraId="59C83E0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8" w:hRule="atLeast"/>
          <w:jc w:val="center"/>
        </w:trPr>
        <w:tc>
          <w:tcPr>
            <w:tcW w:w="3351" w:type="dxa"/>
            <w:shd w:val="clear" w:color="auto" w:fill="FFFFFF"/>
          </w:tcPr>
          <w:p w14:paraId="5D556803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BMI - LAP</w:t>
            </w:r>
          </w:p>
        </w:tc>
        <w:tc>
          <w:tcPr>
            <w:tcW w:w="2660" w:type="dxa"/>
            <w:shd w:val="clear" w:color="auto" w:fill="FFFFFF"/>
          </w:tcPr>
          <w:p w14:paraId="167F0AB1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0.270</w:t>
            </w:r>
          </w:p>
        </w:tc>
        <w:tc>
          <w:tcPr>
            <w:tcW w:w="3219" w:type="dxa"/>
            <w:shd w:val="clear" w:color="auto" w:fill="FFFFFF"/>
          </w:tcPr>
          <w:p w14:paraId="22C9ECA3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0.787</w:t>
            </w:r>
          </w:p>
        </w:tc>
      </w:tr>
      <w:tr w14:paraId="06A25F4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8" w:hRule="atLeast"/>
          <w:jc w:val="center"/>
        </w:trPr>
        <w:tc>
          <w:tcPr>
            <w:tcW w:w="3351" w:type="dxa"/>
            <w:shd w:val="clear" w:color="auto" w:fill="FFFFFF"/>
          </w:tcPr>
          <w:p w14:paraId="5B176719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BMI - VAI</w:t>
            </w:r>
          </w:p>
        </w:tc>
        <w:tc>
          <w:tcPr>
            <w:tcW w:w="2660" w:type="dxa"/>
            <w:shd w:val="clear" w:color="auto" w:fill="FFFFFF"/>
          </w:tcPr>
          <w:p w14:paraId="3DE4E9A2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3.724</w:t>
            </w:r>
          </w:p>
        </w:tc>
        <w:tc>
          <w:tcPr>
            <w:tcW w:w="3219" w:type="dxa"/>
            <w:shd w:val="clear" w:color="auto" w:fill="FFFFFF"/>
          </w:tcPr>
          <w:p w14:paraId="11E3B49C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6A6495B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8" w:hRule="atLeast"/>
          <w:jc w:val="center"/>
        </w:trPr>
        <w:tc>
          <w:tcPr>
            <w:tcW w:w="3351" w:type="dxa"/>
            <w:shd w:val="clear" w:color="auto" w:fill="FFFFFF"/>
          </w:tcPr>
          <w:p w14:paraId="0FBBBDAC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BMI - CVAI</w:t>
            </w:r>
          </w:p>
        </w:tc>
        <w:tc>
          <w:tcPr>
            <w:tcW w:w="2660" w:type="dxa"/>
            <w:shd w:val="clear" w:color="auto" w:fill="FFFFFF"/>
          </w:tcPr>
          <w:p w14:paraId="61716B59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-1.725</w:t>
            </w:r>
          </w:p>
        </w:tc>
        <w:tc>
          <w:tcPr>
            <w:tcW w:w="3219" w:type="dxa"/>
            <w:shd w:val="clear" w:color="auto" w:fill="FFFFFF"/>
          </w:tcPr>
          <w:p w14:paraId="5730170A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0.084</w:t>
            </w:r>
          </w:p>
        </w:tc>
      </w:tr>
      <w:tr w14:paraId="4400951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2" w:hRule="atLeast"/>
          <w:jc w:val="center"/>
        </w:trPr>
        <w:tc>
          <w:tcPr>
            <w:tcW w:w="3351" w:type="dxa"/>
            <w:shd w:val="clear" w:color="auto" w:fill="FFFFFF"/>
          </w:tcPr>
          <w:p w14:paraId="26EF5F15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BMI - RFM</w:t>
            </w:r>
          </w:p>
        </w:tc>
        <w:tc>
          <w:tcPr>
            <w:tcW w:w="2660" w:type="dxa"/>
            <w:shd w:val="clear" w:color="auto" w:fill="FFFFFF"/>
          </w:tcPr>
          <w:p w14:paraId="4FFD27A2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-3.102</w:t>
            </w:r>
          </w:p>
        </w:tc>
        <w:tc>
          <w:tcPr>
            <w:tcW w:w="3219" w:type="dxa"/>
            <w:shd w:val="clear" w:color="auto" w:fill="FFFFFF"/>
          </w:tcPr>
          <w:p w14:paraId="3DE652BC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</w:tr>
      <w:tr w14:paraId="435DD2E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8" w:hRule="atLeast"/>
          <w:jc w:val="center"/>
        </w:trPr>
        <w:tc>
          <w:tcPr>
            <w:tcW w:w="3351" w:type="dxa"/>
            <w:shd w:val="clear" w:color="auto" w:fill="FFFFFF"/>
          </w:tcPr>
          <w:p w14:paraId="7A3C3A04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 - WHR</w:t>
            </w:r>
          </w:p>
        </w:tc>
        <w:tc>
          <w:tcPr>
            <w:tcW w:w="2660" w:type="dxa"/>
            <w:shd w:val="clear" w:color="auto" w:fill="FFFFFF"/>
          </w:tcPr>
          <w:p w14:paraId="407180B3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-2.394</w:t>
            </w:r>
          </w:p>
        </w:tc>
        <w:tc>
          <w:tcPr>
            <w:tcW w:w="3219" w:type="dxa"/>
            <w:shd w:val="clear" w:color="auto" w:fill="FFFFFF"/>
          </w:tcPr>
          <w:p w14:paraId="5D6317BC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0.017</w:t>
            </w:r>
          </w:p>
        </w:tc>
      </w:tr>
      <w:tr w14:paraId="255E4B6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8" w:hRule="atLeast"/>
          <w:jc w:val="center"/>
        </w:trPr>
        <w:tc>
          <w:tcPr>
            <w:tcW w:w="3351" w:type="dxa"/>
            <w:shd w:val="clear" w:color="auto" w:fill="FFFFFF"/>
          </w:tcPr>
          <w:p w14:paraId="27671A8B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 - WHtR</w:t>
            </w:r>
          </w:p>
        </w:tc>
        <w:tc>
          <w:tcPr>
            <w:tcW w:w="2660" w:type="dxa"/>
            <w:shd w:val="clear" w:color="auto" w:fill="FFFFFF"/>
          </w:tcPr>
          <w:p w14:paraId="6BA6E14D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-4.767</w:t>
            </w:r>
          </w:p>
        </w:tc>
        <w:tc>
          <w:tcPr>
            <w:tcW w:w="3219" w:type="dxa"/>
            <w:shd w:val="clear" w:color="auto" w:fill="FFFFFF"/>
          </w:tcPr>
          <w:p w14:paraId="7C1E290D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71F9894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8" w:hRule="atLeast"/>
          <w:jc w:val="center"/>
        </w:trPr>
        <w:tc>
          <w:tcPr>
            <w:tcW w:w="3351" w:type="dxa"/>
            <w:shd w:val="clear" w:color="auto" w:fill="FFFFFF"/>
          </w:tcPr>
          <w:p w14:paraId="69FED888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 - LAP</w:t>
            </w:r>
          </w:p>
        </w:tc>
        <w:tc>
          <w:tcPr>
            <w:tcW w:w="2660" w:type="dxa"/>
            <w:shd w:val="clear" w:color="auto" w:fill="FFFFFF"/>
          </w:tcPr>
          <w:p w14:paraId="21D49744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0.470</w:t>
            </w:r>
          </w:p>
        </w:tc>
        <w:tc>
          <w:tcPr>
            <w:tcW w:w="3219" w:type="dxa"/>
            <w:shd w:val="clear" w:color="auto" w:fill="FFFFFF"/>
          </w:tcPr>
          <w:p w14:paraId="73BBC6F8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0.639</w:t>
            </w:r>
          </w:p>
        </w:tc>
      </w:tr>
      <w:tr w14:paraId="2EAC497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8" w:hRule="atLeast"/>
          <w:jc w:val="center"/>
        </w:trPr>
        <w:tc>
          <w:tcPr>
            <w:tcW w:w="3351" w:type="dxa"/>
            <w:shd w:val="clear" w:color="auto" w:fill="FFFFFF"/>
          </w:tcPr>
          <w:p w14:paraId="7134479A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 - VAI</w:t>
            </w:r>
          </w:p>
        </w:tc>
        <w:tc>
          <w:tcPr>
            <w:tcW w:w="2660" w:type="dxa"/>
            <w:shd w:val="clear" w:color="auto" w:fill="FFFFFF"/>
          </w:tcPr>
          <w:p w14:paraId="4C80DF9C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3.922</w:t>
            </w:r>
          </w:p>
        </w:tc>
        <w:tc>
          <w:tcPr>
            <w:tcW w:w="3219" w:type="dxa"/>
            <w:shd w:val="clear" w:color="auto" w:fill="FFFFFF"/>
          </w:tcPr>
          <w:p w14:paraId="070F3798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1736066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8" w:hRule="atLeast"/>
          <w:jc w:val="center"/>
        </w:trPr>
        <w:tc>
          <w:tcPr>
            <w:tcW w:w="3351" w:type="dxa"/>
            <w:shd w:val="clear" w:color="auto" w:fill="FFFFFF"/>
          </w:tcPr>
          <w:p w14:paraId="4107BB51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 - CVAI</w:t>
            </w:r>
          </w:p>
        </w:tc>
        <w:tc>
          <w:tcPr>
            <w:tcW w:w="2660" w:type="dxa"/>
            <w:shd w:val="clear" w:color="auto" w:fill="FFFFFF"/>
          </w:tcPr>
          <w:p w14:paraId="4216F7F7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-3.731</w:t>
            </w:r>
          </w:p>
        </w:tc>
        <w:tc>
          <w:tcPr>
            <w:tcW w:w="3219" w:type="dxa"/>
            <w:shd w:val="clear" w:color="auto" w:fill="FFFFFF"/>
          </w:tcPr>
          <w:p w14:paraId="06339799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0C5AE81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8" w:hRule="atLeast"/>
          <w:jc w:val="center"/>
        </w:trPr>
        <w:tc>
          <w:tcPr>
            <w:tcW w:w="3351" w:type="dxa"/>
            <w:shd w:val="clear" w:color="auto" w:fill="FFFFFF"/>
          </w:tcPr>
          <w:p w14:paraId="71D9BE5F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 - RFM</w:t>
            </w:r>
          </w:p>
        </w:tc>
        <w:tc>
          <w:tcPr>
            <w:tcW w:w="2660" w:type="dxa"/>
            <w:shd w:val="clear" w:color="auto" w:fill="FFFFFF"/>
          </w:tcPr>
          <w:p w14:paraId="2374F762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-4.769</w:t>
            </w:r>
          </w:p>
        </w:tc>
        <w:tc>
          <w:tcPr>
            <w:tcW w:w="3219" w:type="dxa"/>
            <w:shd w:val="clear" w:color="auto" w:fill="FFFFFF"/>
          </w:tcPr>
          <w:p w14:paraId="59433CDF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6C80D2D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2" w:hRule="atLeast"/>
          <w:jc w:val="center"/>
        </w:trPr>
        <w:tc>
          <w:tcPr>
            <w:tcW w:w="3351" w:type="dxa"/>
            <w:shd w:val="clear" w:color="auto" w:fill="FFFFFF"/>
          </w:tcPr>
          <w:p w14:paraId="661FF900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WHR - WHtR</w:t>
            </w:r>
          </w:p>
        </w:tc>
        <w:tc>
          <w:tcPr>
            <w:tcW w:w="2660" w:type="dxa"/>
            <w:shd w:val="clear" w:color="auto" w:fill="FFFFFF"/>
          </w:tcPr>
          <w:p w14:paraId="22E47072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-0.146</w:t>
            </w:r>
          </w:p>
        </w:tc>
        <w:tc>
          <w:tcPr>
            <w:tcW w:w="3219" w:type="dxa"/>
            <w:shd w:val="clear" w:color="auto" w:fill="FFFFFF"/>
          </w:tcPr>
          <w:p w14:paraId="30BA7DE9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0.884</w:t>
            </w:r>
          </w:p>
        </w:tc>
      </w:tr>
      <w:tr w14:paraId="2EBDDBE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8" w:hRule="atLeast"/>
          <w:jc w:val="center"/>
        </w:trPr>
        <w:tc>
          <w:tcPr>
            <w:tcW w:w="3351" w:type="dxa"/>
            <w:shd w:val="clear" w:color="auto" w:fill="FFFFFF"/>
          </w:tcPr>
          <w:p w14:paraId="6CAC09D9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WHR - LAP </w:t>
            </w:r>
          </w:p>
        </w:tc>
        <w:tc>
          <w:tcPr>
            <w:tcW w:w="2660" w:type="dxa"/>
            <w:shd w:val="clear" w:color="auto" w:fill="FFFFFF"/>
          </w:tcPr>
          <w:p w14:paraId="7FA4B5F4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2.137</w:t>
            </w:r>
          </w:p>
        </w:tc>
        <w:tc>
          <w:tcPr>
            <w:tcW w:w="3219" w:type="dxa"/>
            <w:shd w:val="clear" w:color="auto" w:fill="FFFFFF"/>
          </w:tcPr>
          <w:p w14:paraId="6CE55044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0.033</w:t>
            </w:r>
          </w:p>
        </w:tc>
      </w:tr>
      <w:tr w14:paraId="7E9ED1D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8" w:hRule="atLeast"/>
          <w:jc w:val="center"/>
        </w:trPr>
        <w:tc>
          <w:tcPr>
            <w:tcW w:w="3351" w:type="dxa"/>
            <w:shd w:val="clear" w:color="auto" w:fill="FFFFFF"/>
          </w:tcPr>
          <w:p w14:paraId="446D424C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WHR - VAI</w:t>
            </w:r>
          </w:p>
        </w:tc>
        <w:tc>
          <w:tcPr>
            <w:tcW w:w="2660" w:type="dxa"/>
            <w:shd w:val="clear" w:color="auto" w:fill="FFFFFF"/>
          </w:tcPr>
          <w:p w14:paraId="27481FF5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5.039</w:t>
            </w:r>
          </w:p>
        </w:tc>
        <w:tc>
          <w:tcPr>
            <w:tcW w:w="3219" w:type="dxa"/>
            <w:shd w:val="clear" w:color="auto" w:fill="FFFFFF"/>
          </w:tcPr>
          <w:p w14:paraId="14FEBD84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5E1C765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8" w:hRule="atLeast"/>
          <w:jc w:val="center"/>
        </w:trPr>
        <w:tc>
          <w:tcPr>
            <w:tcW w:w="3351" w:type="dxa"/>
            <w:shd w:val="clear" w:color="auto" w:fill="FFFFFF"/>
          </w:tcPr>
          <w:p w14:paraId="2FF28C21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WHR - CVAI</w:t>
            </w:r>
          </w:p>
        </w:tc>
        <w:tc>
          <w:tcPr>
            <w:tcW w:w="2660" w:type="dxa"/>
            <w:shd w:val="clear" w:color="auto" w:fill="FFFFFF"/>
          </w:tcPr>
          <w:p w14:paraId="59F7EB1D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0.876</w:t>
            </w:r>
          </w:p>
        </w:tc>
        <w:tc>
          <w:tcPr>
            <w:tcW w:w="3219" w:type="dxa"/>
            <w:shd w:val="clear" w:color="auto" w:fill="FFFFFF"/>
          </w:tcPr>
          <w:p w14:paraId="17039F63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0.381</w:t>
            </w:r>
          </w:p>
        </w:tc>
      </w:tr>
      <w:tr w14:paraId="562E0B0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2" w:hRule="atLeast"/>
          <w:jc w:val="center"/>
        </w:trPr>
        <w:tc>
          <w:tcPr>
            <w:tcW w:w="3351" w:type="dxa"/>
            <w:shd w:val="clear" w:color="auto" w:fill="FFFFFF"/>
          </w:tcPr>
          <w:p w14:paraId="3C7AC541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WHR - RFM</w:t>
            </w:r>
          </w:p>
        </w:tc>
        <w:tc>
          <w:tcPr>
            <w:tcW w:w="2660" w:type="dxa"/>
            <w:shd w:val="clear" w:color="auto" w:fill="FFFFFF"/>
          </w:tcPr>
          <w:p w14:paraId="3ABF9A55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-0.147</w:t>
            </w:r>
          </w:p>
        </w:tc>
        <w:tc>
          <w:tcPr>
            <w:tcW w:w="3219" w:type="dxa"/>
            <w:shd w:val="clear" w:color="auto" w:fill="FFFFFF"/>
          </w:tcPr>
          <w:p w14:paraId="63907430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0.883</w:t>
            </w:r>
          </w:p>
        </w:tc>
      </w:tr>
      <w:tr w14:paraId="0BCD26E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8" w:hRule="atLeast"/>
          <w:jc w:val="center"/>
        </w:trPr>
        <w:tc>
          <w:tcPr>
            <w:tcW w:w="3351" w:type="dxa"/>
            <w:shd w:val="clear" w:color="auto" w:fill="FFFFFF"/>
          </w:tcPr>
          <w:p w14:paraId="64DDFAFA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WHtR - LAP</w:t>
            </w:r>
          </w:p>
        </w:tc>
        <w:tc>
          <w:tcPr>
            <w:tcW w:w="2660" w:type="dxa"/>
            <w:shd w:val="clear" w:color="auto" w:fill="FFFFFF"/>
          </w:tcPr>
          <w:p w14:paraId="0A7B8177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2.553</w:t>
            </w:r>
          </w:p>
        </w:tc>
        <w:tc>
          <w:tcPr>
            <w:tcW w:w="3219" w:type="dxa"/>
            <w:shd w:val="clear" w:color="auto" w:fill="FFFFFF"/>
          </w:tcPr>
          <w:p w14:paraId="3F225BBE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0.011</w:t>
            </w:r>
          </w:p>
        </w:tc>
      </w:tr>
      <w:tr w14:paraId="23F8C34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8" w:hRule="atLeast"/>
          <w:jc w:val="center"/>
        </w:trPr>
        <w:tc>
          <w:tcPr>
            <w:tcW w:w="3351" w:type="dxa"/>
            <w:shd w:val="clear" w:color="auto" w:fill="FFFFFF"/>
          </w:tcPr>
          <w:p w14:paraId="13332501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WHtR - VAI</w:t>
            </w:r>
          </w:p>
        </w:tc>
        <w:tc>
          <w:tcPr>
            <w:tcW w:w="2660" w:type="dxa"/>
            <w:shd w:val="clear" w:color="auto" w:fill="FFFFFF"/>
          </w:tcPr>
          <w:p w14:paraId="00CCD9B0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5.273</w:t>
            </w:r>
          </w:p>
        </w:tc>
        <w:tc>
          <w:tcPr>
            <w:tcW w:w="3219" w:type="dxa"/>
            <w:shd w:val="clear" w:color="auto" w:fill="FFFFFF"/>
          </w:tcPr>
          <w:p w14:paraId="4DC7E783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5AD8096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7" w:hRule="atLeast"/>
          <w:jc w:val="center"/>
        </w:trPr>
        <w:tc>
          <w:tcPr>
            <w:tcW w:w="3351" w:type="dxa"/>
            <w:shd w:val="clear" w:color="auto" w:fill="FFFFFF"/>
          </w:tcPr>
          <w:p w14:paraId="461F9BF1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WHtR - CVAI</w:t>
            </w:r>
          </w:p>
        </w:tc>
        <w:tc>
          <w:tcPr>
            <w:tcW w:w="2660" w:type="dxa"/>
            <w:shd w:val="clear" w:color="auto" w:fill="FFFFFF"/>
          </w:tcPr>
          <w:p w14:paraId="5B70D5B5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1.724</w:t>
            </w:r>
          </w:p>
        </w:tc>
        <w:tc>
          <w:tcPr>
            <w:tcW w:w="3219" w:type="dxa"/>
            <w:shd w:val="clear" w:color="auto" w:fill="FFFFFF"/>
          </w:tcPr>
          <w:p w14:paraId="12C37126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0.085</w:t>
            </w:r>
          </w:p>
        </w:tc>
      </w:tr>
      <w:tr w14:paraId="7E3E150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2" w:hRule="atLeast"/>
          <w:jc w:val="center"/>
        </w:trPr>
        <w:tc>
          <w:tcPr>
            <w:tcW w:w="3351" w:type="dxa"/>
            <w:shd w:val="clear" w:color="auto" w:fill="FFFFFF"/>
          </w:tcPr>
          <w:p w14:paraId="4C338074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WHtR - RFM</w:t>
            </w:r>
          </w:p>
        </w:tc>
        <w:tc>
          <w:tcPr>
            <w:tcW w:w="2660" w:type="dxa"/>
            <w:shd w:val="clear" w:color="auto" w:fill="FFFFFF"/>
          </w:tcPr>
          <w:p w14:paraId="4C52EACA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-1.238</w:t>
            </w:r>
          </w:p>
        </w:tc>
        <w:tc>
          <w:tcPr>
            <w:tcW w:w="3219" w:type="dxa"/>
            <w:shd w:val="clear" w:color="auto" w:fill="FFFFFF"/>
          </w:tcPr>
          <w:p w14:paraId="2406336E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0.216</w:t>
            </w:r>
          </w:p>
        </w:tc>
      </w:tr>
      <w:tr w14:paraId="0584F36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8" w:hRule="atLeast"/>
          <w:jc w:val="center"/>
        </w:trPr>
        <w:tc>
          <w:tcPr>
            <w:tcW w:w="3351" w:type="dxa"/>
            <w:shd w:val="clear" w:color="auto" w:fill="FFFFFF"/>
          </w:tcPr>
          <w:p w14:paraId="4C7D76BE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LAP - VAI</w:t>
            </w:r>
          </w:p>
        </w:tc>
        <w:tc>
          <w:tcPr>
            <w:tcW w:w="2660" w:type="dxa"/>
            <w:shd w:val="clear" w:color="auto" w:fill="FFFFFF"/>
          </w:tcPr>
          <w:p w14:paraId="3012A266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7.743</w:t>
            </w:r>
          </w:p>
        </w:tc>
        <w:tc>
          <w:tcPr>
            <w:tcW w:w="3219" w:type="dxa"/>
            <w:shd w:val="clear" w:color="auto" w:fill="FFFFFF"/>
          </w:tcPr>
          <w:p w14:paraId="55ECE225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30B0F79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91" w:hRule="atLeast"/>
          <w:jc w:val="center"/>
        </w:trPr>
        <w:tc>
          <w:tcPr>
            <w:tcW w:w="3351" w:type="dxa"/>
            <w:shd w:val="clear" w:color="auto" w:fill="FFFFFF"/>
          </w:tcPr>
          <w:p w14:paraId="54751A86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LAP - CVAI</w:t>
            </w:r>
          </w:p>
        </w:tc>
        <w:tc>
          <w:tcPr>
            <w:tcW w:w="2660" w:type="dxa"/>
            <w:shd w:val="clear" w:color="auto" w:fill="FFFFFF"/>
          </w:tcPr>
          <w:p w14:paraId="7B0F71A4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-2.211</w:t>
            </w:r>
          </w:p>
        </w:tc>
        <w:tc>
          <w:tcPr>
            <w:tcW w:w="3219" w:type="dxa"/>
            <w:shd w:val="clear" w:color="auto" w:fill="FFFFFF"/>
          </w:tcPr>
          <w:p w14:paraId="1A87929F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0.027</w:t>
            </w:r>
          </w:p>
        </w:tc>
      </w:tr>
      <w:tr w14:paraId="0EF99D7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8" w:hRule="atLeast"/>
          <w:jc w:val="center"/>
        </w:trPr>
        <w:tc>
          <w:tcPr>
            <w:tcW w:w="3351" w:type="dxa"/>
            <w:shd w:val="clear" w:color="auto" w:fill="FFFFFF"/>
          </w:tcPr>
          <w:p w14:paraId="064C0070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LAP - RFM</w:t>
            </w:r>
          </w:p>
        </w:tc>
        <w:tc>
          <w:tcPr>
            <w:tcW w:w="2660" w:type="dxa"/>
            <w:shd w:val="clear" w:color="auto" w:fill="FFFFFF"/>
          </w:tcPr>
          <w:p w14:paraId="5944EBA7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-2.554</w:t>
            </w:r>
          </w:p>
        </w:tc>
        <w:tc>
          <w:tcPr>
            <w:tcW w:w="3219" w:type="dxa"/>
            <w:shd w:val="clear" w:color="auto" w:fill="FFFFFF"/>
          </w:tcPr>
          <w:p w14:paraId="44115443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0.011</w:t>
            </w:r>
          </w:p>
        </w:tc>
      </w:tr>
      <w:tr w14:paraId="2A006BD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2" w:hRule="atLeast"/>
          <w:jc w:val="center"/>
        </w:trPr>
        <w:tc>
          <w:tcPr>
            <w:tcW w:w="3351" w:type="dxa"/>
            <w:shd w:val="clear" w:color="auto" w:fill="FFFFFF"/>
          </w:tcPr>
          <w:p w14:paraId="619577AC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VAI - CVAI</w:t>
            </w:r>
          </w:p>
        </w:tc>
        <w:tc>
          <w:tcPr>
            <w:tcW w:w="2660" w:type="dxa"/>
            <w:shd w:val="clear" w:color="auto" w:fill="FFFFFF"/>
          </w:tcPr>
          <w:p w14:paraId="0CE99CC6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-5.543</w:t>
            </w:r>
          </w:p>
        </w:tc>
        <w:tc>
          <w:tcPr>
            <w:tcW w:w="3219" w:type="dxa"/>
            <w:shd w:val="clear" w:color="auto" w:fill="FFFFFF"/>
          </w:tcPr>
          <w:p w14:paraId="79300B2D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1B51AD3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8" w:hRule="atLeast"/>
          <w:jc w:val="center"/>
        </w:trPr>
        <w:tc>
          <w:tcPr>
            <w:tcW w:w="3351" w:type="dxa"/>
            <w:shd w:val="clear" w:color="auto" w:fill="FFFFFF"/>
          </w:tcPr>
          <w:p w14:paraId="756FC14D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VAI - RFM</w:t>
            </w:r>
          </w:p>
        </w:tc>
        <w:tc>
          <w:tcPr>
            <w:tcW w:w="2660" w:type="dxa"/>
            <w:shd w:val="clear" w:color="auto" w:fill="FFFFFF"/>
          </w:tcPr>
          <w:p w14:paraId="4FE3DAF7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-5.274</w:t>
            </w:r>
          </w:p>
        </w:tc>
        <w:tc>
          <w:tcPr>
            <w:tcW w:w="3219" w:type="dxa"/>
            <w:shd w:val="clear" w:color="auto" w:fill="FFFFFF"/>
          </w:tcPr>
          <w:p w14:paraId="73540FDE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259D77D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8" w:hRule="atLeast"/>
          <w:jc w:val="center"/>
        </w:trPr>
        <w:tc>
          <w:tcPr>
            <w:tcW w:w="3351" w:type="dxa"/>
            <w:shd w:val="clear" w:color="auto" w:fill="FFFFFF"/>
          </w:tcPr>
          <w:p w14:paraId="4D44F4A1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CVAI - RFM</w:t>
            </w:r>
          </w:p>
        </w:tc>
        <w:tc>
          <w:tcPr>
            <w:tcW w:w="2660" w:type="dxa"/>
            <w:shd w:val="clear" w:color="auto" w:fill="FFFFFF"/>
          </w:tcPr>
          <w:p w14:paraId="0BDF46EA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-1.726</w:t>
            </w:r>
          </w:p>
        </w:tc>
        <w:tc>
          <w:tcPr>
            <w:tcW w:w="3219" w:type="dxa"/>
            <w:shd w:val="clear" w:color="auto" w:fill="FFFFFF"/>
          </w:tcPr>
          <w:p w14:paraId="0FB023F3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0.084</w:t>
            </w:r>
          </w:p>
        </w:tc>
      </w:tr>
    </w:tbl>
    <w:p w14:paraId="3CEE1766">
      <w:pPr>
        <w:rPr>
          <w:rFonts w:ascii="Times New Roman" w:hAnsi="Times New Roman" w:cs="Times New Roman"/>
          <w:sz w:val="16"/>
          <w:szCs w:val="16"/>
          <w:highlight w:val="none"/>
        </w:rPr>
      </w:pPr>
      <w:r>
        <w:rPr>
          <w:rFonts w:ascii="Times New Roman" w:hAnsi="Times New Roman" w:cs="Times New Roman"/>
          <w:sz w:val="16"/>
          <w:szCs w:val="16"/>
          <w:highlight w:val="none"/>
        </w:rPr>
        <w:t>BMI, body mass index; WC, waist circumference; WHR, waist-to-hip ratio; WHtR,waist-to-height ratio; LAP, lipid accumulation product index; VAI, visceral adiposity</w:t>
      </w:r>
      <w:r>
        <w:rPr>
          <w:rFonts w:hint="eastAsia" w:ascii="Times New Roman" w:hAnsi="Times New Roman" w:cs="Times New Roman"/>
          <w:sz w:val="16"/>
          <w:szCs w:val="16"/>
          <w:highlight w:val="none"/>
        </w:rPr>
        <w:t xml:space="preserve"> </w:t>
      </w:r>
      <w:r>
        <w:rPr>
          <w:rFonts w:ascii="Times New Roman" w:hAnsi="Times New Roman" w:cs="Times New Roman"/>
          <w:sz w:val="16"/>
          <w:szCs w:val="16"/>
          <w:highlight w:val="none"/>
        </w:rPr>
        <w:t>index; CVAI, Chinese visceral adiposity index; RFM, relative fat mass</w:t>
      </w:r>
      <w:r>
        <w:rPr>
          <w:rFonts w:hint="eastAsia" w:ascii="Times New Roman" w:hAnsi="Times New Roman" w:cs="Times New Roman"/>
          <w:sz w:val="16"/>
          <w:szCs w:val="16"/>
          <w:highlight w:val="none"/>
        </w:rPr>
        <w:t xml:space="preserve">. </w:t>
      </w:r>
      <w:r>
        <w:rPr>
          <w:rFonts w:hint="eastAsia" w:ascii="Times New Roman" w:hAnsi="Times New Roman" w:cs="Times New Roman"/>
          <w:i/>
          <w:iCs/>
          <w:sz w:val="16"/>
          <w:szCs w:val="16"/>
          <w:highlight w:val="none"/>
        </w:rPr>
        <w:t xml:space="preserve">P </w:t>
      </w:r>
      <w:r>
        <w:rPr>
          <w:rFonts w:hint="eastAsia" w:ascii="Times New Roman" w:hAnsi="Times New Roman" w:cs="Times New Roman"/>
          <w:sz w:val="16"/>
          <w:szCs w:val="16"/>
          <w:highlight w:val="none"/>
        </w:rPr>
        <w:t>&lt; 0.05 indicates a statistically significant difference in diagnostic performance between the two indices.</w:t>
      </w:r>
    </w:p>
    <w:bookmarkEnd w:id="1"/>
    <w:p w14:paraId="5366DB0F">
      <w:pPr>
        <w:widowControl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cs="Times New Roman"/>
          <w:sz w:val="20"/>
          <w:szCs w:val="20"/>
          <w:highlight w:val="none"/>
        </w:rPr>
        <w:br w:type="page"/>
      </w:r>
    </w:p>
    <w:p w14:paraId="7BC8201D">
      <w:pPr>
        <w:ind w:left="840" w:firstLine="420"/>
        <w:rPr>
          <w:rFonts w:ascii="Times New Roman" w:hAnsi="Times New Roman" w:cs="Times New Roman"/>
          <w:sz w:val="20"/>
          <w:szCs w:val="20"/>
        </w:rPr>
      </w:pPr>
      <w:bookmarkStart w:id="2" w:name="_GoBack"/>
      <w:bookmarkEnd w:id="2"/>
    </w:p>
    <w:p w14:paraId="3443CB94">
      <w:pPr>
        <w:ind w:firstLine="420"/>
        <w:jc w:val="center"/>
        <w:rPr>
          <w:rFonts w:ascii="Times New Roman" w:hAnsi="Times New Roman" w:cs="Times New Roman"/>
          <w:b w:val="0"/>
          <w:bCs w:val="0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  <w:highlight w:val="none"/>
        </w:rPr>
        <w:t>Supplementary Table S</w:t>
      </w:r>
      <w:r>
        <w:rPr>
          <w:rFonts w:hint="eastAsia" w:ascii="Times New Roman" w:hAnsi="Times New Roman" w:cs="Times New Roman"/>
          <w:b/>
          <w:bCs/>
          <w:sz w:val="20"/>
          <w:szCs w:val="20"/>
          <w:highlight w:val="none"/>
        </w:rPr>
        <w:t xml:space="preserve">4 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highlight w:val="none"/>
        </w:rPr>
        <w:t xml:space="preserve">Pairwise comparison of AUCs in women using </w:t>
      </w:r>
      <w:r>
        <w:rPr>
          <w:rFonts w:hint="eastAsia" w:ascii="Times New Roman" w:hAnsi="Times New Roman" w:cs="Times New Roman"/>
          <w:b w:val="0"/>
          <w:bCs w:val="0"/>
          <w:i/>
          <w:iCs/>
          <w:sz w:val="20"/>
          <w:szCs w:val="20"/>
          <w:highlight w:val="none"/>
        </w:rPr>
        <w:t>Delong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highlight w:val="none"/>
        </w:rPr>
        <w:t xml:space="preserve"> test</w:t>
      </w:r>
    </w:p>
    <w:tbl>
      <w:tblPr>
        <w:tblStyle w:val="4"/>
        <w:tblW w:w="9189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36"/>
        <w:gridCol w:w="2648"/>
        <w:gridCol w:w="3205"/>
      </w:tblGrid>
      <w:tr w14:paraId="630FA13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4" w:hRule="atLeast"/>
          <w:jc w:val="center"/>
        </w:trPr>
        <w:tc>
          <w:tcPr>
            <w:tcW w:w="3336" w:type="dxa"/>
            <w:shd w:val="clear" w:color="auto" w:fill="FFFFFF"/>
          </w:tcPr>
          <w:p w14:paraId="27E5CB41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Pairwise comparison</w:t>
            </w:r>
          </w:p>
        </w:tc>
        <w:tc>
          <w:tcPr>
            <w:tcW w:w="2648" w:type="dxa"/>
            <w:shd w:val="clear" w:color="auto" w:fill="FFFFFF"/>
          </w:tcPr>
          <w:p w14:paraId="35B331F7">
            <w:pPr>
              <w:ind w:firstLine="42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</w:t>
            </w:r>
          </w:p>
        </w:tc>
        <w:tc>
          <w:tcPr>
            <w:tcW w:w="3205" w:type="dxa"/>
            <w:shd w:val="clear" w:color="auto" w:fill="FFFFFF"/>
          </w:tcPr>
          <w:p w14:paraId="369090CC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-value</w:t>
            </w:r>
          </w:p>
        </w:tc>
      </w:tr>
      <w:tr w14:paraId="565F2E6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6" w:hRule="atLeast"/>
          <w:jc w:val="center"/>
        </w:trPr>
        <w:tc>
          <w:tcPr>
            <w:tcW w:w="3336" w:type="dxa"/>
            <w:tcBorders>
              <w:top w:val="single" w:color="auto" w:sz="6" w:space="0"/>
            </w:tcBorders>
            <w:shd w:val="clear" w:color="auto" w:fill="FFFFFF"/>
          </w:tcPr>
          <w:p w14:paraId="69A7F91E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BMI-WC</w:t>
            </w:r>
          </w:p>
        </w:tc>
        <w:tc>
          <w:tcPr>
            <w:tcW w:w="2648" w:type="dxa"/>
            <w:tcBorders>
              <w:top w:val="single" w:color="auto" w:sz="6" w:space="0"/>
            </w:tcBorders>
            <w:shd w:val="clear" w:color="auto" w:fill="FFFFFF"/>
          </w:tcPr>
          <w:p w14:paraId="6C0CDAB3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0.077</w:t>
            </w:r>
          </w:p>
        </w:tc>
        <w:tc>
          <w:tcPr>
            <w:tcW w:w="3205" w:type="dxa"/>
            <w:tcBorders>
              <w:top w:val="single" w:color="auto" w:sz="6" w:space="0"/>
            </w:tcBorders>
            <w:shd w:val="clear" w:color="auto" w:fill="FFFFFF"/>
          </w:tcPr>
          <w:p w14:paraId="442EE6F5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0.939</w:t>
            </w:r>
          </w:p>
        </w:tc>
      </w:tr>
      <w:tr w14:paraId="531461C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8" w:hRule="atLeast"/>
          <w:jc w:val="center"/>
        </w:trPr>
        <w:tc>
          <w:tcPr>
            <w:tcW w:w="3336" w:type="dxa"/>
            <w:shd w:val="clear" w:color="auto" w:fill="FFFFFF"/>
          </w:tcPr>
          <w:p w14:paraId="1C84FB3E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BMI-WHR</w:t>
            </w:r>
          </w:p>
        </w:tc>
        <w:tc>
          <w:tcPr>
            <w:tcW w:w="2648" w:type="dxa"/>
            <w:shd w:val="clear" w:color="auto" w:fill="FFFFFF"/>
          </w:tcPr>
          <w:p w14:paraId="34A745BA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-0.453</w:t>
            </w:r>
          </w:p>
        </w:tc>
        <w:tc>
          <w:tcPr>
            <w:tcW w:w="3205" w:type="dxa"/>
            <w:shd w:val="clear" w:color="auto" w:fill="FFFFFF"/>
          </w:tcPr>
          <w:p w14:paraId="102ABFFF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0.650</w:t>
            </w:r>
          </w:p>
        </w:tc>
      </w:tr>
      <w:tr w14:paraId="2E76203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8" w:hRule="atLeast"/>
          <w:jc w:val="center"/>
        </w:trPr>
        <w:tc>
          <w:tcPr>
            <w:tcW w:w="3336" w:type="dxa"/>
            <w:shd w:val="clear" w:color="auto" w:fill="FFFFFF"/>
          </w:tcPr>
          <w:p w14:paraId="4FF87F83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BMI - WHtR</w:t>
            </w:r>
          </w:p>
        </w:tc>
        <w:tc>
          <w:tcPr>
            <w:tcW w:w="2648" w:type="dxa"/>
            <w:shd w:val="clear" w:color="auto" w:fill="FFFFFF"/>
          </w:tcPr>
          <w:p w14:paraId="0B40AB78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-2.969</w:t>
            </w:r>
          </w:p>
        </w:tc>
        <w:tc>
          <w:tcPr>
            <w:tcW w:w="3205" w:type="dxa"/>
            <w:shd w:val="clear" w:color="auto" w:fill="FFFFFF"/>
          </w:tcPr>
          <w:p w14:paraId="4AFEDD21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</w:tr>
      <w:tr w14:paraId="651C7BD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6" w:hRule="atLeast"/>
          <w:jc w:val="center"/>
        </w:trPr>
        <w:tc>
          <w:tcPr>
            <w:tcW w:w="3336" w:type="dxa"/>
            <w:shd w:val="clear" w:color="auto" w:fill="FFFFFF"/>
          </w:tcPr>
          <w:p w14:paraId="04BEC709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BMI - LAP</w:t>
            </w:r>
          </w:p>
        </w:tc>
        <w:tc>
          <w:tcPr>
            <w:tcW w:w="2648" w:type="dxa"/>
            <w:shd w:val="clear" w:color="auto" w:fill="FFFFFF"/>
          </w:tcPr>
          <w:p w14:paraId="25E64AB6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-2.266</w:t>
            </w:r>
          </w:p>
        </w:tc>
        <w:tc>
          <w:tcPr>
            <w:tcW w:w="3205" w:type="dxa"/>
            <w:shd w:val="clear" w:color="auto" w:fill="FFFFFF"/>
          </w:tcPr>
          <w:p w14:paraId="0ECCE291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0.023</w:t>
            </w:r>
          </w:p>
        </w:tc>
      </w:tr>
      <w:tr w14:paraId="28BD2F0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6" w:hRule="atLeast"/>
          <w:jc w:val="center"/>
        </w:trPr>
        <w:tc>
          <w:tcPr>
            <w:tcW w:w="3336" w:type="dxa"/>
            <w:shd w:val="clear" w:color="auto" w:fill="FFFFFF"/>
          </w:tcPr>
          <w:p w14:paraId="10C8A70D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BMI - VAI</w:t>
            </w:r>
          </w:p>
        </w:tc>
        <w:tc>
          <w:tcPr>
            <w:tcW w:w="2648" w:type="dxa"/>
            <w:shd w:val="clear" w:color="auto" w:fill="FFFFFF"/>
          </w:tcPr>
          <w:p w14:paraId="7CBD686C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1.364</w:t>
            </w:r>
          </w:p>
        </w:tc>
        <w:tc>
          <w:tcPr>
            <w:tcW w:w="3205" w:type="dxa"/>
            <w:shd w:val="clear" w:color="auto" w:fill="FFFFFF"/>
          </w:tcPr>
          <w:p w14:paraId="095BFB1D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0.172</w:t>
            </w:r>
          </w:p>
        </w:tc>
      </w:tr>
      <w:tr w14:paraId="0AEBF5F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6" w:hRule="atLeast"/>
          <w:jc w:val="center"/>
        </w:trPr>
        <w:tc>
          <w:tcPr>
            <w:tcW w:w="3336" w:type="dxa"/>
            <w:shd w:val="clear" w:color="auto" w:fill="FFFFFF"/>
          </w:tcPr>
          <w:p w14:paraId="7CC1C873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BMI - CVAI</w:t>
            </w:r>
          </w:p>
        </w:tc>
        <w:tc>
          <w:tcPr>
            <w:tcW w:w="2648" w:type="dxa"/>
            <w:shd w:val="clear" w:color="auto" w:fill="FFFFFF"/>
          </w:tcPr>
          <w:p w14:paraId="3133EAB9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-6.834</w:t>
            </w:r>
          </w:p>
        </w:tc>
        <w:tc>
          <w:tcPr>
            <w:tcW w:w="3205" w:type="dxa"/>
            <w:shd w:val="clear" w:color="auto" w:fill="FFFFFF"/>
          </w:tcPr>
          <w:p w14:paraId="2FC09A4B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26390C9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8" w:hRule="atLeast"/>
          <w:jc w:val="center"/>
        </w:trPr>
        <w:tc>
          <w:tcPr>
            <w:tcW w:w="3336" w:type="dxa"/>
            <w:shd w:val="clear" w:color="auto" w:fill="FFFFFF"/>
          </w:tcPr>
          <w:p w14:paraId="194863A5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BMI - RFM</w:t>
            </w:r>
          </w:p>
        </w:tc>
        <w:tc>
          <w:tcPr>
            <w:tcW w:w="2648" w:type="dxa"/>
            <w:shd w:val="clear" w:color="auto" w:fill="FFFFFF"/>
          </w:tcPr>
          <w:p w14:paraId="09237308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-2.970</w:t>
            </w:r>
          </w:p>
        </w:tc>
        <w:tc>
          <w:tcPr>
            <w:tcW w:w="3205" w:type="dxa"/>
            <w:shd w:val="clear" w:color="auto" w:fill="FFFFFF"/>
          </w:tcPr>
          <w:p w14:paraId="3000B553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</w:tr>
      <w:tr w14:paraId="0249E48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6" w:hRule="atLeast"/>
          <w:jc w:val="center"/>
        </w:trPr>
        <w:tc>
          <w:tcPr>
            <w:tcW w:w="3336" w:type="dxa"/>
            <w:shd w:val="clear" w:color="auto" w:fill="FFFFFF"/>
          </w:tcPr>
          <w:p w14:paraId="75A3E13A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 - WHR</w:t>
            </w:r>
          </w:p>
        </w:tc>
        <w:tc>
          <w:tcPr>
            <w:tcW w:w="2648" w:type="dxa"/>
            <w:shd w:val="clear" w:color="auto" w:fill="FFFFFF"/>
          </w:tcPr>
          <w:p w14:paraId="2B046402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-0.709</w:t>
            </w:r>
          </w:p>
        </w:tc>
        <w:tc>
          <w:tcPr>
            <w:tcW w:w="3205" w:type="dxa"/>
            <w:shd w:val="clear" w:color="auto" w:fill="FFFFFF"/>
          </w:tcPr>
          <w:p w14:paraId="627D76F8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0.478</w:t>
            </w:r>
          </w:p>
        </w:tc>
      </w:tr>
      <w:tr w14:paraId="415CD62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6" w:hRule="atLeast"/>
          <w:jc w:val="center"/>
        </w:trPr>
        <w:tc>
          <w:tcPr>
            <w:tcW w:w="3336" w:type="dxa"/>
            <w:shd w:val="clear" w:color="auto" w:fill="FFFFFF"/>
          </w:tcPr>
          <w:p w14:paraId="67D1FAF8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 - WHtR</w:t>
            </w:r>
          </w:p>
        </w:tc>
        <w:tc>
          <w:tcPr>
            <w:tcW w:w="2648" w:type="dxa"/>
            <w:shd w:val="clear" w:color="auto" w:fill="FFFFFF"/>
          </w:tcPr>
          <w:p w14:paraId="7D95DEB3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-5.603</w:t>
            </w:r>
          </w:p>
        </w:tc>
        <w:tc>
          <w:tcPr>
            <w:tcW w:w="3205" w:type="dxa"/>
            <w:shd w:val="clear" w:color="auto" w:fill="FFFFFF"/>
          </w:tcPr>
          <w:p w14:paraId="798D6B5D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6A1E29D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6" w:hRule="atLeast"/>
          <w:jc w:val="center"/>
        </w:trPr>
        <w:tc>
          <w:tcPr>
            <w:tcW w:w="3336" w:type="dxa"/>
            <w:shd w:val="clear" w:color="auto" w:fill="FFFFFF"/>
          </w:tcPr>
          <w:p w14:paraId="2191853E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 - LAP</w:t>
            </w:r>
          </w:p>
        </w:tc>
        <w:tc>
          <w:tcPr>
            <w:tcW w:w="2648" w:type="dxa"/>
            <w:shd w:val="clear" w:color="auto" w:fill="FFFFFF"/>
          </w:tcPr>
          <w:p w14:paraId="66B16FE4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-2.851</w:t>
            </w:r>
          </w:p>
        </w:tc>
        <w:tc>
          <w:tcPr>
            <w:tcW w:w="3205" w:type="dxa"/>
            <w:shd w:val="clear" w:color="auto" w:fill="FFFFFF"/>
          </w:tcPr>
          <w:p w14:paraId="401E6BE6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</w:tr>
      <w:tr w14:paraId="5EE9430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6" w:hRule="atLeast"/>
          <w:jc w:val="center"/>
        </w:trPr>
        <w:tc>
          <w:tcPr>
            <w:tcW w:w="3336" w:type="dxa"/>
            <w:shd w:val="clear" w:color="auto" w:fill="FFFFFF"/>
          </w:tcPr>
          <w:p w14:paraId="22394F9E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 - VAI</w:t>
            </w:r>
          </w:p>
        </w:tc>
        <w:tc>
          <w:tcPr>
            <w:tcW w:w="2648" w:type="dxa"/>
            <w:shd w:val="clear" w:color="auto" w:fill="FFFFFF"/>
          </w:tcPr>
          <w:p w14:paraId="0BB020B1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1.400</w:t>
            </w:r>
          </w:p>
        </w:tc>
        <w:tc>
          <w:tcPr>
            <w:tcW w:w="3205" w:type="dxa"/>
            <w:shd w:val="clear" w:color="auto" w:fill="FFFFFF"/>
          </w:tcPr>
          <w:p w14:paraId="7EE2D3EE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0.161</w:t>
            </w:r>
          </w:p>
        </w:tc>
      </w:tr>
      <w:tr w14:paraId="6A67538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6" w:hRule="atLeast"/>
          <w:jc w:val="center"/>
        </w:trPr>
        <w:tc>
          <w:tcPr>
            <w:tcW w:w="3336" w:type="dxa"/>
            <w:shd w:val="clear" w:color="auto" w:fill="FFFFFF"/>
          </w:tcPr>
          <w:p w14:paraId="35BE31A6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 - CVAI</w:t>
            </w:r>
          </w:p>
        </w:tc>
        <w:tc>
          <w:tcPr>
            <w:tcW w:w="2648" w:type="dxa"/>
            <w:shd w:val="clear" w:color="auto" w:fill="FFFFFF"/>
          </w:tcPr>
          <w:p w14:paraId="5C8384AB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-7.302</w:t>
            </w:r>
          </w:p>
        </w:tc>
        <w:tc>
          <w:tcPr>
            <w:tcW w:w="3205" w:type="dxa"/>
            <w:shd w:val="clear" w:color="auto" w:fill="FFFFFF"/>
          </w:tcPr>
          <w:p w14:paraId="3C858C62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670585C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6" w:hRule="atLeast"/>
          <w:jc w:val="center"/>
        </w:trPr>
        <w:tc>
          <w:tcPr>
            <w:tcW w:w="3336" w:type="dxa"/>
            <w:shd w:val="clear" w:color="auto" w:fill="FFFFFF"/>
          </w:tcPr>
          <w:p w14:paraId="18FC70A2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 - RFM</w:t>
            </w:r>
          </w:p>
        </w:tc>
        <w:tc>
          <w:tcPr>
            <w:tcW w:w="2648" w:type="dxa"/>
            <w:shd w:val="clear" w:color="auto" w:fill="FFFFFF"/>
          </w:tcPr>
          <w:p w14:paraId="2779C3BB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-5.605</w:t>
            </w:r>
          </w:p>
        </w:tc>
        <w:tc>
          <w:tcPr>
            <w:tcW w:w="3205" w:type="dxa"/>
            <w:shd w:val="clear" w:color="auto" w:fill="FFFFFF"/>
          </w:tcPr>
          <w:p w14:paraId="05569E5A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4B375EC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8" w:hRule="atLeast"/>
          <w:jc w:val="center"/>
        </w:trPr>
        <w:tc>
          <w:tcPr>
            <w:tcW w:w="3336" w:type="dxa"/>
            <w:shd w:val="clear" w:color="auto" w:fill="FFFFFF"/>
          </w:tcPr>
          <w:p w14:paraId="59E963FA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WHR - WHtR</w:t>
            </w:r>
          </w:p>
        </w:tc>
        <w:tc>
          <w:tcPr>
            <w:tcW w:w="2648" w:type="dxa"/>
            <w:shd w:val="clear" w:color="auto" w:fill="FFFFFF"/>
          </w:tcPr>
          <w:p w14:paraId="69AD5B5D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-1.780</w:t>
            </w:r>
          </w:p>
        </w:tc>
        <w:tc>
          <w:tcPr>
            <w:tcW w:w="3205" w:type="dxa"/>
            <w:shd w:val="clear" w:color="auto" w:fill="FFFFFF"/>
          </w:tcPr>
          <w:p w14:paraId="3A96EE0E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0.075</w:t>
            </w:r>
          </w:p>
        </w:tc>
      </w:tr>
      <w:tr w14:paraId="2116C06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6" w:hRule="atLeast"/>
          <w:jc w:val="center"/>
        </w:trPr>
        <w:tc>
          <w:tcPr>
            <w:tcW w:w="3336" w:type="dxa"/>
            <w:shd w:val="clear" w:color="auto" w:fill="FFFFFF"/>
          </w:tcPr>
          <w:p w14:paraId="263D0F3B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WHR - LAP </w:t>
            </w:r>
          </w:p>
        </w:tc>
        <w:tc>
          <w:tcPr>
            <w:tcW w:w="2648" w:type="dxa"/>
            <w:shd w:val="clear" w:color="auto" w:fill="FFFFFF"/>
          </w:tcPr>
          <w:p w14:paraId="0F7E10B8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-1.709</w:t>
            </w:r>
          </w:p>
        </w:tc>
        <w:tc>
          <w:tcPr>
            <w:tcW w:w="3205" w:type="dxa"/>
            <w:shd w:val="clear" w:color="auto" w:fill="FFFFFF"/>
          </w:tcPr>
          <w:p w14:paraId="725424DA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0.087</w:t>
            </w:r>
          </w:p>
        </w:tc>
      </w:tr>
      <w:tr w14:paraId="50D3964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6" w:hRule="atLeast"/>
          <w:jc w:val="center"/>
        </w:trPr>
        <w:tc>
          <w:tcPr>
            <w:tcW w:w="3336" w:type="dxa"/>
            <w:shd w:val="clear" w:color="auto" w:fill="FFFFFF"/>
          </w:tcPr>
          <w:p w14:paraId="00DEDC0D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WHR - VAI</w:t>
            </w:r>
          </w:p>
        </w:tc>
        <w:tc>
          <w:tcPr>
            <w:tcW w:w="2648" w:type="dxa"/>
            <w:shd w:val="clear" w:color="auto" w:fill="FFFFFF"/>
          </w:tcPr>
          <w:p w14:paraId="00AC828B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1.862</w:t>
            </w:r>
          </w:p>
        </w:tc>
        <w:tc>
          <w:tcPr>
            <w:tcW w:w="3205" w:type="dxa"/>
            <w:shd w:val="clear" w:color="auto" w:fill="FFFFFF"/>
          </w:tcPr>
          <w:p w14:paraId="7518BB3A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0.063</w:t>
            </w:r>
          </w:p>
        </w:tc>
      </w:tr>
      <w:tr w14:paraId="59E44C3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6" w:hRule="atLeast"/>
          <w:jc w:val="center"/>
        </w:trPr>
        <w:tc>
          <w:tcPr>
            <w:tcW w:w="3336" w:type="dxa"/>
            <w:shd w:val="clear" w:color="auto" w:fill="FFFFFF"/>
          </w:tcPr>
          <w:p w14:paraId="60389979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WHR - CVAI</w:t>
            </w:r>
          </w:p>
        </w:tc>
        <w:tc>
          <w:tcPr>
            <w:tcW w:w="2648" w:type="dxa"/>
            <w:shd w:val="clear" w:color="auto" w:fill="FFFFFF"/>
          </w:tcPr>
          <w:p w14:paraId="7664B0F0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-4.754</w:t>
            </w:r>
          </w:p>
        </w:tc>
        <w:tc>
          <w:tcPr>
            <w:tcW w:w="3205" w:type="dxa"/>
            <w:shd w:val="clear" w:color="auto" w:fill="FFFFFF"/>
          </w:tcPr>
          <w:p w14:paraId="0FE4DC4E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03ADC5C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8" w:hRule="atLeast"/>
          <w:jc w:val="center"/>
        </w:trPr>
        <w:tc>
          <w:tcPr>
            <w:tcW w:w="3336" w:type="dxa"/>
            <w:shd w:val="clear" w:color="auto" w:fill="FFFFFF"/>
          </w:tcPr>
          <w:p w14:paraId="264CB672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WHR - RFM</w:t>
            </w:r>
          </w:p>
        </w:tc>
        <w:tc>
          <w:tcPr>
            <w:tcW w:w="2648" w:type="dxa"/>
            <w:shd w:val="clear" w:color="auto" w:fill="FFFFFF"/>
          </w:tcPr>
          <w:p w14:paraId="67FFEC6F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-1.781</w:t>
            </w:r>
          </w:p>
        </w:tc>
        <w:tc>
          <w:tcPr>
            <w:tcW w:w="3205" w:type="dxa"/>
            <w:shd w:val="clear" w:color="auto" w:fill="FFFFFF"/>
          </w:tcPr>
          <w:p w14:paraId="601E40EE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0.075</w:t>
            </w:r>
          </w:p>
        </w:tc>
      </w:tr>
      <w:tr w14:paraId="77DD5FF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6" w:hRule="atLeast"/>
          <w:jc w:val="center"/>
        </w:trPr>
        <w:tc>
          <w:tcPr>
            <w:tcW w:w="3336" w:type="dxa"/>
            <w:shd w:val="clear" w:color="auto" w:fill="FFFFFF"/>
          </w:tcPr>
          <w:p w14:paraId="3C8A0D0F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WHtR - LAP</w:t>
            </w:r>
          </w:p>
        </w:tc>
        <w:tc>
          <w:tcPr>
            <w:tcW w:w="2648" w:type="dxa"/>
            <w:shd w:val="clear" w:color="auto" w:fill="FFFFFF"/>
          </w:tcPr>
          <w:p w14:paraId="1723CC26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-0.211</w:t>
            </w:r>
          </w:p>
        </w:tc>
        <w:tc>
          <w:tcPr>
            <w:tcW w:w="3205" w:type="dxa"/>
            <w:shd w:val="clear" w:color="auto" w:fill="FFFFFF"/>
          </w:tcPr>
          <w:p w14:paraId="535B7D29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0.833</w:t>
            </w:r>
          </w:p>
        </w:tc>
      </w:tr>
      <w:tr w14:paraId="31880F9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6" w:hRule="atLeast"/>
          <w:jc w:val="center"/>
        </w:trPr>
        <w:tc>
          <w:tcPr>
            <w:tcW w:w="3336" w:type="dxa"/>
            <w:shd w:val="clear" w:color="auto" w:fill="FFFFFF"/>
          </w:tcPr>
          <w:p w14:paraId="02B6766C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WHtR - VAI</w:t>
            </w:r>
          </w:p>
        </w:tc>
        <w:tc>
          <w:tcPr>
            <w:tcW w:w="2648" w:type="dxa"/>
            <w:shd w:val="clear" w:color="auto" w:fill="FFFFFF"/>
          </w:tcPr>
          <w:p w14:paraId="2CE9C701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3.073</w:t>
            </w:r>
          </w:p>
        </w:tc>
        <w:tc>
          <w:tcPr>
            <w:tcW w:w="3205" w:type="dxa"/>
            <w:shd w:val="clear" w:color="auto" w:fill="FFFFFF"/>
          </w:tcPr>
          <w:p w14:paraId="1F844CEE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</w:tr>
      <w:tr w14:paraId="777A0D4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5" w:hRule="atLeast"/>
          <w:jc w:val="center"/>
        </w:trPr>
        <w:tc>
          <w:tcPr>
            <w:tcW w:w="3336" w:type="dxa"/>
            <w:shd w:val="clear" w:color="auto" w:fill="FFFFFF"/>
          </w:tcPr>
          <w:p w14:paraId="4BCAF87C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WHtR - CVAI</w:t>
            </w:r>
          </w:p>
        </w:tc>
        <w:tc>
          <w:tcPr>
            <w:tcW w:w="2648" w:type="dxa"/>
            <w:shd w:val="clear" w:color="auto" w:fill="FFFFFF"/>
          </w:tcPr>
          <w:p w14:paraId="44AB84B7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-4.760</w:t>
            </w:r>
          </w:p>
        </w:tc>
        <w:tc>
          <w:tcPr>
            <w:tcW w:w="3205" w:type="dxa"/>
            <w:shd w:val="clear" w:color="auto" w:fill="FFFFFF"/>
          </w:tcPr>
          <w:p w14:paraId="030F27E4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0331DC5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8" w:hRule="atLeast"/>
          <w:jc w:val="center"/>
        </w:trPr>
        <w:tc>
          <w:tcPr>
            <w:tcW w:w="3336" w:type="dxa"/>
            <w:shd w:val="clear" w:color="auto" w:fill="FFFFFF"/>
          </w:tcPr>
          <w:p w14:paraId="205C2028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WHtR - RFM</w:t>
            </w:r>
          </w:p>
        </w:tc>
        <w:tc>
          <w:tcPr>
            <w:tcW w:w="2648" w:type="dxa"/>
            <w:shd w:val="clear" w:color="auto" w:fill="FFFFFF"/>
          </w:tcPr>
          <w:p w14:paraId="094A7454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-1.825</w:t>
            </w:r>
          </w:p>
        </w:tc>
        <w:tc>
          <w:tcPr>
            <w:tcW w:w="3205" w:type="dxa"/>
            <w:shd w:val="clear" w:color="auto" w:fill="FFFFFF"/>
          </w:tcPr>
          <w:p w14:paraId="085D6D2C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0.068</w:t>
            </w:r>
          </w:p>
        </w:tc>
      </w:tr>
      <w:tr w14:paraId="6052E97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6" w:hRule="atLeast"/>
          <w:jc w:val="center"/>
        </w:trPr>
        <w:tc>
          <w:tcPr>
            <w:tcW w:w="3336" w:type="dxa"/>
            <w:shd w:val="clear" w:color="auto" w:fill="FFFFFF"/>
          </w:tcPr>
          <w:p w14:paraId="2ADFE282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LAP - VAI</w:t>
            </w:r>
          </w:p>
        </w:tc>
        <w:tc>
          <w:tcPr>
            <w:tcW w:w="2648" w:type="dxa"/>
            <w:shd w:val="clear" w:color="auto" w:fill="FFFFFF"/>
          </w:tcPr>
          <w:p w14:paraId="6A015F55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6.417</w:t>
            </w:r>
          </w:p>
        </w:tc>
        <w:tc>
          <w:tcPr>
            <w:tcW w:w="3205" w:type="dxa"/>
            <w:shd w:val="clear" w:color="auto" w:fill="FFFFFF"/>
          </w:tcPr>
          <w:p w14:paraId="51B32302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4BA64CB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96" w:hRule="atLeast"/>
          <w:jc w:val="center"/>
        </w:trPr>
        <w:tc>
          <w:tcPr>
            <w:tcW w:w="3336" w:type="dxa"/>
            <w:shd w:val="clear" w:color="auto" w:fill="FFFFFF"/>
          </w:tcPr>
          <w:p w14:paraId="67D3E0C8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LAP - CVAI</w:t>
            </w:r>
          </w:p>
        </w:tc>
        <w:tc>
          <w:tcPr>
            <w:tcW w:w="2648" w:type="dxa"/>
            <w:shd w:val="clear" w:color="auto" w:fill="FFFFFF"/>
          </w:tcPr>
          <w:p w14:paraId="46635556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-4.587</w:t>
            </w:r>
          </w:p>
        </w:tc>
        <w:tc>
          <w:tcPr>
            <w:tcW w:w="3205" w:type="dxa"/>
            <w:shd w:val="clear" w:color="auto" w:fill="FFFFFF"/>
          </w:tcPr>
          <w:p w14:paraId="6BCDA7AB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2BCECEE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6" w:hRule="atLeast"/>
          <w:jc w:val="center"/>
        </w:trPr>
        <w:tc>
          <w:tcPr>
            <w:tcW w:w="3336" w:type="dxa"/>
            <w:shd w:val="clear" w:color="auto" w:fill="FFFFFF"/>
          </w:tcPr>
          <w:p w14:paraId="45DB1E84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LAP - RFM</w:t>
            </w:r>
          </w:p>
        </w:tc>
        <w:tc>
          <w:tcPr>
            <w:tcW w:w="2648" w:type="dxa"/>
            <w:shd w:val="clear" w:color="auto" w:fill="FFFFFF"/>
          </w:tcPr>
          <w:p w14:paraId="022E93B6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0.210</w:t>
            </w:r>
          </w:p>
        </w:tc>
        <w:tc>
          <w:tcPr>
            <w:tcW w:w="3205" w:type="dxa"/>
            <w:shd w:val="clear" w:color="auto" w:fill="FFFFFF"/>
          </w:tcPr>
          <w:p w14:paraId="4FE553DB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0.834</w:t>
            </w:r>
          </w:p>
        </w:tc>
      </w:tr>
      <w:tr w14:paraId="6791C1E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8" w:hRule="atLeast"/>
          <w:jc w:val="center"/>
        </w:trPr>
        <w:tc>
          <w:tcPr>
            <w:tcW w:w="3336" w:type="dxa"/>
            <w:shd w:val="clear" w:color="auto" w:fill="FFFFFF"/>
          </w:tcPr>
          <w:p w14:paraId="37E361CF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VAI - CVAI</w:t>
            </w:r>
          </w:p>
        </w:tc>
        <w:tc>
          <w:tcPr>
            <w:tcW w:w="2648" w:type="dxa"/>
            <w:shd w:val="clear" w:color="auto" w:fill="FFFFFF"/>
          </w:tcPr>
          <w:p w14:paraId="292C1466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-7.084</w:t>
            </w:r>
          </w:p>
        </w:tc>
        <w:tc>
          <w:tcPr>
            <w:tcW w:w="3205" w:type="dxa"/>
            <w:shd w:val="clear" w:color="auto" w:fill="FFFFFF"/>
          </w:tcPr>
          <w:p w14:paraId="1B174A80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14:paraId="06D7557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6" w:hRule="atLeast"/>
          <w:jc w:val="center"/>
        </w:trPr>
        <w:tc>
          <w:tcPr>
            <w:tcW w:w="3336" w:type="dxa"/>
            <w:shd w:val="clear" w:color="auto" w:fill="FFFFFF"/>
          </w:tcPr>
          <w:p w14:paraId="5DC7A31D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VAI - RFM</w:t>
            </w:r>
          </w:p>
        </w:tc>
        <w:tc>
          <w:tcPr>
            <w:tcW w:w="2648" w:type="dxa"/>
            <w:shd w:val="clear" w:color="auto" w:fill="FFFFFF"/>
          </w:tcPr>
          <w:p w14:paraId="4EC96939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-3.074</w:t>
            </w:r>
          </w:p>
        </w:tc>
        <w:tc>
          <w:tcPr>
            <w:tcW w:w="3205" w:type="dxa"/>
            <w:shd w:val="clear" w:color="auto" w:fill="FFFFFF"/>
          </w:tcPr>
          <w:p w14:paraId="1FD699CF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</w:tr>
      <w:tr w14:paraId="4BD2D25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6" w:hRule="atLeast"/>
          <w:jc w:val="center"/>
        </w:trPr>
        <w:tc>
          <w:tcPr>
            <w:tcW w:w="3336" w:type="dxa"/>
            <w:shd w:val="clear" w:color="auto" w:fill="FFFFFF"/>
          </w:tcPr>
          <w:p w14:paraId="0DF6AA13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CVAI - RFM</w:t>
            </w:r>
          </w:p>
        </w:tc>
        <w:tc>
          <w:tcPr>
            <w:tcW w:w="2648" w:type="dxa"/>
            <w:shd w:val="clear" w:color="auto" w:fill="FFFFFF"/>
          </w:tcPr>
          <w:p w14:paraId="4AE74756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4.758</w:t>
            </w:r>
          </w:p>
        </w:tc>
        <w:tc>
          <w:tcPr>
            <w:tcW w:w="3205" w:type="dxa"/>
            <w:shd w:val="clear" w:color="auto" w:fill="FFFFFF"/>
          </w:tcPr>
          <w:p w14:paraId="25A87D12">
            <w:pPr>
              <w:ind w:firstLine="4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</w:tbl>
    <w:p w14:paraId="2368B466">
      <w:pPr>
        <w:rPr>
          <w:rFonts w:ascii="Times New Roman" w:hAnsi="Times New Roman" w:cs="Times New Roman"/>
          <w:sz w:val="16"/>
          <w:szCs w:val="16"/>
          <w:highlight w:val="none"/>
        </w:rPr>
      </w:pPr>
      <w:r>
        <w:rPr>
          <w:rFonts w:ascii="Times New Roman" w:hAnsi="Times New Roman" w:cs="Times New Roman"/>
          <w:sz w:val="16"/>
          <w:szCs w:val="16"/>
          <w:highlight w:val="none"/>
        </w:rPr>
        <w:t>BMI, body mass index; WC, waist circumference; WHR, waist-to-hip ratio; WHtR,waist-to-height ratio; LAP, lipid accumulation product index; VAI, visceral adiposity</w:t>
      </w:r>
      <w:r>
        <w:rPr>
          <w:rFonts w:hint="eastAsia" w:ascii="Times New Roman" w:hAnsi="Times New Roman" w:cs="Times New Roman"/>
          <w:sz w:val="16"/>
          <w:szCs w:val="16"/>
          <w:highlight w:val="none"/>
        </w:rPr>
        <w:t xml:space="preserve"> </w:t>
      </w:r>
      <w:r>
        <w:rPr>
          <w:rFonts w:ascii="Times New Roman" w:hAnsi="Times New Roman" w:cs="Times New Roman"/>
          <w:sz w:val="16"/>
          <w:szCs w:val="16"/>
          <w:highlight w:val="none"/>
        </w:rPr>
        <w:t>index; CVAI, Chinese visceral adiposity index; RFM, relative fat mass</w:t>
      </w:r>
      <w:r>
        <w:rPr>
          <w:rFonts w:hint="eastAsia" w:ascii="Times New Roman" w:hAnsi="Times New Roman" w:cs="Times New Roman"/>
          <w:sz w:val="16"/>
          <w:szCs w:val="16"/>
          <w:highlight w:val="none"/>
        </w:rPr>
        <w:t xml:space="preserve">. </w:t>
      </w:r>
      <w:r>
        <w:rPr>
          <w:rFonts w:hint="eastAsia" w:ascii="Times New Roman" w:hAnsi="Times New Roman" w:cs="Times New Roman"/>
          <w:i/>
          <w:iCs/>
          <w:sz w:val="16"/>
          <w:szCs w:val="16"/>
          <w:highlight w:val="none"/>
        </w:rPr>
        <w:t>P</w:t>
      </w:r>
      <w:r>
        <w:rPr>
          <w:rFonts w:hint="eastAsia" w:ascii="Times New Roman" w:hAnsi="Times New Roman" w:cs="Times New Roman"/>
          <w:sz w:val="16"/>
          <w:szCs w:val="16"/>
          <w:highlight w:val="none"/>
        </w:rPr>
        <w:t xml:space="preserve"> &lt; 0.05 indicates a statistically significant difference in diagnostic performance between the two indices.</w:t>
      </w:r>
    </w:p>
    <w:p w14:paraId="4B1F1460">
      <w:pPr>
        <w:jc w:val="left"/>
        <w:rPr>
          <w:rFonts w:ascii="Times New Roman" w:hAnsi="Times New Roman" w:cs="Times New Roman"/>
          <w:sz w:val="16"/>
          <w:szCs w:val="16"/>
        </w:rPr>
      </w:pPr>
    </w:p>
    <w:p w14:paraId="7F52D049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sectPr>
      <w:pgSz w:w="11906" w:h="16838"/>
      <w:pgMar w:top="1440" w:right="1797" w:bottom="1440" w:left="851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2"/>
  </w:compat>
  <w:rsids>
    <w:rsidRoot w:val="007863CE"/>
    <w:rsid w:val="00074DE0"/>
    <w:rsid w:val="00093B49"/>
    <w:rsid w:val="00132D07"/>
    <w:rsid w:val="00156B85"/>
    <w:rsid w:val="0018782C"/>
    <w:rsid w:val="001B0CEC"/>
    <w:rsid w:val="00276851"/>
    <w:rsid w:val="003374E7"/>
    <w:rsid w:val="0035665B"/>
    <w:rsid w:val="003A09E8"/>
    <w:rsid w:val="003A3AD5"/>
    <w:rsid w:val="003D3016"/>
    <w:rsid w:val="003F28C1"/>
    <w:rsid w:val="00404697"/>
    <w:rsid w:val="00452461"/>
    <w:rsid w:val="004C1E21"/>
    <w:rsid w:val="004D47EB"/>
    <w:rsid w:val="00516476"/>
    <w:rsid w:val="005234E9"/>
    <w:rsid w:val="005A3249"/>
    <w:rsid w:val="005B07F6"/>
    <w:rsid w:val="00605D29"/>
    <w:rsid w:val="00634385"/>
    <w:rsid w:val="00692620"/>
    <w:rsid w:val="006D3DB1"/>
    <w:rsid w:val="0074308E"/>
    <w:rsid w:val="007863CE"/>
    <w:rsid w:val="007A33FB"/>
    <w:rsid w:val="007E15B1"/>
    <w:rsid w:val="007F54F0"/>
    <w:rsid w:val="00831E23"/>
    <w:rsid w:val="00871FBC"/>
    <w:rsid w:val="008937BB"/>
    <w:rsid w:val="008B24DD"/>
    <w:rsid w:val="008E7087"/>
    <w:rsid w:val="00921A27"/>
    <w:rsid w:val="009B5C8A"/>
    <w:rsid w:val="00AC6549"/>
    <w:rsid w:val="00AE76E7"/>
    <w:rsid w:val="00BD01F1"/>
    <w:rsid w:val="00C3137F"/>
    <w:rsid w:val="00CB41E9"/>
    <w:rsid w:val="00CC5D9B"/>
    <w:rsid w:val="00CD4137"/>
    <w:rsid w:val="00CF1A6B"/>
    <w:rsid w:val="00CF4936"/>
    <w:rsid w:val="00D815E5"/>
    <w:rsid w:val="00EC67C8"/>
    <w:rsid w:val="00F176E8"/>
    <w:rsid w:val="00F65867"/>
    <w:rsid w:val="00F67ED7"/>
    <w:rsid w:val="00FF5F11"/>
    <w:rsid w:val="301F30CD"/>
    <w:rsid w:val="51E86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table" w:customStyle="1" w:styleId="9">
    <w:name w:val="网格型2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812</Words>
  <Characters>4139</Characters>
  <Lines>423</Lines>
  <Paragraphs>461</Paragraphs>
  <TotalTime>147</TotalTime>
  <ScaleCrop>false</ScaleCrop>
  <LinksUpToDate>false</LinksUpToDate>
  <CharactersWithSpaces>4596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2024-01-20T01:26:00Z</dcterms:created>
  <dc:creator>Gain Holy</dc:creator>
  <cp:lastModifiedBy>Holy Gain</cp:lastModifiedBy>
  <dcterms:modified xsi:type="dcterms:W3CDTF">2026-08-23T04:32:38Z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eyJoZGlkIjoiNGQ3ZWNkMTVlNzA0ZjZmMDIzMjEzMDQ5M2NjODdkOGQiLCJ1c2VySWQiOiI1NjYwMDY5NDEifQ==</vt:lpwstr>
  </property>
  <property fmtid="{D5CDD505-2E9C-101B-9397-08002B2CF9AE}" pid="3" name="KSOProductBuildVer">
    <vt:lpwstr>2052-12.1.0.28043</vt:lpwstr>
  </property>
  <property fmtid="{D5CDD505-2E9C-101B-9397-08002B2CF9AE}" pid="4" name="ICV">
    <vt:lpwstr>59825143A1D44A25BFD5FA5DA0FE94F1_12</vt:lpwstr>
  </property>
</Properties>
</file>