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985C4" w14:textId="5D131B98" w:rsidR="00EF5EC4" w:rsidRPr="00A937D0" w:rsidRDefault="00EF5EC4" w:rsidP="00D975CD">
      <w:pPr>
        <w:jc w:val="left"/>
        <w:rPr>
          <w:rFonts w:ascii="Times New Roman" w:hAnsi="Times New Roman" w:cs="Times New Roman"/>
        </w:rPr>
      </w:pPr>
      <w:r w:rsidRPr="00A937D0">
        <w:rPr>
          <w:rFonts w:ascii="Times New Roman" w:hAnsi="Times New Roman" w:cs="Times New Roman"/>
        </w:rPr>
        <w:t xml:space="preserve">Table </w:t>
      </w:r>
      <w:r w:rsidR="00F83F73">
        <w:rPr>
          <w:rFonts w:ascii="Times New Roman" w:hAnsi="Times New Roman" w:cs="Times New Roman" w:hint="eastAsia"/>
        </w:rPr>
        <w:t>S</w:t>
      </w:r>
      <w:r w:rsidR="00441D72">
        <w:rPr>
          <w:rFonts w:ascii="Times New Roman" w:hAnsi="Times New Roman" w:cs="Times New Roman" w:hint="eastAsia"/>
        </w:rPr>
        <w:t>4</w:t>
      </w:r>
      <w:r w:rsidRPr="00A937D0">
        <w:rPr>
          <w:rFonts w:ascii="Times New Roman" w:hAnsi="Times New Roman" w:cs="Times New Roman"/>
        </w:rPr>
        <w:t xml:space="preserve">. </w:t>
      </w:r>
      <w:r w:rsidR="008A2F71" w:rsidRPr="008A2F71">
        <w:rPr>
          <w:rFonts w:ascii="Times New Roman" w:hAnsi="Times New Roman" w:cs="Times New Roman" w:hint="eastAsia"/>
        </w:rPr>
        <w:t>Distribution of individual Charlson comorbidity index conditions stratified by comorbidity burden and polypharmacy status</w:t>
      </w:r>
    </w:p>
    <w:tbl>
      <w:tblPr>
        <w:tblStyle w:val="ae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0"/>
        <w:gridCol w:w="1632"/>
        <w:gridCol w:w="1632"/>
        <w:gridCol w:w="1632"/>
        <w:gridCol w:w="1633"/>
        <w:gridCol w:w="957"/>
      </w:tblGrid>
      <w:tr w:rsidR="00EF5EC4" w:rsidRPr="004937BA" w14:paraId="251FBFA3" w14:textId="77777777" w:rsidTr="000D5C9E"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</w:tcPr>
          <w:p w14:paraId="343DA40B" w14:textId="77777777" w:rsidR="00EF5EC4" w:rsidRPr="004937BA" w:rsidRDefault="00EF5EC4" w:rsidP="005B138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937BA">
              <w:rPr>
                <w:rFonts w:ascii="Times New Roman" w:hAnsi="Times New Roman" w:cs="Times New Roman"/>
                <w:b/>
                <w:bCs/>
              </w:rPr>
              <w:t>Characteristics</w:t>
            </w:r>
          </w:p>
        </w:tc>
        <w:tc>
          <w:tcPr>
            <w:tcW w:w="837" w:type="pct"/>
            <w:tcBorders>
              <w:top w:val="single" w:sz="4" w:space="0" w:color="auto"/>
              <w:bottom w:val="single" w:sz="4" w:space="0" w:color="auto"/>
            </w:tcBorders>
          </w:tcPr>
          <w:p w14:paraId="77B69691" w14:textId="67DEF16E" w:rsidR="00EF5EC4" w:rsidRPr="004937BA" w:rsidRDefault="000E0754" w:rsidP="00A87F68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937BA">
              <w:rPr>
                <w:rFonts w:ascii="Times New Roman" w:hAnsi="Times New Roman" w:cs="Times New Roman"/>
                <w:b/>
                <w:bCs/>
              </w:rPr>
              <w:t>Low CB</w:t>
            </w:r>
            <w:r w:rsidR="00936C02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937BA">
              <w:rPr>
                <w:rFonts w:ascii="Times New Roman" w:hAnsi="Times New Roman" w:cs="Times New Roman"/>
                <w:b/>
                <w:bCs/>
              </w:rPr>
              <w:t>/</w:t>
            </w:r>
            <w:r w:rsidR="00936C02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937BA">
              <w:rPr>
                <w:rFonts w:ascii="Times New Roman" w:hAnsi="Times New Roman" w:cs="Times New Roman"/>
                <w:b/>
                <w:bCs/>
              </w:rPr>
              <w:t>Non-PP</w:t>
            </w:r>
            <w:r w:rsidR="00A87F68" w:rsidRPr="004937B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F5EC4" w:rsidRPr="004937BA">
              <w:rPr>
                <w:rFonts w:ascii="Times New Roman" w:hAnsi="Times New Roman" w:cs="Times New Roman"/>
                <w:b/>
                <w:bCs/>
              </w:rPr>
              <w:t>(n=</w:t>
            </w:r>
            <w:r w:rsidR="001E3C3C" w:rsidRPr="004937BA">
              <w:rPr>
                <w:rFonts w:ascii="Times New Roman" w:hAnsi="Times New Roman" w:cs="Times New Roman"/>
                <w:b/>
                <w:bCs/>
              </w:rPr>
              <w:t>879</w:t>
            </w:r>
            <w:r w:rsidR="004937BA" w:rsidRPr="004937BA">
              <w:rPr>
                <w:rFonts w:ascii="Times New Roman" w:hAnsi="Times New Roman" w:cs="Times New Roman"/>
                <w:b/>
                <w:bCs/>
              </w:rPr>
              <w:t>8</w:t>
            </w:r>
            <w:r w:rsidR="00EF5EC4" w:rsidRPr="004937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37" w:type="pct"/>
            <w:tcBorders>
              <w:top w:val="single" w:sz="4" w:space="0" w:color="auto"/>
              <w:bottom w:val="single" w:sz="4" w:space="0" w:color="auto"/>
            </w:tcBorders>
          </w:tcPr>
          <w:p w14:paraId="54005BCB" w14:textId="470D25C1" w:rsidR="00EF5EC4" w:rsidRPr="004937BA" w:rsidRDefault="000E0754" w:rsidP="005B138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937BA">
              <w:rPr>
                <w:rFonts w:ascii="Times New Roman" w:hAnsi="Times New Roman" w:cs="Times New Roman"/>
                <w:b/>
                <w:bCs/>
              </w:rPr>
              <w:t>Low CB</w:t>
            </w:r>
            <w:r w:rsidR="00936C02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937BA">
              <w:rPr>
                <w:rFonts w:ascii="Times New Roman" w:hAnsi="Times New Roman" w:cs="Times New Roman"/>
                <w:b/>
                <w:bCs/>
              </w:rPr>
              <w:t>/</w:t>
            </w:r>
            <w:r w:rsidR="00936C02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937BA">
              <w:rPr>
                <w:rFonts w:ascii="Times New Roman" w:hAnsi="Times New Roman" w:cs="Times New Roman"/>
                <w:b/>
                <w:bCs/>
              </w:rPr>
              <w:t xml:space="preserve">PP </w:t>
            </w:r>
            <w:r w:rsidR="00EF5EC4" w:rsidRPr="004937BA">
              <w:rPr>
                <w:rFonts w:ascii="Times New Roman" w:hAnsi="Times New Roman" w:cs="Times New Roman"/>
                <w:b/>
                <w:bCs/>
              </w:rPr>
              <w:t>(n=</w:t>
            </w:r>
            <w:r w:rsidR="001E3C3C" w:rsidRPr="004937BA">
              <w:rPr>
                <w:rFonts w:ascii="Times New Roman" w:hAnsi="Times New Roman" w:cs="Times New Roman"/>
                <w:b/>
                <w:bCs/>
              </w:rPr>
              <w:t>1121</w:t>
            </w:r>
            <w:r w:rsidR="00EF5EC4" w:rsidRPr="004937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37" w:type="pct"/>
            <w:tcBorders>
              <w:top w:val="single" w:sz="4" w:space="0" w:color="auto"/>
              <w:bottom w:val="single" w:sz="4" w:space="0" w:color="auto"/>
            </w:tcBorders>
          </w:tcPr>
          <w:p w14:paraId="051C52D0" w14:textId="5E6E2D36" w:rsidR="00EF5EC4" w:rsidRPr="004937BA" w:rsidRDefault="000E0754" w:rsidP="00A87F68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937BA">
              <w:rPr>
                <w:rFonts w:ascii="Times New Roman" w:hAnsi="Times New Roman" w:cs="Times New Roman"/>
                <w:b/>
                <w:bCs/>
              </w:rPr>
              <w:t>High CB</w:t>
            </w:r>
            <w:r w:rsidR="00936C02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937BA">
              <w:rPr>
                <w:rFonts w:ascii="Times New Roman" w:hAnsi="Times New Roman" w:cs="Times New Roman"/>
                <w:b/>
                <w:bCs/>
              </w:rPr>
              <w:t>/ Non-PP</w:t>
            </w:r>
            <w:r w:rsidR="00A87F68" w:rsidRPr="004937B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F5EC4" w:rsidRPr="004937BA">
              <w:rPr>
                <w:rFonts w:ascii="Times New Roman" w:hAnsi="Times New Roman" w:cs="Times New Roman"/>
                <w:b/>
                <w:bCs/>
              </w:rPr>
              <w:t>(n=</w:t>
            </w:r>
            <w:r w:rsidR="001E3C3C" w:rsidRPr="004937BA">
              <w:rPr>
                <w:rFonts w:ascii="Times New Roman" w:hAnsi="Times New Roman" w:cs="Times New Roman"/>
                <w:b/>
                <w:bCs/>
              </w:rPr>
              <w:t>223</w:t>
            </w:r>
            <w:r w:rsidR="004937BA" w:rsidRPr="004937BA">
              <w:rPr>
                <w:rFonts w:ascii="Times New Roman" w:hAnsi="Times New Roman" w:cs="Times New Roman"/>
                <w:b/>
                <w:bCs/>
              </w:rPr>
              <w:t>6</w:t>
            </w:r>
            <w:r w:rsidR="00EF5EC4" w:rsidRPr="004937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838" w:type="pct"/>
            <w:tcBorders>
              <w:top w:val="single" w:sz="4" w:space="0" w:color="auto"/>
              <w:bottom w:val="single" w:sz="4" w:space="0" w:color="auto"/>
            </w:tcBorders>
          </w:tcPr>
          <w:p w14:paraId="14973090" w14:textId="1D3A10AB" w:rsidR="00EF5EC4" w:rsidRPr="004937BA" w:rsidRDefault="000E0754" w:rsidP="005B138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937BA">
              <w:rPr>
                <w:rFonts w:ascii="Times New Roman" w:hAnsi="Times New Roman" w:cs="Times New Roman"/>
                <w:b/>
                <w:bCs/>
              </w:rPr>
              <w:t>High CB</w:t>
            </w:r>
            <w:r w:rsidR="00936C02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937BA">
              <w:rPr>
                <w:rFonts w:ascii="Times New Roman" w:hAnsi="Times New Roman" w:cs="Times New Roman"/>
                <w:b/>
                <w:bCs/>
              </w:rPr>
              <w:t>/</w:t>
            </w:r>
            <w:r w:rsidR="00936C02"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4937BA">
              <w:rPr>
                <w:rFonts w:ascii="Times New Roman" w:hAnsi="Times New Roman" w:cs="Times New Roman"/>
                <w:b/>
                <w:bCs/>
              </w:rPr>
              <w:t xml:space="preserve">PP </w:t>
            </w:r>
            <w:r w:rsidR="00EF5EC4" w:rsidRPr="004937BA">
              <w:rPr>
                <w:rFonts w:ascii="Times New Roman" w:hAnsi="Times New Roman" w:cs="Times New Roman"/>
                <w:b/>
                <w:bCs/>
              </w:rPr>
              <w:t>(n=</w:t>
            </w:r>
            <w:r w:rsidR="003A6BA4" w:rsidRPr="004937BA">
              <w:rPr>
                <w:rFonts w:ascii="Times New Roman" w:hAnsi="Times New Roman" w:cs="Times New Roman"/>
                <w:b/>
                <w:bCs/>
              </w:rPr>
              <w:t>1</w:t>
            </w:r>
            <w:r w:rsidR="001E3C3C" w:rsidRPr="004937BA">
              <w:rPr>
                <w:rFonts w:ascii="Times New Roman" w:hAnsi="Times New Roman" w:cs="Times New Roman"/>
                <w:b/>
                <w:bCs/>
              </w:rPr>
              <w:t>769</w:t>
            </w:r>
            <w:r w:rsidR="00EF5EC4" w:rsidRPr="004937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</w:tcPr>
          <w:p w14:paraId="072EAFED" w14:textId="77777777" w:rsidR="00EF5EC4" w:rsidRPr="004937BA" w:rsidRDefault="00EF5EC4" w:rsidP="005B138E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937BA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4937BA" w:rsidRPr="004937BA" w14:paraId="31CA5910" w14:textId="77777777" w:rsidTr="000D5C9E">
        <w:tc>
          <w:tcPr>
            <w:tcW w:w="1159" w:type="pct"/>
          </w:tcPr>
          <w:p w14:paraId="0F54C2C7" w14:textId="3F9E6B6A" w:rsidR="004937BA" w:rsidRPr="004937BA" w:rsidRDefault="004937BA" w:rsidP="004937BA">
            <w:pPr>
              <w:ind w:left="105" w:hangingChars="50" w:hanging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Congestive heart failure</w:t>
            </w:r>
          </w:p>
        </w:tc>
        <w:tc>
          <w:tcPr>
            <w:tcW w:w="837" w:type="pct"/>
          </w:tcPr>
          <w:p w14:paraId="41C0FC06" w14:textId="65BC84E5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239140B5" w14:textId="0C434459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166C2105" w14:textId="0BA1C72D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4D3B784F" w14:textId="5862CFB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7D835114" w14:textId="5E0D8A8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6A28282A" w14:textId="77777777" w:rsidTr="000D5C9E">
        <w:tc>
          <w:tcPr>
            <w:tcW w:w="1159" w:type="pct"/>
          </w:tcPr>
          <w:p w14:paraId="3AC78AC3" w14:textId="78A7B6D1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14232D6A" w14:textId="1EFB6B8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8768 (99.76)</w:t>
            </w:r>
          </w:p>
        </w:tc>
        <w:tc>
          <w:tcPr>
            <w:tcW w:w="837" w:type="pct"/>
          </w:tcPr>
          <w:p w14:paraId="2491F56E" w14:textId="484EA6A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1091 (97.70)</w:t>
            </w:r>
          </w:p>
        </w:tc>
        <w:tc>
          <w:tcPr>
            <w:tcW w:w="837" w:type="pct"/>
          </w:tcPr>
          <w:p w14:paraId="0E81401A" w14:textId="3409E260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2100 (95.34)</w:t>
            </w:r>
          </w:p>
        </w:tc>
        <w:tc>
          <w:tcPr>
            <w:tcW w:w="838" w:type="pct"/>
          </w:tcPr>
          <w:p w14:paraId="0F84CF55" w14:textId="425855C2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1356 (77.45)</w:t>
            </w:r>
          </w:p>
        </w:tc>
        <w:tc>
          <w:tcPr>
            <w:tcW w:w="491" w:type="pct"/>
          </w:tcPr>
          <w:p w14:paraId="7512B7F5" w14:textId="6FE2921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3F1AE336" w14:textId="77777777" w:rsidTr="000D5C9E">
        <w:tc>
          <w:tcPr>
            <w:tcW w:w="1159" w:type="pct"/>
          </w:tcPr>
          <w:p w14:paraId="2199BE55" w14:textId="50A176A2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22278C03" w14:textId="6CF2DD0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30 (0.24)</w:t>
            </w:r>
          </w:p>
        </w:tc>
        <w:tc>
          <w:tcPr>
            <w:tcW w:w="837" w:type="pct"/>
          </w:tcPr>
          <w:p w14:paraId="62330D5A" w14:textId="390AE10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30 (2.31)</w:t>
            </w:r>
          </w:p>
        </w:tc>
        <w:tc>
          <w:tcPr>
            <w:tcW w:w="837" w:type="pct"/>
          </w:tcPr>
          <w:p w14:paraId="5B9433B9" w14:textId="28766E89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136 (4.66)</w:t>
            </w:r>
          </w:p>
        </w:tc>
        <w:tc>
          <w:tcPr>
            <w:tcW w:w="838" w:type="pct"/>
          </w:tcPr>
          <w:p w14:paraId="5F912DFA" w14:textId="2ECBE52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413 (22.55)</w:t>
            </w:r>
          </w:p>
        </w:tc>
        <w:tc>
          <w:tcPr>
            <w:tcW w:w="491" w:type="pct"/>
          </w:tcPr>
          <w:p w14:paraId="5F9DADA1" w14:textId="620C771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1555A2FF" w14:textId="77777777" w:rsidTr="000D5C9E">
        <w:tc>
          <w:tcPr>
            <w:tcW w:w="1159" w:type="pct"/>
          </w:tcPr>
          <w:p w14:paraId="058B73C6" w14:textId="1B2B0653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Myocardial infarction</w:t>
            </w:r>
          </w:p>
        </w:tc>
        <w:tc>
          <w:tcPr>
            <w:tcW w:w="837" w:type="pct"/>
          </w:tcPr>
          <w:p w14:paraId="51E52EA6" w14:textId="6B1F9CF5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603B673A" w14:textId="36D561DC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61F3FC80" w14:textId="3317FC5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682AB1EF" w14:textId="3A38005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48F90C32" w14:textId="45C22C5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271DEB18" w14:textId="77777777" w:rsidTr="000D5C9E">
        <w:tc>
          <w:tcPr>
            <w:tcW w:w="1159" w:type="pct"/>
          </w:tcPr>
          <w:p w14:paraId="115AD965" w14:textId="2839DC20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6552B97A" w14:textId="3C6A89A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8678 (98.65)</w:t>
            </w:r>
          </w:p>
        </w:tc>
        <w:tc>
          <w:tcPr>
            <w:tcW w:w="837" w:type="pct"/>
          </w:tcPr>
          <w:p w14:paraId="31A26998" w14:textId="54D3375A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1068 (94.71)</w:t>
            </w:r>
          </w:p>
        </w:tc>
        <w:tc>
          <w:tcPr>
            <w:tcW w:w="837" w:type="pct"/>
          </w:tcPr>
          <w:p w14:paraId="3EB9B1C1" w14:textId="6F15C45F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2002 (90.79)</w:t>
            </w:r>
          </w:p>
        </w:tc>
        <w:tc>
          <w:tcPr>
            <w:tcW w:w="838" w:type="pct"/>
          </w:tcPr>
          <w:p w14:paraId="74E5022A" w14:textId="008CDE99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1317 (76.50)</w:t>
            </w:r>
          </w:p>
        </w:tc>
        <w:tc>
          <w:tcPr>
            <w:tcW w:w="491" w:type="pct"/>
          </w:tcPr>
          <w:p w14:paraId="10910949" w14:textId="1342A6C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14F2E19B" w14:textId="77777777" w:rsidTr="000D5C9E">
        <w:tc>
          <w:tcPr>
            <w:tcW w:w="1159" w:type="pct"/>
          </w:tcPr>
          <w:p w14:paraId="41D0CCB0" w14:textId="3CF3ED43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02495508" w14:textId="5363A53B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120 (1.35)</w:t>
            </w:r>
          </w:p>
        </w:tc>
        <w:tc>
          <w:tcPr>
            <w:tcW w:w="837" w:type="pct"/>
          </w:tcPr>
          <w:p w14:paraId="524FC642" w14:textId="50DE96FF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53 (5.29)</w:t>
            </w:r>
          </w:p>
        </w:tc>
        <w:tc>
          <w:tcPr>
            <w:tcW w:w="837" w:type="pct"/>
          </w:tcPr>
          <w:p w14:paraId="5975AE37" w14:textId="4E42F35B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234 (9.21)</w:t>
            </w:r>
          </w:p>
        </w:tc>
        <w:tc>
          <w:tcPr>
            <w:tcW w:w="838" w:type="pct"/>
          </w:tcPr>
          <w:p w14:paraId="12A95577" w14:textId="0DEC2EB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452 (23.50)</w:t>
            </w:r>
          </w:p>
        </w:tc>
        <w:tc>
          <w:tcPr>
            <w:tcW w:w="491" w:type="pct"/>
          </w:tcPr>
          <w:p w14:paraId="054075C6" w14:textId="7F04AA7B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12177CB6" w14:textId="77777777" w:rsidTr="000D5C9E">
        <w:tc>
          <w:tcPr>
            <w:tcW w:w="1159" w:type="pct"/>
          </w:tcPr>
          <w:p w14:paraId="44C5C562" w14:textId="60C29A29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Stroke</w:t>
            </w:r>
          </w:p>
        </w:tc>
        <w:tc>
          <w:tcPr>
            <w:tcW w:w="837" w:type="pct"/>
          </w:tcPr>
          <w:p w14:paraId="723224C7" w14:textId="24A0FB3A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08B9E0E1" w14:textId="4ED29BDD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5DF4D182" w14:textId="00B2452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141643CB" w14:textId="5214ABA9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353374E0" w14:textId="0BE7682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1CBD5E1E" w14:textId="77777777" w:rsidTr="000D5C9E">
        <w:tc>
          <w:tcPr>
            <w:tcW w:w="1159" w:type="pct"/>
          </w:tcPr>
          <w:p w14:paraId="2A180299" w14:textId="35E02C85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76286F10" w14:textId="55C393D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8671 (98.85)</w:t>
            </w:r>
          </w:p>
        </w:tc>
        <w:tc>
          <w:tcPr>
            <w:tcW w:w="837" w:type="pct"/>
          </w:tcPr>
          <w:p w14:paraId="08399D98" w14:textId="72BB17B2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1076 (95.94)</w:t>
            </w:r>
          </w:p>
        </w:tc>
        <w:tc>
          <w:tcPr>
            <w:tcW w:w="837" w:type="pct"/>
          </w:tcPr>
          <w:p w14:paraId="255F8F89" w14:textId="38AC70A8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2044 (93.27)</w:t>
            </w:r>
          </w:p>
        </w:tc>
        <w:tc>
          <w:tcPr>
            <w:tcW w:w="838" w:type="pct"/>
          </w:tcPr>
          <w:p w14:paraId="5E1240E7" w14:textId="7A1344E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1461 (83.96)</w:t>
            </w:r>
          </w:p>
        </w:tc>
        <w:tc>
          <w:tcPr>
            <w:tcW w:w="491" w:type="pct"/>
          </w:tcPr>
          <w:p w14:paraId="7D50B85A" w14:textId="710D257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18B485EC" w14:textId="77777777" w:rsidTr="000D5C9E">
        <w:tc>
          <w:tcPr>
            <w:tcW w:w="1159" w:type="pct"/>
          </w:tcPr>
          <w:p w14:paraId="17B7668C" w14:textId="19D91894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71E5BC42" w14:textId="5261461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127 (1.15)</w:t>
            </w:r>
          </w:p>
        </w:tc>
        <w:tc>
          <w:tcPr>
            <w:tcW w:w="837" w:type="pct"/>
          </w:tcPr>
          <w:p w14:paraId="1574210C" w14:textId="100333A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45 (4.06)</w:t>
            </w:r>
          </w:p>
        </w:tc>
        <w:tc>
          <w:tcPr>
            <w:tcW w:w="837" w:type="pct"/>
          </w:tcPr>
          <w:p w14:paraId="23248095" w14:textId="6D0E306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192 (6.73)</w:t>
            </w:r>
          </w:p>
        </w:tc>
        <w:tc>
          <w:tcPr>
            <w:tcW w:w="838" w:type="pct"/>
          </w:tcPr>
          <w:p w14:paraId="4A65A8F3" w14:textId="7344BE9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308 (16.04)</w:t>
            </w:r>
          </w:p>
        </w:tc>
        <w:tc>
          <w:tcPr>
            <w:tcW w:w="491" w:type="pct"/>
          </w:tcPr>
          <w:p w14:paraId="390F3D6E" w14:textId="206459DF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166ADAFA" w14:textId="77777777" w:rsidTr="000D5C9E">
        <w:tc>
          <w:tcPr>
            <w:tcW w:w="1159" w:type="pct"/>
          </w:tcPr>
          <w:p w14:paraId="08AC6296" w14:textId="0733A742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Chronic lung disease</w:t>
            </w:r>
          </w:p>
        </w:tc>
        <w:tc>
          <w:tcPr>
            <w:tcW w:w="837" w:type="pct"/>
          </w:tcPr>
          <w:p w14:paraId="584ED47B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633A512B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4F48BA55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3421354F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7906D6C9" w14:textId="41207F0F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6ADE9EBB" w14:textId="77777777" w:rsidTr="000D5C9E">
        <w:tc>
          <w:tcPr>
            <w:tcW w:w="1159" w:type="pct"/>
          </w:tcPr>
          <w:p w14:paraId="07DA0723" w14:textId="2A16E17E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52507266" w14:textId="0FFDC422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8047 (90.21)</w:t>
            </w:r>
          </w:p>
        </w:tc>
        <w:tc>
          <w:tcPr>
            <w:tcW w:w="837" w:type="pct"/>
          </w:tcPr>
          <w:p w14:paraId="7341A518" w14:textId="3AB502CC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985 (86.08)</w:t>
            </w:r>
          </w:p>
        </w:tc>
        <w:tc>
          <w:tcPr>
            <w:tcW w:w="837" w:type="pct"/>
          </w:tcPr>
          <w:p w14:paraId="38677517" w14:textId="244C4EA2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1708 (76.84)</w:t>
            </w:r>
          </w:p>
        </w:tc>
        <w:tc>
          <w:tcPr>
            <w:tcW w:w="838" w:type="pct"/>
          </w:tcPr>
          <w:p w14:paraId="7403D86E" w14:textId="7E59BEB5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1207 (67.19)</w:t>
            </w:r>
          </w:p>
        </w:tc>
        <w:tc>
          <w:tcPr>
            <w:tcW w:w="491" w:type="pct"/>
          </w:tcPr>
          <w:p w14:paraId="5292F570" w14:textId="44D886AB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627EA0A3" w14:textId="77777777" w:rsidTr="000D5C9E">
        <w:tc>
          <w:tcPr>
            <w:tcW w:w="1159" w:type="pct"/>
          </w:tcPr>
          <w:p w14:paraId="4B5FFF2F" w14:textId="592DB17B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3CCD87EA" w14:textId="241B255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751 (9.79)</w:t>
            </w:r>
          </w:p>
        </w:tc>
        <w:tc>
          <w:tcPr>
            <w:tcW w:w="837" w:type="pct"/>
          </w:tcPr>
          <w:p w14:paraId="33E3EDAE" w14:textId="4397531F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136 (13.92)</w:t>
            </w:r>
          </w:p>
        </w:tc>
        <w:tc>
          <w:tcPr>
            <w:tcW w:w="837" w:type="pct"/>
          </w:tcPr>
          <w:p w14:paraId="4A22059A" w14:textId="3F5770E3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528 (23.16)</w:t>
            </w:r>
          </w:p>
        </w:tc>
        <w:tc>
          <w:tcPr>
            <w:tcW w:w="838" w:type="pct"/>
          </w:tcPr>
          <w:p w14:paraId="163DB32C" w14:textId="480E47A8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562 (32.81)</w:t>
            </w:r>
          </w:p>
        </w:tc>
        <w:tc>
          <w:tcPr>
            <w:tcW w:w="491" w:type="pct"/>
          </w:tcPr>
          <w:p w14:paraId="580F6ABC" w14:textId="41B332FA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74560A62" w14:textId="77777777" w:rsidTr="000D5C9E">
        <w:tc>
          <w:tcPr>
            <w:tcW w:w="1159" w:type="pct"/>
          </w:tcPr>
          <w:p w14:paraId="4AA23C62" w14:textId="5DE6CEA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Rheumatoid arthritis</w:t>
            </w:r>
          </w:p>
        </w:tc>
        <w:tc>
          <w:tcPr>
            <w:tcW w:w="837" w:type="pct"/>
          </w:tcPr>
          <w:p w14:paraId="4CF35C09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2F1E9658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437A75FA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4C0CC0A6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20478F6D" w14:textId="336F0A9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7203E46B" w14:textId="77777777" w:rsidTr="000D5C9E">
        <w:tc>
          <w:tcPr>
            <w:tcW w:w="1159" w:type="pct"/>
          </w:tcPr>
          <w:p w14:paraId="68B450A8" w14:textId="45CB84C3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6887306B" w14:textId="0C395B8A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8449 (96.82)</w:t>
            </w:r>
          </w:p>
        </w:tc>
        <w:tc>
          <w:tcPr>
            <w:tcW w:w="837" w:type="pct"/>
          </w:tcPr>
          <w:p w14:paraId="25596E96" w14:textId="4277301C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1061 (95.41)</w:t>
            </w:r>
          </w:p>
        </w:tc>
        <w:tc>
          <w:tcPr>
            <w:tcW w:w="837" w:type="pct"/>
          </w:tcPr>
          <w:p w14:paraId="72F431AD" w14:textId="75227B3C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1862 (87.35)</w:t>
            </w:r>
          </w:p>
        </w:tc>
        <w:tc>
          <w:tcPr>
            <w:tcW w:w="838" w:type="pct"/>
          </w:tcPr>
          <w:p w14:paraId="1D22BB1A" w14:textId="65D97F2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1389 (82.91)</w:t>
            </w:r>
          </w:p>
        </w:tc>
        <w:tc>
          <w:tcPr>
            <w:tcW w:w="491" w:type="pct"/>
          </w:tcPr>
          <w:p w14:paraId="587094A8" w14:textId="12B76708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79D7FE7D" w14:textId="77777777" w:rsidTr="000D5C9E">
        <w:tc>
          <w:tcPr>
            <w:tcW w:w="1159" w:type="pct"/>
          </w:tcPr>
          <w:p w14:paraId="2F5BCEAE" w14:textId="6D7A2C61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7014B9D5" w14:textId="2BDB8675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349 (3.18)</w:t>
            </w:r>
          </w:p>
        </w:tc>
        <w:tc>
          <w:tcPr>
            <w:tcW w:w="837" w:type="pct"/>
          </w:tcPr>
          <w:p w14:paraId="662A0B4D" w14:textId="6E11AA2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60 (4.59)</w:t>
            </w:r>
          </w:p>
        </w:tc>
        <w:tc>
          <w:tcPr>
            <w:tcW w:w="837" w:type="pct"/>
          </w:tcPr>
          <w:p w14:paraId="76006A9A" w14:textId="08FF64B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374 (12.65)</w:t>
            </w:r>
          </w:p>
        </w:tc>
        <w:tc>
          <w:tcPr>
            <w:tcW w:w="838" w:type="pct"/>
          </w:tcPr>
          <w:p w14:paraId="090689CA" w14:textId="2545805C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380 (17.09)</w:t>
            </w:r>
          </w:p>
        </w:tc>
        <w:tc>
          <w:tcPr>
            <w:tcW w:w="491" w:type="pct"/>
          </w:tcPr>
          <w:p w14:paraId="5AE0B6F7" w14:textId="20F858F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2417DCF8" w14:textId="77777777" w:rsidTr="000D5C9E">
        <w:tc>
          <w:tcPr>
            <w:tcW w:w="1159" w:type="pct"/>
          </w:tcPr>
          <w:p w14:paraId="14AF3661" w14:textId="2C35C62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Liver disease</w:t>
            </w:r>
          </w:p>
        </w:tc>
        <w:tc>
          <w:tcPr>
            <w:tcW w:w="837" w:type="pct"/>
          </w:tcPr>
          <w:p w14:paraId="20C5DFE3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622AC73A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1E29EC04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4950172A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20958B90" w14:textId="7A247D3A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0E36E3E4" w14:textId="77777777" w:rsidTr="000D5C9E">
        <w:tc>
          <w:tcPr>
            <w:tcW w:w="1159" w:type="pct"/>
          </w:tcPr>
          <w:p w14:paraId="10C58445" w14:textId="56BF0B88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04700331" w14:textId="412B63D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8567 (97.30)</w:t>
            </w:r>
          </w:p>
        </w:tc>
        <w:tc>
          <w:tcPr>
            <w:tcW w:w="837" w:type="pct"/>
          </w:tcPr>
          <w:p w14:paraId="58372426" w14:textId="3541E28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1100 (97.87)</w:t>
            </w:r>
          </w:p>
        </w:tc>
        <w:tc>
          <w:tcPr>
            <w:tcW w:w="837" w:type="pct"/>
          </w:tcPr>
          <w:p w14:paraId="5672AC3B" w14:textId="61E77C40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2001 (90.60)</w:t>
            </w:r>
          </w:p>
        </w:tc>
        <w:tc>
          <w:tcPr>
            <w:tcW w:w="838" w:type="pct"/>
          </w:tcPr>
          <w:p w14:paraId="084638E4" w14:textId="1382A7EA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1571 (88.59)</w:t>
            </w:r>
          </w:p>
        </w:tc>
        <w:tc>
          <w:tcPr>
            <w:tcW w:w="491" w:type="pct"/>
          </w:tcPr>
          <w:p w14:paraId="0901340F" w14:textId="72794135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5B22E7D2" w14:textId="77777777" w:rsidTr="000D5C9E">
        <w:tc>
          <w:tcPr>
            <w:tcW w:w="1159" w:type="pct"/>
          </w:tcPr>
          <w:p w14:paraId="14FDA05B" w14:textId="5C367D9C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60FD7C27" w14:textId="735A8F3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231 (2.70)</w:t>
            </w:r>
          </w:p>
        </w:tc>
        <w:tc>
          <w:tcPr>
            <w:tcW w:w="837" w:type="pct"/>
          </w:tcPr>
          <w:p w14:paraId="7790CDBD" w14:textId="5BD1A998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21 (2.13)</w:t>
            </w:r>
          </w:p>
        </w:tc>
        <w:tc>
          <w:tcPr>
            <w:tcW w:w="837" w:type="pct"/>
          </w:tcPr>
          <w:p w14:paraId="0931C93E" w14:textId="3C8519E0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235 (9.40)</w:t>
            </w:r>
          </w:p>
        </w:tc>
        <w:tc>
          <w:tcPr>
            <w:tcW w:w="838" w:type="pct"/>
          </w:tcPr>
          <w:p w14:paraId="5602137B" w14:textId="4E144C4A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198 (11.41)</w:t>
            </w:r>
          </w:p>
        </w:tc>
        <w:tc>
          <w:tcPr>
            <w:tcW w:w="491" w:type="pct"/>
          </w:tcPr>
          <w:p w14:paraId="28B24C39" w14:textId="30C793C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64167985" w14:textId="77777777" w:rsidTr="000D5C9E">
        <w:tc>
          <w:tcPr>
            <w:tcW w:w="1159" w:type="pct"/>
          </w:tcPr>
          <w:p w14:paraId="34EC6AB4" w14:textId="4C73FCE5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Diabetes mellitus</w:t>
            </w:r>
          </w:p>
        </w:tc>
        <w:tc>
          <w:tcPr>
            <w:tcW w:w="837" w:type="pct"/>
          </w:tcPr>
          <w:p w14:paraId="6CC654A1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0FA98B25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764BB838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51E73BDF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2EF0B9D9" w14:textId="7FA5D9F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50BFF274" w14:textId="77777777" w:rsidTr="000D5C9E">
        <w:tc>
          <w:tcPr>
            <w:tcW w:w="1159" w:type="pct"/>
          </w:tcPr>
          <w:p w14:paraId="07B64C97" w14:textId="20EAEE00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77A4FA4B" w14:textId="592B974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7745 (91.60)</w:t>
            </w:r>
          </w:p>
        </w:tc>
        <w:tc>
          <w:tcPr>
            <w:tcW w:w="837" w:type="pct"/>
          </w:tcPr>
          <w:p w14:paraId="0F230D5B" w14:textId="7498453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719 (69.83)</w:t>
            </w:r>
          </w:p>
        </w:tc>
        <w:tc>
          <w:tcPr>
            <w:tcW w:w="837" w:type="pct"/>
          </w:tcPr>
          <w:p w14:paraId="4EC40425" w14:textId="0423990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1446 (72.06)</w:t>
            </w:r>
          </w:p>
        </w:tc>
        <w:tc>
          <w:tcPr>
            <w:tcW w:w="838" w:type="pct"/>
          </w:tcPr>
          <w:p w14:paraId="50DFE019" w14:textId="228996A5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622 (40.09)</w:t>
            </w:r>
          </w:p>
        </w:tc>
        <w:tc>
          <w:tcPr>
            <w:tcW w:w="491" w:type="pct"/>
          </w:tcPr>
          <w:p w14:paraId="37A5050F" w14:textId="737D072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343DED41" w14:textId="77777777" w:rsidTr="000D5C9E">
        <w:tc>
          <w:tcPr>
            <w:tcW w:w="1159" w:type="pct"/>
          </w:tcPr>
          <w:p w14:paraId="799FDAB5" w14:textId="25FC5DCB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04963A95" w14:textId="251AB1D8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1053 (8.40)</w:t>
            </w:r>
          </w:p>
        </w:tc>
        <w:tc>
          <w:tcPr>
            <w:tcW w:w="837" w:type="pct"/>
          </w:tcPr>
          <w:p w14:paraId="12521E1A" w14:textId="10C69AF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402 (30.17)</w:t>
            </w:r>
          </w:p>
        </w:tc>
        <w:tc>
          <w:tcPr>
            <w:tcW w:w="837" w:type="pct"/>
          </w:tcPr>
          <w:p w14:paraId="73599938" w14:textId="6F08B75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790 (27.94)</w:t>
            </w:r>
          </w:p>
        </w:tc>
        <w:tc>
          <w:tcPr>
            <w:tcW w:w="838" w:type="pct"/>
          </w:tcPr>
          <w:p w14:paraId="4F57E803" w14:textId="7229E193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1147 (59.91)</w:t>
            </w:r>
          </w:p>
        </w:tc>
        <w:tc>
          <w:tcPr>
            <w:tcW w:w="491" w:type="pct"/>
          </w:tcPr>
          <w:p w14:paraId="7A6C9FDD" w14:textId="1E87E5B8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36DE4CF7" w14:textId="77777777" w:rsidTr="000D5C9E">
        <w:tc>
          <w:tcPr>
            <w:tcW w:w="1159" w:type="pct"/>
          </w:tcPr>
          <w:p w14:paraId="48F5F875" w14:textId="45835EBB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Diabetic retinopathy</w:t>
            </w:r>
          </w:p>
        </w:tc>
        <w:tc>
          <w:tcPr>
            <w:tcW w:w="837" w:type="pct"/>
          </w:tcPr>
          <w:p w14:paraId="1F4976C0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605D59D9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784CB936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326A5596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346236D5" w14:textId="139C060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2855E4B9" w14:textId="77777777" w:rsidTr="000D5C9E">
        <w:tc>
          <w:tcPr>
            <w:tcW w:w="1159" w:type="pct"/>
          </w:tcPr>
          <w:p w14:paraId="433A7934" w14:textId="3D82C4C6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35488E45" w14:textId="087B330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579 (100.00)</w:t>
            </w:r>
          </w:p>
        </w:tc>
        <w:tc>
          <w:tcPr>
            <w:tcW w:w="837" w:type="pct"/>
          </w:tcPr>
          <w:p w14:paraId="3B86B765" w14:textId="7ED7E7A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341 (100.00)</w:t>
            </w:r>
          </w:p>
        </w:tc>
        <w:tc>
          <w:tcPr>
            <w:tcW w:w="837" w:type="pct"/>
          </w:tcPr>
          <w:p w14:paraId="3A367EB9" w14:textId="6C1298E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387 (67.70)</w:t>
            </w:r>
          </w:p>
        </w:tc>
        <w:tc>
          <w:tcPr>
            <w:tcW w:w="838" w:type="pct"/>
          </w:tcPr>
          <w:p w14:paraId="57A861A9" w14:textId="0921DAE8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671 (70.78)</w:t>
            </w:r>
          </w:p>
        </w:tc>
        <w:tc>
          <w:tcPr>
            <w:tcW w:w="491" w:type="pct"/>
          </w:tcPr>
          <w:p w14:paraId="71B78428" w14:textId="5E847E3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7C95F145" w14:textId="77777777" w:rsidTr="000D5C9E">
        <w:tc>
          <w:tcPr>
            <w:tcW w:w="1159" w:type="pct"/>
          </w:tcPr>
          <w:p w14:paraId="0B55043B" w14:textId="4FEE16CE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5790073A" w14:textId="57A95CDD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837" w:type="pct"/>
          </w:tcPr>
          <w:p w14:paraId="4B7213F6" w14:textId="4D3DBF8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837" w:type="pct"/>
          </w:tcPr>
          <w:p w14:paraId="7274A0AD" w14:textId="14C9B9EC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179 (32.30)</w:t>
            </w:r>
          </w:p>
        </w:tc>
        <w:tc>
          <w:tcPr>
            <w:tcW w:w="838" w:type="pct"/>
          </w:tcPr>
          <w:p w14:paraId="7F4504A8" w14:textId="693B66EB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359 (29.22)</w:t>
            </w:r>
          </w:p>
        </w:tc>
        <w:tc>
          <w:tcPr>
            <w:tcW w:w="491" w:type="pct"/>
          </w:tcPr>
          <w:p w14:paraId="15D08BF5" w14:textId="1BEACA9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1F12F37A" w14:textId="77777777" w:rsidTr="000D5C9E">
        <w:tc>
          <w:tcPr>
            <w:tcW w:w="1159" w:type="pct"/>
          </w:tcPr>
          <w:p w14:paraId="51B89189" w14:textId="7B5299DC" w:rsidR="004937BA" w:rsidRPr="004937BA" w:rsidRDefault="00F83F73" w:rsidP="004937BA">
            <w:pPr>
              <w:jc w:val="left"/>
              <w:rPr>
                <w:rFonts w:ascii="Times New Roman" w:hAnsi="Times New Roman" w:cs="Times New Roman"/>
              </w:rPr>
            </w:pPr>
            <w:r w:rsidRPr="00F83F73">
              <w:rPr>
                <w:rFonts w:ascii="Times New Roman" w:hAnsi="Times New Roman" w:cs="Times New Roman" w:hint="eastAsia"/>
              </w:rPr>
              <w:t>Moderate to severe chronic kidney disease</w:t>
            </w:r>
          </w:p>
        </w:tc>
        <w:tc>
          <w:tcPr>
            <w:tcW w:w="837" w:type="pct"/>
          </w:tcPr>
          <w:p w14:paraId="30B421CB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0981273D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3ACB155E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1BFF988F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378C5E85" w14:textId="36ADF67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1F53AD1E" w14:textId="77777777" w:rsidTr="000D5C9E">
        <w:tc>
          <w:tcPr>
            <w:tcW w:w="1159" w:type="pct"/>
          </w:tcPr>
          <w:p w14:paraId="057C01DC" w14:textId="517F1EB7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015FFCDD" w14:textId="0E9C5C02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8798 (100.00)</w:t>
            </w:r>
          </w:p>
        </w:tc>
        <w:tc>
          <w:tcPr>
            <w:tcW w:w="837" w:type="pct"/>
          </w:tcPr>
          <w:p w14:paraId="5A7456A4" w14:textId="6C0D3B13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1121 (100.00)</w:t>
            </w:r>
          </w:p>
        </w:tc>
        <w:tc>
          <w:tcPr>
            <w:tcW w:w="837" w:type="pct"/>
          </w:tcPr>
          <w:p w14:paraId="3C2CBFCD" w14:textId="671566EB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1990 (91.17)</w:t>
            </w:r>
          </w:p>
        </w:tc>
        <w:tc>
          <w:tcPr>
            <w:tcW w:w="838" w:type="pct"/>
          </w:tcPr>
          <w:p w14:paraId="1BC6E1D5" w14:textId="794251B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1456 (84.55)</w:t>
            </w:r>
          </w:p>
        </w:tc>
        <w:tc>
          <w:tcPr>
            <w:tcW w:w="491" w:type="pct"/>
          </w:tcPr>
          <w:p w14:paraId="37D2715C" w14:textId="1969D433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349B5A0F" w14:textId="77777777" w:rsidTr="000D5C9E">
        <w:tc>
          <w:tcPr>
            <w:tcW w:w="1159" w:type="pct"/>
          </w:tcPr>
          <w:p w14:paraId="27EF1E1B" w14:textId="7C66DD9B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1B62CB5A" w14:textId="7D9DF3A8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837" w:type="pct"/>
          </w:tcPr>
          <w:p w14:paraId="381FF17F" w14:textId="29ABC8C9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837" w:type="pct"/>
          </w:tcPr>
          <w:p w14:paraId="3C8058A6" w14:textId="18847EC0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246 (8.83)</w:t>
            </w:r>
          </w:p>
        </w:tc>
        <w:tc>
          <w:tcPr>
            <w:tcW w:w="838" w:type="pct"/>
          </w:tcPr>
          <w:p w14:paraId="22D5A509" w14:textId="34F57C90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313 (15.45)</w:t>
            </w:r>
          </w:p>
        </w:tc>
        <w:tc>
          <w:tcPr>
            <w:tcW w:w="491" w:type="pct"/>
          </w:tcPr>
          <w:p w14:paraId="7928FDBE" w14:textId="0BFE72DC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39AF1190" w14:textId="77777777" w:rsidTr="000D5C9E">
        <w:tc>
          <w:tcPr>
            <w:tcW w:w="1159" w:type="pct"/>
          </w:tcPr>
          <w:p w14:paraId="56DE6124" w14:textId="76FAFB03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Solid tumor</w:t>
            </w:r>
          </w:p>
        </w:tc>
        <w:tc>
          <w:tcPr>
            <w:tcW w:w="837" w:type="pct"/>
          </w:tcPr>
          <w:p w14:paraId="2C419492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6AED6D7E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318E6D6A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4008520D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1A408EB2" w14:textId="6487062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782B06E0" w14:textId="77777777" w:rsidTr="000D5C9E">
        <w:tc>
          <w:tcPr>
            <w:tcW w:w="1159" w:type="pct"/>
          </w:tcPr>
          <w:p w14:paraId="5B0FB441" w14:textId="658B35AF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0482F576" w14:textId="2CE0A40F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8798 (100.00)</w:t>
            </w:r>
          </w:p>
        </w:tc>
        <w:tc>
          <w:tcPr>
            <w:tcW w:w="837" w:type="pct"/>
          </w:tcPr>
          <w:p w14:paraId="2F0F6D29" w14:textId="1CBC38B5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1121 (100.00)</w:t>
            </w:r>
          </w:p>
        </w:tc>
        <w:tc>
          <w:tcPr>
            <w:tcW w:w="837" w:type="pct"/>
          </w:tcPr>
          <w:p w14:paraId="7DDB87B2" w14:textId="303E59C0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1018 (36.76)</w:t>
            </w:r>
          </w:p>
        </w:tc>
        <w:tc>
          <w:tcPr>
            <w:tcW w:w="838" w:type="pct"/>
          </w:tcPr>
          <w:p w14:paraId="69F1B4A4" w14:textId="76E6D22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1166 (57.60)</w:t>
            </w:r>
          </w:p>
        </w:tc>
        <w:tc>
          <w:tcPr>
            <w:tcW w:w="491" w:type="pct"/>
          </w:tcPr>
          <w:p w14:paraId="78ABF6E1" w14:textId="3B891C9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6A55098D" w14:textId="77777777" w:rsidTr="000D5C9E">
        <w:tc>
          <w:tcPr>
            <w:tcW w:w="1159" w:type="pct"/>
          </w:tcPr>
          <w:p w14:paraId="175792B9" w14:textId="09C81866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15A490B0" w14:textId="08F8A186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837" w:type="pct"/>
          </w:tcPr>
          <w:p w14:paraId="654F5C5E" w14:textId="0AFB9583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837" w:type="pct"/>
          </w:tcPr>
          <w:p w14:paraId="30977756" w14:textId="491DA58C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1218 (63.24)</w:t>
            </w:r>
          </w:p>
        </w:tc>
        <w:tc>
          <w:tcPr>
            <w:tcW w:w="838" w:type="pct"/>
          </w:tcPr>
          <w:p w14:paraId="3DC9FB61" w14:textId="62463298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603 (42.40)</w:t>
            </w:r>
          </w:p>
        </w:tc>
        <w:tc>
          <w:tcPr>
            <w:tcW w:w="491" w:type="pct"/>
          </w:tcPr>
          <w:p w14:paraId="08BD899D" w14:textId="161AAF50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20C3D312" w14:textId="77777777" w:rsidTr="000D5C9E">
        <w:tc>
          <w:tcPr>
            <w:tcW w:w="1159" w:type="pct"/>
          </w:tcPr>
          <w:p w14:paraId="33C213BE" w14:textId="7AD53A39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Leukemia</w:t>
            </w:r>
          </w:p>
        </w:tc>
        <w:tc>
          <w:tcPr>
            <w:tcW w:w="837" w:type="pct"/>
          </w:tcPr>
          <w:p w14:paraId="377C2CAD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31CABBB8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499057A3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417EE13B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3B93662E" w14:textId="0D4974F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0FE2C853" w14:textId="77777777" w:rsidTr="000D5C9E">
        <w:tc>
          <w:tcPr>
            <w:tcW w:w="1159" w:type="pct"/>
          </w:tcPr>
          <w:p w14:paraId="00AFE925" w14:textId="48E37B25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778FF11A" w14:textId="1516B57A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8798 (100.00)</w:t>
            </w:r>
          </w:p>
        </w:tc>
        <w:tc>
          <w:tcPr>
            <w:tcW w:w="837" w:type="pct"/>
          </w:tcPr>
          <w:p w14:paraId="68216948" w14:textId="6E2ED83E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1121 (100.00)</w:t>
            </w:r>
          </w:p>
        </w:tc>
        <w:tc>
          <w:tcPr>
            <w:tcW w:w="837" w:type="pct"/>
          </w:tcPr>
          <w:p w14:paraId="64D0D7AE" w14:textId="7E41508F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2224 (99.37)</w:t>
            </w:r>
          </w:p>
        </w:tc>
        <w:tc>
          <w:tcPr>
            <w:tcW w:w="838" w:type="pct"/>
          </w:tcPr>
          <w:p w14:paraId="3AEF16F6" w14:textId="1CDE88E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1762 (99.54)</w:t>
            </w:r>
          </w:p>
        </w:tc>
        <w:tc>
          <w:tcPr>
            <w:tcW w:w="491" w:type="pct"/>
          </w:tcPr>
          <w:p w14:paraId="0150B2AA" w14:textId="18C45D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64142043" w14:textId="77777777" w:rsidTr="000D5C9E">
        <w:tc>
          <w:tcPr>
            <w:tcW w:w="1159" w:type="pct"/>
          </w:tcPr>
          <w:p w14:paraId="04898155" w14:textId="7A96E6C6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2A335227" w14:textId="4E81394B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837" w:type="pct"/>
          </w:tcPr>
          <w:p w14:paraId="0DE36575" w14:textId="1B3D71B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837" w:type="pct"/>
          </w:tcPr>
          <w:p w14:paraId="67B7F153" w14:textId="6F5C36AF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12 (0.63)</w:t>
            </w:r>
          </w:p>
        </w:tc>
        <w:tc>
          <w:tcPr>
            <w:tcW w:w="838" w:type="pct"/>
          </w:tcPr>
          <w:p w14:paraId="16B1E35B" w14:textId="13EECF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7 (0.46)</w:t>
            </w:r>
          </w:p>
        </w:tc>
        <w:tc>
          <w:tcPr>
            <w:tcW w:w="491" w:type="pct"/>
          </w:tcPr>
          <w:p w14:paraId="416BEA9B" w14:textId="40426A0F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7049D387" w14:textId="77777777" w:rsidTr="000D5C9E">
        <w:tc>
          <w:tcPr>
            <w:tcW w:w="1159" w:type="pct"/>
          </w:tcPr>
          <w:p w14:paraId="3B29ABAF" w14:textId="578D8FB0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Lymphoma</w:t>
            </w:r>
          </w:p>
        </w:tc>
        <w:tc>
          <w:tcPr>
            <w:tcW w:w="837" w:type="pct"/>
          </w:tcPr>
          <w:p w14:paraId="48AC2C7E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1033C866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7" w:type="pct"/>
          </w:tcPr>
          <w:p w14:paraId="2D9BB6BD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</w:tcPr>
          <w:p w14:paraId="49BE47A7" w14:textId="77777777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</w:tcPr>
          <w:p w14:paraId="23CFA717" w14:textId="65526E73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&lt;0.001</w:t>
            </w:r>
          </w:p>
        </w:tc>
      </w:tr>
      <w:tr w:rsidR="004937BA" w:rsidRPr="004937BA" w14:paraId="26B951CD" w14:textId="77777777" w:rsidTr="000D5C9E">
        <w:tc>
          <w:tcPr>
            <w:tcW w:w="1159" w:type="pct"/>
          </w:tcPr>
          <w:p w14:paraId="3CBE7E20" w14:textId="3C90005A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837" w:type="pct"/>
          </w:tcPr>
          <w:p w14:paraId="72F97188" w14:textId="6771DA5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8798 (100.00)</w:t>
            </w:r>
          </w:p>
        </w:tc>
        <w:tc>
          <w:tcPr>
            <w:tcW w:w="837" w:type="pct"/>
          </w:tcPr>
          <w:p w14:paraId="66855B6D" w14:textId="1A13FB92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1121 (100.00)</w:t>
            </w:r>
          </w:p>
        </w:tc>
        <w:tc>
          <w:tcPr>
            <w:tcW w:w="837" w:type="pct"/>
          </w:tcPr>
          <w:p w14:paraId="25114987" w14:textId="177C5291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2205 (98.31)</w:t>
            </w:r>
          </w:p>
        </w:tc>
        <w:tc>
          <w:tcPr>
            <w:tcW w:w="838" w:type="pct"/>
          </w:tcPr>
          <w:p w14:paraId="233E8D39" w14:textId="7D817A22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1760 (99.62)</w:t>
            </w:r>
          </w:p>
        </w:tc>
        <w:tc>
          <w:tcPr>
            <w:tcW w:w="491" w:type="pct"/>
          </w:tcPr>
          <w:p w14:paraId="31BC7AA1" w14:textId="4EEB9465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937BA" w:rsidRPr="004937BA" w14:paraId="5122494C" w14:textId="77777777" w:rsidTr="000D5C9E">
        <w:tc>
          <w:tcPr>
            <w:tcW w:w="1159" w:type="pct"/>
          </w:tcPr>
          <w:p w14:paraId="427ADCED" w14:textId="16FB1F47" w:rsidR="004937BA" w:rsidRPr="004937BA" w:rsidRDefault="004937BA" w:rsidP="004937BA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837" w:type="pct"/>
          </w:tcPr>
          <w:p w14:paraId="7E7A3627" w14:textId="480DFA9C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837" w:type="pct"/>
          </w:tcPr>
          <w:p w14:paraId="317C7001" w14:textId="450BB142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0 (0.00)</w:t>
            </w:r>
          </w:p>
        </w:tc>
        <w:tc>
          <w:tcPr>
            <w:tcW w:w="837" w:type="pct"/>
          </w:tcPr>
          <w:p w14:paraId="0DE19754" w14:textId="39B9813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31 (1.69)</w:t>
            </w:r>
          </w:p>
        </w:tc>
        <w:tc>
          <w:tcPr>
            <w:tcW w:w="838" w:type="pct"/>
          </w:tcPr>
          <w:p w14:paraId="22773780" w14:textId="04126095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  <w:r w:rsidRPr="004937BA">
              <w:rPr>
                <w:rFonts w:ascii="Times New Roman" w:hAnsi="Times New Roman" w:cs="Times New Roman"/>
              </w:rPr>
              <w:t>9 (0.38)</w:t>
            </w:r>
          </w:p>
        </w:tc>
        <w:tc>
          <w:tcPr>
            <w:tcW w:w="491" w:type="pct"/>
          </w:tcPr>
          <w:p w14:paraId="5298F600" w14:textId="3EA8C374" w:rsidR="004937BA" w:rsidRPr="004937BA" w:rsidRDefault="004937BA" w:rsidP="004937BA">
            <w:pPr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27D05D79" w14:textId="01DD3C7D" w:rsidR="00EF5EC4" w:rsidRPr="00A937D0" w:rsidRDefault="00F83F73" w:rsidP="00EF5EC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</w:t>
      </w:r>
      <w:r w:rsidR="00EF5EC4" w:rsidRPr="00A937D0">
        <w:rPr>
          <w:rFonts w:ascii="Times New Roman" w:hAnsi="Times New Roman" w:cs="Times New Roman"/>
        </w:rPr>
        <w:t>ategorical variables are expressed as unweighted frequencies (weighted percentages).</w:t>
      </w:r>
    </w:p>
    <w:p w14:paraId="18BC408D" w14:textId="2AE575DC" w:rsidR="00713FA7" w:rsidRDefault="00EF5EC4" w:rsidP="001E3C3C">
      <w:pPr>
        <w:rPr>
          <w:rFonts w:ascii="Times New Roman" w:hAnsi="Times New Roman" w:cs="Times New Roman"/>
        </w:rPr>
      </w:pPr>
      <w:r w:rsidRPr="00A937D0">
        <w:rPr>
          <w:rFonts w:ascii="Times New Roman" w:hAnsi="Times New Roman" w:cs="Times New Roman"/>
        </w:rPr>
        <w:t xml:space="preserve">Abbreviations: </w:t>
      </w:r>
      <w:r w:rsidR="000E0754" w:rsidRPr="00A937D0">
        <w:rPr>
          <w:rFonts w:ascii="Times New Roman" w:hAnsi="Times New Roman" w:cs="Times New Roman"/>
        </w:rPr>
        <w:t>CB, Comorbidity burden; PP, Polypharmacy</w:t>
      </w:r>
      <w:r w:rsidR="0069468B" w:rsidRPr="00A937D0">
        <w:rPr>
          <w:rFonts w:ascii="Times New Roman" w:hAnsi="Times New Roman" w:cs="Times New Roman"/>
        </w:rPr>
        <w:t>.</w:t>
      </w:r>
    </w:p>
    <w:sectPr w:rsidR="00713FA7" w:rsidSect="002659E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A4EF0" w14:textId="77777777" w:rsidR="003D4C79" w:rsidRDefault="003D4C79" w:rsidP="00F83F73">
      <w:r>
        <w:separator/>
      </w:r>
    </w:p>
  </w:endnote>
  <w:endnote w:type="continuationSeparator" w:id="0">
    <w:p w14:paraId="7B8ED55E" w14:textId="77777777" w:rsidR="003D4C79" w:rsidRDefault="003D4C79" w:rsidP="00F83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E6F9C" w14:textId="77777777" w:rsidR="003D4C79" w:rsidRDefault="003D4C79" w:rsidP="00F83F73">
      <w:r>
        <w:separator/>
      </w:r>
    </w:p>
  </w:footnote>
  <w:footnote w:type="continuationSeparator" w:id="0">
    <w:p w14:paraId="49C82EBC" w14:textId="77777777" w:rsidR="003D4C79" w:rsidRDefault="003D4C79" w:rsidP="00F83F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5C"/>
    <w:rsid w:val="00041F43"/>
    <w:rsid w:val="000D5C9E"/>
    <w:rsid w:val="000E0754"/>
    <w:rsid w:val="000E7A58"/>
    <w:rsid w:val="00121493"/>
    <w:rsid w:val="00126882"/>
    <w:rsid w:val="00140CC2"/>
    <w:rsid w:val="001E3C3C"/>
    <w:rsid w:val="0022263A"/>
    <w:rsid w:val="002659E1"/>
    <w:rsid w:val="002809D1"/>
    <w:rsid w:val="002A3408"/>
    <w:rsid w:val="002D111F"/>
    <w:rsid w:val="00341F05"/>
    <w:rsid w:val="00354B46"/>
    <w:rsid w:val="0038364A"/>
    <w:rsid w:val="00393823"/>
    <w:rsid w:val="003A6BA4"/>
    <w:rsid w:val="003D4C79"/>
    <w:rsid w:val="003E7477"/>
    <w:rsid w:val="0040502C"/>
    <w:rsid w:val="00441D72"/>
    <w:rsid w:val="0045379E"/>
    <w:rsid w:val="004937BA"/>
    <w:rsid w:val="004A2B3B"/>
    <w:rsid w:val="004B55D5"/>
    <w:rsid w:val="00517852"/>
    <w:rsid w:val="005204D9"/>
    <w:rsid w:val="00525742"/>
    <w:rsid w:val="005636E8"/>
    <w:rsid w:val="00564053"/>
    <w:rsid w:val="0057414B"/>
    <w:rsid w:val="005A68EF"/>
    <w:rsid w:val="00610041"/>
    <w:rsid w:val="006254F0"/>
    <w:rsid w:val="006829E3"/>
    <w:rsid w:val="0069468B"/>
    <w:rsid w:val="006C5469"/>
    <w:rsid w:val="006D64BD"/>
    <w:rsid w:val="006F1103"/>
    <w:rsid w:val="006F5524"/>
    <w:rsid w:val="00703700"/>
    <w:rsid w:val="00713FA7"/>
    <w:rsid w:val="00716BEE"/>
    <w:rsid w:val="0073375A"/>
    <w:rsid w:val="00745FAA"/>
    <w:rsid w:val="00752FAA"/>
    <w:rsid w:val="007928BB"/>
    <w:rsid w:val="007A3935"/>
    <w:rsid w:val="007C723B"/>
    <w:rsid w:val="007E0EAD"/>
    <w:rsid w:val="00804A86"/>
    <w:rsid w:val="00805E59"/>
    <w:rsid w:val="008356CF"/>
    <w:rsid w:val="0085065E"/>
    <w:rsid w:val="008603B5"/>
    <w:rsid w:val="008A2F71"/>
    <w:rsid w:val="008E265C"/>
    <w:rsid w:val="009022CC"/>
    <w:rsid w:val="00936C02"/>
    <w:rsid w:val="00943E56"/>
    <w:rsid w:val="00954C8E"/>
    <w:rsid w:val="00991396"/>
    <w:rsid w:val="009C1F45"/>
    <w:rsid w:val="009E0B4E"/>
    <w:rsid w:val="009E158C"/>
    <w:rsid w:val="00A472C2"/>
    <w:rsid w:val="00A87F68"/>
    <w:rsid w:val="00A937D0"/>
    <w:rsid w:val="00AA107E"/>
    <w:rsid w:val="00AB4A0E"/>
    <w:rsid w:val="00AC64CA"/>
    <w:rsid w:val="00AD11A0"/>
    <w:rsid w:val="00B20782"/>
    <w:rsid w:val="00B31D77"/>
    <w:rsid w:val="00B70665"/>
    <w:rsid w:val="00B74104"/>
    <w:rsid w:val="00BB379B"/>
    <w:rsid w:val="00BE725C"/>
    <w:rsid w:val="00BF5DF3"/>
    <w:rsid w:val="00C14CC5"/>
    <w:rsid w:val="00C33A2F"/>
    <w:rsid w:val="00C86C94"/>
    <w:rsid w:val="00CB7C4C"/>
    <w:rsid w:val="00CE1177"/>
    <w:rsid w:val="00CF1530"/>
    <w:rsid w:val="00CF7727"/>
    <w:rsid w:val="00D46DEE"/>
    <w:rsid w:val="00D52CD5"/>
    <w:rsid w:val="00D975CD"/>
    <w:rsid w:val="00DA62CF"/>
    <w:rsid w:val="00DD2B3E"/>
    <w:rsid w:val="00DF508C"/>
    <w:rsid w:val="00E01FC8"/>
    <w:rsid w:val="00E25233"/>
    <w:rsid w:val="00E74833"/>
    <w:rsid w:val="00E84C59"/>
    <w:rsid w:val="00E95BF0"/>
    <w:rsid w:val="00EB7874"/>
    <w:rsid w:val="00EC6160"/>
    <w:rsid w:val="00EE3E0C"/>
    <w:rsid w:val="00EF5EC4"/>
    <w:rsid w:val="00F04EF3"/>
    <w:rsid w:val="00F205D4"/>
    <w:rsid w:val="00F23F4A"/>
    <w:rsid w:val="00F306C7"/>
    <w:rsid w:val="00F63077"/>
    <w:rsid w:val="00F83F73"/>
    <w:rsid w:val="00F90A15"/>
    <w:rsid w:val="00F9329A"/>
    <w:rsid w:val="00FB4F1A"/>
    <w:rsid w:val="00FB53DD"/>
    <w:rsid w:val="00FD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76FBF"/>
  <w15:chartTrackingRefBased/>
  <w15:docId w15:val="{17E50C48-BA77-47ED-A3FB-6F3187A0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26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6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65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65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65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65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65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65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265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265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265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265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26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26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26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26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6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26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26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26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26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26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2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26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265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F5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83F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83F73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83F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83F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广 熊</dc:creator>
  <cp:keywords/>
  <dc:description/>
  <cp:lastModifiedBy>广 熊</cp:lastModifiedBy>
  <cp:revision>96</cp:revision>
  <dcterms:created xsi:type="dcterms:W3CDTF">2026-04-10T09:26:00Z</dcterms:created>
  <dcterms:modified xsi:type="dcterms:W3CDTF">2026-08-26T05:02:00Z</dcterms:modified>
</cp:coreProperties>
</file>