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73F9" w14:textId="42257F05" w:rsidR="004C2DF8" w:rsidRPr="00AE0D2C" w:rsidRDefault="004C2DF8" w:rsidP="00B86438">
      <w:pPr>
        <w:jc w:val="both"/>
        <w:rPr>
          <w:rFonts w:ascii="Times New Roman" w:hAnsi="Times New Roman" w:cs="Times New Roman"/>
          <w:b/>
          <w:sz w:val="30"/>
          <w:szCs w:val="32"/>
        </w:rPr>
      </w:pPr>
      <w:r w:rsidRPr="00AE0D2C">
        <w:rPr>
          <w:rFonts w:ascii="Times New Roman" w:hAnsi="Times New Roman" w:cs="Times New Roman"/>
          <w:b/>
          <w:sz w:val="30"/>
          <w:szCs w:val="32"/>
        </w:rPr>
        <w:t>Search Strategy</w:t>
      </w:r>
    </w:p>
    <w:p w14:paraId="410E04BF" w14:textId="74509D0C" w:rsidR="00AE5BDD" w:rsidRPr="00AE0D2C" w:rsidRDefault="00F66ED6" w:rsidP="00B86438">
      <w:pPr>
        <w:jc w:val="both"/>
        <w:rPr>
          <w:rFonts w:ascii="Times New Roman" w:hAnsi="Times New Roman" w:cs="Times New Roman"/>
          <w:b/>
          <w:sz w:val="20"/>
        </w:rPr>
      </w:pPr>
      <w:r w:rsidRPr="00AE0D2C">
        <w:rPr>
          <w:rFonts w:ascii="Times New Roman" w:hAnsi="Times New Roman" w:cs="Times New Roman"/>
          <w:b/>
          <w:sz w:val="20"/>
        </w:rPr>
        <w:t xml:space="preserve">Interventions promoting healthy </w:t>
      </w:r>
      <w:proofErr w:type="spellStart"/>
      <w:r w:rsidR="00B86438">
        <w:rPr>
          <w:rFonts w:ascii="Times New Roman" w:hAnsi="Times New Roman" w:cs="Times New Roman"/>
          <w:b/>
          <w:sz w:val="20"/>
        </w:rPr>
        <w:t>behaviours</w:t>
      </w:r>
      <w:proofErr w:type="spellEnd"/>
      <w:r w:rsidRPr="00AE0D2C">
        <w:rPr>
          <w:rFonts w:ascii="Times New Roman" w:hAnsi="Times New Roman" w:cs="Times New Roman"/>
          <w:b/>
          <w:sz w:val="20"/>
        </w:rPr>
        <w:t xml:space="preserve"> for hypertension and diabetes management in South Asia: A scoping review</w:t>
      </w:r>
    </w:p>
    <w:p w14:paraId="066961DA" w14:textId="77777777" w:rsidR="000A7D7B" w:rsidRPr="00AE0D2C" w:rsidRDefault="00412568" w:rsidP="00B86438">
      <w:pPr>
        <w:spacing w:after="0"/>
        <w:rPr>
          <w:rFonts w:ascii="Times New Roman" w:hAnsi="Times New Roman" w:cs="Times New Roman"/>
          <w:bCs/>
          <w:sz w:val="20"/>
        </w:rPr>
      </w:pPr>
      <w:r w:rsidRPr="00AE0D2C">
        <w:rPr>
          <w:rFonts w:ascii="Times New Roman" w:hAnsi="Times New Roman" w:cs="Times New Roman"/>
          <w:b/>
          <w:sz w:val="20"/>
        </w:rPr>
        <w:t xml:space="preserve">Search date: </w:t>
      </w:r>
      <w:r w:rsidR="00DA568D" w:rsidRPr="00AE0D2C">
        <w:rPr>
          <w:rFonts w:ascii="Times New Roman" w:hAnsi="Times New Roman" w:cs="Times New Roman"/>
          <w:bCs/>
          <w:sz w:val="20"/>
        </w:rPr>
        <w:t>20 August 2026</w:t>
      </w:r>
    </w:p>
    <w:p w14:paraId="559706AD" w14:textId="560C324D" w:rsidR="00412568" w:rsidRPr="00AE0D2C" w:rsidRDefault="000A7D7B" w:rsidP="00B86438">
      <w:pPr>
        <w:spacing w:after="0"/>
        <w:rPr>
          <w:rFonts w:ascii="Times New Roman" w:hAnsi="Times New Roman" w:cs="Times New Roman"/>
        </w:rPr>
      </w:pPr>
      <w:r w:rsidRPr="00AE0D2C">
        <w:rPr>
          <w:rFonts w:ascii="Times New Roman" w:hAnsi="Times New Roman" w:cs="Times New Roman"/>
          <w:b/>
          <w:sz w:val="20"/>
        </w:rPr>
        <w:t>Searched in:</w:t>
      </w:r>
      <w:r w:rsidRPr="00AE0D2C">
        <w:rPr>
          <w:rFonts w:ascii="Times New Roman" w:hAnsi="Times New Roman" w:cs="Times New Roman"/>
          <w:bCs/>
          <w:sz w:val="20"/>
        </w:rPr>
        <w:t xml:space="preserve"> </w:t>
      </w:r>
      <w:r w:rsidRPr="00AE0D2C">
        <w:rPr>
          <w:rFonts w:ascii="Times New Roman" w:hAnsi="Times New Roman" w:cs="Times New Roman"/>
        </w:rPr>
        <w:t xml:space="preserve">PubMed, Embase.com, and Web of Science Core Collection </w:t>
      </w:r>
      <w:r w:rsidRPr="00AE0D2C">
        <w:rPr>
          <w:rFonts w:ascii="Times New Roman" w:hAnsi="Times New Roman" w:cs="Times New Roman"/>
          <w:b/>
          <w:sz w:val="20"/>
        </w:rPr>
        <w:br/>
        <w:t xml:space="preserve">Search coverage: </w:t>
      </w:r>
      <w:r w:rsidRPr="00AE0D2C">
        <w:rPr>
          <w:rFonts w:ascii="Times New Roman" w:hAnsi="Times New Roman" w:cs="Times New Roman"/>
        </w:rPr>
        <w:t>From inception to the search date.</w:t>
      </w:r>
    </w:p>
    <w:p w14:paraId="4CF16437" w14:textId="77777777" w:rsidR="000A7D7B" w:rsidRPr="00AE0D2C" w:rsidRDefault="000A7D7B" w:rsidP="00B86438">
      <w:pPr>
        <w:jc w:val="both"/>
        <w:rPr>
          <w:rFonts w:ascii="Times New Roman" w:hAnsi="Times New Roman" w:cs="Times New Roman"/>
          <w:b/>
        </w:rPr>
      </w:pPr>
    </w:p>
    <w:p w14:paraId="5E10FC89" w14:textId="6F3D7914" w:rsidR="00AE5BDD" w:rsidRPr="00AE0D2C" w:rsidRDefault="00F66ED6" w:rsidP="00B86438">
      <w:pPr>
        <w:jc w:val="both"/>
        <w:rPr>
          <w:rFonts w:ascii="Times New Roman" w:hAnsi="Times New Roman" w:cs="Times New Roman"/>
        </w:rPr>
      </w:pPr>
      <w:r w:rsidRPr="00AE0D2C">
        <w:rPr>
          <w:rFonts w:ascii="Times New Roman" w:hAnsi="Times New Roman" w:cs="Times New Roman"/>
          <w:b/>
        </w:rPr>
        <w:t xml:space="preserve">Eligibility/restrictions. </w:t>
      </w:r>
      <w:r w:rsidRPr="00AE0D2C">
        <w:rPr>
          <w:rFonts w:ascii="Times New Roman" w:hAnsi="Times New Roman" w:cs="Times New Roman"/>
        </w:rPr>
        <w:t>The review was restricted to English-language full reports. An English-language limiter was applied in Embase.com. For PubMed and Web of Science, English-language eligibility is applied during screening. Embase.com was restricted to the publication types Article and Article in Press; Web of Science was restricted to the Article document type. PubMed excluded Review, Systematic Review, and Meta-Analysis publication types within the search.</w:t>
      </w:r>
    </w:p>
    <w:p w14:paraId="4D1FD6D8" w14:textId="323425FB" w:rsidR="000A7D7B" w:rsidRPr="00AE0D2C" w:rsidRDefault="000A7D7B" w:rsidP="00B86438">
      <w:pPr>
        <w:jc w:val="both"/>
        <w:rPr>
          <w:rFonts w:ascii="Times New Roman" w:hAnsi="Times New Roman" w:cs="Times New Roman"/>
          <w:b/>
          <w:bCs/>
        </w:rPr>
      </w:pPr>
      <w:r w:rsidRPr="00AE0D2C">
        <w:rPr>
          <w:rFonts w:ascii="Times New Roman" w:hAnsi="Times New Roman" w:cs="Times New Roman"/>
          <w:b/>
          <w:bCs/>
        </w:rPr>
        <w:t>Search Summary: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46"/>
        <w:gridCol w:w="1501"/>
        <w:gridCol w:w="4795"/>
      </w:tblGrid>
      <w:tr w:rsidR="000A7D7B" w:rsidRPr="00AE0D2C" w14:paraId="08FB4920" w14:textId="77777777" w:rsidTr="00322A99">
        <w:trPr>
          <w:trHeight w:val="227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CB50E0D" w14:textId="77777777" w:rsidR="000A7D7B" w:rsidRPr="00AE0D2C" w:rsidRDefault="000A7D7B" w:rsidP="00B86438">
            <w:pPr>
              <w:jc w:val="both"/>
              <w:rPr>
                <w:rFonts w:ascii="Times New Roman" w:hAnsi="Times New Roman" w:cs="Times New Roman"/>
              </w:rPr>
            </w:pPr>
            <w:r w:rsidRPr="00AE0D2C">
              <w:rPr>
                <w:rFonts w:ascii="Times New Roman" w:hAnsi="Times New Roman" w:cs="Times New Roman"/>
                <w:b/>
                <w:sz w:val="18"/>
              </w:rPr>
              <w:t>Database / platform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33055E8" w14:textId="77777777" w:rsidR="000A7D7B" w:rsidRPr="00AE0D2C" w:rsidRDefault="000A7D7B" w:rsidP="00B86438">
            <w:pPr>
              <w:jc w:val="both"/>
              <w:rPr>
                <w:rFonts w:ascii="Times New Roman" w:hAnsi="Times New Roman" w:cs="Times New Roman"/>
              </w:rPr>
            </w:pPr>
            <w:r w:rsidRPr="00AE0D2C">
              <w:rPr>
                <w:rFonts w:ascii="Times New Roman" w:hAnsi="Times New Roman" w:cs="Times New Roman"/>
                <w:b/>
                <w:sz w:val="18"/>
              </w:rPr>
              <w:t>Updated records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05C88DC" w14:textId="77777777" w:rsidR="000A7D7B" w:rsidRPr="00AE0D2C" w:rsidRDefault="000A7D7B" w:rsidP="00B86438">
            <w:pPr>
              <w:jc w:val="both"/>
              <w:rPr>
                <w:rFonts w:ascii="Times New Roman" w:hAnsi="Times New Roman" w:cs="Times New Roman"/>
              </w:rPr>
            </w:pPr>
            <w:r w:rsidRPr="00AE0D2C">
              <w:rPr>
                <w:rFonts w:ascii="Times New Roman" w:hAnsi="Times New Roman" w:cs="Times New Roman"/>
                <w:b/>
                <w:sz w:val="18"/>
              </w:rPr>
              <w:t>Restrictions used</w:t>
            </w:r>
          </w:p>
        </w:tc>
      </w:tr>
      <w:tr w:rsidR="000A7D7B" w:rsidRPr="00AE0D2C" w14:paraId="556C90C9" w14:textId="77777777" w:rsidTr="00B86438">
        <w:trPr>
          <w:trHeight w:val="227"/>
          <w:jc w:val="center"/>
        </w:trPr>
        <w:tc>
          <w:tcPr>
            <w:tcW w:w="0" w:type="auto"/>
            <w:vAlign w:val="center"/>
          </w:tcPr>
          <w:p w14:paraId="2B310500" w14:textId="77777777" w:rsidR="000A7D7B" w:rsidRPr="00AE0D2C" w:rsidRDefault="000A7D7B" w:rsidP="00B86438">
            <w:pPr>
              <w:jc w:val="both"/>
              <w:rPr>
                <w:rFonts w:ascii="Times New Roman" w:hAnsi="Times New Roman" w:cs="Times New Roman"/>
              </w:rPr>
            </w:pPr>
            <w:r w:rsidRPr="00AE0D2C">
              <w:rPr>
                <w:rFonts w:ascii="Times New Roman" w:hAnsi="Times New Roman" w:cs="Times New Roman"/>
                <w:sz w:val="18"/>
              </w:rPr>
              <w:t>PubMed</w:t>
            </w:r>
          </w:p>
        </w:tc>
        <w:tc>
          <w:tcPr>
            <w:tcW w:w="0" w:type="auto"/>
            <w:vAlign w:val="center"/>
          </w:tcPr>
          <w:p w14:paraId="6BC9365A" w14:textId="77777777" w:rsidR="000A7D7B" w:rsidRPr="00AE0D2C" w:rsidRDefault="000A7D7B" w:rsidP="00B86438">
            <w:pPr>
              <w:jc w:val="both"/>
              <w:rPr>
                <w:rFonts w:ascii="Times New Roman" w:hAnsi="Times New Roman" w:cs="Times New Roman"/>
              </w:rPr>
            </w:pPr>
            <w:r w:rsidRPr="00AE0D2C">
              <w:rPr>
                <w:rFonts w:ascii="Times New Roman" w:hAnsi="Times New Roman" w:cs="Times New Roman"/>
                <w:sz w:val="18"/>
              </w:rPr>
              <w:t>2,030</w:t>
            </w:r>
          </w:p>
        </w:tc>
        <w:tc>
          <w:tcPr>
            <w:tcW w:w="0" w:type="auto"/>
            <w:vAlign w:val="center"/>
          </w:tcPr>
          <w:p w14:paraId="2136FBF4" w14:textId="77777777" w:rsidR="000A7D7B" w:rsidRPr="00AE0D2C" w:rsidRDefault="000A7D7B" w:rsidP="00B86438">
            <w:pPr>
              <w:jc w:val="both"/>
              <w:rPr>
                <w:rFonts w:ascii="Times New Roman" w:hAnsi="Times New Roman" w:cs="Times New Roman"/>
              </w:rPr>
            </w:pPr>
            <w:r w:rsidRPr="00AE0D2C">
              <w:rPr>
                <w:rFonts w:ascii="Times New Roman" w:hAnsi="Times New Roman" w:cs="Times New Roman"/>
                <w:sz w:val="18"/>
              </w:rPr>
              <w:t>Reviews/meta-analyses excluded in query; English at screening</w:t>
            </w:r>
          </w:p>
        </w:tc>
      </w:tr>
      <w:tr w:rsidR="000A7D7B" w:rsidRPr="00AE0D2C" w14:paraId="4C9B5E7D" w14:textId="77777777" w:rsidTr="00B86438">
        <w:trPr>
          <w:trHeight w:val="227"/>
          <w:jc w:val="center"/>
        </w:trPr>
        <w:tc>
          <w:tcPr>
            <w:tcW w:w="0" w:type="auto"/>
            <w:vAlign w:val="center"/>
          </w:tcPr>
          <w:p w14:paraId="40FB645C" w14:textId="77777777" w:rsidR="000A7D7B" w:rsidRPr="00AE0D2C" w:rsidRDefault="000A7D7B" w:rsidP="00B86438">
            <w:pPr>
              <w:jc w:val="both"/>
              <w:rPr>
                <w:rFonts w:ascii="Times New Roman" w:hAnsi="Times New Roman" w:cs="Times New Roman"/>
              </w:rPr>
            </w:pPr>
            <w:r w:rsidRPr="00AE0D2C">
              <w:rPr>
                <w:rFonts w:ascii="Times New Roman" w:hAnsi="Times New Roman" w:cs="Times New Roman"/>
                <w:sz w:val="18"/>
              </w:rPr>
              <w:t>Embase.com</w:t>
            </w:r>
          </w:p>
        </w:tc>
        <w:tc>
          <w:tcPr>
            <w:tcW w:w="0" w:type="auto"/>
            <w:vAlign w:val="center"/>
          </w:tcPr>
          <w:p w14:paraId="71E00EBA" w14:textId="77777777" w:rsidR="000A7D7B" w:rsidRPr="00AE0D2C" w:rsidRDefault="000A7D7B" w:rsidP="00B86438">
            <w:pPr>
              <w:jc w:val="both"/>
              <w:rPr>
                <w:rFonts w:ascii="Times New Roman" w:hAnsi="Times New Roman" w:cs="Times New Roman"/>
              </w:rPr>
            </w:pPr>
            <w:r w:rsidRPr="00AE0D2C">
              <w:rPr>
                <w:rFonts w:ascii="Times New Roman" w:hAnsi="Times New Roman" w:cs="Times New Roman"/>
                <w:sz w:val="18"/>
              </w:rPr>
              <w:t>2,039</w:t>
            </w:r>
          </w:p>
        </w:tc>
        <w:tc>
          <w:tcPr>
            <w:tcW w:w="0" w:type="auto"/>
            <w:vAlign w:val="center"/>
          </w:tcPr>
          <w:p w14:paraId="3BA1E357" w14:textId="77777777" w:rsidR="000A7D7B" w:rsidRPr="00AE0D2C" w:rsidRDefault="000A7D7B" w:rsidP="00B86438">
            <w:pPr>
              <w:jc w:val="both"/>
              <w:rPr>
                <w:rFonts w:ascii="Times New Roman" w:hAnsi="Times New Roman" w:cs="Times New Roman"/>
              </w:rPr>
            </w:pPr>
            <w:r w:rsidRPr="00AE0D2C">
              <w:rPr>
                <w:rFonts w:ascii="Times New Roman" w:hAnsi="Times New Roman" w:cs="Times New Roman"/>
                <w:sz w:val="18"/>
              </w:rPr>
              <w:t>Publication types: Article OR Article in Press; English</w:t>
            </w:r>
          </w:p>
        </w:tc>
      </w:tr>
      <w:tr w:rsidR="000A7D7B" w:rsidRPr="00AE0D2C" w14:paraId="6A8717F9" w14:textId="77777777" w:rsidTr="00B86438">
        <w:trPr>
          <w:trHeight w:val="227"/>
          <w:jc w:val="center"/>
        </w:trPr>
        <w:tc>
          <w:tcPr>
            <w:tcW w:w="0" w:type="auto"/>
            <w:vAlign w:val="center"/>
          </w:tcPr>
          <w:p w14:paraId="7F84D219" w14:textId="77777777" w:rsidR="000A7D7B" w:rsidRPr="00AE0D2C" w:rsidRDefault="000A7D7B" w:rsidP="00B86438">
            <w:pPr>
              <w:jc w:val="both"/>
              <w:rPr>
                <w:rFonts w:ascii="Times New Roman" w:hAnsi="Times New Roman" w:cs="Times New Roman"/>
              </w:rPr>
            </w:pPr>
            <w:r w:rsidRPr="00AE0D2C">
              <w:rPr>
                <w:rFonts w:ascii="Times New Roman" w:hAnsi="Times New Roman" w:cs="Times New Roman"/>
                <w:sz w:val="18"/>
              </w:rPr>
              <w:t>Web of Science Core Collection</w:t>
            </w:r>
          </w:p>
        </w:tc>
        <w:tc>
          <w:tcPr>
            <w:tcW w:w="0" w:type="auto"/>
            <w:vAlign w:val="center"/>
          </w:tcPr>
          <w:p w14:paraId="7EEEEF61" w14:textId="77777777" w:rsidR="000A7D7B" w:rsidRPr="00AE0D2C" w:rsidRDefault="000A7D7B" w:rsidP="00B86438">
            <w:pPr>
              <w:jc w:val="both"/>
              <w:rPr>
                <w:rFonts w:ascii="Times New Roman" w:hAnsi="Times New Roman" w:cs="Times New Roman"/>
              </w:rPr>
            </w:pPr>
            <w:r w:rsidRPr="00AE0D2C">
              <w:rPr>
                <w:rFonts w:ascii="Times New Roman" w:hAnsi="Times New Roman" w:cs="Times New Roman"/>
                <w:sz w:val="18"/>
              </w:rPr>
              <w:t>3,576</w:t>
            </w:r>
          </w:p>
        </w:tc>
        <w:tc>
          <w:tcPr>
            <w:tcW w:w="0" w:type="auto"/>
            <w:vAlign w:val="center"/>
          </w:tcPr>
          <w:p w14:paraId="2F6255EC" w14:textId="77777777" w:rsidR="000A7D7B" w:rsidRPr="00AE0D2C" w:rsidRDefault="000A7D7B" w:rsidP="00B86438">
            <w:pPr>
              <w:jc w:val="both"/>
              <w:rPr>
                <w:rFonts w:ascii="Times New Roman" w:hAnsi="Times New Roman" w:cs="Times New Roman"/>
              </w:rPr>
            </w:pPr>
            <w:r w:rsidRPr="00AE0D2C">
              <w:rPr>
                <w:rFonts w:ascii="Times New Roman" w:hAnsi="Times New Roman" w:cs="Times New Roman"/>
                <w:sz w:val="18"/>
              </w:rPr>
              <w:t>Document type: Article; English at screening</w:t>
            </w:r>
          </w:p>
        </w:tc>
      </w:tr>
    </w:tbl>
    <w:p w14:paraId="21AE37C7" w14:textId="77777777" w:rsidR="0029751D" w:rsidRPr="00AE0D2C" w:rsidRDefault="0029751D" w:rsidP="00B86438">
      <w:pPr>
        <w:jc w:val="both"/>
        <w:rPr>
          <w:rFonts w:ascii="Times New Roman" w:hAnsi="Times New Roman" w:cs="Times New Roman"/>
          <w:b/>
        </w:rPr>
      </w:pPr>
    </w:p>
    <w:p w14:paraId="5BAF921C" w14:textId="18E84510" w:rsidR="00AE5BDD" w:rsidRPr="00AE0D2C" w:rsidRDefault="00F66ED6" w:rsidP="00B86438">
      <w:pPr>
        <w:jc w:val="both"/>
        <w:rPr>
          <w:rFonts w:ascii="Times New Roman" w:hAnsi="Times New Roman" w:cs="Times New Roman"/>
        </w:rPr>
      </w:pPr>
      <w:r w:rsidRPr="00AE0D2C">
        <w:rPr>
          <w:rFonts w:ascii="Times New Roman" w:hAnsi="Times New Roman" w:cs="Times New Roman"/>
          <w:b/>
        </w:rPr>
        <w:t>Updated total before deduplication: 7,645 records.</w:t>
      </w:r>
    </w:p>
    <w:p w14:paraId="04660F2D" w14:textId="77777777" w:rsidR="00AE0D2C" w:rsidRPr="00AE0D2C" w:rsidRDefault="00AE0D2C" w:rsidP="00B86438">
      <w:pPr>
        <w:jc w:val="both"/>
        <w:rPr>
          <w:rFonts w:ascii="Times New Roman" w:hAnsi="Times New Roman" w:cs="Times New Roman"/>
          <w:b/>
          <w:sz w:val="21"/>
          <w:szCs w:val="24"/>
        </w:rPr>
      </w:pPr>
    </w:p>
    <w:p w14:paraId="00CA0CDA" w14:textId="251DD44B" w:rsidR="00AE5BDD" w:rsidRPr="00AE0D2C" w:rsidRDefault="00F66ED6" w:rsidP="00B86438">
      <w:pPr>
        <w:jc w:val="both"/>
        <w:rPr>
          <w:rFonts w:ascii="Times New Roman" w:hAnsi="Times New Roman" w:cs="Times New Roman"/>
          <w:b/>
          <w:sz w:val="21"/>
          <w:szCs w:val="24"/>
        </w:rPr>
      </w:pPr>
      <w:r w:rsidRPr="00AE0D2C">
        <w:rPr>
          <w:rFonts w:ascii="Times New Roman" w:hAnsi="Times New Roman" w:cs="Times New Roman"/>
          <w:b/>
          <w:sz w:val="21"/>
          <w:szCs w:val="24"/>
        </w:rPr>
        <w:t>PubMed</w:t>
      </w:r>
    </w:p>
    <w:p w14:paraId="625BC8C1" w14:textId="77777777" w:rsidR="00AE5BDD" w:rsidRPr="00AE0D2C" w:rsidRDefault="00F66ED6" w:rsidP="00B86438">
      <w:pPr>
        <w:jc w:val="both"/>
        <w:rPr>
          <w:rFonts w:ascii="Times New Roman" w:hAnsi="Times New Roman" w:cs="Times New Roman"/>
        </w:rPr>
      </w:pPr>
      <w:r w:rsidRPr="00AE0D2C">
        <w:rPr>
          <w:rFonts w:ascii="Times New Roman" w:hAnsi="Times New Roman" w:cs="Times New Roman"/>
          <w:b/>
        </w:rPr>
        <w:t xml:space="preserve">Platform/database: </w:t>
      </w:r>
      <w:r w:rsidRPr="00AE0D2C">
        <w:rPr>
          <w:rFonts w:ascii="Times New Roman" w:hAnsi="Times New Roman" w:cs="Times New Roman"/>
        </w:rPr>
        <w:t xml:space="preserve">PubMed (National Library of Medicine). </w:t>
      </w:r>
      <w:r w:rsidRPr="00AE0D2C">
        <w:rPr>
          <w:rFonts w:ascii="Times New Roman" w:hAnsi="Times New Roman" w:cs="Times New Roman"/>
          <w:b/>
        </w:rPr>
        <w:t xml:space="preserve">Search date: </w:t>
      </w:r>
      <w:r w:rsidRPr="00AE0D2C">
        <w:rPr>
          <w:rFonts w:ascii="Times New Roman" w:hAnsi="Times New Roman" w:cs="Times New Roman"/>
        </w:rPr>
        <w:t xml:space="preserve">20 August 2026. </w:t>
      </w:r>
      <w:r w:rsidRPr="00AE0D2C">
        <w:rPr>
          <w:rFonts w:ascii="Times New Roman" w:hAnsi="Times New Roman" w:cs="Times New Roman"/>
          <w:b/>
        </w:rPr>
        <w:t xml:space="preserve">Coverage: </w:t>
      </w:r>
      <w:r w:rsidRPr="00AE0D2C">
        <w:rPr>
          <w:rFonts w:ascii="Times New Roman" w:hAnsi="Times New Roman" w:cs="Times New Roman"/>
        </w:rPr>
        <w:t xml:space="preserve">Database inception to 20 August 2026. </w:t>
      </w:r>
      <w:r w:rsidRPr="00AE0D2C">
        <w:rPr>
          <w:rFonts w:ascii="Times New Roman" w:hAnsi="Times New Roman" w:cs="Times New Roman"/>
          <w:b/>
        </w:rPr>
        <w:t xml:space="preserve">Records retrieved: </w:t>
      </w:r>
      <w:r w:rsidRPr="00AE0D2C">
        <w:rPr>
          <w:rFonts w:ascii="Times New Roman" w:hAnsi="Times New Roman" w:cs="Times New Roman"/>
        </w:rPr>
        <w:t>2,030.</w:t>
      </w:r>
    </w:p>
    <w:p w14:paraId="2A281B92" w14:textId="3870A89E" w:rsidR="000E5BC2" w:rsidRPr="00E32821" w:rsidRDefault="00F66ED6" w:rsidP="00E32821">
      <w:pPr>
        <w:pStyle w:val="SearchStrategy"/>
      </w:pPr>
      <w:r>
        <w:t>(</w:t>
      </w:r>
      <w:r>
        <w:br/>
        <w:t xml:space="preserve">  Intervention[Title/Abstract]</w:t>
      </w:r>
      <w:r>
        <w:br/>
        <w:t xml:space="preserve">  OR "randomized controlled trial"[Publication Type]</w:t>
      </w:r>
      <w:r>
        <w:br/>
        <w:t xml:space="preserve">  OR "controlled clinical trial"[Publication Type]</w:t>
      </w:r>
      <w:r>
        <w:br/>
        <w:t xml:space="preserve">  OR "randomized controlled trial*"[Title/Abstract]</w:t>
      </w:r>
      <w:r>
        <w:br/>
        <w:t xml:space="preserve">  OR "randomised controlled trial*"[Title/Abstract]</w:t>
      </w:r>
      <w:r>
        <w:br/>
        <w:t xml:space="preserve">  OR randomiz*[Title/Abstract]</w:t>
      </w:r>
      <w:r>
        <w:br/>
        <w:t xml:space="preserve">  OR randomis*[Title/Abstract]</w:t>
      </w:r>
      <w:r>
        <w:br/>
        <w:t xml:space="preserve">  OR RCT[Title/Abstract]</w:t>
      </w:r>
      <w:r>
        <w:br/>
        <w:t xml:space="preserve">  OR cRCT*[Title/Abstract]</w:t>
      </w:r>
      <w:r>
        <w:br/>
        <w:t xml:space="preserve">  OR "control groups"[MeSH Terms]</w:t>
      </w:r>
      <w:r>
        <w:br/>
        <w:t xml:space="preserve">  OR "random allocation"[MeSH Terms]</w:t>
      </w:r>
      <w:r>
        <w:br/>
        <w:t xml:space="preserve">  OR "clinical trials as topic"[MeSH Terms]</w:t>
      </w:r>
      <w:r>
        <w:br/>
        <w:t xml:space="preserve">  OR "clinical trial*"[Title/Abstract]</w:t>
      </w:r>
      <w:r>
        <w:br/>
        <w:t xml:space="preserve">  OR "clinical stud*"[Title/Abstract]</w:t>
      </w:r>
      <w:r>
        <w:br/>
        <w:t>)</w:t>
      </w:r>
      <w:r>
        <w:br/>
        <w:t>NOT</w:t>
      </w:r>
      <w:r>
        <w:br/>
        <w:t>(</w:t>
      </w:r>
      <w:r>
        <w:br/>
        <w:t xml:space="preserve">  "Review"[Publication Type]</w:t>
      </w:r>
      <w:r>
        <w:br/>
        <w:t xml:space="preserve">  OR "Systematic Review"[Publication Type]</w:t>
      </w:r>
      <w:r>
        <w:br/>
        <w:t xml:space="preserve">  OR "Meta-Analysis"[Publication Type]</w:t>
      </w:r>
      <w:r>
        <w:br/>
        <w:t>)</w:t>
      </w:r>
      <w:r>
        <w:br/>
        <w:t>AND</w:t>
      </w:r>
      <w:r>
        <w:br/>
        <w:t>(</w:t>
      </w:r>
      <w:r>
        <w:br/>
        <w:t xml:space="preserve">  diabetes[Title/Abstract]</w:t>
      </w:r>
      <w:r>
        <w:br/>
        <w:t xml:space="preserve">  OR "diabetes mellitus"[MeSH Terms]</w:t>
      </w:r>
      <w:r>
        <w:br/>
        <w:t xml:space="preserve">  OR hypertension*[Title/Abstract]</w:t>
      </w:r>
      <w:r>
        <w:br/>
        <w:t xml:space="preserve">  OR "hypertension"[MeSH Terms]</w:t>
      </w:r>
      <w:r>
        <w:br/>
        <w:t xml:space="preserve">  OR "high blood pressure"[Title/Abstract]</w:t>
      </w:r>
      <w:r>
        <w:br/>
        <w:t>)</w:t>
      </w:r>
      <w:r>
        <w:br/>
        <w:t>AND</w:t>
      </w:r>
      <w:r>
        <w:br/>
        <w:t>(</w:t>
      </w:r>
      <w:r>
        <w:br/>
        <w:t xml:space="preserve">  "south asia*"[Title/Abstract]</w:t>
      </w:r>
      <w:r>
        <w:br/>
      </w:r>
      <w:r>
        <w:lastRenderedPageBreak/>
        <w:t xml:space="preserve">  OR "southern asia*"[Title/Abstract]</w:t>
      </w:r>
      <w:r>
        <w:br/>
        <w:t xml:space="preserve">  OR "South Asian Region"[Title/Abstract]</w:t>
      </w:r>
      <w:r>
        <w:br/>
        <w:t xml:space="preserve">  OR "South Asian Countr*"[Title/Abstract]</w:t>
      </w:r>
      <w:r>
        <w:br/>
        <w:t xml:space="preserve">  OR "asia, southern"[MeSH Terms]</w:t>
      </w:r>
      <w:r>
        <w:br/>
        <w:t xml:space="preserve">  OR Bangladesh*[Title/Abstract]</w:t>
      </w:r>
      <w:r>
        <w:br/>
        <w:t xml:space="preserve">  OR India*[Title/Abstract]</w:t>
      </w:r>
      <w:r>
        <w:br/>
        <w:t xml:space="preserve">  OR "Sri Lanka*"[Title/Abstract]</w:t>
      </w:r>
      <w:r>
        <w:br/>
        <w:t xml:space="preserve">  OR Pakistan*[Title/Abstract]</w:t>
      </w:r>
      <w:r>
        <w:br/>
        <w:t xml:space="preserve">  OR Afghanistan*[Title/Abstract]</w:t>
      </w:r>
      <w:r>
        <w:br/>
        <w:t xml:space="preserve">  OR Nepal*[Title/Abstract]</w:t>
      </w:r>
      <w:r>
        <w:br/>
        <w:t xml:space="preserve">  OR Bhutan*[Title/Abstract]</w:t>
      </w:r>
      <w:r>
        <w:br/>
        <w:t xml:space="preserve">  OR Maldiv*[Title/Abstract]</w:t>
      </w:r>
      <w:r>
        <w:br/>
        <w:t>)</w:t>
      </w:r>
      <w:r>
        <w:br/>
        <w:t>AND</w:t>
      </w:r>
      <w:r>
        <w:br/>
        <w:t>(</w:t>
      </w:r>
      <w:r>
        <w:br/>
        <w:t xml:space="preserve">  behavior*[Title/Abstract]</w:t>
      </w:r>
      <w:r>
        <w:br/>
        <w:t xml:space="preserve">  OR behaviour*[Title/Abstract]</w:t>
      </w:r>
      <w:r>
        <w:br/>
        <w:t xml:space="preserve">  OR "behavior"[MeSH Terms]</w:t>
      </w:r>
      <w:r>
        <w:br/>
        <w:t xml:space="preserve">  OR lifestyle[Title/Abstract]</w:t>
      </w:r>
      <w:r>
        <w:br/>
        <w:t xml:space="preserve">  OR "life style"[MeSH Terms]</w:t>
      </w:r>
      <w:r>
        <w:br/>
        <w:t xml:space="preserve">  OR "risk factor*"[Title/Abstract]</w:t>
      </w:r>
      <w:r>
        <w:br/>
        <w:t xml:space="preserve">  OR "risk factors"[MeSH Terms]</w:t>
      </w:r>
      <w:r>
        <w:br/>
        <w:t xml:space="preserve">  OR "physical activity"[Title/Abstract]</w:t>
      </w:r>
      <w:r>
        <w:br/>
        <w:t xml:space="preserve">  OR exercise*[Title/Abstract]</w:t>
      </w:r>
      <w:r>
        <w:br/>
        <w:t xml:space="preserve">  OR diet*[Title/Abstract]</w:t>
      </w:r>
      <w:r>
        <w:br/>
        <w:t xml:space="preserve">  OR vegetable[Title/Abstract]</w:t>
      </w:r>
      <w:r>
        <w:br/>
        <w:t xml:space="preserve">  OR Fruit[Title/Abstract]</w:t>
      </w:r>
      <w:r>
        <w:br/>
        <w:t xml:space="preserve">  OR smoking[Title/Abstract]</w:t>
      </w:r>
      <w:r>
        <w:br/>
        <w:t xml:space="preserve">  OR tobacco[Title/Abstract]</w:t>
      </w:r>
      <w:r>
        <w:br/>
        <w:t xml:space="preserve">  OR alcohol[Title/Abstract]</w:t>
      </w:r>
      <w:r>
        <w:br/>
        <w:t xml:space="preserve">  OR "medication adherence"[Title/Abstract]</w:t>
      </w:r>
      <w:r>
        <w:br/>
        <w:t xml:space="preserve">  OR "medication adherence"[MeSH Terms]</w:t>
      </w:r>
      <w:r>
        <w:br/>
        <w:t xml:space="preserve">  OR education[Title/Abstract]</w:t>
      </w:r>
      <w:r>
        <w:br/>
        <w:t xml:space="preserve">  OR counselling[Title/Abstract]</w:t>
      </w:r>
      <w:r>
        <w:br/>
        <w:t xml:space="preserve">  OR community[Title/Abstract]</w:t>
      </w:r>
      <w:r>
        <w:br/>
        <w:t>)</w:t>
      </w:r>
    </w:p>
    <w:p w14:paraId="34BCD2A1" w14:textId="77777777" w:rsidR="00AE0D2C" w:rsidRPr="000E6C16" w:rsidRDefault="00AE0D2C">
      <w:pPr>
        <w:rPr>
          <w:rFonts w:ascii="Times New Roman" w:hAnsi="Times New Roman" w:cs="Times New Roman"/>
          <w:b/>
          <w:sz w:val="21"/>
          <w:szCs w:val="24"/>
        </w:rPr>
      </w:pPr>
      <w:r w:rsidRPr="000E6C16">
        <w:rPr>
          <w:rFonts w:ascii="Times New Roman" w:hAnsi="Times New Roman" w:cs="Times New Roman"/>
          <w:b/>
          <w:sz w:val="21"/>
          <w:szCs w:val="24"/>
        </w:rPr>
        <w:t>Embase.com</w:t>
      </w:r>
    </w:p>
    <w:p w14:paraId="4554F371" w14:textId="516542B4" w:rsidR="00AE5BDD" w:rsidRPr="000E6C16" w:rsidRDefault="00F66ED6">
      <w:pPr>
        <w:rPr>
          <w:rFonts w:ascii="Times New Roman" w:hAnsi="Times New Roman" w:cs="Times New Roman"/>
        </w:rPr>
      </w:pPr>
      <w:r w:rsidRPr="000E6C16">
        <w:rPr>
          <w:rFonts w:ascii="Times New Roman" w:hAnsi="Times New Roman" w:cs="Times New Roman"/>
          <w:b/>
        </w:rPr>
        <w:t xml:space="preserve">Platform/database: </w:t>
      </w:r>
      <w:r w:rsidRPr="000E6C16">
        <w:rPr>
          <w:rFonts w:ascii="Times New Roman" w:hAnsi="Times New Roman" w:cs="Times New Roman"/>
        </w:rPr>
        <w:t xml:space="preserve">Embase.com. </w:t>
      </w:r>
      <w:r w:rsidRPr="000E6C16">
        <w:rPr>
          <w:rFonts w:ascii="Times New Roman" w:hAnsi="Times New Roman" w:cs="Times New Roman"/>
          <w:b/>
        </w:rPr>
        <w:t xml:space="preserve">Search date: </w:t>
      </w:r>
      <w:r w:rsidRPr="000E6C16">
        <w:rPr>
          <w:rFonts w:ascii="Times New Roman" w:hAnsi="Times New Roman" w:cs="Times New Roman"/>
        </w:rPr>
        <w:t xml:space="preserve">20 August 2026. </w:t>
      </w:r>
      <w:r w:rsidRPr="000E6C16">
        <w:rPr>
          <w:rFonts w:ascii="Times New Roman" w:hAnsi="Times New Roman" w:cs="Times New Roman"/>
          <w:b/>
        </w:rPr>
        <w:t xml:space="preserve">Coverage: </w:t>
      </w:r>
      <w:r w:rsidRPr="000E6C16">
        <w:rPr>
          <w:rFonts w:ascii="Times New Roman" w:hAnsi="Times New Roman" w:cs="Times New Roman"/>
        </w:rPr>
        <w:t xml:space="preserve">Database inception to 20 August 2026. </w:t>
      </w:r>
      <w:r w:rsidRPr="000E6C16">
        <w:rPr>
          <w:rFonts w:ascii="Times New Roman" w:hAnsi="Times New Roman" w:cs="Times New Roman"/>
          <w:b/>
        </w:rPr>
        <w:t xml:space="preserve">Limits: </w:t>
      </w:r>
      <w:r w:rsidRPr="000E6C16">
        <w:rPr>
          <w:rFonts w:ascii="Times New Roman" w:hAnsi="Times New Roman" w:cs="Times New Roman"/>
        </w:rPr>
        <w:t xml:space="preserve">Publication types = Article OR Article in Press; Language = English. </w:t>
      </w:r>
      <w:r w:rsidRPr="000E6C16">
        <w:rPr>
          <w:rFonts w:ascii="Times New Roman" w:hAnsi="Times New Roman" w:cs="Times New Roman"/>
          <w:b/>
        </w:rPr>
        <w:t xml:space="preserve">Records retrieved: </w:t>
      </w:r>
      <w:r w:rsidRPr="000E6C16">
        <w:rPr>
          <w:rFonts w:ascii="Times New Roman" w:hAnsi="Times New Roman" w:cs="Times New Roman"/>
        </w:rPr>
        <w:t xml:space="preserve">2,039. </w:t>
      </w:r>
      <w:r w:rsidRPr="000E6C16">
        <w:rPr>
          <w:rFonts w:ascii="Times New Roman" w:hAnsi="Times New Roman" w:cs="Times New Roman"/>
          <w:b/>
        </w:rPr>
        <w:t xml:space="preserve">Unfiltered query count: </w:t>
      </w:r>
      <w:r w:rsidRPr="000E6C16">
        <w:rPr>
          <w:rFonts w:ascii="Times New Roman" w:hAnsi="Times New Roman" w:cs="Times New Roman"/>
        </w:rPr>
        <w:t>4,202 records before the interface limiters were applied.</w:t>
      </w:r>
    </w:p>
    <w:p w14:paraId="670C1B80" w14:textId="77777777" w:rsidR="00AE5BDD" w:rsidRDefault="00F66ED6">
      <w:pPr>
        <w:pStyle w:val="SearchStrategy"/>
      </w:pPr>
      <w:r>
        <w:t>(</w:t>
      </w:r>
      <w:r>
        <w:br/>
        <w:t xml:space="preserve">  intervention:ti,ab,kw</w:t>
      </w:r>
      <w:r>
        <w:br/>
        <w:t xml:space="preserve">  OR 'randomized controlled trial*':ti,ab,kw</w:t>
      </w:r>
      <w:r>
        <w:br/>
        <w:t xml:space="preserve">  OR 'randomised controlled trial*':ti,ab,kw</w:t>
      </w:r>
      <w:r>
        <w:br/>
        <w:t xml:space="preserve">  OR randomiz*:ti,ab,kw</w:t>
      </w:r>
      <w:r>
        <w:br/>
        <w:t xml:space="preserve">  OR randomis*:ti,ab,kw</w:t>
      </w:r>
      <w:r>
        <w:br/>
        <w:t xml:space="preserve">  OR rct:ti,ab,kw</w:t>
      </w:r>
      <w:r>
        <w:br/>
        <w:t xml:space="preserve">  OR crct*:ti,ab,kw</w:t>
      </w:r>
      <w:r>
        <w:br/>
        <w:t xml:space="preserve">  OR 'clinical trial*':ti,ab,kw</w:t>
      </w:r>
      <w:r>
        <w:br/>
        <w:t xml:space="preserve">  OR 'clinical stud*':ti,ab,kw</w:t>
      </w:r>
      <w:r>
        <w:br/>
        <w:t xml:space="preserve">  OR 'randomized controlled trial'/exp</w:t>
      </w:r>
      <w:r>
        <w:br/>
        <w:t xml:space="preserve">  OR 'controlled clinical trial'/de</w:t>
      </w:r>
      <w:r>
        <w:br/>
        <w:t>)</w:t>
      </w:r>
      <w:r>
        <w:br/>
        <w:t>AND</w:t>
      </w:r>
      <w:r>
        <w:br/>
        <w:t>(</w:t>
      </w:r>
      <w:r>
        <w:br/>
        <w:t xml:space="preserve">  diabetes:ti,ab,kw</w:t>
      </w:r>
      <w:r>
        <w:br/>
        <w:t xml:space="preserve">  OR hypertension:ti,ab,kw</w:t>
      </w:r>
      <w:r>
        <w:br/>
        <w:t xml:space="preserve">  OR 'high blood pressure':ti,ab,kw</w:t>
      </w:r>
      <w:r>
        <w:br/>
        <w:t>)</w:t>
      </w:r>
      <w:r>
        <w:br/>
        <w:t>AND</w:t>
      </w:r>
      <w:r>
        <w:br/>
        <w:t>(</w:t>
      </w:r>
      <w:r>
        <w:br/>
        <w:t xml:space="preserve">  'south asia*':ti,ab,kw</w:t>
      </w:r>
      <w:r>
        <w:br/>
        <w:t xml:space="preserve">  OR 'southern asia*':ti,ab,kw</w:t>
      </w:r>
      <w:r>
        <w:br/>
        <w:t xml:space="preserve">  OR 'south asian region':ti,ab,kw</w:t>
      </w:r>
      <w:r>
        <w:br/>
        <w:t xml:space="preserve">  OR 'south asian countr*':ti,ab,kw</w:t>
      </w:r>
      <w:r>
        <w:br/>
        <w:t xml:space="preserve">  OR bangladesh*:ti,ab,kw</w:t>
      </w:r>
      <w:r>
        <w:br/>
        <w:t xml:space="preserve">  OR india*:ti,ab,kw</w:t>
      </w:r>
      <w:r>
        <w:br/>
        <w:t xml:space="preserve">  OR 'sri lanka*':ti,ab,kw</w:t>
      </w:r>
      <w:r>
        <w:br/>
        <w:t xml:space="preserve">  OR pakistan*:ti,ab,kw</w:t>
      </w:r>
      <w:r>
        <w:br/>
        <w:t xml:space="preserve">  OR afghanistan*:ti,ab,kw</w:t>
      </w:r>
      <w:r>
        <w:br/>
      </w:r>
      <w:r>
        <w:lastRenderedPageBreak/>
        <w:t xml:space="preserve">  OR nepal*:ti,ab,kw</w:t>
      </w:r>
      <w:r>
        <w:br/>
        <w:t xml:space="preserve">  OR bhutan*:ti,ab,kw</w:t>
      </w:r>
      <w:r>
        <w:br/>
        <w:t xml:space="preserve">  OR maldiv*:ti,ab,kw</w:t>
      </w:r>
      <w:r>
        <w:br/>
        <w:t>)</w:t>
      </w:r>
      <w:r>
        <w:br/>
        <w:t>AND</w:t>
      </w:r>
      <w:r>
        <w:br/>
        <w:t>(</w:t>
      </w:r>
      <w:r>
        <w:br/>
        <w:t xml:space="preserve">  behavior*:ti,ab,kw</w:t>
      </w:r>
      <w:r>
        <w:br/>
        <w:t xml:space="preserve">  OR behaviour*:ti,ab,kw</w:t>
      </w:r>
      <w:r>
        <w:br/>
        <w:t xml:space="preserve">  OR lifestyle:ti,ab,kw</w:t>
      </w:r>
      <w:r>
        <w:br/>
        <w:t xml:space="preserve">  OR 'risk factor*':ti,ab,kw</w:t>
      </w:r>
      <w:r>
        <w:br/>
        <w:t xml:space="preserve">  OR 'physical activity':ti,ab,kw</w:t>
      </w:r>
      <w:r>
        <w:br/>
        <w:t xml:space="preserve">  OR exercise*:ti,ab,kw</w:t>
      </w:r>
      <w:r>
        <w:br/>
        <w:t xml:space="preserve">  OR diet*:ti,ab,kw</w:t>
      </w:r>
      <w:r>
        <w:br/>
        <w:t xml:space="preserve">  OR vegetable:ti,ab,kw</w:t>
      </w:r>
      <w:r>
        <w:br/>
        <w:t xml:space="preserve">  OR fruit:ti,ab,kw</w:t>
      </w:r>
      <w:r>
        <w:br/>
        <w:t xml:space="preserve">  OR smoking:ti,ab,kw</w:t>
      </w:r>
      <w:r>
        <w:br/>
        <w:t xml:space="preserve">  OR tobacco:ti,ab,kw</w:t>
      </w:r>
      <w:r>
        <w:br/>
        <w:t xml:space="preserve">  OR alcohol:ti,ab,kw</w:t>
      </w:r>
      <w:r>
        <w:br/>
        <w:t xml:space="preserve">  OR 'medication adherence':ti,ab,kw</w:t>
      </w:r>
      <w:r>
        <w:br/>
        <w:t xml:space="preserve">  OR education:ti,ab,kw</w:t>
      </w:r>
      <w:r>
        <w:br/>
        <w:t xml:space="preserve">  OR counselling:ti,ab,kw</w:t>
      </w:r>
      <w:r>
        <w:br/>
        <w:t xml:space="preserve">  OR community:ti,ab,kw</w:t>
      </w:r>
      <w:r>
        <w:br/>
        <w:t>)</w:t>
      </w:r>
    </w:p>
    <w:p w14:paraId="5687FB74" w14:textId="77777777" w:rsidR="00AE5BDD" w:rsidRPr="000E6C16" w:rsidRDefault="00F66ED6">
      <w:pPr>
        <w:rPr>
          <w:rFonts w:ascii="Times New Roman" w:hAnsi="Times New Roman" w:cs="Times New Roman"/>
        </w:rPr>
      </w:pPr>
      <w:r w:rsidRPr="000E6C16">
        <w:rPr>
          <w:rFonts w:ascii="Times New Roman" w:hAnsi="Times New Roman" w:cs="Times New Roman"/>
          <w:b/>
        </w:rPr>
        <w:t xml:space="preserve">Interface limiters applied after running the query: </w:t>
      </w:r>
      <w:r w:rsidRPr="000E6C16">
        <w:rPr>
          <w:rFonts w:ascii="Times New Roman" w:hAnsi="Times New Roman" w:cs="Times New Roman"/>
        </w:rPr>
        <w:t>Publication Types = Article OR Article in Press; Language = English.</w:t>
      </w:r>
    </w:p>
    <w:p w14:paraId="0B841C31" w14:textId="77777777" w:rsidR="00AE0D2C" w:rsidRPr="000E6C16" w:rsidRDefault="00AE0D2C">
      <w:pPr>
        <w:rPr>
          <w:rFonts w:ascii="Times New Roman" w:hAnsi="Times New Roman" w:cs="Times New Roman"/>
          <w:b/>
        </w:rPr>
      </w:pPr>
    </w:p>
    <w:p w14:paraId="5AF02DF1" w14:textId="4B1F5170" w:rsidR="00AE0D2C" w:rsidRPr="000E6C16" w:rsidRDefault="00AE0D2C">
      <w:pPr>
        <w:rPr>
          <w:rFonts w:ascii="Times New Roman" w:hAnsi="Times New Roman" w:cs="Times New Roman"/>
          <w:b/>
          <w:sz w:val="21"/>
          <w:szCs w:val="24"/>
        </w:rPr>
      </w:pPr>
      <w:r w:rsidRPr="000E6C16">
        <w:rPr>
          <w:rFonts w:ascii="Times New Roman" w:hAnsi="Times New Roman" w:cs="Times New Roman"/>
          <w:b/>
          <w:sz w:val="21"/>
          <w:szCs w:val="24"/>
        </w:rPr>
        <w:t>Web of Science Core Collection</w:t>
      </w:r>
    </w:p>
    <w:p w14:paraId="0DF43A7C" w14:textId="222AB1B5" w:rsidR="00AE5BDD" w:rsidRPr="000E6C16" w:rsidRDefault="00F66ED6">
      <w:pPr>
        <w:rPr>
          <w:rFonts w:ascii="Times New Roman" w:hAnsi="Times New Roman" w:cs="Times New Roman"/>
          <w:b/>
          <w:bCs/>
        </w:rPr>
      </w:pPr>
      <w:r w:rsidRPr="000E6C16">
        <w:rPr>
          <w:rFonts w:ascii="Times New Roman" w:hAnsi="Times New Roman" w:cs="Times New Roman"/>
          <w:b/>
        </w:rPr>
        <w:t xml:space="preserve">Platform/database: </w:t>
      </w:r>
      <w:r w:rsidRPr="000E6C16">
        <w:rPr>
          <w:rFonts w:ascii="Times New Roman" w:hAnsi="Times New Roman" w:cs="Times New Roman"/>
        </w:rPr>
        <w:t xml:space="preserve">Web of Science Core Collection. </w:t>
      </w:r>
      <w:r w:rsidRPr="000E6C16">
        <w:rPr>
          <w:rFonts w:ascii="Times New Roman" w:hAnsi="Times New Roman" w:cs="Times New Roman"/>
          <w:b/>
        </w:rPr>
        <w:t xml:space="preserve">Search date: </w:t>
      </w:r>
      <w:r w:rsidRPr="000E6C16">
        <w:rPr>
          <w:rFonts w:ascii="Times New Roman" w:hAnsi="Times New Roman" w:cs="Times New Roman"/>
        </w:rPr>
        <w:t xml:space="preserve">20 August 2026. </w:t>
      </w:r>
      <w:r w:rsidRPr="000E6C16">
        <w:rPr>
          <w:rFonts w:ascii="Times New Roman" w:hAnsi="Times New Roman" w:cs="Times New Roman"/>
          <w:b/>
        </w:rPr>
        <w:t xml:space="preserve">Coverage: </w:t>
      </w:r>
      <w:r w:rsidRPr="000E6C16">
        <w:rPr>
          <w:rFonts w:ascii="Times New Roman" w:hAnsi="Times New Roman" w:cs="Times New Roman"/>
        </w:rPr>
        <w:t xml:space="preserve">Database inception to 20 August 2026. </w:t>
      </w:r>
      <w:r w:rsidRPr="000E6C16">
        <w:rPr>
          <w:rFonts w:ascii="Times New Roman" w:hAnsi="Times New Roman" w:cs="Times New Roman"/>
          <w:b/>
        </w:rPr>
        <w:t xml:space="preserve">Document type: </w:t>
      </w:r>
      <w:r w:rsidRPr="000E6C16">
        <w:rPr>
          <w:rFonts w:ascii="Times New Roman" w:hAnsi="Times New Roman" w:cs="Times New Roman"/>
        </w:rPr>
        <w:t xml:space="preserve">Article. </w:t>
      </w:r>
      <w:r w:rsidRPr="000E6C16">
        <w:rPr>
          <w:rFonts w:ascii="Times New Roman" w:hAnsi="Times New Roman" w:cs="Times New Roman"/>
          <w:b/>
        </w:rPr>
        <w:t xml:space="preserve">Records retrieved: </w:t>
      </w:r>
      <w:r w:rsidRPr="000E6C16">
        <w:rPr>
          <w:rFonts w:ascii="Times New Roman" w:hAnsi="Times New Roman" w:cs="Times New Roman"/>
        </w:rPr>
        <w:t>3,576.</w:t>
      </w:r>
    </w:p>
    <w:p w14:paraId="6D746A08" w14:textId="77777777" w:rsidR="00AE5BDD" w:rsidRPr="000E6C16" w:rsidRDefault="00F66ED6">
      <w:pPr>
        <w:rPr>
          <w:rFonts w:ascii="Times New Roman" w:hAnsi="Times New Roman" w:cs="Times New Roman"/>
        </w:rPr>
      </w:pPr>
      <w:r w:rsidRPr="000E6C16">
        <w:rPr>
          <w:rFonts w:ascii="Times New Roman" w:hAnsi="Times New Roman" w:cs="Times New Roman"/>
          <w:b/>
        </w:rPr>
        <w:t xml:space="preserve">Search interface: </w:t>
      </w:r>
      <w:r w:rsidRPr="000E6C16">
        <w:rPr>
          <w:rFonts w:ascii="Times New Roman" w:hAnsi="Times New Roman" w:cs="Times New Roman"/>
        </w:rPr>
        <w:t>Document Search. Four rows were used; each row was set to the Topic field and the rows were combined with AND.</w:t>
      </w:r>
    </w:p>
    <w:p w14:paraId="26149D95" w14:textId="77777777" w:rsidR="00AE5BDD" w:rsidRPr="000E6C16" w:rsidRDefault="00F66ED6">
      <w:pPr>
        <w:rPr>
          <w:rFonts w:ascii="Times New Roman" w:hAnsi="Times New Roman" w:cs="Times New Roman"/>
        </w:rPr>
      </w:pPr>
      <w:r w:rsidRPr="000E6C16">
        <w:rPr>
          <w:rFonts w:ascii="Times New Roman" w:hAnsi="Times New Roman" w:cs="Times New Roman"/>
          <w:b/>
        </w:rPr>
        <w:t>Row 1 — Topic</w:t>
      </w:r>
    </w:p>
    <w:p w14:paraId="7FEE2D86" w14:textId="77777777" w:rsidR="00AE5BDD" w:rsidRDefault="00F66ED6">
      <w:pPr>
        <w:pStyle w:val="SearchStrategy"/>
      </w:pPr>
      <w:r>
        <w:t>Intervention</w:t>
      </w:r>
      <w:r>
        <w:br/>
        <w:t>OR "randomized controlled trial*"</w:t>
      </w:r>
      <w:r>
        <w:br/>
        <w:t>OR "randomised controlled trial*"</w:t>
      </w:r>
      <w:r>
        <w:br/>
        <w:t>OR randomiz*</w:t>
      </w:r>
      <w:r>
        <w:br/>
        <w:t>OR randomis*</w:t>
      </w:r>
      <w:r>
        <w:br/>
        <w:t>OR RCT</w:t>
      </w:r>
      <w:r>
        <w:br/>
        <w:t>OR cRCT*</w:t>
      </w:r>
      <w:r>
        <w:br/>
        <w:t>OR "clinical trial*"</w:t>
      </w:r>
      <w:r>
        <w:br/>
        <w:t>OR "clinical stud*"</w:t>
      </w:r>
    </w:p>
    <w:p w14:paraId="6F556A0F" w14:textId="77777777" w:rsidR="00AE5BDD" w:rsidRPr="000E6C16" w:rsidRDefault="00F66ED6">
      <w:pPr>
        <w:rPr>
          <w:rFonts w:ascii="Times New Roman" w:hAnsi="Times New Roman" w:cs="Times New Roman"/>
        </w:rPr>
      </w:pPr>
      <w:r w:rsidRPr="000E6C16">
        <w:rPr>
          <w:rFonts w:ascii="Times New Roman" w:hAnsi="Times New Roman" w:cs="Times New Roman"/>
          <w:b/>
        </w:rPr>
        <w:t>Row 2 — Topic</w:t>
      </w:r>
    </w:p>
    <w:p w14:paraId="3AD2AF5F" w14:textId="77777777" w:rsidR="00AE5BDD" w:rsidRDefault="00F66ED6">
      <w:pPr>
        <w:pStyle w:val="SearchStrategy"/>
      </w:pPr>
      <w:r>
        <w:t>diabetes</w:t>
      </w:r>
      <w:r>
        <w:br/>
        <w:t>OR hypertension</w:t>
      </w:r>
      <w:r>
        <w:br/>
        <w:t>OR "high blood pressure"</w:t>
      </w:r>
    </w:p>
    <w:p w14:paraId="3F9E94F8" w14:textId="77777777" w:rsidR="00AE5BDD" w:rsidRPr="000E6C16" w:rsidRDefault="00F66ED6">
      <w:pPr>
        <w:rPr>
          <w:rFonts w:ascii="Times New Roman" w:hAnsi="Times New Roman" w:cs="Times New Roman"/>
        </w:rPr>
      </w:pPr>
      <w:r w:rsidRPr="000E6C16">
        <w:rPr>
          <w:rFonts w:ascii="Times New Roman" w:hAnsi="Times New Roman" w:cs="Times New Roman"/>
          <w:b/>
        </w:rPr>
        <w:t>Row 3 — Topic</w:t>
      </w:r>
    </w:p>
    <w:p w14:paraId="41C5D68B" w14:textId="77777777" w:rsidR="00AE5BDD" w:rsidRDefault="00F66ED6">
      <w:pPr>
        <w:pStyle w:val="SearchStrategy"/>
      </w:pPr>
      <w:r>
        <w:t>"</w:t>
      </w:r>
      <w:proofErr w:type="gramStart"/>
      <w:r>
        <w:t>south</w:t>
      </w:r>
      <w:proofErr w:type="gramEnd"/>
      <w:r>
        <w:t xml:space="preserve"> asia*"</w:t>
      </w:r>
      <w:r>
        <w:br/>
        <w:t>OR "southern asia*"</w:t>
      </w:r>
      <w:r>
        <w:br/>
        <w:t>OR "South Asian Region"</w:t>
      </w:r>
      <w:r>
        <w:br/>
        <w:t>OR "South Asian Countr*"</w:t>
      </w:r>
      <w:r>
        <w:br/>
        <w:t>OR Bangladesh*</w:t>
      </w:r>
      <w:r>
        <w:br/>
        <w:t>OR India*</w:t>
      </w:r>
      <w:r>
        <w:br/>
        <w:t>OR "Sri Lanka*"</w:t>
      </w:r>
      <w:r>
        <w:br/>
        <w:t>OR Pakistan*</w:t>
      </w:r>
      <w:r>
        <w:br/>
        <w:t>OR Afghanistan*</w:t>
      </w:r>
      <w:r>
        <w:br/>
        <w:t>OR Nepal*</w:t>
      </w:r>
      <w:r>
        <w:br/>
        <w:t>OR Bhutan*</w:t>
      </w:r>
      <w:r>
        <w:br/>
        <w:t>OR Maldiv*</w:t>
      </w:r>
    </w:p>
    <w:p w14:paraId="5DC47447" w14:textId="77777777" w:rsidR="00AE5BDD" w:rsidRPr="000E6C16" w:rsidRDefault="00F66ED6">
      <w:pPr>
        <w:rPr>
          <w:rFonts w:ascii="Times New Roman" w:hAnsi="Times New Roman" w:cs="Times New Roman"/>
        </w:rPr>
      </w:pPr>
      <w:r w:rsidRPr="000E6C16">
        <w:rPr>
          <w:rFonts w:ascii="Times New Roman" w:hAnsi="Times New Roman" w:cs="Times New Roman"/>
          <w:b/>
        </w:rPr>
        <w:t>Row 4 — Topic</w:t>
      </w:r>
    </w:p>
    <w:p w14:paraId="54ADA334" w14:textId="77777777" w:rsidR="00AE5BDD" w:rsidRDefault="00F66ED6">
      <w:pPr>
        <w:pStyle w:val="SearchStrategy"/>
      </w:pPr>
      <w:r>
        <w:lastRenderedPageBreak/>
        <w:t>behavior*</w:t>
      </w:r>
      <w:r>
        <w:br/>
        <w:t>OR behaviour*</w:t>
      </w:r>
      <w:r>
        <w:br/>
        <w:t>OR lifestyle</w:t>
      </w:r>
      <w:r>
        <w:br/>
        <w:t>OR "risk factor*"</w:t>
      </w:r>
      <w:r>
        <w:br/>
        <w:t>OR "physical activity"</w:t>
      </w:r>
      <w:r>
        <w:br/>
        <w:t>OR exercise*</w:t>
      </w:r>
      <w:r>
        <w:br/>
        <w:t>OR diet*</w:t>
      </w:r>
      <w:r>
        <w:br/>
        <w:t>OR vegetable</w:t>
      </w:r>
      <w:r>
        <w:br/>
        <w:t>OR Fruit</w:t>
      </w:r>
      <w:r>
        <w:br/>
        <w:t>OR smoking</w:t>
      </w:r>
      <w:r>
        <w:br/>
        <w:t>OR tobacco</w:t>
      </w:r>
      <w:r>
        <w:br/>
        <w:t>OR alcohol</w:t>
      </w:r>
      <w:r>
        <w:br/>
        <w:t>OR "medication adherence"</w:t>
      </w:r>
      <w:r>
        <w:br/>
        <w:t>OR education</w:t>
      </w:r>
      <w:r>
        <w:br/>
        <w:t>OR counselling</w:t>
      </w:r>
      <w:r>
        <w:br/>
        <w:t>OR community</w:t>
      </w:r>
    </w:p>
    <w:p w14:paraId="245AF2CF" w14:textId="77777777" w:rsidR="00AE5BDD" w:rsidRPr="000E6C16" w:rsidRDefault="00F66ED6">
      <w:pPr>
        <w:rPr>
          <w:rFonts w:ascii="Times New Roman" w:hAnsi="Times New Roman" w:cs="Times New Roman"/>
        </w:rPr>
      </w:pPr>
      <w:r w:rsidRPr="000E6C16">
        <w:rPr>
          <w:rFonts w:ascii="Times New Roman" w:hAnsi="Times New Roman" w:cs="Times New Roman"/>
          <w:b/>
        </w:rPr>
        <w:t xml:space="preserve">Combination: </w:t>
      </w:r>
      <w:r w:rsidRPr="000E6C16">
        <w:rPr>
          <w:rFonts w:ascii="Times New Roman" w:hAnsi="Times New Roman" w:cs="Times New Roman"/>
        </w:rPr>
        <w:t>Row 1 AND Row 2 AND Row 3 AND Row 4.</w:t>
      </w:r>
    </w:p>
    <w:p w14:paraId="5021BEC6" w14:textId="77777777" w:rsidR="00AE5BDD" w:rsidRDefault="00F66ED6">
      <w:pPr>
        <w:rPr>
          <w:rFonts w:ascii="Times New Roman" w:hAnsi="Times New Roman" w:cs="Times New Roman"/>
        </w:rPr>
      </w:pPr>
      <w:r w:rsidRPr="000E6C16">
        <w:rPr>
          <w:rFonts w:ascii="Times New Roman" w:hAnsi="Times New Roman" w:cs="Times New Roman"/>
          <w:b/>
        </w:rPr>
        <w:t xml:space="preserve">Interface limiter applied after running the search: </w:t>
      </w:r>
      <w:r w:rsidRPr="000E6C16">
        <w:rPr>
          <w:rFonts w:ascii="Times New Roman" w:hAnsi="Times New Roman" w:cs="Times New Roman"/>
        </w:rPr>
        <w:t>Document Types = Article.</w:t>
      </w:r>
    </w:p>
    <w:p w14:paraId="2743D6E1" w14:textId="77777777" w:rsidR="005B38E0" w:rsidRDefault="005B38E0">
      <w:pPr>
        <w:rPr>
          <w:rFonts w:ascii="Times New Roman" w:hAnsi="Times New Roman" w:cs="Times New Roman"/>
        </w:rPr>
      </w:pPr>
    </w:p>
    <w:p w14:paraId="639079A9" w14:textId="77777777" w:rsidR="00E32821" w:rsidRPr="00E32821" w:rsidRDefault="00E32821" w:rsidP="00E32821">
      <w:pPr>
        <w:rPr>
          <w:rFonts w:ascii="Times New Roman" w:hAnsi="Times New Roman" w:cs="Times New Roman"/>
          <w:b/>
          <w:bCs/>
        </w:rPr>
      </w:pPr>
      <w:r w:rsidRPr="00E32821">
        <w:rPr>
          <w:rFonts w:ascii="Times New Roman" w:hAnsi="Times New Roman" w:cs="Times New Roman"/>
          <w:b/>
          <w:bCs/>
        </w:rPr>
        <w:t>Sensitivity analysis of field restrictions</w:t>
      </w:r>
    </w:p>
    <w:p w14:paraId="3898406E" w14:textId="77777777" w:rsidR="00E32821" w:rsidRPr="000E6C16" w:rsidRDefault="00E32821" w:rsidP="00E32821">
      <w:pPr>
        <w:rPr>
          <w:rFonts w:ascii="Times New Roman" w:hAnsi="Times New Roman" w:cs="Times New Roman"/>
        </w:rPr>
      </w:pPr>
      <w:r w:rsidRPr="00E32821">
        <w:rPr>
          <w:rFonts w:ascii="Times New Roman" w:hAnsi="Times New Roman" w:cs="Times New Roman"/>
        </w:rPr>
        <w:t>To assess potential sensitivity loss from requiring South Asia/country and healthy-behaviour terms in titles, abstracts, or keywords, we conducted supplementary sensitivity searches in PubMed, Embase.com, and Web of Science Core Collection on 20 August 2026. The randomised-trial and diabetes/hypertension concepts were retained, while the healthy-behaviour block was omitted. Geographic eligibility was assessed during screening rather than being required in title, abstract, or keyword fields. Database-specific controlled vocabulary and syntax were used. Following deduplication and screening using the prespecified eligibility criteria, no additional eligible studies were identified.</w:t>
      </w:r>
      <w:proofErr w:type="spellStart"/>
      <w:r w:rsidRPr="00E32821">
        <w:rPr>
          <w:rFonts w:ascii="Times New Roman" w:hAnsi="Times New Roman" w:cs="Times New Roman"/>
        </w:rPr>
      </w:r>
      <w:proofErr w:type="spellEnd"/>
      <w:r w:rsidRPr="00E32821">
        <w:rPr>
          <w:rFonts w:ascii="Times New Roman" w:hAnsi="Times New Roman" w:cs="Times New Roman"/>
        </w:rPr>
      </w:r>
      <w:r w:rsidRPr="00E32821">
        <w:rPr>
          <w:rFonts w:ascii="Times New Roman" w:hAnsi="Times New Roman" w:cs="Times New Roman"/>
          <w:szCs w:val="19"/>
        </w:rPr>
      </w:r>
      <w:r w:rsidRPr="00E32821">
        <w:rPr>
          <w:rFonts w:ascii="Times New Roman" w:hAnsi="Times New Roman" w:cs="Times New Roman"/>
          <w:bCs/>
          <w:szCs w:val="19"/>
        </w:rPr>
      </w:r>
      <w:r w:rsidRPr="00E32821">
        <w:rPr>
          <w:rFonts w:ascii="Times New Roman" w:hAnsi="Times New Roman" w:cs="Times New Roman"/>
          <w:szCs w:val="19"/>
        </w:rPr>
      </w:r>
      <w:r w:rsidRPr="00E32821">
        <w:rPr>
          <w:rFonts w:ascii="Times New Roman" w:hAnsi="Times New Roman" w:cs="Times New Roman"/>
        </w:rPr>
      </w:r>
      <w:proofErr w:type="spellStart"/>
      <w:proofErr w:type="gramStart"/>
      <w:r w:rsidRPr="00E32821">
        <w:rPr>
          <w:rFonts w:ascii="Times New Roman" w:hAnsi="Times New Roman" w:cs="Times New Roman"/>
        </w:rPr>
      </w:r>
      <w:proofErr w:type="spellEnd"/>
      <w:r w:rsidRPr="00E32821">
        <w:rPr>
          <w:rFonts w:ascii="Times New Roman" w:hAnsi="Times New Roman" w:cs="Times New Roman"/>
        </w:rPr>
      </w:r>
      <w:proofErr w:type="gramEnd"/>
      <w:r w:rsidRPr="00E32821">
        <w:rPr>
          <w:rFonts w:ascii="Times New Roman" w:hAnsi="Times New Roman" w:cs="Times New Roman"/>
        </w:rPr>
      </w:r>
      <w:proofErr w:type="spellStart"/>
      <w:r w:rsidRPr="00E32821">
        <w:rPr>
          <w:rFonts w:ascii="Times New Roman" w:hAnsi="Times New Roman" w:cs="Times New Roman"/>
        </w:rPr>
      </w:r>
      <w:proofErr w:type="spellEnd"/>
      <w:r w:rsidRPr="00E32821">
        <w:rPr>
          <w:rFonts w:ascii="Times New Roman" w:hAnsi="Times New Roman" w:cs="Times New Roman"/>
        </w:rPr>
      </w:r>
    </w:p>
    <w:p w14:paraId="43EC955A" w14:textId="77777777" w:rsidR="00E32821" w:rsidRPr="005C1AB7" w:rsidRDefault="00E32821" w:rsidP="00E32821">
      <w:pPr>
        <w:rPr>
          <w:rFonts w:ascii="Consolas" w:hAnsi="Consolas" w:cs="Times New Roman"/>
          <w:sz w:val="16"/>
          <w:szCs w:val="18"/>
        </w:rPr>
      </w:pPr>
    </w:p>
    <w:p w14:paraId="5E8F1CB4" w14:textId="132E9B53" w:rsidR="00AE5BDD" w:rsidRPr="005C1AB7" w:rsidRDefault="00AE5BDD" w:rsidP="00E32821">
      <w:pPr>
        <w:rPr>
          <w:rFonts w:ascii="Consolas" w:hAnsi="Consolas" w:cs="Times New Roman"/>
          <w:sz w:val="16"/>
          <w:szCs w:val="18"/>
        </w:rPr>
      </w:pPr>
    </w:p>
    <w:sectPr w:rsidR="00AE5BDD" w:rsidRPr="005C1AB7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89003" w14:textId="77777777" w:rsidR="00A85790" w:rsidRDefault="00A85790" w:rsidP="00E52C7D">
      <w:pPr>
        <w:spacing w:after="0" w:line="240" w:lineRule="auto"/>
      </w:pPr>
      <w:r>
        <w:separator/>
      </w:r>
    </w:p>
  </w:endnote>
  <w:endnote w:type="continuationSeparator" w:id="0">
    <w:p w14:paraId="44BD1CB2" w14:textId="77777777" w:rsidR="00A85790" w:rsidRDefault="00A85790" w:rsidP="00E5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E0A80" w14:textId="77777777" w:rsidR="00A85790" w:rsidRDefault="00A85790" w:rsidP="00E52C7D">
      <w:pPr>
        <w:spacing w:after="0" w:line="240" w:lineRule="auto"/>
      </w:pPr>
      <w:r>
        <w:separator/>
      </w:r>
    </w:p>
  </w:footnote>
  <w:footnote w:type="continuationSeparator" w:id="0">
    <w:p w14:paraId="48A989B2" w14:textId="77777777" w:rsidR="00A85790" w:rsidRDefault="00A85790" w:rsidP="00E52C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3112142">
    <w:abstractNumId w:val="8"/>
  </w:num>
  <w:num w:numId="2" w16cid:durableId="1868329356">
    <w:abstractNumId w:val="6"/>
  </w:num>
  <w:num w:numId="3" w16cid:durableId="204679682">
    <w:abstractNumId w:val="5"/>
  </w:num>
  <w:num w:numId="4" w16cid:durableId="1971130135">
    <w:abstractNumId w:val="4"/>
  </w:num>
  <w:num w:numId="5" w16cid:durableId="330448199">
    <w:abstractNumId w:val="7"/>
  </w:num>
  <w:num w:numId="6" w16cid:durableId="127433559">
    <w:abstractNumId w:val="3"/>
  </w:num>
  <w:num w:numId="7" w16cid:durableId="999770935">
    <w:abstractNumId w:val="2"/>
  </w:num>
  <w:num w:numId="8" w16cid:durableId="304510577">
    <w:abstractNumId w:val="1"/>
  </w:num>
  <w:num w:numId="9" w16cid:durableId="49685018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ehwish Nisar">
    <w15:presenceInfo w15:providerId="AD" w15:userId="S::uqmnisar@uq.edu.au::2630ff0d-cfd3-4a66-a392-126a333661a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7D7B"/>
    <w:rsid w:val="000E5BC2"/>
    <w:rsid w:val="000E6C16"/>
    <w:rsid w:val="0015074B"/>
    <w:rsid w:val="001D687B"/>
    <w:rsid w:val="0029639D"/>
    <w:rsid w:val="0029751D"/>
    <w:rsid w:val="00322A99"/>
    <w:rsid w:val="00326F90"/>
    <w:rsid w:val="004077E2"/>
    <w:rsid w:val="00412568"/>
    <w:rsid w:val="004C2DF8"/>
    <w:rsid w:val="005B38E0"/>
    <w:rsid w:val="005C1AB7"/>
    <w:rsid w:val="005E6AB8"/>
    <w:rsid w:val="00A13A21"/>
    <w:rsid w:val="00A85790"/>
    <w:rsid w:val="00A92460"/>
    <w:rsid w:val="00AA1D8D"/>
    <w:rsid w:val="00AE0D2C"/>
    <w:rsid w:val="00AE5BDD"/>
    <w:rsid w:val="00B03893"/>
    <w:rsid w:val="00B47730"/>
    <w:rsid w:val="00B86438"/>
    <w:rsid w:val="00BD7824"/>
    <w:rsid w:val="00C03707"/>
    <w:rsid w:val="00CB0664"/>
    <w:rsid w:val="00DA568D"/>
    <w:rsid w:val="00DE6CF6"/>
    <w:rsid w:val="00E1733C"/>
    <w:rsid w:val="00E32821"/>
    <w:rsid w:val="00E52C7D"/>
    <w:rsid w:val="00F66ED6"/>
    <w:rsid w:val="00F902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30"/>
  <w15:docId w15:val="{A423085C-C21A-4F9C-838E-2F811382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archStrategy">
    <w:name w:val="Search Strategy"/>
    <w:pPr>
      <w:spacing w:after="80" w:line="240" w:lineRule="auto"/>
    </w:pPr>
    <w:rPr>
      <w:rFonts w:ascii="Consolas" w:hAnsi="Consolas"/>
      <w:sz w:val="16"/>
    </w:rPr>
  </w:style>
  <w:style w:type="paragraph" w:styleId="Revision">
    <w:name w:val="Revision"/>
    <w:hidden/>
    <w:uiPriority w:val="99"/>
    <w:semiHidden/>
    <w:rsid w:val="00A92460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998</Words>
  <Characters>5694</Characters>
  <Application>Microsoft Office Word</Application>
  <DocSecurity>0</DocSecurity>
  <Lines>47</Lines>
  <Paragraphs>13</Paragraphs>
  <ScaleCrop>false</ScaleCrop>
  <Manager/>
  <Company/>
  <LinksUpToDate>false</LinksUpToDate>
  <CharactersWithSpaces>6679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arifuzzaman@student.uq.edu.au</dc:creator>
  <cp:keywords/>
  <dc:description/>
  <cp:lastModifiedBy>Mehwish Nisar</cp:lastModifiedBy>
  <cp:revision>12</cp:revision>
  <dcterms:created xsi:type="dcterms:W3CDTF">2026-08-30T15:17:00Z</dcterms:created>
  <dcterms:modified xsi:type="dcterms:W3CDTF">2026-09-02T06:41:00Z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ec53909d-d310-4486-acc9-e160fce2f4e9</vt:lpwstr>
  </property>
  <property fmtid="{D5CDD505-2E9C-101B-9397-08002B2CF9AE}" pid="3" name="MSIP_Label_0f488380-630a-4f55-a077-a19445e3f360_Enabled">
    <vt:lpwstr>true</vt:lpwstr>
  </property>
  <property fmtid="{D5CDD505-2E9C-101B-9397-08002B2CF9AE}" pid="4" name="MSIP_Label_0f488380-630a-4f55-a077-a19445e3f360_SetDate">
    <vt:lpwstr>2026-09-02T06:23:40Z</vt:lpwstr>
  </property>
  <property fmtid="{D5CDD505-2E9C-101B-9397-08002B2CF9AE}" pid="5" name="MSIP_Label_0f488380-630a-4f55-a077-a19445e3f360_Method">
    <vt:lpwstr>Standard</vt:lpwstr>
  </property>
  <property fmtid="{D5CDD505-2E9C-101B-9397-08002B2CF9AE}" pid="6" name="MSIP_Label_0f488380-630a-4f55-a077-a19445e3f360_Name">
    <vt:lpwstr>OFFICIAL - INTERNAL</vt:lpwstr>
  </property>
  <property fmtid="{D5CDD505-2E9C-101B-9397-08002B2CF9AE}" pid="7" name="MSIP_Label_0f488380-630a-4f55-a077-a19445e3f360_SiteId">
    <vt:lpwstr>b6e377cf-9db3-46cb-91a2-fad9605bb15c</vt:lpwstr>
  </property>
  <property fmtid="{D5CDD505-2E9C-101B-9397-08002B2CF9AE}" pid="8" name="MSIP_Label_0f488380-630a-4f55-a077-a19445e3f360_ActionId">
    <vt:lpwstr>ff00f37b-8f77-4878-bcb8-a668ed14cfa2</vt:lpwstr>
  </property>
  <property fmtid="{D5CDD505-2E9C-101B-9397-08002B2CF9AE}" pid="9" name="MSIP_Label_0f488380-630a-4f55-a077-a19445e3f360_ContentBits">
    <vt:lpwstr>0</vt:lpwstr>
  </property>
  <property fmtid="{D5CDD505-2E9C-101B-9397-08002B2CF9AE}" pid="10" name="MSIP_Label_0f488380-630a-4f55-a077-a19445e3f360_Tag">
    <vt:lpwstr>10, 3, 0, 1</vt:lpwstr>
  </property>
</Properties>
</file>