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C58" w:rsidRDefault="003D2C58" w:rsidP="003D2C58">
      <w:pPr>
        <w:autoSpaceDE w:val="0"/>
        <w:autoSpaceDN w:val="0"/>
        <w:adjustRightInd w:val="0"/>
        <w:rPr>
          <w:lang w:val="en-GB" w:eastAsia="ja-JP"/>
        </w:rPr>
      </w:pPr>
      <w:r>
        <w:rPr>
          <w:b/>
        </w:rPr>
        <w:t>Table</w:t>
      </w:r>
      <w:r w:rsidRPr="008A7462">
        <w:rPr>
          <w:b/>
        </w:rPr>
        <w:t xml:space="preserve"> </w:t>
      </w:r>
      <w:proofErr w:type="spellStart"/>
      <w:r w:rsidR="00AB218A">
        <w:rPr>
          <w:b/>
        </w:rPr>
        <w:t>S</w:t>
      </w:r>
      <w:r>
        <w:rPr>
          <w:b/>
        </w:rPr>
        <w:t>2</w:t>
      </w:r>
      <w:proofErr w:type="spellEnd"/>
      <w:r>
        <w:rPr>
          <w:b/>
        </w:rPr>
        <w:t xml:space="preserve">. </w:t>
      </w:r>
      <w:r>
        <w:t>Results of a linear model, regressing PVR change from baseline against sildenafil average steady state concentrations.</w:t>
      </w:r>
      <w:r w:rsidRPr="00B52E1C">
        <w:rPr>
          <w:lang w:val="en-GB" w:eastAsia="ja-JP"/>
        </w:rPr>
        <w:t xml:space="preserve"> </w:t>
      </w:r>
    </w:p>
    <w:p w:rsidR="003D2C58" w:rsidRPr="00386747" w:rsidRDefault="003D2C58" w:rsidP="003D2C58">
      <w:pPr>
        <w:autoSpaceDE w:val="0"/>
        <w:autoSpaceDN w:val="0"/>
        <w:adjustRightInd w:val="0"/>
        <w:rPr>
          <w:lang w:val="en-GB" w:eastAsia="ja-JP"/>
        </w:rPr>
      </w:pPr>
      <w:r w:rsidRPr="00386747">
        <w:rPr>
          <w:lang w:val="en-GB" w:eastAsia="ja-JP"/>
        </w:rPr>
        <w:t>Call:</w:t>
      </w:r>
    </w:p>
    <w:p w:rsidR="003D2C58" w:rsidRPr="00386747" w:rsidRDefault="003D2C58" w:rsidP="003D2C58">
      <w:pPr>
        <w:autoSpaceDE w:val="0"/>
        <w:autoSpaceDN w:val="0"/>
        <w:adjustRightInd w:val="0"/>
        <w:rPr>
          <w:lang w:val="en-GB" w:eastAsia="ja-JP"/>
        </w:rPr>
      </w:pPr>
      <w:r w:rsidRPr="00386747">
        <w:rPr>
          <w:lang w:val="en-GB" w:eastAsia="ja-JP"/>
        </w:rPr>
        <w:t>lm(formula = CHG ~ log10(CSS), data = dat1)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915"/>
        <w:gridCol w:w="1915"/>
        <w:gridCol w:w="1915"/>
        <w:gridCol w:w="1915"/>
        <w:gridCol w:w="1916"/>
      </w:tblGrid>
      <w:tr w:rsidR="003D2C58" w:rsidRPr="00552B62" w:rsidTr="00681836"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rPr>
                <w:b/>
                <w:lang w:val="en-GB" w:eastAsia="ja-JP"/>
              </w:rPr>
            </w:pPr>
            <w:r w:rsidRPr="00552B62">
              <w:rPr>
                <w:b/>
                <w:lang w:val="en-GB" w:eastAsia="ja-JP"/>
              </w:rPr>
              <w:t>Residuals: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rPr>
                <w:b/>
                <w:lang w:val="en-GB" w:eastAsia="ja-JP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rPr>
                <w:b/>
                <w:lang w:val="en-GB" w:eastAsia="ja-JP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rPr>
                <w:b/>
                <w:lang w:val="en-GB" w:eastAsia="ja-JP"/>
              </w:rPr>
            </w:pP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rPr>
                <w:b/>
                <w:lang w:val="en-GB" w:eastAsia="ja-JP"/>
              </w:rPr>
            </w:pPr>
          </w:p>
        </w:tc>
      </w:tr>
      <w:tr w:rsidR="003D2C58" w:rsidRPr="00552B62" w:rsidTr="00681836"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C58" w:rsidRPr="00552B62" w:rsidRDefault="003D2C58" w:rsidP="00C7096E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  <w:r w:rsidRPr="00552B62">
              <w:rPr>
                <w:b/>
                <w:lang w:val="en-GB" w:eastAsia="ja-JP"/>
              </w:rPr>
              <w:t>Minimum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C58" w:rsidRPr="00552B62" w:rsidRDefault="003D2C58" w:rsidP="00691F71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  <w:r w:rsidRPr="00552B62">
              <w:rPr>
                <w:b/>
                <w:lang w:val="en-GB" w:eastAsia="ja-JP"/>
              </w:rPr>
              <w:t>1Q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C58" w:rsidRPr="00552B62" w:rsidRDefault="003D2C58" w:rsidP="00691F71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  <w:r w:rsidRPr="00552B62">
              <w:rPr>
                <w:b/>
                <w:lang w:val="en-GB" w:eastAsia="ja-JP"/>
              </w:rPr>
              <w:t>Median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C58" w:rsidRPr="00552B62" w:rsidRDefault="003D2C58" w:rsidP="00691F71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  <w:r w:rsidRPr="00552B62">
              <w:rPr>
                <w:b/>
                <w:lang w:val="en-GB" w:eastAsia="ja-JP"/>
              </w:rPr>
              <w:t>3Q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C58" w:rsidRPr="00552B62" w:rsidRDefault="003D2C58" w:rsidP="00691F71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  <w:r w:rsidRPr="00552B62">
              <w:rPr>
                <w:b/>
                <w:lang w:val="en-GB" w:eastAsia="ja-JP"/>
              </w:rPr>
              <w:t>Maximum</w:t>
            </w:r>
          </w:p>
        </w:tc>
      </w:tr>
      <w:tr w:rsidR="003D2C58" w:rsidRPr="00552B62" w:rsidTr="00681836"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-1567.78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-151.18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68.19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229.47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1337.76</w:t>
            </w:r>
          </w:p>
        </w:tc>
      </w:tr>
      <w:tr w:rsidR="003D2C58" w:rsidRPr="00552B62" w:rsidTr="00681836"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C58" w:rsidRPr="00552B62" w:rsidRDefault="003D2C58" w:rsidP="00C7096E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  <w:r w:rsidRPr="00552B62">
              <w:rPr>
                <w:b/>
                <w:lang w:val="en-GB" w:eastAsia="ja-JP"/>
              </w:rPr>
              <w:t>Coefficients: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rPr>
                <w:b/>
                <w:lang w:val="en-GB" w:eastAsia="ja-JP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rPr>
                <w:b/>
                <w:lang w:val="en-GB" w:eastAsia="ja-JP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rPr>
                <w:b/>
                <w:lang w:val="en-GB" w:eastAsia="ja-JP"/>
              </w:rPr>
            </w:pP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rPr>
                <w:b/>
                <w:lang w:val="en-GB" w:eastAsia="ja-JP"/>
              </w:rPr>
            </w:pPr>
          </w:p>
        </w:tc>
      </w:tr>
      <w:tr w:rsidR="003D2C58" w:rsidRPr="00552B62" w:rsidTr="00681836"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  <w:r w:rsidRPr="00552B62">
              <w:rPr>
                <w:b/>
                <w:lang w:val="en-GB" w:eastAsia="ja-JP"/>
              </w:rPr>
              <w:t>Estimate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  <w:r w:rsidRPr="00552B62">
              <w:rPr>
                <w:b/>
                <w:lang w:val="en-GB" w:eastAsia="ja-JP"/>
              </w:rPr>
              <w:t>Standard Error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  <w:r w:rsidRPr="00552B62">
              <w:rPr>
                <w:b/>
                <w:lang w:val="en-GB" w:eastAsia="ja-JP"/>
              </w:rPr>
              <w:t>tvalue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jc w:val="center"/>
              <w:rPr>
                <w:b/>
                <w:lang w:val="en-GB" w:eastAsia="ja-JP"/>
              </w:rPr>
            </w:pPr>
            <w:r w:rsidRPr="00552B62">
              <w:rPr>
                <w:b/>
                <w:i/>
                <w:lang w:val="en-GB" w:eastAsia="ja-JP"/>
              </w:rPr>
              <w:t>P</w:t>
            </w:r>
            <w:r w:rsidRPr="00552B62">
              <w:rPr>
                <w:b/>
                <w:lang w:val="en-GB" w:eastAsia="ja-JP"/>
              </w:rPr>
              <w:t>r(&gt;|t|)</w:t>
            </w:r>
          </w:p>
        </w:tc>
      </w:tr>
      <w:tr w:rsidR="003D2C58" w:rsidRPr="00552B62" w:rsidTr="00681836">
        <w:tc>
          <w:tcPr>
            <w:tcW w:w="1915" w:type="dxa"/>
            <w:tcBorders>
              <w:top w:val="single" w:sz="4" w:space="0" w:color="auto"/>
            </w:tcBorders>
            <w:shd w:val="clear" w:color="auto" w:fill="auto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(Intercept)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auto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-142.76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auto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89.57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auto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-1.594</w:t>
            </w:r>
          </w:p>
        </w:tc>
        <w:tc>
          <w:tcPr>
            <w:tcW w:w="1916" w:type="dxa"/>
            <w:tcBorders>
              <w:top w:val="single" w:sz="4" w:space="0" w:color="auto"/>
            </w:tcBorders>
            <w:shd w:val="clear" w:color="auto" w:fill="auto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0.114</w:t>
            </w:r>
          </w:p>
        </w:tc>
      </w:tr>
      <w:tr w:rsidR="003D2C58" w:rsidRPr="00552B62" w:rsidTr="00681836">
        <w:tc>
          <w:tcPr>
            <w:tcW w:w="1915" w:type="dxa"/>
            <w:shd w:val="clear" w:color="auto" w:fill="auto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log10(CSS)</w:t>
            </w:r>
          </w:p>
        </w:tc>
        <w:tc>
          <w:tcPr>
            <w:tcW w:w="1915" w:type="dxa"/>
            <w:shd w:val="clear" w:color="auto" w:fill="auto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-29.72</w:t>
            </w:r>
          </w:p>
        </w:tc>
        <w:tc>
          <w:tcPr>
            <w:tcW w:w="1915" w:type="dxa"/>
            <w:shd w:val="clear" w:color="auto" w:fill="auto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69.89</w:t>
            </w:r>
          </w:p>
        </w:tc>
        <w:tc>
          <w:tcPr>
            <w:tcW w:w="1915" w:type="dxa"/>
            <w:shd w:val="clear" w:color="auto" w:fill="auto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-0.425</w:t>
            </w:r>
          </w:p>
        </w:tc>
        <w:tc>
          <w:tcPr>
            <w:tcW w:w="1916" w:type="dxa"/>
            <w:shd w:val="clear" w:color="auto" w:fill="auto"/>
          </w:tcPr>
          <w:p w:rsidR="003D2C58" w:rsidRPr="00552B62" w:rsidRDefault="003D2C58" w:rsidP="00681836">
            <w:pPr>
              <w:autoSpaceDE w:val="0"/>
              <w:autoSpaceDN w:val="0"/>
              <w:adjustRightInd w:val="0"/>
              <w:rPr>
                <w:lang w:val="en-GB" w:eastAsia="ja-JP"/>
              </w:rPr>
            </w:pPr>
            <w:r w:rsidRPr="00552B62">
              <w:rPr>
                <w:lang w:val="en-GB" w:eastAsia="ja-JP"/>
              </w:rPr>
              <w:t>0.672</w:t>
            </w:r>
          </w:p>
        </w:tc>
      </w:tr>
    </w:tbl>
    <w:p w:rsidR="003D2C58" w:rsidRDefault="003D2C58" w:rsidP="003D2C58"/>
    <w:p w:rsidR="003D2C58" w:rsidRPr="00386747" w:rsidRDefault="003D2C58" w:rsidP="003D2C58">
      <w:pPr>
        <w:rPr>
          <w:lang w:val="en-GB" w:eastAsia="ja-JP"/>
        </w:rPr>
      </w:pPr>
      <w:r w:rsidRPr="00386747">
        <w:rPr>
          <w:lang w:val="en-GB" w:eastAsia="ja-JP"/>
        </w:rPr>
        <w:t>Residual standard error: 412.6 on 101 degrees of freedom</w:t>
      </w:r>
    </w:p>
    <w:p w:rsidR="003D2C58" w:rsidRPr="00386747" w:rsidRDefault="003D2C58" w:rsidP="003D2C58">
      <w:pPr>
        <w:autoSpaceDE w:val="0"/>
        <w:autoSpaceDN w:val="0"/>
        <w:adjustRightInd w:val="0"/>
        <w:rPr>
          <w:lang w:val="en-GB" w:eastAsia="ja-JP"/>
        </w:rPr>
      </w:pPr>
      <w:r w:rsidRPr="00386747">
        <w:rPr>
          <w:lang w:val="en-GB" w:eastAsia="ja-JP"/>
        </w:rPr>
        <w:t>Multiple R-squared:  0.001788,</w:t>
      </w:r>
      <w:r w:rsidRPr="00386747">
        <w:rPr>
          <w:lang w:val="en-GB" w:eastAsia="ja-JP"/>
        </w:rPr>
        <w:tab/>
        <w:t xml:space="preserve">Adjusted R-squared:  -0.008096 </w:t>
      </w:r>
    </w:p>
    <w:p w:rsidR="003D2C58" w:rsidRPr="00386747" w:rsidRDefault="003D2C58" w:rsidP="003D2C58">
      <w:pPr>
        <w:autoSpaceDE w:val="0"/>
        <w:autoSpaceDN w:val="0"/>
        <w:adjustRightInd w:val="0"/>
        <w:rPr>
          <w:lang w:val="en-GB" w:eastAsia="ja-JP"/>
        </w:rPr>
      </w:pPr>
      <w:r w:rsidRPr="00386747">
        <w:rPr>
          <w:lang w:val="en-GB" w:eastAsia="ja-JP"/>
        </w:rPr>
        <w:t>F-statistic: 0.1809 on 1 and 101 DF</w:t>
      </w:r>
      <w:r>
        <w:rPr>
          <w:lang w:val="en-GB" w:eastAsia="ja-JP"/>
        </w:rPr>
        <w:t>;</w:t>
      </w:r>
      <w:r w:rsidRPr="00386747">
        <w:rPr>
          <w:lang w:val="en-GB" w:eastAsia="ja-JP"/>
        </w:rPr>
        <w:t xml:space="preserve">  </w:t>
      </w:r>
      <w:r w:rsidRPr="00386747">
        <w:rPr>
          <w:i/>
          <w:lang w:val="en-GB" w:eastAsia="ja-JP"/>
        </w:rPr>
        <w:t>P</w:t>
      </w:r>
      <w:r>
        <w:rPr>
          <w:lang w:val="en-GB" w:eastAsia="ja-JP"/>
        </w:rPr>
        <w:t>=</w:t>
      </w:r>
      <w:r w:rsidRPr="00386747">
        <w:rPr>
          <w:lang w:val="en-GB" w:eastAsia="ja-JP"/>
        </w:rPr>
        <w:t>0.6715</w:t>
      </w:r>
    </w:p>
    <w:p w:rsidR="002F3375" w:rsidRDefault="002F3375"/>
    <w:sectPr w:rsidR="002F3375" w:rsidSect="007E50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2C58"/>
    <w:rsid w:val="00245311"/>
    <w:rsid w:val="002F3375"/>
    <w:rsid w:val="00327703"/>
    <w:rsid w:val="003D2C58"/>
    <w:rsid w:val="00691F71"/>
    <w:rsid w:val="007E50C0"/>
    <w:rsid w:val="00AB218A"/>
    <w:rsid w:val="00C7096E"/>
    <w:rsid w:val="00D86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C58"/>
    <w:pPr>
      <w:spacing w:after="0" w:line="48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C58"/>
    <w:pPr>
      <w:spacing w:after="0" w:line="48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ICON Plc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Kandel, Judith</dc:creator>
  <cp:lastModifiedBy>MPACANA</cp:lastModifiedBy>
  <cp:revision>6</cp:revision>
  <dcterms:created xsi:type="dcterms:W3CDTF">2016-12-27T15:16:00Z</dcterms:created>
  <dcterms:modified xsi:type="dcterms:W3CDTF">2017-02-01T04:55:00Z</dcterms:modified>
</cp:coreProperties>
</file>