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49" w:rsidRDefault="00705B49" w:rsidP="00705B49">
      <w:pPr>
        <w:jc w:val="both"/>
        <w:rPr>
          <w:rFonts w:ascii="Times New Roman" w:hAnsi="Times New Roman"/>
          <w:bCs/>
          <w:lang w:eastAsia="es-AR"/>
        </w:rPr>
      </w:pPr>
      <w:r>
        <w:rPr>
          <w:rFonts w:ascii="Times New Roman" w:hAnsi="Times New Roman"/>
          <w:bCs/>
          <w:iCs/>
          <w:lang w:eastAsia="es-AR"/>
        </w:rPr>
        <w:t xml:space="preserve">Supplementary </w:t>
      </w:r>
      <w:r w:rsidRPr="00DE71C7">
        <w:rPr>
          <w:rFonts w:ascii="Times New Roman" w:hAnsi="Times New Roman"/>
          <w:bCs/>
          <w:iCs/>
          <w:lang w:eastAsia="es-AR"/>
        </w:rPr>
        <w:t xml:space="preserve">Table </w:t>
      </w:r>
      <w:r>
        <w:rPr>
          <w:rFonts w:ascii="Times New Roman" w:hAnsi="Times New Roman"/>
          <w:bCs/>
          <w:iCs/>
          <w:lang w:eastAsia="es-AR"/>
        </w:rPr>
        <w:t>1:</w:t>
      </w:r>
      <w:r w:rsidRPr="00DE71C7">
        <w:rPr>
          <w:rFonts w:ascii="Times New Roman" w:hAnsi="Times New Roman"/>
          <w:bCs/>
          <w:iCs/>
          <w:lang w:eastAsia="es-AR"/>
        </w:rPr>
        <w:t xml:space="preserve"> </w:t>
      </w:r>
      <w:r w:rsidRPr="00DE71C7">
        <w:rPr>
          <w:rFonts w:ascii="Times New Roman" w:hAnsi="Times New Roman"/>
          <w:bCs/>
          <w:lang w:eastAsia="es-AR"/>
        </w:rPr>
        <w:t xml:space="preserve">Percentage of </w:t>
      </w:r>
      <w:r>
        <w:rPr>
          <w:rFonts w:ascii="Times New Roman" w:hAnsi="Times New Roman"/>
          <w:bCs/>
          <w:lang w:eastAsia="es-AR"/>
        </w:rPr>
        <w:t xml:space="preserve">non-respondents or excluded participants </w:t>
      </w:r>
      <w:r w:rsidRPr="00DE71C7">
        <w:rPr>
          <w:rFonts w:ascii="Times New Roman" w:hAnsi="Times New Roman"/>
          <w:bCs/>
          <w:lang w:eastAsia="es-AR"/>
        </w:rPr>
        <w:t xml:space="preserve">by </w:t>
      </w:r>
      <w:r>
        <w:rPr>
          <w:rFonts w:ascii="Times New Roman" w:hAnsi="Times New Roman"/>
          <w:bCs/>
          <w:lang w:eastAsia="es-AR"/>
        </w:rPr>
        <w:t>location, sex, age, education and smoking status</w:t>
      </w:r>
    </w:p>
    <w:p w:rsidR="00705B49" w:rsidRDefault="00705B49" w:rsidP="00705B49">
      <w:pPr>
        <w:jc w:val="both"/>
        <w:rPr>
          <w:rFonts w:ascii="Times New Roman" w:hAnsi="Times New Roman"/>
          <w:bCs/>
          <w:lang w:eastAsia="es-AR"/>
        </w:rPr>
      </w:pPr>
      <w:bookmarkStart w:id="0" w:name="_GoBack"/>
      <w:bookmarkEnd w:id="0"/>
    </w:p>
    <w:p w:rsidR="00705B49" w:rsidRDefault="00705B49" w:rsidP="00705B49">
      <w:pPr>
        <w:jc w:val="both"/>
        <w:rPr>
          <w:rFonts w:ascii="Times New Roman" w:hAnsi="Times New Roman"/>
          <w:bCs/>
          <w:lang w:eastAsia="es-AR"/>
        </w:rPr>
      </w:pPr>
    </w:p>
    <w:p w:rsidR="00900265" w:rsidRDefault="00900265" w:rsidP="00900265">
      <w:pPr>
        <w:jc w:val="both"/>
        <w:rPr>
          <w:rFonts w:ascii="Times New Roman" w:hAnsi="Times New Roman"/>
          <w:bCs/>
          <w:lang w:eastAsia="es-AR"/>
        </w:rPr>
      </w:pPr>
    </w:p>
    <w:p w:rsidR="00900265" w:rsidRPr="00DE71C7" w:rsidRDefault="00900265" w:rsidP="00900265">
      <w:pPr>
        <w:jc w:val="both"/>
        <w:rPr>
          <w:rFonts w:ascii="Times New Roman" w:hAnsi="Times New Roman"/>
        </w:rPr>
      </w:pPr>
    </w:p>
    <w:tbl>
      <w:tblPr>
        <w:tblpPr w:leftFromText="141" w:rightFromText="141" w:vertAnchor="page" w:horzAnchor="margin" w:tblpXSpec="center" w:tblpY="2101"/>
        <w:tblW w:w="9324" w:type="dxa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"/>
        <w:gridCol w:w="1639"/>
        <w:gridCol w:w="1413"/>
        <w:gridCol w:w="1365"/>
        <w:gridCol w:w="11"/>
        <w:gridCol w:w="1451"/>
        <w:gridCol w:w="11"/>
        <w:gridCol w:w="1549"/>
        <w:gridCol w:w="1565"/>
        <w:gridCol w:w="6"/>
        <w:gridCol w:w="230"/>
      </w:tblGrid>
      <w:tr w:rsidR="00900265" w:rsidRPr="00DB6543" w:rsidTr="00705B49">
        <w:trPr>
          <w:trHeight w:val="582"/>
        </w:trPr>
        <w:tc>
          <w:tcPr>
            <w:tcW w:w="1723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Characteristics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single" w:sz="12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B6543">
              <w:rPr>
                <w:rFonts w:ascii="Times New Roman" w:hAnsi="Times New Roman"/>
                <w:sz w:val="20"/>
                <w:szCs w:val="20"/>
              </w:rPr>
              <w:t>Marcos Paz, Argentina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6543">
              <w:rPr>
                <w:rFonts w:ascii="Times New Roman" w:hAnsi="Times New Roman"/>
                <w:sz w:val="20"/>
                <w:szCs w:val="20"/>
              </w:rPr>
              <w:t>Bariloche</w:t>
            </w:r>
            <w:proofErr w:type="spellEnd"/>
            <w:r w:rsidRPr="00DB6543">
              <w:rPr>
                <w:rFonts w:ascii="Times New Roman" w:hAnsi="Times New Roman"/>
                <w:sz w:val="20"/>
                <w:szCs w:val="20"/>
              </w:rPr>
              <w:t>, Argentina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B6543">
              <w:rPr>
                <w:rFonts w:ascii="Times New Roman" w:hAnsi="Times New Roman"/>
                <w:sz w:val="20"/>
                <w:szCs w:val="20"/>
              </w:rPr>
              <w:t>Temuco, Chile</w:t>
            </w:r>
          </w:p>
        </w:tc>
        <w:tc>
          <w:tcPr>
            <w:tcW w:w="1565" w:type="dxa"/>
            <w:vMerge w:val="restart"/>
            <w:tcBorders>
              <w:top w:val="single" w:sz="12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B6543">
              <w:rPr>
                <w:rFonts w:ascii="Times New Roman" w:hAnsi="Times New Roman"/>
                <w:sz w:val="20"/>
                <w:szCs w:val="20"/>
              </w:rPr>
              <w:t xml:space="preserve">Barros </w:t>
            </w:r>
            <w:proofErr w:type="spellStart"/>
            <w:r w:rsidRPr="00DB6543">
              <w:rPr>
                <w:rFonts w:ascii="Times New Roman" w:hAnsi="Times New Roman"/>
                <w:sz w:val="20"/>
                <w:szCs w:val="20"/>
              </w:rPr>
              <w:t>Blancos</w:t>
            </w:r>
            <w:proofErr w:type="spellEnd"/>
            <w:r w:rsidRPr="00DB6543">
              <w:rPr>
                <w:rFonts w:ascii="Times New Roman" w:hAnsi="Times New Roman"/>
                <w:sz w:val="20"/>
                <w:szCs w:val="20"/>
              </w:rPr>
              <w:t>, Uruguay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0265" w:rsidRPr="00DB6543" w:rsidTr="00705B49">
        <w:trPr>
          <w:trHeight w:val="624"/>
        </w:trPr>
        <w:tc>
          <w:tcPr>
            <w:tcW w:w="1723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5" w:type="dxa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B6543">
              <w:rPr>
                <w:rFonts w:ascii="Times New Roman" w:hAnsi="Times New Roman"/>
                <w:sz w:val="20"/>
                <w:szCs w:val="20"/>
              </w:rPr>
              <w:t>Overall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  <w:lang w:val="es-AR" w:eastAsia="es-AR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18.7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29.2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28.1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B6543">
              <w:rPr>
                <w:rFonts w:ascii="Times New Roman" w:hAnsi="Times New Roman"/>
                <w:sz w:val="20"/>
                <w:szCs w:val="20"/>
              </w:rPr>
              <w:t>Sex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</w:t>
            </w:r>
            <w:r w:rsidRPr="00DB6543">
              <w:rPr>
                <w:rFonts w:ascii="Times New Roman" w:hAnsi="Times New Roman"/>
                <w:sz w:val="20"/>
                <w:szCs w:val="20"/>
              </w:rPr>
              <w:t xml:space="preserve"> Men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16.9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28.3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25.7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22.9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ind w:firstLine="18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  <w:r w:rsidRPr="00DB6543">
              <w:rPr>
                <w:rFonts w:ascii="Times New Roman" w:hAnsi="Times New Roman"/>
                <w:sz w:val="20"/>
                <w:szCs w:val="20"/>
              </w:rPr>
              <w:t>Women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21.3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30.5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30.9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25.6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B6543">
              <w:rPr>
                <w:rFonts w:ascii="Times New Roman" w:hAnsi="Times New Roman"/>
                <w:sz w:val="20"/>
                <w:szCs w:val="20"/>
              </w:rPr>
              <w:t>Age groups, years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DB6543">
              <w:rPr>
                <w:rFonts w:ascii="Times New Roman" w:hAnsi="Times New Roman"/>
                <w:sz w:val="20"/>
                <w:szCs w:val="20"/>
              </w:rPr>
              <w:t>45-54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15.7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23.5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28.9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20.5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ind w:firstLine="18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</w:t>
            </w:r>
            <w:r w:rsidRPr="00DB6543">
              <w:rPr>
                <w:rFonts w:ascii="Times New Roman" w:hAnsi="Times New Roman"/>
                <w:sz w:val="20"/>
                <w:szCs w:val="20"/>
              </w:rPr>
              <w:t>55-64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20.3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29.6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26.3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21.3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ind w:firstLine="18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 w:rsidRPr="00DB6543">
              <w:rPr>
                <w:rFonts w:ascii="Times New Roman" w:hAnsi="Times New Roman"/>
                <w:sz w:val="20"/>
                <w:szCs w:val="20"/>
              </w:rPr>
              <w:t>65-74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20.4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38.0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29.2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30.4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Education Level         &lt; High-school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17.5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25.9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27.1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22.8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B6543" w:rsidRDefault="00900265" w:rsidP="00705B4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≥ High-school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19.0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30.7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29.3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24.3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Default="00900265" w:rsidP="00705B4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Smoker                  No</w:t>
            </w:r>
          </w:p>
        </w:tc>
        <w:tc>
          <w:tcPr>
            <w:tcW w:w="1376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19.4</w:t>
            </w:r>
          </w:p>
        </w:tc>
        <w:tc>
          <w:tcPr>
            <w:tcW w:w="1462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30.0</w:t>
            </w:r>
          </w:p>
        </w:tc>
        <w:tc>
          <w:tcPr>
            <w:tcW w:w="1549" w:type="dxa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27.5</w:t>
            </w:r>
          </w:p>
        </w:tc>
        <w:tc>
          <w:tcPr>
            <w:tcW w:w="1571" w:type="dxa"/>
            <w:gridSpan w:val="2"/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23.2</w:t>
            </w:r>
          </w:p>
        </w:tc>
      </w:tr>
      <w:tr w:rsidR="00900265" w:rsidRPr="00DB6543" w:rsidTr="00705B49">
        <w:trPr>
          <w:gridBefore w:val="1"/>
          <w:gridAfter w:val="1"/>
          <w:wBefore w:w="84" w:type="dxa"/>
          <w:wAfter w:w="230" w:type="dxa"/>
          <w:trHeight w:val="408"/>
        </w:trPr>
        <w:tc>
          <w:tcPr>
            <w:tcW w:w="3052" w:type="dxa"/>
            <w:gridSpan w:val="2"/>
            <w:tcBorders>
              <w:bottom w:val="single" w:sz="12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Default="00900265" w:rsidP="00705B4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Yes</w:t>
            </w:r>
          </w:p>
        </w:tc>
        <w:tc>
          <w:tcPr>
            <w:tcW w:w="1376" w:type="dxa"/>
            <w:gridSpan w:val="2"/>
            <w:tcBorders>
              <w:bottom w:val="single" w:sz="12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16.5</w:t>
            </w:r>
          </w:p>
        </w:tc>
        <w:tc>
          <w:tcPr>
            <w:tcW w:w="1462" w:type="dxa"/>
            <w:gridSpan w:val="2"/>
            <w:tcBorders>
              <w:bottom w:val="single" w:sz="12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26.8</w:t>
            </w:r>
          </w:p>
        </w:tc>
        <w:tc>
          <w:tcPr>
            <w:tcW w:w="1549" w:type="dxa"/>
            <w:tcBorders>
              <w:bottom w:val="single" w:sz="12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30.0</w:t>
            </w:r>
          </w:p>
        </w:tc>
        <w:tc>
          <w:tcPr>
            <w:tcW w:w="1571" w:type="dxa"/>
            <w:gridSpan w:val="2"/>
            <w:tcBorders>
              <w:bottom w:val="single" w:sz="12" w:space="0" w:color="auto"/>
            </w:tcBorders>
            <w:tcMar>
              <w:left w:w="58" w:type="dxa"/>
              <w:right w:w="58" w:type="dxa"/>
            </w:tcMar>
            <w:vAlign w:val="center"/>
          </w:tcPr>
          <w:p w:rsidR="00900265" w:rsidRPr="00D54268" w:rsidRDefault="00900265" w:rsidP="00705B49">
            <w:pPr>
              <w:rPr>
                <w:rFonts w:ascii="Times New Roman" w:hAnsi="Times New Roman"/>
                <w:sz w:val="20"/>
                <w:szCs w:val="20"/>
              </w:rPr>
            </w:pPr>
            <w:r w:rsidRPr="00D54268">
              <w:rPr>
                <w:rFonts w:ascii="Times New Roman" w:hAnsi="Times New Roman"/>
                <w:sz w:val="20"/>
                <w:szCs w:val="20"/>
              </w:rPr>
              <w:t>26.2</w:t>
            </w:r>
          </w:p>
        </w:tc>
      </w:tr>
    </w:tbl>
    <w:p w:rsidR="00900265" w:rsidRPr="00A020D4" w:rsidRDefault="00900265" w:rsidP="00900265">
      <w:pPr>
        <w:jc w:val="both"/>
        <w:rPr>
          <w:rFonts w:ascii="Arial" w:hAnsi="Arial" w:cs="Arial"/>
        </w:rPr>
      </w:pPr>
    </w:p>
    <w:p w:rsidR="00900265" w:rsidRDefault="00900265" w:rsidP="00900265">
      <w:pPr>
        <w:tabs>
          <w:tab w:val="left" w:pos="240"/>
          <w:tab w:val="center" w:pos="89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67B70" w:rsidRDefault="00967B70"/>
    <w:sectPr w:rsidR="00967B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65"/>
    <w:rsid w:val="00705B49"/>
    <w:rsid w:val="00900265"/>
    <w:rsid w:val="00967B70"/>
    <w:rsid w:val="00B5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65"/>
    <w:pPr>
      <w:spacing w:after="0" w:line="240" w:lineRule="auto"/>
      <w:jc w:val="center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65"/>
    <w:pPr>
      <w:spacing w:after="0" w:line="240" w:lineRule="auto"/>
      <w:jc w:val="center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Rodriguez</dc:creator>
  <cp:keywords/>
  <dc:description/>
  <cp:lastModifiedBy>Laura</cp:lastModifiedBy>
  <cp:revision>3</cp:revision>
  <dcterms:created xsi:type="dcterms:W3CDTF">2017-10-05T15:09:00Z</dcterms:created>
  <dcterms:modified xsi:type="dcterms:W3CDTF">2017-10-09T11:39:00Z</dcterms:modified>
</cp:coreProperties>
</file>