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E9" w:rsidRDefault="0071220A">
      <w:pPr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Additional File</w:t>
      </w:r>
      <w:r w:rsidR="00D41DEC" w:rsidRPr="00A61689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F15537">
        <w:rPr>
          <w:rFonts w:ascii="Times New Roman" w:eastAsia="Times New Roman" w:hAnsi="Times New Roman" w:cs="Times New Roman"/>
          <w:b/>
          <w:szCs w:val="24"/>
        </w:rPr>
        <w:t>2</w:t>
      </w:r>
      <w:r w:rsidR="007F1861">
        <w:rPr>
          <w:rFonts w:ascii="Times New Roman" w:eastAsia="Times New Roman" w:hAnsi="Times New Roman" w:cs="Times New Roman"/>
          <w:b/>
          <w:szCs w:val="24"/>
        </w:rPr>
        <w:t>:</w:t>
      </w:r>
      <w:r w:rsidR="0083463F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83463F" w:rsidRPr="00892144">
        <w:rPr>
          <w:rFonts w:ascii="Times New Roman" w:eastAsia="Times New Roman" w:hAnsi="Times New Roman" w:cs="Times New Roman"/>
          <w:szCs w:val="24"/>
        </w:rPr>
        <w:t xml:space="preserve">Description of </w:t>
      </w:r>
      <w:r w:rsidR="003A23D2">
        <w:rPr>
          <w:rFonts w:ascii="Times New Roman" w:hAnsi="Times New Roman" w:cs="Times New Roman"/>
          <w:szCs w:val="24"/>
        </w:rPr>
        <w:t>the Knowledge</w:t>
      </w:r>
      <w:r w:rsidR="006E4E87">
        <w:rPr>
          <w:rFonts w:ascii="Times New Roman" w:hAnsi="Times New Roman" w:cs="Times New Roman"/>
          <w:szCs w:val="24"/>
        </w:rPr>
        <w:t xml:space="preserve"> test</w:t>
      </w:r>
    </w:p>
    <w:p w:rsidR="003A23D2" w:rsidRDefault="003A23D2">
      <w:pPr>
        <w:rPr>
          <w:rFonts w:ascii="Times New Roman" w:hAnsi="Times New Roman" w:cs="Times New Roman"/>
          <w:szCs w:val="24"/>
        </w:rPr>
      </w:pPr>
    </w:p>
    <w:p w:rsidR="00E74C5B" w:rsidRPr="00E74C5B" w:rsidRDefault="00E74C5B" w:rsidP="00E74C5B">
      <w:pPr>
        <w:rPr>
          <w:rFonts w:ascii="Times New Roman" w:eastAsia="Times New Roman" w:hAnsi="Times New Roman" w:cs="Times New Roman"/>
          <w:spacing w:val="2"/>
        </w:rPr>
      </w:pPr>
      <w:r w:rsidRPr="00E74C5B">
        <w:rPr>
          <w:rFonts w:ascii="Times New Roman" w:hAnsi="Times New Roman" w:cs="Times New Roman"/>
        </w:rPr>
        <w:t xml:space="preserve">The </w:t>
      </w:r>
      <w:r w:rsidR="00F416AE">
        <w:rPr>
          <w:rFonts w:ascii="Times New Roman" w:hAnsi="Times New Roman" w:cs="Times New Roman"/>
          <w:szCs w:val="24"/>
        </w:rPr>
        <w:t xml:space="preserve">Knowledge </w:t>
      </w:r>
      <w:r w:rsidRPr="00E74C5B">
        <w:rPr>
          <w:rFonts w:ascii="Times New Roman" w:hAnsi="Times New Roman" w:cs="Times New Roman"/>
        </w:rPr>
        <w:t xml:space="preserve">test </w:t>
      </w:r>
      <w:r w:rsidR="00F416AE">
        <w:rPr>
          <w:rFonts w:ascii="Times New Roman" w:hAnsi="Times New Roman" w:cs="Times New Roman"/>
        </w:rPr>
        <w:t>(</w:t>
      </w:r>
      <w:r w:rsidR="00F416AE">
        <w:rPr>
          <w:rFonts w:ascii="Times New Roman" w:hAnsi="Times New Roman" w:cs="Times New Roman"/>
          <w:szCs w:val="24"/>
        </w:rPr>
        <w:t xml:space="preserve">Knowledge) </w:t>
      </w:r>
      <w:r w:rsidR="0071220A">
        <w:rPr>
          <w:rFonts w:ascii="Times New Roman" w:hAnsi="Times New Roman" w:cs="Times New Roman"/>
        </w:rPr>
        <w:t>is</w:t>
      </w:r>
      <w:r w:rsidRPr="00E74C5B">
        <w:rPr>
          <w:rFonts w:ascii="Times New Roman" w:hAnsi="Times New Roman" w:cs="Times New Roman"/>
        </w:rPr>
        <w:t xml:space="preserve"> </w:t>
      </w:r>
      <w:r w:rsidR="00F416AE">
        <w:rPr>
          <w:rFonts w:ascii="Times New Roman" w:hAnsi="Times New Roman" w:cs="Times New Roman"/>
        </w:rPr>
        <w:t xml:space="preserve">a </w:t>
      </w:r>
      <w:r w:rsidRPr="00E74C5B">
        <w:rPr>
          <w:rFonts w:ascii="Times New Roman" w:hAnsi="Times New Roman" w:cs="Times New Roman"/>
        </w:rPr>
        <w:t xml:space="preserve">custom-designed </w:t>
      </w:r>
      <w:r w:rsidR="0071220A">
        <w:rPr>
          <w:rFonts w:ascii="Times New Roman" w:hAnsi="Times New Roman" w:cs="Times New Roman"/>
        </w:rPr>
        <w:t xml:space="preserve">instrument </w:t>
      </w:r>
      <w:r w:rsidR="00F416AE">
        <w:rPr>
          <w:rFonts w:ascii="Times New Roman" w:hAnsi="Times New Roman" w:cs="Times New Roman"/>
        </w:rPr>
        <w:t xml:space="preserve">of </w:t>
      </w:r>
      <w:r w:rsidR="0071220A">
        <w:rPr>
          <w:rFonts w:ascii="Times New Roman" w:hAnsi="Times New Roman" w:cs="Times New Roman"/>
        </w:rPr>
        <w:t xml:space="preserve">measuring the </w:t>
      </w:r>
      <w:r w:rsidR="00F416AE">
        <w:rPr>
          <w:rFonts w:ascii="Times New Roman" w:hAnsi="Times New Roman" w:cs="Times New Roman"/>
        </w:rPr>
        <w:t xml:space="preserve">health </w:t>
      </w:r>
      <w:r w:rsidR="00F416AE">
        <w:rPr>
          <w:rFonts w:ascii="Times New Roman" w:hAnsi="Times New Roman" w:cs="Times New Roman"/>
          <w:szCs w:val="24"/>
        </w:rPr>
        <w:t xml:space="preserve">knowledge </w:t>
      </w:r>
      <w:r w:rsidR="0071220A">
        <w:rPr>
          <w:rFonts w:ascii="Times New Roman" w:hAnsi="Times New Roman" w:cs="Times New Roman"/>
        </w:rPr>
        <w:t>of</w:t>
      </w:r>
      <w:r w:rsidRPr="00E74C5B">
        <w:rPr>
          <w:rFonts w:ascii="Times New Roman" w:hAnsi="Times New Roman" w:cs="Times New Roman"/>
        </w:rPr>
        <w:t xml:space="preserve"> </w:t>
      </w:r>
      <w:r w:rsidR="0071220A">
        <w:rPr>
          <w:rFonts w:ascii="Times New Roman" w:hAnsi="Times New Roman" w:cs="Times New Roman"/>
        </w:rPr>
        <w:t xml:space="preserve">patients with </w:t>
      </w:r>
      <w:r w:rsidR="00F416AE">
        <w:rPr>
          <w:rFonts w:ascii="Times New Roman" w:hAnsi="Times New Roman" w:cs="Times New Roman"/>
        </w:rPr>
        <w:t>pneumoconiosis</w:t>
      </w:r>
      <w:r w:rsidRPr="00E74C5B">
        <w:rPr>
          <w:rFonts w:ascii="Times New Roman" w:hAnsi="Times New Roman" w:cs="Times New Roman"/>
        </w:rPr>
        <w:t xml:space="preserve">. There </w:t>
      </w:r>
      <w:r w:rsidR="00906C93">
        <w:rPr>
          <w:rFonts w:ascii="Times New Roman" w:hAnsi="Times New Roman" w:cs="Times New Roman"/>
        </w:rPr>
        <w:t>are</w:t>
      </w:r>
      <w:r w:rsidRPr="00E74C5B">
        <w:rPr>
          <w:rFonts w:ascii="Times New Roman" w:hAnsi="Times New Roman" w:cs="Times New Roman"/>
        </w:rPr>
        <w:t xml:space="preserve"> </w:t>
      </w:r>
      <w:r w:rsidR="0071220A">
        <w:rPr>
          <w:rFonts w:ascii="Times New Roman" w:hAnsi="Times New Roman" w:cs="Times New Roman"/>
        </w:rPr>
        <w:t>25 items</w:t>
      </w:r>
      <w:r w:rsidRPr="00E74C5B">
        <w:rPr>
          <w:rFonts w:ascii="Times New Roman" w:hAnsi="Times New Roman" w:cs="Times New Roman"/>
        </w:rPr>
        <w:t xml:space="preserve"> </w:t>
      </w:r>
      <w:r w:rsidR="002C0FA6">
        <w:rPr>
          <w:rFonts w:ascii="Times New Roman" w:hAnsi="Times New Roman" w:cs="Times New Roman"/>
        </w:rPr>
        <w:t>cover</w:t>
      </w:r>
      <w:r w:rsidR="0071220A">
        <w:rPr>
          <w:rFonts w:ascii="Times New Roman" w:hAnsi="Times New Roman" w:cs="Times New Roman"/>
        </w:rPr>
        <w:t>ing</w:t>
      </w:r>
      <w:r w:rsidR="002C0FA6">
        <w:rPr>
          <w:rFonts w:ascii="Times New Roman" w:hAnsi="Times New Roman" w:cs="Times New Roman"/>
        </w:rPr>
        <w:t xml:space="preserve"> </w:t>
      </w:r>
      <w:r w:rsidRPr="00E74C5B">
        <w:rPr>
          <w:rFonts w:ascii="Times New Roman" w:hAnsi="Times New Roman" w:cs="Times New Roman"/>
        </w:rPr>
        <w:t>topic</w:t>
      </w:r>
      <w:r w:rsidR="00A44673">
        <w:rPr>
          <w:rFonts w:ascii="Times New Roman" w:hAnsi="Times New Roman" w:cs="Times New Roman"/>
        </w:rPr>
        <w:t>s</w:t>
      </w:r>
      <w:r w:rsidR="0071220A">
        <w:rPr>
          <w:rFonts w:ascii="Times New Roman" w:hAnsi="Times New Roman" w:cs="Times New Roman"/>
        </w:rPr>
        <w:t xml:space="preserve"> on</w:t>
      </w:r>
      <w:r w:rsidRPr="00E74C5B">
        <w:rPr>
          <w:rFonts w:ascii="Times New Roman" w:hAnsi="Times New Roman" w:cs="Times New Roman"/>
        </w:rPr>
        <w:t xml:space="preserve"> </w:t>
      </w:r>
      <w:r w:rsidR="00F82445">
        <w:rPr>
          <w:rFonts w:ascii="Times New Roman" w:hAnsi="Times New Roman" w:cs="Times New Roman"/>
        </w:rPr>
        <w:t>symptom management, breathing technique, and energy conservation strategies during exercises</w:t>
      </w:r>
      <w:r w:rsidR="00EA0922">
        <w:rPr>
          <w:rFonts w:ascii="Times New Roman" w:hAnsi="Times New Roman" w:cs="Times New Roman"/>
        </w:rPr>
        <w:t xml:space="preserve">. </w:t>
      </w:r>
      <w:r w:rsidRPr="00E74C5B">
        <w:rPr>
          <w:rFonts w:ascii="Times New Roman" w:hAnsi="Times New Roman" w:cs="Times New Roman"/>
        </w:rPr>
        <w:t xml:space="preserve">The responses </w:t>
      </w:r>
      <w:r w:rsidR="0071220A">
        <w:rPr>
          <w:rFonts w:ascii="Times New Roman" w:hAnsi="Times New Roman" w:cs="Times New Roman"/>
        </w:rPr>
        <w:t xml:space="preserve">are </w:t>
      </w:r>
      <w:r w:rsidR="00F72EA0">
        <w:rPr>
          <w:rFonts w:ascii="Times New Roman" w:hAnsi="Times New Roman" w:cs="Times New Roman"/>
        </w:rPr>
        <w:t>true or false</w:t>
      </w:r>
      <w:r w:rsidR="0071220A">
        <w:rPr>
          <w:rFonts w:ascii="Times New Roman" w:hAnsi="Times New Roman" w:cs="Times New Roman"/>
        </w:rPr>
        <w:t>. The patients</w:t>
      </w:r>
      <w:r w:rsidRPr="00E74C5B">
        <w:rPr>
          <w:rFonts w:ascii="Times New Roman" w:hAnsi="Times New Roman" w:cs="Times New Roman"/>
        </w:rPr>
        <w:t xml:space="preserve"> were to give the most appropriate</w:t>
      </w:r>
      <w:r w:rsidR="0071220A">
        <w:rPr>
          <w:rFonts w:ascii="Times New Roman" w:hAnsi="Times New Roman" w:cs="Times New Roman"/>
        </w:rPr>
        <w:t xml:space="preserve"> responses</w:t>
      </w:r>
      <w:r w:rsidRPr="00E74C5B">
        <w:rPr>
          <w:rFonts w:ascii="Times New Roman" w:hAnsi="Times New Roman" w:cs="Times New Roman"/>
        </w:rPr>
        <w:t xml:space="preserve"> (a check on the answer sheet) based on their knowledge </w:t>
      </w:r>
      <w:r w:rsidR="0071220A">
        <w:rPr>
          <w:rFonts w:ascii="Times New Roman" w:hAnsi="Times New Roman" w:cs="Times New Roman"/>
        </w:rPr>
        <w:t>gained</w:t>
      </w:r>
      <w:r w:rsidR="00F72EA0">
        <w:rPr>
          <w:rFonts w:ascii="Times New Roman" w:hAnsi="Times New Roman" w:cs="Times New Roman"/>
        </w:rPr>
        <w:t xml:space="preserve"> from</w:t>
      </w:r>
      <w:r w:rsidR="0071220A">
        <w:rPr>
          <w:rFonts w:ascii="Times New Roman" w:hAnsi="Times New Roman" w:cs="Times New Roman"/>
        </w:rPr>
        <w:t xml:space="preserve"> the</w:t>
      </w:r>
      <w:r w:rsidR="00F72EA0">
        <w:rPr>
          <w:rFonts w:ascii="Times New Roman" w:hAnsi="Times New Roman" w:cs="Times New Roman"/>
        </w:rPr>
        <w:t xml:space="preserve"> CBRP/MRP or HBRP</w:t>
      </w:r>
      <w:r w:rsidR="001768BF">
        <w:rPr>
          <w:rFonts w:ascii="Times New Roman" w:hAnsi="Times New Roman" w:cs="Times New Roman"/>
        </w:rPr>
        <w:t xml:space="preserve">. The maximum score is 25. The higher the </w:t>
      </w:r>
      <w:r w:rsidR="0071220A">
        <w:rPr>
          <w:rFonts w:ascii="Times New Roman" w:hAnsi="Times New Roman" w:cs="Times New Roman"/>
        </w:rPr>
        <w:t>score</w:t>
      </w:r>
      <w:r w:rsidR="001768BF">
        <w:rPr>
          <w:rFonts w:ascii="Times New Roman" w:hAnsi="Times New Roman" w:cs="Times New Roman"/>
        </w:rPr>
        <w:t xml:space="preserve"> indicates better knowledge about pneumoconiosis and its management.</w:t>
      </w:r>
      <w:bookmarkStart w:id="0" w:name="_GoBack"/>
      <w:bookmarkEnd w:id="0"/>
    </w:p>
    <w:p w:rsidR="003A23D2" w:rsidRPr="00A61689" w:rsidRDefault="003A23D2">
      <w:pPr>
        <w:rPr>
          <w:rFonts w:ascii="Times New Roman" w:eastAsia="Times New Roman" w:hAnsi="Times New Roman" w:cs="Times New Roman"/>
          <w:b/>
          <w:szCs w:val="24"/>
        </w:rPr>
      </w:pPr>
    </w:p>
    <w:p w:rsidR="00D41DEC" w:rsidRDefault="00D41DEC">
      <w:pPr>
        <w:rPr>
          <w:rFonts w:ascii="Times New Roman" w:hAnsi="Times New Roman" w:cs="Times New Roman"/>
          <w:szCs w:val="24"/>
        </w:rPr>
      </w:pPr>
    </w:p>
    <w:p w:rsidR="000657FB" w:rsidRPr="00532058" w:rsidRDefault="000657FB">
      <w:pPr>
        <w:rPr>
          <w:rFonts w:ascii="Times New Roman" w:hAnsi="Times New Roman" w:cs="Times New Roman"/>
          <w:szCs w:val="24"/>
        </w:rPr>
      </w:pPr>
    </w:p>
    <w:sectPr w:rsidR="000657FB" w:rsidRPr="00532058" w:rsidSect="00D41DEC">
      <w:pgSz w:w="12240" w:h="15840" w:code="1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0E7" w:rsidRDefault="00C050E7" w:rsidP="002A7BED">
      <w:r>
        <w:separator/>
      </w:r>
    </w:p>
  </w:endnote>
  <w:endnote w:type="continuationSeparator" w:id="0">
    <w:p w:rsidR="00C050E7" w:rsidRDefault="00C050E7" w:rsidP="002A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0E7" w:rsidRDefault="00C050E7" w:rsidP="002A7BED">
      <w:r>
        <w:separator/>
      </w:r>
    </w:p>
  </w:footnote>
  <w:footnote w:type="continuationSeparator" w:id="0">
    <w:p w:rsidR="00C050E7" w:rsidRDefault="00C050E7" w:rsidP="002A7BE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n, Chetwyn [AVPL]">
    <w15:presenceInfo w15:providerId="None" w15:userId="Chan, Chetwyn [AVPL]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EC"/>
    <w:rsid w:val="000657FB"/>
    <w:rsid w:val="000B7649"/>
    <w:rsid w:val="001768BF"/>
    <w:rsid w:val="00240574"/>
    <w:rsid w:val="002A7BED"/>
    <w:rsid w:val="002C0FA6"/>
    <w:rsid w:val="003A23D2"/>
    <w:rsid w:val="00532058"/>
    <w:rsid w:val="005974E9"/>
    <w:rsid w:val="005A13BF"/>
    <w:rsid w:val="005A6D4E"/>
    <w:rsid w:val="005D1D10"/>
    <w:rsid w:val="0060513A"/>
    <w:rsid w:val="006654E3"/>
    <w:rsid w:val="006C267E"/>
    <w:rsid w:val="006E4E87"/>
    <w:rsid w:val="006F4308"/>
    <w:rsid w:val="0071220A"/>
    <w:rsid w:val="007E5044"/>
    <w:rsid w:val="007F1861"/>
    <w:rsid w:val="008171F3"/>
    <w:rsid w:val="0083463F"/>
    <w:rsid w:val="00892144"/>
    <w:rsid w:val="008E1454"/>
    <w:rsid w:val="00906C93"/>
    <w:rsid w:val="009269F9"/>
    <w:rsid w:val="00A44673"/>
    <w:rsid w:val="00A61689"/>
    <w:rsid w:val="00C050E7"/>
    <w:rsid w:val="00C44DB3"/>
    <w:rsid w:val="00D22D40"/>
    <w:rsid w:val="00D41DEC"/>
    <w:rsid w:val="00D60D97"/>
    <w:rsid w:val="00D84281"/>
    <w:rsid w:val="00DD4AA3"/>
    <w:rsid w:val="00E4084A"/>
    <w:rsid w:val="00E74C5B"/>
    <w:rsid w:val="00EA0922"/>
    <w:rsid w:val="00F15537"/>
    <w:rsid w:val="00F23023"/>
    <w:rsid w:val="00F416AE"/>
    <w:rsid w:val="00F72EA0"/>
    <w:rsid w:val="00F82445"/>
    <w:rsid w:val="00FC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5A6D4E"/>
    <w:pPr>
      <w:widowControl/>
      <w:spacing w:after="120"/>
      <w:ind w:left="360" w:firstLine="720"/>
      <w:jc w:val="both"/>
    </w:pPr>
    <w:rPr>
      <w:rFonts w:ascii="Calibri" w:eastAsia="SimSun" w:hAnsi="Calibri" w:cs="Times New Roman"/>
      <w:kern w:val="0"/>
      <w:sz w:val="2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A6D4E"/>
    <w:rPr>
      <w:rFonts w:ascii="Calibri" w:eastAsia="SimSun" w:hAnsi="Calibri" w:cs="Times New Roman"/>
      <w:kern w:val="0"/>
      <w:sz w:val="22"/>
      <w:lang w:val="x-none" w:eastAsia="x-none"/>
    </w:rPr>
  </w:style>
  <w:style w:type="character" w:customStyle="1" w:styleId="content1">
    <w:name w:val="content1"/>
    <w:rsid w:val="005A6D4E"/>
    <w:rPr>
      <w:rFonts w:ascii="Verdana" w:hAnsi="Verdana"/>
      <w:strike w:val="0"/>
      <w:dstrike w:val="0"/>
      <w:sz w:val="15"/>
      <w:szCs w:val="15"/>
      <w:u w:val="none"/>
    </w:rPr>
  </w:style>
  <w:style w:type="paragraph" w:styleId="Header">
    <w:name w:val="header"/>
    <w:basedOn w:val="Normal"/>
    <w:link w:val="HeaderChar"/>
    <w:uiPriority w:val="99"/>
    <w:unhideWhenUsed/>
    <w:rsid w:val="002A7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A7BE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7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7BED"/>
    <w:rPr>
      <w:sz w:val="20"/>
      <w:szCs w:val="20"/>
    </w:rPr>
  </w:style>
  <w:style w:type="character" w:customStyle="1" w:styleId="hps">
    <w:name w:val="hps"/>
    <w:basedOn w:val="DefaultParagraphFont"/>
    <w:rsid w:val="00E74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5A6D4E"/>
    <w:pPr>
      <w:widowControl/>
      <w:spacing w:after="120"/>
      <w:ind w:left="360" w:firstLine="720"/>
      <w:jc w:val="both"/>
    </w:pPr>
    <w:rPr>
      <w:rFonts w:ascii="Calibri" w:eastAsia="SimSun" w:hAnsi="Calibri" w:cs="Times New Roman"/>
      <w:kern w:val="0"/>
      <w:sz w:val="2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A6D4E"/>
    <w:rPr>
      <w:rFonts w:ascii="Calibri" w:eastAsia="SimSun" w:hAnsi="Calibri" w:cs="Times New Roman"/>
      <w:kern w:val="0"/>
      <w:sz w:val="22"/>
      <w:lang w:val="x-none" w:eastAsia="x-none"/>
    </w:rPr>
  </w:style>
  <w:style w:type="character" w:customStyle="1" w:styleId="content1">
    <w:name w:val="content1"/>
    <w:rsid w:val="005A6D4E"/>
    <w:rPr>
      <w:rFonts w:ascii="Verdana" w:hAnsi="Verdana"/>
      <w:strike w:val="0"/>
      <w:dstrike w:val="0"/>
      <w:sz w:val="15"/>
      <w:szCs w:val="15"/>
      <w:u w:val="none"/>
    </w:rPr>
  </w:style>
  <w:style w:type="paragraph" w:styleId="Header">
    <w:name w:val="header"/>
    <w:basedOn w:val="Normal"/>
    <w:link w:val="HeaderChar"/>
    <w:uiPriority w:val="99"/>
    <w:unhideWhenUsed/>
    <w:rsid w:val="002A7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A7BE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7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7BED"/>
    <w:rPr>
      <w:sz w:val="20"/>
      <w:szCs w:val="20"/>
    </w:rPr>
  </w:style>
  <w:style w:type="character" w:customStyle="1" w:styleId="hps">
    <w:name w:val="hps"/>
    <w:basedOn w:val="DefaultParagraphFont"/>
    <w:rsid w:val="00E74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Eric Tsang</cp:lastModifiedBy>
  <cp:revision>4</cp:revision>
  <dcterms:created xsi:type="dcterms:W3CDTF">2018-05-05T11:15:00Z</dcterms:created>
  <dcterms:modified xsi:type="dcterms:W3CDTF">2018-05-05T12:11:00Z</dcterms:modified>
</cp:coreProperties>
</file>