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C61" w:rsidRPr="00DA12C4" w:rsidRDefault="001405C5" w:rsidP="005C0C61">
      <w:pPr>
        <w:wordWrap/>
        <w:spacing w:line="480" w:lineRule="auto"/>
        <w:jc w:val="center"/>
        <w:rPr>
          <w:rFonts w:ascii="Times New Roman" w:hAnsi="Times New Roman" w:cs="Times New Roman"/>
          <w:b/>
          <w:sz w:val="22"/>
          <w:lang w:val="en-GB"/>
        </w:rPr>
      </w:pPr>
      <w:bookmarkStart w:id="0" w:name="_Hlk535357382"/>
      <w:r w:rsidRPr="001405C5">
        <w:rPr>
          <w:rFonts w:ascii="Times New Roman" w:hAnsi="Times New Roman" w:cs="Times New Roman"/>
          <w:b/>
          <w:sz w:val="22"/>
          <w:lang w:val="en-GB"/>
        </w:rPr>
        <w:t>Pulmonary alveolar proteinosis in Korea: Analysis of prevalence and incidence via a nationwide population-based study</w:t>
      </w:r>
      <w:bookmarkEnd w:id="0"/>
    </w:p>
    <w:p w:rsidR="005C0C61" w:rsidRPr="00DA12C4" w:rsidRDefault="005C0C61" w:rsidP="005C0C61">
      <w:pPr>
        <w:wordWrap/>
        <w:spacing w:line="480" w:lineRule="auto"/>
        <w:rPr>
          <w:rFonts w:ascii="Times New Roman" w:hAnsi="Times New Roman" w:cs="Times New Roman"/>
          <w:b/>
          <w:sz w:val="22"/>
          <w:lang w:val="en-GB"/>
        </w:rPr>
      </w:pPr>
      <w:proofErr w:type="spellStart"/>
      <w:r w:rsidRPr="00DA12C4">
        <w:rPr>
          <w:rFonts w:ascii="Times New Roman" w:hAnsi="Times New Roman" w:cs="Times New Roman"/>
          <w:sz w:val="22"/>
          <w:lang w:val="en-GB"/>
        </w:rPr>
        <w:t>Hee</w:t>
      </w:r>
      <w:proofErr w:type="spellEnd"/>
      <w:r w:rsidRPr="00DA12C4">
        <w:rPr>
          <w:rFonts w:ascii="Times New Roman" w:hAnsi="Times New Roman" w:cs="Times New Roman"/>
          <w:sz w:val="22"/>
          <w:lang w:val="en-GB"/>
        </w:rPr>
        <w:t>-young Yoon,</w:t>
      </w:r>
      <w:r w:rsidRPr="00DA12C4">
        <w:rPr>
          <w:lang w:val="en-GB"/>
        </w:rPr>
        <w:t xml:space="preserve"> </w:t>
      </w:r>
      <w:r w:rsidRPr="00DA12C4">
        <w:rPr>
          <w:rFonts w:ascii="Times New Roman" w:hAnsi="Times New Roman" w:cs="Times New Roman"/>
          <w:sz w:val="22"/>
          <w:lang w:val="en-GB"/>
        </w:rPr>
        <w:t>Ji Hyeon Kim, Ye-</w:t>
      </w:r>
      <w:proofErr w:type="spellStart"/>
      <w:r w:rsidRPr="00DA12C4">
        <w:rPr>
          <w:rFonts w:ascii="Times New Roman" w:hAnsi="Times New Roman" w:cs="Times New Roman"/>
          <w:sz w:val="22"/>
          <w:lang w:val="en-GB"/>
        </w:rPr>
        <w:t>Jee</w:t>
      </w:r>
      <w:proofErr w:type="spellEnd"/>
      <w:r w:rsidRPr="00DA12C4">
        <w:rPr>
          <w:rFonts w:ascii="Times New Roman" w:hAnsi="Times New Roman" w:cs="Times New Roman"/>
          <w:sz w:val="22"/>
          <w:lang w:val="en-GB"/>
        </w:rPr>
        <w:t xml:space="preserve"> Kim, </w:t>
      </w:r>
      <w:proofErr w:type="spellStart"/>
      <w:r w:rsidRPr="00DA12C4">
        <w:rPr>
          <w:rFonts w:ascii="Times New Roman" w:hAnsi="Times New Roman" w:cs="Times New Roman"/>
          <w:sz w:val="22"/>
          <w:lang w:val="en-GB"/>
        </w:rPr>
        <w:t>Jin</w:t>
      </w:r>
      <w:proofErr w:type="spellEnd"/>
      <w:r w:rsidRPr="00DA12C4">
        <w:rPr>
          <w:rFonts w:ascii="Times New Roman" w:hAnsi="Times New Roman" w:cs="Times New Roman"/>
          <w:sz w:val="22"/>
          <w:lang w:val="en-GB"/>
        </w:rPr>
        <w:t xml:space="preserve"> Woo Song</w:t>
      </w:r>
    </w:p>
    <w:p w:rsidR="003111C3" w:rsidRDefault="003111C3" w:rsidP="00195472">
      <w:pPr>
        <w:widowControl/>
        <w:wordWrap/>
        <w:spacing w:line="480" w:lineRule="auto"/>
        <w:rPr>
          <w:rFonts w:ascii="Times New Roman" w:hAnsi="Times New Roman" w:cs="Times New Roman"/>
          <w:b/>
          <w:sz w:val="22"/>
          <w:lang w:val="en-GB"/>
        </w:rPr>
      </w:pPr>
    </w:p>
    <w:p w:rsidR="00195472" w:rsidRPr="003F112D" w:rsidRDefault="00195472" w:rsidP="00195472">
      <w:pPr>
        <w:widowControl/>
        <w:wordWrap/>
        <w:spacing w:line="480" w:lineRule="auto"/>
        <w:rPr>
          <w:rFonts w:ascii="Times New Roman" w:hAnsi="Times New Roman" w:cs="Times New Roman"/>
          <w:sz w:val="22"/>
          <w:lang w:val="en-GB"/>
        </w:rPr>
      </w:pPr>
      <w:r w:rsidRPr="003F112D">
        <w:rPr>
          <w:rFonts w:ascii="Times New Roman" w:hAnsi="Times New Roman" w:cs="Times New Roman"/>
          <w:b/>
          <w:sz w:val="22"/>
          <w:lang w:val="en-GB"/>
        </w:rPr>
        <w:t xml:space="preserve">Table </w:t>
      </w:r>
      <w:r w:rsidR="003111C3">
        <w:rPr>
          <w:rFonts w:ascii="Times New Roman" w:hAnsi="Times New Roman" w:cs="Times New Roman"/>
          <w:b/>
          <w:sz w:val="22"/>
          <w:lang w:val="en-GB"/>
        </w:rPr>
        <w:t>S</w:t>
      </w:r>
      <w:bookmarkStart w:id="1" w:name="_GoBack"/>
      <w:bookmarkEnd w:id="1"/>
      <w:r w:rsidRPr="003F112D">
        <w:rPr>
          <w:rFonts w:ascii="Times New Roman" w:hAnsi="Times New Roman" w:cs="Times New Roman"/>
          <w:b/>
          <w:sz w:val="22"/>
          <w:lang w:val="en-GB"/>
        </w:rPr>
        <w:t xml:space="preserve">3. </w:t>
      </w:r>
      <w:r w:rsidRPr="003F112D">
        <w:rPr>
          <w:rFonts w:ascii="Times New Roman" w:hAnsi="Times New Roman" w:cs="Times New Roman"/>
          <w:sz w:val="22"/>
          <w:lang w:val="en-GB"/>
        </w:rPr>
        <w:t>Number of patients with pulmonary alveolar proteinosis and incidence rate (per 10</w:t>
      </w:r>
      <w:r w:rsidRPr="003F112D">
        <w:rPr>
          <w:rFonts w:ascii="Times New Roman" w:hAnsi="Times New Roman" w:cs="Times New Roman"/>
          <w:sz w:val="22"/>
          <w:vertAlign w:val="superscript"/>
          <w:lang w:val="en-GB"/>
        </w:rPr>
        <w:t>6</w:t>
      </w:r>
      <w:r w:rsidRPr="003F112D">
        <w:rPr>
          <w:rFonts w:ascii="Times New Roman" w:hAnsi="Times New Roman" w:cs="Times New Roman"/>
          <w:sz w:val="22"/>
          <w:lang w:val="en-GB"/>
        </w:rPr>
        <w:t xml:space="preserve"> population at risk) in Korea from 2012–2015 </w:t>
      </w:r>
    </w:p>
    <w:tbl>
      <w:tblPr>
        <w:tblStyle w:val="a9"/>
        <w:tblW w:w="13913" w:type="dxa"/>
        <w:jc w:val="righ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1276"/>
        <w:gridCol w:w="600"/>
        <w:gridCol w:w="1072"/>
        <w:gridCol w:w="968"/>
        <w:gridCol w:w="1187"/>
        <w:gridCol w:w="742"/>
        <w:gridCol w:w="1057"/>
        <w:gridCol w:w="968"/>
        <w:gridCol w:w="1202"/>
        <w:gridCol w:w="601"/>
        <w:gridCol w:w="1242"/>
        <w:gridCol w:w="905"/>
      </w:tblGrid>
      <w:tr w:rsidR="00195472" w:rsidRPr="003F112D" w:rsidTr="00F7692D">
        <w:trPr>
          <w:jc w:val="right"/>
        </w:trPr>
        <w:tc>
          <w:tcPr>
            <w:tcW w:w="11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Age group</w:t>
            </w:r>
          </w:p>
        </w:tc>
        <w:tc>
          <w:tcPr>
            <w:tcW w:w="3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39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Male</w:t>
            </w:r>
          </w:p>
        </w:tc>
        <w:tc>
          <w:tcPr>
            <w:tcW w:w="40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Female</w:t>
            </w:r>
          </w:p>
        </w:tc>
        <w:tc>
          <w:tcPr>
            <w:tcW w:w="90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Male-to-female ratio</w:t>
            </w:r>
          </w:p>
        </w:tc>
      </w:tr>
      <w:tr w:rsidR="00195472" w:rsidRPr="003F112D" w:rsidTr="00F7692D">
        <w:trPr>
          <w:jc w:val="right"/>
        </w:trPr>
        <w:tc>
          <w:tcPr>
            <w:tcW w:w="11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line="480" w:lineRule="auto"/>
              <w:contextualSpacing/>
              <w:jc w:val="center"/>
              <w:rPr>
                <w:rFonts w:ascii="Times New Roman" w:eastAsia="바탕체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N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Population at risk*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Population at risk*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Population at risk*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90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line="480" w:lineRule="auto"/>
              <w:contextualSpacing/>
              <w:jc w:val="center"/>
              <w:rPr>
                <w:rFonts w:ascii="Times New Roman" w:eastAsia="바탕체" w:hAnsi="Times New Roman" w:cs="Times New Roman"/>
                <w:sz w:val="18"/>
                <w:szCs w:val="18"/>
                <w:lang w:val="en-GB"/>
              </w:rPr>
            </w:pPr>
          </w:p>
        </w:tc>
      </w:tr>
      <w:tr w:rsidR="00195472" w:rsidRPr="003F112D" w:rsidTr="00F7692D">
        <w:trPr>
          <w:jc w:val="righ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20</w:t>
            </w: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–</w:t>
            </w: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29 years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26,443,780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0.26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0.11-0.55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2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13,848,497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0.14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0.02-0.52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5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12,595,283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0.40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0.13-0.93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0.36</w:t>
            </w:r>
          </w:p>
        </w:tc>
      </w:tr>
      <w:tr w:rsidR="00195472" w:rsidRPr="003F112D" w:rsidTr="00F7692D">
        <w:trPr>
          <w:jc w:val="righ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30</w:t>
            </w: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–</w:t>
            </w: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39 years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31,676,928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0.35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0.17-0.62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7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16,146,893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0.43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0.17-0.89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15,530,035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0.26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0.07-0.66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1.68</w:t>
            </w:r>
          </w:p>
        </w:tc>
      </w:tr>
      <w:tr w:rsidR="00195472" w:rsidRPr="003F112D" w:rsidTr="00F7692D">
        <w:trPr>
          <w:jc w:val="righ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40</w:t>
            </w: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–</w:t>
            </w: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49 years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35,064,091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0.57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0.35-0.88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14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17,824,374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0.79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0.43-1.32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17,239,717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0.35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0.13-0.76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2.26</w:t>
            </w:r>
          </w:p>
        </w:tc>
      </w:tr>
      <w:tr w:rsidR="00195472" w:rsidRPr="003F112D" w:rsidTr="00F7692D">
        <w:trPr>
          <w:jc w:val="righ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50</w:t>
            </w: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–</w:t>
            </w: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59 years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31,472,892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0.92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0.62-1.32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20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15,804,005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1.27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0.77-1.95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15,668,888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0.57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0.26-1.09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2.20</w:t>
            </w:r>
          </w:p>
        </w:tc>
      </w:tr>
      <w:tr w:rsidR="00195472" w:rsidRPr="003F112D" w:rsidTr="00F7692D">
        <w:trPr>
          <w:jc w:val="righ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60</w:t>
            </w: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–</w:t>
            </w: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69 years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17,915,601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0.84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0.47-1.38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10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8,657,148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1.16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0.55-2.12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5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9,258,453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0.54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0.18-1.26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2.14</w:t>
            </w:r>
          </w:p>
        </w:tc>
      </w:tr>
      <w:tr w:rsidR="00195472" w:rsidRPr="003F112D" w:rsidTr="00F7692D">
        <w:trPr>
          <w:jc w:val="righ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≥ 70 years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16,724,121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0.42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0.17-0.86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4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6,471,218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0.62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0.17-1.58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10,252,903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0.29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0.06-0.86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2.11</w:t>
            </w:r>
          </w:p>
        </w:tc>
      </w:tr>
      <w:tr w:rsidR="00195472" w:rsidRPr="003F112D" w:rsidTr="00F7692D">
        <w:trPr>
          <w:jc w:val="right"/>
        </w:trPr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159,297,412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0.56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0.11-0.69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57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78,752,134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0.72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0.55-0.94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32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80,545,278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0.40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0.27-0.56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1.82</w:t>
            </w:r>
          </w:p>
        </w:tc>
      </w:tr>
    </w:tbl>
    <w:p w:rsidR="00195472" w:rsidRPr="003F112D" w:rsidRDefault="00195472" w:rsidP="00195472">
      <w:pPr>
        <w:widowControl/>
        <w:wordWrap/>
        <w:jc w:val="left"/>
        <w:rPr>
          <w:rFonts w:ascii="Times New Roman" w:hAnsi="Times New Roman" w:cs="Times New Roman"/>
          <w:sz w:val="22"/>
          <w:lang w:val="en-GB"/>
        </w:rPr>
      </w:pPr>
      <w:r w:rsidRPr="003F112D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N, number. I, </w:t>
      </w:r>
      <w:r w:rsidRPr="003F112D">
        <w:rPr>
          <w:rFonts w:ascii="Times New Roman" w:hAnsi="Times New Roman" w:cs="Times New Roman"/>
          <w:sz w:val="22"/>
          <w:lang w:val="en-GB"/>
        </w:rPr>
        <w:t xml:space="preserve">Incidence rate. </w:t>
      </w:r>
      <w:r w:rsidRPr="003F112D">
        <w:rPr>
          <w:rFonts w:ascii="Times New Roman" w:hAnsi="Times New Roman" w:cs="Times New Roman"/>
          <w:kern w:val="0"/>
          <w:sz w:val="22"/>
          <w:lang w:val="en-GB"/>
        </w:rPr>
        <w:t>CI, confidence interval.</w:t>
      </w:r>
      <w:r w:rsidRPr="003F112D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 </w:t>
      </w:r>
    </w:p>
    <w:p w:rsidR="00195472" w:rsidRPr="003F112D" w:rsidRDefault="00195472" w:rsidP="00195472">
      <w:pPr>
        <w:widowControl/>
        <w:wordWrap/>
        <w:jc w:val="left"/>
        <w:rPr>
          <w:rFonts w:ascii="Times New Roman" w:hAnsi="Times New Roman" w:cs="Times New Roman"/>
          <w:sz w:val="22"/>
          <w:lang w:val="en-GB"/>
        </w:rPr>
      </w:pPr>
      <w:r w:rsidRPr="003F112D">
        <w:rPr>
          <w:rFonts w:ascii="Times New Roman" w:hAnsi="Times New Roman" w:cs="Times New Roman"/>
          <w:sz w:val="22"/>
          <w:lang w:val="en-GB"/>
        </w:rPr>
        <w:t>*population at risk was defined by removing prevalent pulmonary alveolar proteinosis cases from the mid-year population number</w:t>
      </w:r>
    </w:p>
    <w:p w:rsidR="00195472" w:rsidRPr="003F112D" w:rsidRDefault="00195472" w:rsidP="00195472">
      <w:pPr>
        <w:widowControl/>
        <w:wordWrap/>
        <w:jc w:val="left"/>
        <w:rPr>
          <w:rFonts w:ascii="Times New Roman" w:eastAsia="굴림" w:hAnsi="Times New Roman" w:cs="Times New Roman"/>
          <w:kern w:val="0"/>
          <w:sz w:val="22"/>
          <w:lang w:val="en-GB"/>
        </w:rPr>
      </w:pPr>
    </w:p>
    <w:p w:rsidR="00C9106B" w:rsidRPr="00195472" w:rsidRDefault="00C9106B">
      <w:pPr>
        <w:widowControl/>
        <w:wordWrap/>
        <w:autoSpaceDE/>
        <w:autoSpaceDN/>
        <w:rPr>
          <w:rFonts w:ascii="Times New Roman" w:hAnsi="Times New Roman" w:cs="Times New Roman" w:hint="eastAsia"/>
          <w:b/>
          <w:sz w:val="22"/>
          <w:lang w:val="en-GB"/>
        </w:rPr>
      </w:pPr>
    </w:p>
    <w:sectPr w:rsidR="00C9106B" w:rsidRPr="00195472" w:rsidSect="00FC1CB5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0000" w:rsidRDefault="00730000" w:rsidP="00837CC5">
      <w:pPr>
        <w:spacing w:after="0" w:line="240" w:lineRule="auto"/>
      </w:pPr>
      <w:r>
        <w:separator/>
      </w:r>
    </w:p>
  </w:endnote>
  <w:endnote w:type="continuationSeparator" w:id="0">
    <w:p w:rsidR="00730000" w:rsidRDefault="00730000" w:rsidP="00837CC5">
      <w:pPr>
        <w:spacing w:after="0" w:line="240" w:lineRule="auto"/>
      </w:pPr>
      <w:r>
        <w:continuationSeparator/>
      </w:r>
    </w:p>
  </w:endnote>
  <w:endnote w:type="continuationNotice" w:id="1">
    <w:p w:rsidR="00730000" w:rsidRDefault="007300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0000" w:rsidRDefault="00730000" w:rsidP="00837CC5">
      <w:pPr>
        <w:spacing w:after="0" w:line="240" w:lineRule="auto"/>
      </w:pPr>
      <w:r>
        <w:separator/>
      </w:r>
    </w:p>
  </w:footnote>
  <w:footnote w:type="continuationSeparator" w:id="0">
    <w:p w:rsidR="00730000" w:rsidRDefault="00730000" w:rsidP="00837CC5">
      <w:pPr>
        <w:spacing w:after="0" w:line="240" w:lineRule="auto"/>
      </w:pPr>
      <w:r>
        <w:continuationSeparator/>
      </w:r>
    </w:p>
  </w:footnote>
  <w:footnote w:type="continuationNotice" w:id="1">
    <w:p w:rsidR="00730000" w:rsidRDefault="00730000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ko-KR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2062"/>
    <w:rsid w:val="000042AF"/>
    <w:rsid w:val="00012CC5"/>
    <w:rsid w:val="000260E5"/>
    <w:rsid w:val="00052062"/>
    <w:rsid w:val="0006224C"/>
    <w:rsid w:val="000639AE"/>
    <w:rsid w:val="00063AB6"/>
    <w:rsid w:val="00064A51"/>
    <w:rsid w:val="00070DEA"/>
    <w:rsid w:val="00092307"/>
    <w:rsid w:val="0009509E"/>
    <w:rsid w:val="000A4334"/>
    <w:rsid w:val="000E04BC"/>
    <w:rsid w:val="000E0BDD"/>
    <w:rsid w:val="000E2D13"/>
    <w:rsid w:val="000F0F1E"/>
    <w:rsid w:val="0012245E"/>
    <w:rsid w:val="00122FD2"/>
    <w:rsid w:val="00124700"/>
    <w:rsid w:val="00130E15"/>
    <w:rsid w:val="00131EDA"/>
    <w:rsid w:val="00137E03"/>
    <w:rsid w:val="001405C5"/>
    <w:rsid w:val="001544F0"/>
    <w:rsid w:val="00171362"/>
    <w:rsid w:val="0017332B"/>
    <w:rsid w:val="00195472"/>
    <w:rsid w:val="001A4845"/>
    <w:rsid w:val="001C406B"/>
    <w:rsid w:val="001C4B1A"/>
    <w:rsid w:val="001D2A03"/>
    <w:rsid w:val="001D335C"/>
    <w:rsid w:val="00204654"/>
    <w:rsid w:val="00205F3E"/>
    <w:rsid w:val="00230F83"/>
    <w:rsid w:val="002759B4"/>
    <w:rsid w:val="002759B8"/>
    <w:rsid w:val="00283686"/>
    <w:rsid w:val="002C2876"/>
    <w:rsid w:val="002C4534"/>
    <w:rsid w:val="0030083A"/>
    <w:rsid w:val="00307ABE"/>
    <w:rsid w:val="003111C3"/>
    <w:rsid w:val="00333119"/>
    <w:rsid w:val="003365DB"/>
    <w:rsid w:val="00355063"/>
    <w:rsid w:val="003618F3"/>
    <w:rsid w:val="00381F74"/>
    <w:rsid w:val="003835CC"/>
    <w:rsid w:val="00384409"/>
    <w:rsid w:val="00385966"/>
    <w:rsid w:val="003C0C9E"/>
    <w:rsid w:val="003C62DB"/>
    <w:rsid w:val="003D01B4"/>
    <w:rsid w:val="003F112D"/>
    <w:rsid w:val="00437174"/>
    <w:rsid w:val="00445817"/>
    <w:rsid w:val="004468F1"/>
    <w:rsid w:val="00452803"/>
    <w:rsid w:val="00457BFB"/>
    <w:rsid w:val="00470B29"/>
    <w:rsid w:val="004751C7"/>
    <w:rsid w:val="004C0953"/>
    <w:rsid w:val="004D35A6"/>
    <w:rsid w:val="004D509C"/>
    <w:rsid w:val="004E6B93"/>
    <w:rsid w:val="004F19CD"/>
    <w:rsid w:val="00502B19"/>
    <w:rsid w:val="0050659B"/>
    <w:rsid w:val="00526E5C"/>
    <w:rsid w:val="00534DA0"/>
    <w:rsid w:val="005611E0"/>
    <w:rsid w:val="005743EE"/>
    <w:rsid w:val="005749AE"/>
    <w:rsid w:val="00584F1F"/>
    <w:rsid w:val="005A6D3E"/>
    <w:rsid w:val="005B6B97"/>
    <w:rsid w:val="005C0C61"/>
    <w:rsid w:val="005E3B43"/>
    <w:rsid w:val="005E60E6"/>
    <w:rsid w:val="005F762A"/>
    <w:rsid w:val="00610EA8"/>
    <w:rsid w:val="0061259E"/>
    <w:rsid w:val="006309F7"/>
    <w:rsid w:val="00637590"/>
    <w:rsid w:val="00654A70"/>
    <w:rsid w:val="006612EE"/>
    <w:rsid w:val="006A161F"/>
    <w:rsid w:val="006E5A43"/>
    <w:rsid w:val="00717C6D"/>
    <w:rsid w:val="00720EC8"/>
    <w:rsid w:val="00730000"/>
    <w:rsid w:val="007608AD"/>
    <w:rsid w:val="007620D2"/>
    <w:rsid w:val="00790EB1"/>
    <w:rsid w:val="007A6D53"/>
    <w:rsid w:val="007C1D6E"/>
    <w:rsid w:val="007C237F"/>
    <w:rsid w:val="007E4EF8"/>
    <w:rsid w:val="007F696D"/>
    <w:rsid w:val="0080258A"/>
    <w:rsid w:val="00830F2D"/>
    <w:rsid w:val="00837CC5"/>
    <w:rsid w:val="00841AD3"/>
    <w:rsid w:val="008476BB"/>
    <w:rsid w:val="00855998"/>
    <w:rsid w:val="00860CC3"/>
    <w:rsid w:val="008625DC"/>
    <w:rsid w:val="008727C7"/>
    <w:rsid w:val="0088334F"/>
    <w:rsid w:val="00897ACD"/>
    <w:rsid w:val="008B45F1"/>
    <w:rsid w:val="008B4C07"/>
    <w:rsid w:val="008E5EAE"/>
    <w:rsid w:val="00912BAA"/>
    <w:rsid w:val="00913C11"/>
    <w:rsid w:val="00955E84"/>
    <w:rsid w:val="00961B17"/>
    <w:rsid w:val="009630A1"/>
    <w:rsid w:val="009A6809"/>
    <w:rsid w:val="009A7EB1"/>
    <w:rsid w:val="009C6F09"/>
    <w:rsid w:val="009D2F1A"/>
    <w:rsid w:val="009E249E"/>
    <w:rsid w:val="00A45547"/>
    <w:rsid w:val="00A537DA"/>
    <w:rsid w:val="00A615E6"/>
    <w:rsid w:val="00A677A9"/>
    <w:rsid w:val="00A8122C"/>
    <w:rsid w:val="00AA1ACC"/>
    <w:rsid w:val="00AC49CE"/>
    <w:rsid w:val="00AE4329"/>
    <w:rsid w:val="00B12D66"/>
    <w:rsid w:val="00B21232"/>
    <w:rsid w:val="00B42DCA"/>
    <w:rsid w:val="00B67890"/>
    <w:rsid w:val="00B71C16"/>
    <w:rsid w:val="00B75D3A"/>
    <w:rsid w:val="00B76519"/>
    <w:rsid w:val="00B96AF8"/>
    <w:rsid w:val="00BC5D42"/>
    <w:rsid w:val="00BC6119"/>
    <w:rsid w:val="00BD111F"/>
    <w:rsid w:val="00BD369A"/>
    <w:rsid w:val="00BE183C"/>
    <w:rsid w:val="00BE4800"/>
    <w:rsid w:val="00BF7F3E"/>
    <w:rsid w:val="00C10C3E"/>
    <w:rsid w:val="00C16D8F"/>
    <w:rsid w:val="00C33EE1"/>
    <w:rsid w:val="00C37C26"/>
    <w:rsid w:val="00C62000"/>
    <w:rsid w:val="00C62875"/>
    <w:rsid w:val="00C717DF"/>
    <w:rsid w:val="00C77828"/>
    <w:rsid w:val="00C77DC0"/>
    <w:rsid w:val="00C81859"/>
    <w:rsid w:val="00C82D13"/>
    <w:rsid w:val="00C9106B"/>
    <w:rsid w:val="00C97D4B"/>
    <w:rsid w:val="00CA22FC"/>
    <w:rsid w:val="00CB5E5A"/>
    <w:rsid w:val="00CB7268"/>
    <w:rsid w:val="00CD67C9"/>
    <w:rsid w:val="00CE3594"/>
    <w:rsid w:val="00CE79EF"/>
    <w:rsid w:val="00D43EEB"/>
    <w:rsid w:val="00D516ED"/>
    <w:rsid w:val="00D520FD"/>
    <w:rsid w:val="00D73DC0"/>
    <w:rsid w:val="00D95F28"/>
    <w:rsid w:val="00DA1DA3"/>
    <w:rsid w:val="00DA6C35"/>
    <w:rsid w:val="00DA7613"/>
    <w:rsid w:val="00DD55A9"/>
    <w:rsid w:val="00DF7A28"/>
    <w:rsid w:val="00E3387D"/>
    <w:rsid w:val="00E53766"/>
    <w:rsid w:val="00E73C22"/>
    <w:rsid w:val="00EB02BC"/>
    <w:rsid w:val="00EB4727"/>
    <w:rsid w:val="00EC7ADA"/>
    <w:rsid w:val="00EE7544"/>
    <w:rsid w:val="00F11670"/>
    <w:rsid w:val="00F246B2"/>
    <w:rsid w:val="00F41C0F"/>
    <w:rsid w:val="00F42D3E"/>
    <w:rsid w:val="00F44D63"/>
    <w:rsid w:val="00F46846"/>
    <w:rsid w:val="00F66095"/>
    <w:rsid w:val="00F724C7"/>
    <w:rsid w:val="00F769D7"/>
    <w:rsid w:val="00FA610D"/>
    <w:rsid w:val="00FB1C51"/>
    <w:rsid w:val="00FC1CB5"/>
    <w:rsid w:val="00FC425C"/>
    <w:rsid w:val="00FD3933"/>
    <w:rsid w:val="00FE0086"/>
    <w:rsid w:val="00FE6792"/>
    <w:rsid w:val="00FF1B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605D25"/>
  <w15:docId w15:val="{A62B0CAB-77DF-4726-868F-993A5D438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0A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7CC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37CC5"/>
  </w:style>
  <w:style w:type="paragraph" w:styleId="a4">
    <w:name w:val="footer"/>
    <w:basedOn w:val="a"/>
    <w:link w:val="Char0"/>
    <w:uiPriority w:val="99"/>
    <w:unhideWhenUsed/>
    <w:rsid w:val="00837CC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37CC5"/>
  </w:style>
  <w:style w:type="character" w:styleId="a5">
    <w:name w:val="annotation reference"/>
    <w:basedOn w:val="a0"/>
    <w:uiPriority w:val="99"/>
    <w:semiHidden/>
    <w:unhideWhenUsed/>
    <w:rsid w:val="00205F3E"/>
    <w:rPr>
      <w:sz w:val="18"/>
      <w:szCs w:val="18"/>
    </w:rPr>
  </w:style>
  <w:style w:type="paragraph" w:styleId="a6">
    <w:name w:val="annotation text"/>
    <w:basedOn w:val="a"/>
    <w:link w:val="Char1"/>
    <w:uiPriority w:val="99"/>
    <w:unhideWhenUsed/>
    <w:rsid w:val="00205F3E"/>
    <w:pPr>
      <w:jc w:val="left"/>
    </w:pPr>
  </w:style>
  <w:style w:type="character" w:customStyle="1" w:styleId="Char1">
    <w:name w:val="메모 텍스트 Char"/>
    <w:basedOn w:val="a0"/>
    <w:link w:val="a6"/>
    <w:uiPriority w:val="99"/>
    <w:rsid w:val="00205F3E"/>
  </w:style>
  <w:style w:type="paragraph" w:styleId="a7">
    <w:name w:val="annotation subject"/>
    <w:basedOn w:val="a6"/>
    <w:next w:val="a6"/>
    <w:link w:val="Char2"/>
    <w:uiPriority w:val="99"/>
    <w:semiHidden/>
    <w:unhideWhenUsed/>
    <w:rsid w:val="00205F3E"/>
    <w:rPr>
      <w:b/>
      <w:bCs/>
    </w:rPr>
  </w:style>
  <w:style w:type="character" w:customStyle="1" w:styleId="Char2">
    <w:name w:val="메모 주제 Char"/>
    <w:basedOn w:val="Char1"/>
    <w:link w:val="a7"/>
    <w:uiPriority w:val="99"/>
    <w:semiHidden/>
    <w:rsid w:val="00205F3E"/>
    <w:rPr>
      <w:b/>
      <w:bCs/>
    </w:rPr>
  </w:style>
  <w:style w:type="paragraph" w:styleId="a8">
    <w:name w:val="Balloon Text"/>
    <w:basedOn w:val="a"/>
    <w:link w:val="Char3"/>
    <w:uiPriority w:val="99"/>
    <w:semiHidden/>
    <w:unhideWhenUsed/>
    <w:rsid w:val="00205F3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8"/>
    <w:uiPriority w:val="99"/>
    <w:semiHidden/>
    <w:rsid w:val="00205F3E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384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830F2D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1069">
          <w:marLeft w:val="300"/>
          <w:marRight w:val="30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538309">
          <w:marLeft w:val="300"/>
          <w:marRight w:val="30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7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304040">
          <w:marLeft w:val="300"/>
          <w:marRight w:val="30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9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580620">
          <w:marLeft w:val="300"/>
          <w:marRight w:val="30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3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9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8E329-EAA3-43D4-BA7B-78A40EEC3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MYUNGSUNG KIM</dc:creator>
  <cp:lastModifiedBy>KIM MYUNGSUNG</cp:lastModifiedBy>
  <cp:revision>2</cp:revision>
  <dcterms:created xsi:type="dcterms:W3CDTF">2019-04-29T03:34:00Z</dcterms:created>
  <dcterms:modified xsi:type="dcterms:W3CDTF">2019-04-29T03:34:00Z</dcterms:modified>
</cp:coreProperties>
</file>