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F6614" w14:textId="77777777" w:rsidR="0080727F" w:rsidRPr="00B526EA" w:rsidRDefault="0080727F" w:rsidP="0080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INFORMATION </w:t>
      </w:r>
    </w:p>
    <w:p w14:paraId="443BD665" w14:textId="77777777" w:rsidR="0080727F" w:rsidRDefault="0080727F" w:rsidP="0080727F">
      <w:pPr>
        <w:rPr>
          <w:bCs/>
          <w:i/>
          <w:u w:val="single"/>
        </w:rPr>
      </w:pPr>
    </w:p>
    <w:p w14:paraId="117286C5" w14:textId="77777777" w:rsidR="00FF128A" w:rsidRDefault="00FF128A" w:rsidP="00FF128A">
      <w:pPr>
        <w:spacing w:line="480" w:lineRule="auto"/>
        <w:jc w:val="center"/>
        <w:rPr>
          <w:rFonts w:ascii="Times New Roman" w:hAnsi="Times New Roman" w:cs="Times New Roman"/>
          <w:b/>
          <w:caps/>
          <w:lang w:val="en-US"/>
        </w:rPr>
      </w:pPr>
    </w:p>
    <w:p w14:paraId="71A8E398" w14:textId="77777777" w:rsidR="00FF128A" w:rsidRPr="00A22BD6" w:rsidRDefault="00FF128A" w:rsidP="00FF128A">
      <w:pPr>
        <w:spacing w:line="480" w:lineRule="auto"/>
        <w:jc w:val="center"/>
        <w:rPr>
          <w:rFonts w:ascii="Times New Roman" w:hAnsi="Times New Roman" w:cs="Times New Roman"/>
          <w:b/>
          <w:caps/>
          <w:lang w:val="en-US"/>
        </w:rPr>
      </w:pPr>
      <w:r w:rsidRPr="00A22BD6">
        <w:rPr>
          <w:rFonts w:ascii="Times New Roman" w:hAnsi="Times New Roman" w:cs="Times New Roman"/>
          <w:b/>
          <w:caps/>
          <w:lang w:val="en-US"/>
        </w:rPr>
        <w:t>The effect of 50% oxygen on PtCO</w:t>
      </w:r>
      <w:r w:rsidRPr="00A22BD6">
        <w:rPr>
          <w:rFonts w:ascii="Times New Roman" w:hAnsi="Times New Roman" w:cs="Times New Roman"/>
          <w:b/>
          <w:caps/>
          <w:vertAlign w:val="subscript"/>
          <w:lang w:val="en-US"/>
        </w:rPr>
        <w:t>2</w:t>
      </w:r>
      <w:r w:rsidRPr="00A22BD6">
        <w:rPr>
          <w:rFonts w:ascii="Times New Roman" w:hAnsi="Times New Roman" w:cs="Times New Roman"/>
          <w:b/>
          <w:caps/>
          <w:lang w:val="en-US"/>
        </w:rPr>
        <w:t xml:space="preserve"> in patients with stable COPD, bronchiectasis, and neuromuscular disease or kyphoscoliosis: randomised cross-over trials</w:t>
      </w:r>
    </w:p>
    <w:p w14:paraId="7730289D" w14:textId="77777777" w:rsidR="00FF128A" w:rsidRPr="00C6596E" w:rsidRDefault="00FF128A" w:rsidP="00FF128A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0D930C8B" w14:textId="77777777" w:rsidR="00FF128A" w:rsidRDefault="00FF128A" w:rsidP="00FF128A">
      <w:pPr>
        <w:pStyle w:val="BodyText"/>
        <w:spacing w:after="0" w:line="480" w:lineRule="auto"/>
        <w:ind w:left="0"/>
        <w:jc w:val="center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Janine Pilcher,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1,2,3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Darmiga Thayabaran,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Stefan Ebmeier,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Mathew Williams,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5D54ED90" w14:textId="77777777" w:rsidR="00FF128A" w:rsidRDefault="00FF128A" w:rsidP="00FF128A">
      <w:pPr>
        <w:pStyle w:val="BodyText"/>
        <w:spacing w:after="0" w:line="480" w:lineRule="auto"/>
        <w:ind w:left="0"/>
        <w:jc w:val="center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Geraldine Back,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2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Hamish Collie,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2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Michael Richards,</w:t>
      </w:r>
      <w:r w:rsidRPr="00A97C99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  <w:r>
        <w:rPr>
          <w:rFonts w:ascii="Times New Roman" w:hAnsi="Times New Roman"/>
          <w:spacing w:val="0"/>
          <w:sz w:val="24"/>
          <w:szCs w:val="24"/>
        </w:rPr>
        <w:t xml:space="preserve"> Sue Bibby,</w:t>
      </w:r>
      <w:r w:rsidRPr="00A97C99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 w:rsidRPr="00C6596E">
        <w:rPr>
          <w:rFonts w:ascii="Times New Roman" w:hAnsi="Times New Roman"/>
          <w:spacing w:val="0"/>
          <w:sz w:val="24"/>
          <w:szCs w:val="24"/>
        </w:rPr>
        <w:t>Ruth Semprini,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1E2A8894" w14:textId="77777777" w:rsidR="00FF128A" w:rsidRPr="00C6596E" w:rsidRDefault="00FF128A" w:rsidP="00FF128A">
      <w:pPr>
        <w:pStyle w:val="BodyText"/>
        <w:spacing w:after="0" w:line="480" w:lineRule="auto"/>
        <w:ind w:left="0"/>
        <w:jc w:val="center"/>
        <w:rPr>
          <w:rFonts w:ascii="Times New Roman" w:hAnsi="Times New Roman"/>
          <w:spacing w:val="0"/>
          <w:sz w:val="24"/>
          <w:szCs w:val="24"/>
          <w:vertAlign w:val="superscript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Mark Weatherall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4</w:t>
      </w:r>
      <w:r w:rsidRPr="00C6596E">
        <w:rPr>
          <w:rFonts w:ascii="Times New Roman" w:hAnsi="Times New Roman"/>
          <w:spacing w:val="0"/>
          <w:sz w:val="24"/>
          <w:szCs w:val="24"/>
        </w:rPr>
        <w:t xml:space="preserve"> and Richard Beasley</w:t>
      </w:r>
      <w:r w:rsidRPr="00C6596E">
        <w:rPr>
          <w:rFonts w:ascii="Times New Roman" w:hAnsi="Times New Roman"/>
          <w:spacing w:val="0"/>
          <w:sz w:val="24"/>
          <w:szCs w:val="24"/>
          <w:vertAlign w:val="superscript"/>
        </w:rPr>
        <w:t>1,2</w:t>
      </w:r>
    </w:p>
    <w:p w14:paraId="60C65262" w14:textId="77777777" w:rsidR="00FF128A" w:rsidRPr="00C6596E" w:rsidRDefault="00FF128A" w:rsidP="00FF128A">
      <w:pPr>
        <w:pStyle w:val="BodyText"/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3353516B" w14:textId="77777777" w:rsidR="00FF128A" w:rsidRPr="00C6596E" w:rsidRDefault="00FF128A" w:rsidP="00FF128A">
      <w:pPr>
        <w:tabs>
          <w:tab w:val="left" w:pos="567"/>
        </w:tabs>
        <w:spacing w:line="480" w:lineRule="auto"/>
        <w:jc w:val="center"/>
        <w:outlineLvl w:val="0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  <w:vertAlign w:val="superscript"/>
        </w:rPr>
        <w:t>1</w:t>
      </w:r>
      <w:r w:rsidRPr="00C6596E">
        <w:rPr>
          <w:rFonts w:ascii="Times New Roman" w:hAnsi="Times New Roman" w:cs="Times New Roman"/>
        </w:rPr>
        <w:t>Medical Research Institute of New Zealand, Wellington</w:t>
      </w:r>
      <w:r>
        <w:rPr>
          <w:rFonts w:ascii="Times New Roman" w:hAnsi="Times New Roman" w:cs="Times New Roman"/>
        </w:rPr>
        <w:t>, New Zealand</w:t>
      </w:r>
    </w:p>
    <w:p w14:paraId="1E674B37" w14:textId="77777777" w:rsidR="00FF128A" w:rsidRPr="00C6596E" w:rsidRDefault="00FF128A" w:rsidP="00FF128A">
      <w:pPr>
        <w:tabs>
          <w:tab w:val="left" w:pos="567"/>
        </w:tabs>
        <w:spacing w:line="480" w:lineRule="auto"/>
        <w:jc w:val="center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  <w:vertAlign w:val="superscript"/>
        </w:rPr>
        <w:t>2</w:t>
      </w:r>
      <w:r w:rsidRPr="00C6596E">
        <w:rPr>
          <w:rFonts w:ascii="Times New Roman" w:hAnsi="Times New Roman" w:cs="Times New Roman"/>
        </w:rPr>
        <w:t>Capital &amp; Coast District Health Board, Wellington</w:t>
      </w:r>
      <w:r>
        <w:rPr>
          <w:rFonts w:ascii="Times New Roman" w:hAnsi="Times New Roman" w:cs="Times New Roman"/>
        </w:rPr>
        <w:t>, New Zealand</w:t>
      </w:r>
    </w:p>
    <w:p w14:paraId="7BBD528C" w14:textId="77777777" w:rsidR="00FF128A" w:rsidRPr="00C6596E" w:rsidRDefault="00FF128A" w:rsidP="00FF128A">
      <w:pPr>
        <w:tabs>
          <w:tab w:val="left" w:pos="567"/>
          <w:tab w:val="center" w:pos="4934"/>
          <w:tab w:val="left" w:pos="7140"/>
        </w:tabs>
        <w:spacing w:line="480" w:lineRule="auto"/>
        <w:jc w:val="center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  <w:vertAlign w:val="superscript"/>
        </w:rPr>
        <w:t>3</w:t>
      </w:r>
      <w:r w:rsidRPr="00C6596E">
        <w:rPr>
          <w:rFonts w:ascii="Times New Roman" w:hAnsi="Times New Roman" w:cs="Times New Roman"/>
        </w:rPr>
        <w:t>Victoria University</w:t>
      </w:r>
      <w:r>
        <w:rPr>
          <w:rFonts w:ascii="Times New Roman" w:hAnsi="Times New Roman" w:cs="Times New Roman"/>
        </w:rPr>
        <w:t xml:space="preserve"> of</w:t>
      </w:r>
      <w:r w:rsidRPr="00C6596E">
        <w:rPr>
          <w:rFonts w:ascii="Times New Roman" w:hAnsi="Times New Roman" w:cs="Times New Roman"/>
        </w:rPr>
        <w:t xml:space="preserve"> Wellington, Wellington</w:t>
      </w:r>
      <w:r>
        <w:rPr>
          <w:rFonts w:ascii="Times New Roman" w:hAnsi="Times New Roman" w:cs="Times New Roman"/>
        </w:rPr>
        <w:t>, New Zealand</w:t>
      </w:r>
    </w:p>
    <w:p w14:paraId="2914AF56" w14:textId="77777777" w:rsidR="00FF128A" w:rsidRPr="00C6596E" w:rsidRDefault="00FF128A" w:rsidP="00FF128A">
      <w:pPr>
        <w:tabs>
          <w:tab w:val="left" w:pos="567"/>
        </w:tabs>
        <w:spacing w:line="480" w:lineRule="auto"/>
        <w:jc w:val="center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  <w:vertAlign w:val="superscript"/>
        </w:rPr>
        <w:t>4</w:t>
      </w:r>
      <w:r w:rsidRPr="00C6596E">
        <w:rPr>
          <w:rFonts w:ascii="Times New Roman" w:hAnsi="Times New Roman" w:cs="Times New Roman"/>
        </w:rPr>
        <w:t>University of Otago, Wellington</w:t>
      </w:r>
      <w:r>
        <w:rPr>
          <w:rFonts w:ascii="Times New Roman" w:hAnsi="Times New Roman" w:cs="Times New Roman"/>
        </w:rPr>
        <w:t>, New Zealand</w:t>
      </w:r>
    </w:p>
    <w:p w14:paraId="19972E11" w14:textId="77777777" w:rsidR="00FF128A" w:rsidRPr="00C6596E" w:rsidRDefault="00FF128A" w:rsidP="00FF128A">
      <w:pPr>
        <w:pStyle w:val="BodyText"/>
        <w:spacing w:after="0" w:line="360" w:lineRule="auto"/>
        <w:ind w:left="0"/>
        <w:rPr>
          <w:rFonts w:ascii="Times New Roman" w:hAnsi="Times New Roman"/>
          <w:b/>
          <w:bCs/>
          <w:spacing w:val="0"/>
          <w:sz w:val="24"/>
          <w:szCs w:val="24"/>
        </w:rPr>
      </w:pPr>
    </w:p>
    <w:p w14:paraId="57CF0203" w14:textId="77777777" w:rsidR="00FF128A" w:rsidRPr="00C6596E" w:rsidRDefault="00FF128A" w:rsidP="00FF128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B8D2400" w14:textId="77777777" w:rsidR="00FF128A" w:rsidRPr="00C6596E" w:rsidRDefault="00FF128A" w:rsidP="00FF128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0AAF7F5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29F73152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0B2BDCED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2CC7242D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6EC38F09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5F53516A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1A67472C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07221989" w14:textId="77777777" w:rsidR="00FF128A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  <w:r w:rsidRPr="00C6596E">
        <w:rPr>
          <w:rFonts w:ascii="Times New Roman" w:hAnsi="Times New Roman" w:cs="Times New Roman"/>
          <w:b/>
        </w:rPr>
        <w:t>Contact:</w:t>
      </w:r>
    </w:p>
    <w:p w14:paraId="423A593D" w14:textId="77777777" w:rsidR="00FF128A" w:rsidRPr="00C6596E" w:rsidRDefault="00FF128A" w:rsidP="00FF128A">
      <w:pPr>
        <w:jc w:val="both"/>
        <w:outlineLvl w:val="0"/>
        <w:rPr>
          <w:rFonts w:ascii="Times New Roman" w:hAnsi="Times New Roman" w:cs="Times New Roman"/>
          <w:b/>
        </w:rPr>
      </w:pPr>
    </w:p>
    <w:p w14:paraId="537E430A" w14:textId="77777777" w:rsidR="00FF128A" w:rsidRPr="00C6596E" w:rsidRDefault="00FF128A" w:rsidP="00FF128A">
      <w:pPr>
        <w:pStyle w:val="BodyText"/>
        <w:spacing w:after="0" w:line="240" w:lineRule="auto"/>
        <w:ind w:left="0"/>
        <w:outlineLvl w:val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Professor Richard Beasley</w:t>
      </w:r>
    </w:p>
    <w:p w14:paraId="2DDEB438" w14:textId="77777777" w:rsidR="00FF128A" w:rsidRPr="00C6596E" w:rsidRDefault="00FF128A" w:rsidP="00FF128A">
      <w:pPr>
        <w:pStyle w:val="BodyText"/>
        <w:spacing w:after="0" w:line="24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Medical Research Institute of New Zealand</w:t>
      </w:r>
    </w:p>
    <w:p w14:paraId="53B49D29" w14:textId="77777777" w:rsidR="00FF128A" w:rsidRPr="00C6596E" w:rsidRDefault="00FF128A" w:rsidP="00FF128A">
      <w:pPr>
        <w:pStyle w:val="BodyText"/>
        <w:spacing w:after="0" w:line="24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Private Bag 7902, Wellington</w:t>
      </w:r>
      <w:r>
        <w:rPr>
          <w:rFonts w:ascii="Times New Roman" w:hAnsi="Times New Roman"/>
          <w:spacing w:val="0"/>
          <w:sz w:val="24"/>
          <w:szCs w:val="24"/>
        </w:rPr>
        <w:t xml:space="preserve"> 6242</w:t>
      </w:r>
      <w:r w:rsidRPr="00C6596E">
        <w:rPr>
          <w:rFonts w:ascii="Times New Roman" w:hAnsi="Times New Roman"/>
          <w:spacing w:val="0"/>
          <w:sz w:val="24"/>
          <w:szCs w:val="24"/>
        </w:rPr>
        <w:t>, New Zealand</w:t>
      </w:r>
    </w:p>
    <w:p w14:paraId="52FE1F69" w14:textId="77777777" w:rsidR="00FF128A" w:rsidRDefault="00FF128A" w:rsidP="00FF128A">
      <w:pPr>
        <w:pStyle w:val="BodyText"/>
        <w:tabs>
          <w:tab w:val="left" w:pos="1418"/>
        </w:tabs>
        <w:spacing w:after="0" w:line="24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Telephone:  +64-4-805 0</w:t>
      </w:r>
      <w:r>
        <w:rPr>
          <w:rFonts w:ascii="Times New Roman" w:hAnsi="Times New Roman"/>
          <w:spacing w:val="0"/>
          <w:sz w:val="24"/>
          <w:szCs w:val="24"/>
        </w:rPr>
        <w:t>230</w:t>
      </w:r>
    </w:p>
    <w:p w14:paraId="7A07E019" w14:textId="77777777" w:rsidR="00FF128A" w:rsidRPr="00C6596E" w:rsidRDefault="00FF128A" w:rsidP="00FF128A">
      <w:pPr>
        <w:pStyle w:val="BodyText"/>
        <w:tabs>
          <w:tab w:val="left" w:pos="1418"/>
        </w:tabs>
        <w:spacing w:after="0" w:line="24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>Facsimile:  +64-4-</w:t>
      </w:r>
      <w:r>
        <w:rPr>
          <w:rFonts w:ascii="Times New Roman" w:hAnsi="Times New Roman"/>
          <w:spacing w:val="0"/>
          <w:sz w:val="24"/>
          <w:szCs w:val="24"/>
        </w:rPr>
        <w:t>389 5707</w:t>
      </w:r>
    </w:p>
    <w:p w14:paraId="1B2D20EF" w14:textId="77777777" w:rsidR="00FF128A" w:rsidRPr="00C6596E" w:rsidRDefault="00FF128A" w:rsidP="00FF128A">
      <w:pPr>
        <w:pStyle w:val="BodyText"/>
        <w:tabs>
          <w:tab w:val="left" w:pos="1418"/>
        </w:tabs>
        <w:spacing w:after="0" w:line="240" w:lineRule="auto"/>
        <w:ind w:left="0"/>
        <w:outlineLvl w:val="0"/>
        <w:rPr>
          <w:rFonts w:ascii="Times New Roman" w:hAnsi="Times New Roman"/>
          <w:spacing w:val="0"/>
          <w:sz w:val="24"/>
          <w:szCs w:val="24"/>
        </w:rPr>
      </w:pPr>
      <w:r w:rsidRPr="00C6596E">
        <w:rPr>
          <w:rFonts w:ascii="Times New Roman" w:hAnsi="Times New Roman"/>
          <w:spacing w:val="0"/>
          <w:sz w:val="24"/>
          <w:szCs w:val="24"/>
        </w:rPr>
        <w:t xml:space="preserve">Email:  </w:t>
      </w:r>
      <w:r w:rsidRPr="00284F98">
        <w:rPr>
          <w:rFonts w:ascii="Times New Roman" w:hAnsi="Times New Roman"/>
          <w:spacing w:val="0"/>
          <w:sz w:val="24"/>
          <w:szCs w:val="24"/>
        </w:rPr>
        <w:t>Richard.beasley@mrinz.ac.nz</w:t>
      </w:r>
    </w:p>
    <w:p w14:paraId="0BF229CE" w14:textId="77777777" w:rsidR="00B6151F" w:rsidRPr="00C6596E" w:rsidRDefault="00B6151F" w:rsidP="00B6151F">
      <w:pPr>
        <w:pStyle w:val="BodyText"/>
        <w:tabs>
          <w:tab w:val="left" w:pos="1418"/>
        </w:tabs>
        <w:spacing w:after="0" w:line="36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3BAAF0D1" w14:textId="717CBDE3" w:rsidR="00556CC9" w:rsidRPr="003C1BA6" w:rsidRDefault="000A3819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lastRenderedPageBreak/>
        <w:t>Appendix S</w:t>
      </w:r>
      <w:r w:rsidR="00124AC8">
        <w:rPr>
          <w:rFonts w:ascii="Times New Roman" w:hAnsi="Times New Roman"/>
          <w:b/>
          <w:spacing w:val="0"/>
          <w:sz w:val="32"/>
          <w:szCs w:val="24"/>
          <w:u w:val="single"/>
        </w:rPr>
        <w:t xml:space="preserve">1. </w:t>
      </w:r>
      <w:r w:rsidR="00556CC9" w:rsidRPr="003C1BA6">
        <w:rPr>
          <w:rFonts w:ascii="Times New Roman" w:hAnsi="Times New Roman"/>
          <w:b/>
          <w:spacing w:val="0"/>
          <w:sz w:val="32"/>
          <w:szCs w:val="24"/>
          <w:u w:val="single"/>
        </w:rPr>
        <w:t>ADDITIONAL METHODOLOGY DETAILS</w:t>
      </w:r>
    </w:p>
    <w:p w14:paraId="0E3363C3" w14:textId="77777777" w:rsidR="00CA515A" w:rsidRDefault="00CA515A" w:rsidP="00160DA5">
      <w:pPr>
        <w:pStyle w:val="Text"/>
        <w:spacing w:line="480" w:lineRule="auto"/>
        <w:jc w:val="both"/>
        <w:rPr>
          <w:rFonts w:ascii="Times New Roman" w:hAnsi="Times New Roman"/>
          <w:sz w:val="24"/>
          <w:lang w:val="en-GB"/>
        </w:rPr>
      </w:pPr>
    </w:p>
    <w:p w14:paraId="6486E20A" w14:textId="7D2E1C70" w:rsidR="00CA515A" w:rsidRDefault="0080727F" w:rsidP="00451E8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 w:rsidRPr="00583C2E"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A. 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>REGISTRATION AND APPROVAL</w:t>
      </w:r>
    </w:p>
    <w:p w14:paraId="34A269DF" w14:textId="77777777" w:rsidR="00160DA5" w:rsidRPr="00583C2E" w:rsidRDefault="00160DA5" w:rsidP="00160DA5">
      <w:pPr>
        <w:pStyle w:val="Text"/>
        <w:spacing w:line="480" w:lineRule="auto"/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 w14:paraId="05D8009F" w14:textId="6BF54BBC" w:rsidR="00525D6E" w:rsidRPr="000A3819" w:rsidRDefault="00990FA2" w:rsidP="000A3819">
      <w:pPr>
        <w:pStyle w:val="Text"/>
        <w:spacing w:line="480" w:lineRule="auto"/>
        <w:jc w:val="both"/>
        <w:rPr>
          <w:rFonts w:ascii="Times New Roman" w:hAnsi="Times New Roman"/>
          <w:sz w:val="24"/>
          <w:lang w:val="en-GB"/>
        </w:rPr>
        <w:sectPr w:rsidR="00525D6E" w:rsidRPr="000A3819" w:rsidSect="00A745D5">
          <w:footerReference w:type="default" r:id="rId8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lang w:val="en-GB"/>
        </w:rPr>
        <w:t xml:space="preserve">Each trial was prospectively registered on the </w:t>
      </w:r>
      <w:r w:rsidR="00225159">
        <w:rPr>
          <w:rFonts w:ascii="Times New Roman" w:hAnsi="Times New Roman"/>
          <w:sz w:val="24"/>
          <w:lang w:val="en-GB"/>
        </w:rPr>
        <w:t>Australian New Zealand Clinical Trials Registry (</w:t>
      </w:r>
      <w:r>
        <w:rPr>
          <w:rFonts w:ascii="Times New Roman" w:hAnsi="Times New Roman"/>
          <w:sz w:val="24"/>
          <w:lang w:val="en-GB"/>
        </w:rPr>
        <w:t>ANZCTR</w:t>
      </w:r>
      <w:r w:rsidR="00225159">
        <w:rPr>
          <w:rFonts w:ascii="Times New Roman" w:hAnsi="Times New Roman"/>
          <w:sz w:val="24"/>
          <w:lang w:val="en-GB"/>
        </w:rPr>
        <w:t>)</w:t>
      </w:r>
      <w:r>
        <w:rPr>
          <w:rFonts w:ascii="Times New Roman" w:hAnsi="Times New Roman"/>
          <w:sz w:val="24"/>
          <w:lang w:val="en-GB"/>
        </w:rPr>
        <w:t xml:space="preserve"> website and had prospective Health and Disability Ethics Committee a</w:t>
      </w:r>
      <w:r w:rsidR="000A3819">
        <w:rPr>
          <w:rFonts w:ascii="Times New Roman" w:hAnsi="Times New Roman"/>
          <w:sz w:val="24"/>
          <w:lang w:val="en-GB"/>
        </w:rPr>
        <w:t xml:space="preserve">pproval, see </w:t>
      </w:r>
      <w:r>
        <w:rPr>
          <w:rFonts w:ascii="Times New Roman" w:hAnsi="Times New Roman"/>
          <w:sz w:val="24"/>
          <w:lang w:val="en-GB"/>
        </w:rPr>
        <w:t xml:space="preserve">Table </w:t>
      </w:r>
      <w:r w:rsidR="000A3819">
        <w:rPr>
          <w:rFonts w:ascii="Times New Roman" w:hAnsi="Times New Roman"/>
          <w:sz w:val="24"/>
          <w:lang w:val="en-GB"/>
        </w:rPr>
        <w:t>S</w:t>
      </w:r>
      <w:r>
        <w:rPr>
          <w:rFonts w:ascii="Times New Roman" w:hAnsi="Times New Roman"/>
          <w:sz w:val="24"/>
          <w:lang w:val="en-GB"/>
        </w:rPr>
        <w:t>1).</w:t>
      </w:r>
    </w:p>
    <w:p w14:paraId="4A3F688F" w14:textId="188AE0D6" w:rsidR="00124AC8" w:rsidRDefault="0080727F" w:rsidP="00451E8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 w:rsidRPr="00583C2E">
        <w:rPr>
          <w:rFonts w:ascii="Times New Roman" w:hAnsi="Times New Roman"/>
          <w:b/>
          <w:sz w:val="24"/>
          <w:szCs w:val="24"/>
          <w:u w:val="single"/>
          <w:lang w:val="en-GB"/>
        </w:rPr>
        <w:lastRenderedPageBreak/>
        <w:t>B. ADDITIONAL STUDY PROCEDURE DETAIL</w:t>
      </w:r>
    </w:p>
    <w:p w14:paraId="73DB2E48" w14:textId="77777777" w:rsidR="00160DA5" w:rsidRPr="00583C2E" w:rsidRDefault="00160DA5" w:rsidP="00160DA5">
      <w:pPr>
        <w:pStyle w:val="Text"/>
        <w:spacing w:line="480" w:lineRule="auto"/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 w14:paraId="4E7F177D" w14:textId="5D2A69E5" w:rsidR="00CA515A" w:rsidRPr="00124AC8" w:rsidRDefault="00160DA5" w:rsidP="00451E8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Participant position</w:t>
      </w:r>
    </w:p>
    <w:p w14:paraId="44A6D4DC" w14:textId="7CB4EC93" w:rsidR="00990FA2" w:rsidRPr="00124AC8" w:rsidRDefault="00990FA2" w:rsidP="00160DA5">
      <w:pPr>
        <w:pStyle w:val="Text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24AC8">
        <w:rPr>
          <w:rFonts w:ascii="Times New Roman" w:hAnsi="Times New Roman"/>
          <w:sz w:val="24"/>
        </w:rPr>
        <w:t xml:space="preserve">The study was conducted while the participants were at rest and sitting at approximately 90 degrees. </w:t>
      </w:r>
    </w:p>
    <w:p w14:paraId="048F72CA" w14:textId="77777777" w:rsidR="00CA515A" w:rsidRPr="00124AC8" w:rsidRDefault="00CA515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</w:p>
    <w:p w14:paraId="0AA174B0" w14:textId="2E631F81" w:rsidR="00CA515A" w:rsidRPr="00124AC8" w:rsidRDefault="00990FA2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  <w:r w:rsidRPr="00124AC8">
        <w:rPr>
          <w:rFonts w:ascii="Times New Roman" w:hAnsi="Times New Roman"/>
          <w:b/>
          <w:sz w:val="24"/>
        </w:rPr>
        <w:t>Spirometry</w:t>
      </w:r>
      <w:r w:rsidR="00160DA5">
        <w:rPr>
          <w:rFonts w:ascii="Times New Roman" w:hAnsi="Times New Roman"/>
          <w:b/>
          <w:sz w:val="24"/>
        </w:rPr>
        <w:t xml:space="preserve"> and Sniff Nasal Inspiratory P</w:t>
      </w:r>
      <w:r w:rsidR="00160DA5" w:rsidRPr="00160DA5">
        <w:rPr>
          <w:rFonts w:ascii="Times New Roman" w:hAnsi="Times New Roman"/>
          <w:b/>
          <w:sz w:val="24"/>
        </w:rPr>
        <w:t>ressure</w:t>
      </w:r>
      <w:r w:rsidR="00160DA5">
        <w:rPr>
          <w:rFonts w:ascii="Times New Roman" w:hAnsi="Times New Roman"/>
          <w:b/>
          <w:sz w:val="24"/>
        </w:rPr>
        <w:t xml:space="preserve"> (SNIP)</w:t>
      </w:r>
    </w:p>
    <w:p w14:paraId="4F40C307" w14:textId="5748C92F" w:rsidR="00990FA2" w:rsidRPr="00124AC8" w:rsidRDefault="00160DA5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Spirometry was</w:t>
      </w:r>
      <w:r w:rsidR="00990FA2" w:rsidRPr="00124AC8">
        <w:rPr>
          <w:rFonts w:ascii="Times New Roman" w:hAnsi="Times New Roman"/>
          <w:sz w:val="24"/>
        </w:rPr>
        <w:t xml:space="preserve"> performed to ATS/ERS criteria</w:t>
      </w:r>
      <w:r w:rsidR="00451E80" w:rsidRPr="00451E80">
        <w:rPr>
          <w:rFonts w:ascii="Times New Roman" w:hAnsi="Times New Roman"/>
          <w:noProof/>
          <w:sz w:val="24"/>
          <w:vertAlign w:val="superscript"/>
        </w:rPr>
        <w:t>1</w:t>
      </w:r>
      <w:r w:rsidR="00DB2C8D">
        <w:rPr>
          <w:rFonts w:ascii="Times New Roman" w:hAnsi="Times New Roman"/>
          <w:sz w:val="24"/>
        </w:rPr>
        <w:t xml:space="preserve"> using</w:t>
      </w:r>
      <w:r w:rsidR="00614CB7" w:rsidRPr="00124AC8">
        <w:rPr>
          <w:rFonts w:ascii="Times New Roman" w:hAnsi="Times New Roman"/>
          <w:sz w:val="24"/>
        </w:rPr>
        <w:t xml:space="preserve"> a handheld spirometer (</w:t>
      </w:r>
      <w:proofErr w:type="spellStart"/>
      <w:r w:rsidR="00021C19">
        <w:rPr>
          <w:rFonts w:ascii="Times New Roman" w:hAnsi="Times New Roman"/>
          <w:sz w:val="24"/>
        </w:rPr>
        <w:t>Masterscreen</w:t>
      </w:r>
      <w:proofErr w:type="spellEnd"/>
      <w:r w:rsidR="00021C19">
        <w:rPr>
          <w:rFonts w:ascii="Times New Roman" w:hAnsi="Times New Roman"/>
          <w:sz w:val="24"/>
        </w:rPr>
        <w:t xml:space="preserve"> non-heated pneumotach, CareFusion Germany</w:t>
      </w:r>
      <w:r w:rsidR="007A5E85">
        <w:rPr>
          <w:rFonts w:ascii="Times New Roman" w:hAnsi="Times New Roman"/>
          <w:sz w:val="24"/>
        </w:rPr>
        <w:t xml:space="preserve"> </w:t>
      </w:r>
      <w:r w:rsidR="00021C19">
        <w:rPr>
          <w:rFonts w:ascii="Times New Roman" w:hAnsi="Times New Roman"/>
          <w:sz w:val="24"/>
        </w:rPr>
        <w:t xml:space="preserve">234 GmbH, </w:t>
      </w:r>
      <w:proofErr w:type="spellStart"/>
      <w:r w:rsidR="00021C19">
        <w:rPr>
          <w:rFonts w:ascii="Times New Roman" w:hAnsi="Times New Roman"/>
          <w:sz w:val="24"/>
        </w:rPr>
        <w:t>Leibnizstrasse</w:t>
      </w:r>
      <w:proofErr w:type="spellEnd"/>
      <w:r w:rsidR="00BF0B25">
        <w:rPr>
          <w:rFonts w:ascii="Times New Roman" w:hAnsi="Times New Roman"/>
          <w:sz w:val="24"/>
        </w:rPr>
        <w:t xml:space="preserve"> 7, 97204 </w:t>
      </w:r>
      <w:proofErr w:type="spellStart"/>
      <w:r w:rsidR="00BF0B25">
        <w:rPr>
          <w:rFonts w:ascii="Times New Roman" w:hAnsi="Times New Roman"/>
          <w:sz w:val="24"/>
        </w:rPr>
        <w:t>Hoechberg</w:t>
      </w:r>
      <w:proofErr w:type="spellEnd"/>
      <w:r w:rsidR="00BF0B25">
        <w:rPr>
          <w:rFonts w:ascii="Times New Roman" w:hAnsi="Times New Roman"/>
          <w:sz w:val="24"/>
        </w:rPr>
        <w:t>, Germany</w:t>
      </w:r>
      <w:r w:rsidR="00614CB7" w:rsidRPr="00124AC8">
        <w:rPr>
          <w:rFonts w:ascii="Times New Roman" w:hAnsi="Times New Roman"/>
          <w:sz w:val="24"/>
        </w:rPr>
        <w:t>)</w:t>
      </w:r>
      <w:r w:rsidR="00990FA2" w:rsidRPr="00124AC8">
        <w:rPr>
          <w:rFonts w:ascii="Times New Roman" w:hAnsi="Times New Roman"/>
          <w:sz w:val="24"/>
        </w:rPr>
        <w:t>.</w:t>
      </w:r>
    </w:p>
    <w:p w14:paraId="1FE88270" w14:textId="19CEF2F7" w:rsidR="00614CB7" w:rsidRPr="00124AC8" w:rsidRDefault="00225159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SNIP</w:t>
      </w:r>
      <w:r w:rsidR="00614CB7" w:rsidRPr="00124AC8">
        <w:rPr>
          <w:rFonts w:ascii="Times New Roman" w:hAnsi="Times New Roman"/>
          <w:sz w:val="24"/>
        </w:rPr>
        <w:t xml:space="preserve"> testing </w:t>
      </w:r>
      <w:r w:rsidR="00160DA5">
        <w:rPr>
          <w:rFonts w:ascii="Times New Roman" w:hAnsi="Times New Roman"/>
          <w:sz w:val="24"/>
        </w:rPr>
        <w:t xml:space="preserve">(Neuromuscular disease participants only) </w:t>
      </w:r>
      <w:r w:rsidR="00614CB7" w:rsidRPr="00124AC8">
        <w:rPr>
          <w:rFonts w:ascii="Times New Roman" w:hAnsi="Times New Roman"/>
          <w:sz w:val="24"/>
        </w:rPr>
        <w:t>was performed on a handheld device (</w:t>
      </w:r>
      <w:proofErr w:type="spellStart"/>
      <w:r w:rsidR="007A5E85">
        <w:rPr>
          <w:rFonts w:ascii="Times New Roman" w:hAnsi="Times New Roman"/>
          <w:sz w:val="24"/>
        </w:rPr>
        <w:t>MicroRPM</w:t>
      </w:r>
      <w:proofErr w:type="spellEnd"/>
      <w:r w:rsidR="007A5E85">
        <w:rPr>
          <w:rFonts w:ascii="Times New Roman" w:hAnsi="Times New Roman"/>
          <w:sz w:val="24"/>
        </w:rPr>
        <w:t xml:space="preserve"> CareFusion Germany 234 GmbH, </w:t>
      </w:r>
      <w:proofErr w:type="spellStart"/>
      <w:r w:rsidR="007A5E85">
        <w:rPr>
          <w:rFonts w:ascii="Times New Roman" w:hAnsi="Times New Roman"/>
          <w:sz w:val="24"/>
        </w:rPr>
        <w:t>Leibnizstrasse</w:t>
      </w:r>
      <w:proofErr w:type="spellEnd"/>
      <w:r w:rsidR="007A5E85">
        <w:rPr>
          <w:rFonts w:ascii="Times New Roman" w:hAnsi="Times New Roman"/>
          <w:sz w:val="24"/>
        </w:rPr>
        <w:t xml:space="preserve"> 7, 97204 </w:t>
      </w:r>
      <w:proofErr w:type="spellStart"/>
      <w:r w:rsidR="007A5E85">
        <w:rPr>
          <w:rFonts w:ascii="Times New Roman" w:hAnsi="Times New Roman"/>
          <w:sz w:val="24"/>
        </w:rPr>
        <w:t>Hoechberg</w:t>
      </w:r>
      <w:proofErr w:type="spellEnd"/>
      <w:r w:rsidR="007A5E85">
        <w:rPr>
          <w:rFonts w:ascii="Times New Roman" w:hAnsi="Times New Roman"/>
          <w:sz w:val="24"/>
        </w:rPr>
        <w:t>, Germany</w:t>
      </w:r>
      <w:r w:rsidR="00614CB7" w:rsidRPr="00124AC8">
        <w:rPr>
          <w:rFonts w:ascii="Times New Roman" w:hAnsi="Times New Roman"/>
          <w:sz w:val="24"/>
        </w:rPr>
        <w:t>).</w:t>
      </w:r>
    </w:p>
    <w:p w14:paraId="21E876D1" w14:textId="77777777" w:rsidR="00525D6E" w:rsidRPr="00124AC8" w:rsidRDefault="00525D6E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</w:p>
    <w:p w14:paraId="234491C2" w14:textId="7708DB75" w:rsidR="00990FA2" w:rsidRPr="00124AC8" w:rsidRDefault="00990FA2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  <w:r w:rsidRPr="00124AC8">
        <w:rPr>
          <w:rFonts w:ascii="Times New Roman" w:hAnsi="Times New Roman"/>
          <w:b/>
          <w:sz w:val="24"/>
        </w:rPr>
        <w:t>Mask stabilisation</w:t>
      </w:r>
    </w:p>
    <w:p w14:paraId="7B05D4FB" w14:textId="7DE2EF37" w:rsidR="00477C4A" w:rsidRPr="00477C4A" w:rsidRDefault="00477C4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 w:rsidRPr="00124AC8">
        <w:rPr>
          <w:rFonts w:ascii="Times New Roman" w:hAnsi="Times New Roman"/>
          <w:sz w:val="24"/>
        </w:rPr>
        <w:t>The mask was fitted while the participant</w:t>
      </w:r>
      <w:r w:rsidRPr="005F65E7">
        <w:rPr>
          <w:rFonts w:ascii="Times New Roman" w:hAnsi="Times New Roman"/>
          <w:sz w:val="24"/>
        </w:rPr>
        <w:t xml:space="preserve"> was seated comfortably. Small, medium and large masks were available and fitted as appropriate. Once the mask was fitted with no evidence of leaks around</w:t>
      </w:r>
      <w:r>
        <w:rPr>
          <w:rFonts w:ascii="Times New Roman" w:hAnsi="Times New Roman"/>
          <w:sz w:val="24"/>
        </w:rPr>
        <w:t xml:space="preserve"> the seal the participant breathed room air from the mask. </w:t>
      </w:r>
      <w:r w:rsidR="00225159">
        <w:rPr>
          <w:rFonts w:ascii="Times New Roman" w:hAnsi="Times New Roman"/>
          <w:sz w:val="24"/>
        </w:rPr>
        <w:t xml:space="preserve">Transcutaneous </w:t>
      </w:r>
      <w:r w:rsidR="000C712D">
        <w:rPr>
          <w:rFonts w:ascii="Times New Roman" w:hAnsi="Times New Roman"/>
          <w:sz w:val="24"/>
        </w:rPr>
        <w:t xml:space="preserve">partial pressure of </w:t>
      </w:r>
      <w:r w:rsidR="00225159">
        <w:rPr>
          <w:rFonts w:ascii="Times New Roman" w:hAnsi="Times New Roman"/>
          <w:sz w:val="24"/>
        </w:rPr>
        <w:t>carbon dioxide (</w:t>
      </w:r>
      <w:r w:rsidR="00124AC8">
        <w:rPr>
          <w:rFonts w:ascii="Times New Roman" w:hAnsi="Times New Roman"/>
          <w:sz w:val="24"/>
        </w:rPr>
        <w:t>PtCO</w:t>
      </w:r>
      <w:r w:rsidRPr="00124AC8">
        <w:rPr>
          <w:rFonts w:ascii="Times New Roman" w:hAnsi="Times New Roman"/>
          <w:sz w:val="24"/>
          <w:vertAlign w:val="subscript"/>
        </w:rPr>
        <w:t>2</w:t>
      </w:r>
      <w:r w:rsidR="00225159" w:rsidRPr="0034493A">
        <w:rPr>
          <w:rFonts w:ascii="Times New Roman" w:hAnsi="Times New Roman"/>
          <w:sz w:val="24"/>
        </w:rPr>
        <w:t>)</w:t>
      </w:r>
      <w:r w:rsidRPr="0034493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was recorded at 4 minutes and 5 minutes after fitting. If the </w:t>
      </w:r>
      <w:r w:rsidR="005F65E7">
        <w:rPr>
          <w:rFonts w:ascii="Times New Roman" w:hAnsi="Times New Roman"/>
          <w:sz w:val="24"/>
        </w:rPr>
        <w:t>PtCO</w:t>
      </w:r>
      <w:r w:rsidR="005F65E7" w:rsidRPr="00124AC8">
        <w:rPr>
          <w:rFonts w:ascii="Times New Roman" w:hAnsi="Times New Roman"/>
          <w:sz w:val="24"/>
          <w:vertAlign w:val="subscript"/>
        </w:rPr>
        <w:t>2</w:t>
      </w:r>
      <w:r w:rsidR="005F65E7">
        <w:rPr>
          <w:rFonts w:ascii="Times New Roman" w:hAnsi="Times New Roman"/>
          <w:sz w:val="24"/>
        </w:rPr>
        <w:t xml:space="preserve"> value</w:t>
      </w:r>
      <w:r w:rsidR="00124AC8">
        <w:rPr>
          <w:rFonts w:ascii="Times New Roman" w:hAnsi="Times New Roman"/>
          <w:sz w:val="24"/>
        </w:rPr>
        <w:t>s</w:t>
      </w:r>
      <w:r w:rsidR="005F65E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were within 1mmHg </w:t>
      </w:r>
      <w:r w:rsidR="00124AC8">
        <w:rPr>
          <w:rFonts w:ascii="Times New Roman" w:hAnsi="Times New Roman"/>
          <w:sz w:val="24"/>
        </w:rPr>
        <w:t xml:space="preserve">of each other </w:t>
      </w:r>
      <w:proofErr w:type="spellStart"/>
      <w:r w:rsidR="00124AC8">
        <w:rPr>
          <w:rFonts w:ascii="Times New Roman" w:hAnsi="Times New Roman"/>
          <w:sz w:val="24"/>
        </w:rPr>
        <w:t>then</w:t>
      </w:r>
      <w:proofErr w:type="spellEnd"/>
      <w:r w:rsidR="00124AC8">
        <w:rPr>
          <w:rFonts w:ascii="Times New Roman" w:hAnsi="Times New Roman"/>
          <w:sz w:val="24"/>
        </w:rPr>
        <w:t xml:space="preserve"> the </w:t>
      </w:r>
      <w:r>
        <w:rPr>
          <w:rFonts w:ascii="Times New Roman" w:hAnsi="Times New Roman"/>
          <w:sz w:val="24"/>
        </w:rPr>
        <w:t xml:space="preserve">T=0 measures </w:t>
      </w:r>
      <w:r w:rsidR="00124AC8">
        <w:rPr>
          <w:rFonts w:ascii="Times New Roman" w:hAnsi="Times New Roman"/>
          <w:sz w:val="24"/>
        </w:rPr>
        <w:t xml:space="preserve">were taken </w:t>
      </w:r>
      <w:r>
        <w:rPr>
          <w:rFonts w:ascii="Times New Roman" w:hAnsi="Times New Roman"/>
          <w:sz w:val="24"/>
        </w:rPr>
        <w:t xml:space="preserve">and the Intervention commenced. If values were not within 1mmHg </w:t>
      </w:r>
      <w:r w:rsidR="00124AC8">
        <w:rPr>
          <w:rFonts w:ascii="Times New Roman" w:hAnsi="Times New Roman"/>
          <w:sz w:val="24"/>
        </w:rPr>
        <w:t xml:space="preserve">of each other </w:t>
      </w:r>
      <w:r>
        <w:rPr>
          <w:rFonts w:ascii="Times New Roman" w:hAnsi="Times New Roman"/>
          <w:sz w:val="24"/>
        </w:rPr>
        <w:t>the stabilisation period was continued until two measures taken 1 minute apart were within 1mmHg.</w:t>
      </w:r>
    </w:p>
    <w:p w14:paraId="5E9C565B" w14:textId="77777777" w:rsidR="00CA515A" w:rsidRDefault="00CA515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</w:p>
    <w:p w14:paraId="40AD244E" w14:textId="77777777" w:rsidR="00225159" w:rsidRDefault="00225159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4D5691D0" w14:textId="77777777" w:rsidR="00225159" w:rsidRDefault="00225159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7BB3053E" w14:textId="77777777" w:rsidR="00607F75" w:rsidRDefault="00607F75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3A1C73A5" w14:textId="3E0005A3" w:rsidR="00CA515A" w:rsidRPr="00124AC8" w:rsidRDefault="00160DA5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Washout period length</w:t>
      </w:r>
    </w:p>
    <w:p w14:paraId="34DE2A23" w14:textId="5C9726AC" w:rsidR="00990FA2" w:rsidRPr="00124AC8" w:rsidRDefault="00CA515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  <w:szCs w:val="24"/>
        </w:rPr>
      </w:pPr>
      <w:r w:rsidRPr="00124AC8">
        <w:rPr>
          <w:rFonts w:ascii="Times New Roman" w:hAnsi="Times New Roman"/>
          <w:sz w:val="24"/>
          <w:szCs w:val="24"/>
        </w:rPr>
        <w:t xml:space="preserve">The washout period of at least 30 minutes is based on work by Rudolf et al which found </w:t>
      </w:r>
      <w:r w:rsidR="00225159">
        <w:rPr>
          <w:rFonts w:ascii="Times New Roman" w:hAnsi="Times New Roman"/>
          <w:sz w:val="24"/>
          <w:szCs w:val="24"/>
        </w:rPr>
        <w:t>arterial partial pressure of carbon dioxide (</w:t>
      </w:r>
      <w:r w:rsidRPr="00124AC8">
        <w:rPr>
          <w:rFonts w:ascii="Times New Roman" w:hAnsi="Times New Roman"/>
          <w:sz w:val="24"/>
          <w:szCs w:val="24"/>
        </w:rPr>
        <w:t>PaCO</w:t>
      </w:r>
      <w:r w:rsidRPr="00124AC8">
        <w:rPr>
          <w:rFonts w:ascii="Times New Roman" w:hAnsi="Times New Roman"/>
          <w:sz w:val="24"/>
          <w:szCs w:val="24"/>
          <w:vertAlign w:val="subscript"/>
        </w:rPr>
        <w:t>2</w:t>
      </w:r>
      <w:r w:rsidR="00225159" w:rsidRPr="00225159">
        <w:rPr>
          <w:rFonts w:ascii="Times New Roman" w:hAnsi="Times New Roman"/>
          <w:sz w:val="24"/>
          <w:szCs w:val="24"/>
        </w:rPr>
        <w:t>)</w:t>
      </w:r>
      <w:r w:rsidRPr="00124AC8">
        <w:rPr>
          <w:rFonts w:ascii="Times New Roman" w:hAnsi="Times New Roman"/>
          <w:sz w:val="24"/>
          <w:szCs w:val="24"/>
        </w:rPr>
        <w:t xml:space="preserve"> approximately returned to baseline at 30 minutes following 60 minutes of oxygen administration.</w:t>
      </w:r>
      <w:r w:rsidR="00451E80" w:rsidRPr="00451E80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24AC8">
        <w:rPr>
          <w:rFonts w:ascii="Times New Roman" w:hAnsi="Times New Roman"/>
          <w:sz w:val="24"/>
          <w:szCs w:val="24"/>
        </w:rPr>
        <w:t xml:space="preserve"> However should patients not return to within 4mmHg of their </w:t>
      </w:r>
      <w:r w:rsidR="00724789">
        <w:rPr>
          <w:rFonts w:ascii="Times New Roman" w:hAnsi="Times New Roman"/>
          <w:sz w:val="24"/>
          <w:szCs w:val="24"/>
        </w:rPr>
        <w:t xml:space="preserve">Intervention 1 </w:t>
      </w:r>
      <w:r w:rsidRPr="00124AC8">
        <w:rPr>
          <w:rFonts w:ascii="Times New Roman" w:hAnsi="Times New Roman"/>
          <w:sz w:val="24"/>
          <w:szCs w:val="24"/>
        </w:rPr>
        <w:t xml:space="preserve">baseline measurement </w:t>
      </w:r>
      <w:r w:rsidR="00724789">
        <w:rPr>
          <w:rFonts w:ascii="Times New Roman" w:hAnsi="Times New Roman"/>
          <w:sz w:val="24"/>
          <w:szCs w:val="24"/>
        </w:rPr>
        <w:t>after mask stabilisation for Intervention 2</w:t>
      </w:r>
      <w:r w:rsidR="00124AC8" w:rsidRPr="00124AC8">
        <w:rPr>
          <w:rFonts w:ascii="Times New Roman" w:hAnsi="Times New Roman"/>
          <w:sz w:val="24"/>
          <w:szCs w:val="24"/>
        </w:rPr>
        <w:t xml:space="preserve">, the investigator </w:t>
      </w:r>
      <w:r w:rsidRPr="00124AC8">
        <w:rPr>
          <w:rFonts w:ascii="Times New Roman" w:hAnsi="Times New Roman"/>
          <w:sz w:val="24"/>
          <w:szCs w:val="24"/>
        </w:rPr>
        <w:t>extend</w:t>
      </w:r>
      <w:r w:rsidR="00124AC8" w:rsidRPr="00124AC8">
        <w:rPr>
          <w:rFonts w:ascii="Times New Roman" w:hAnsi="Times New Roman"/>
          <w:sz w:val="24"/>
          <w:szCs w:val="24"/>
        </w:rPr>
        <w:t>ed</w:t>
      </w:r>
      <w:r w:rsidRPr="00124AC8">
        <w:rPr>
          <w:rFonts w:ascii="Times New Roman" w:hAnsi="Times New Roman"/>
          <w:sz w:val="24"/>
          <w:szCs w:val="24"/>
        </w:rPr>
        <w:t xml:space="preserve"> </w:t>
      </w:r>
      <w:r w:rsidR="00124AC8" w:rsidRPr="00124AC8">
        <w:rPr>
          <w:rFonts w:ascii="Times New Roman" w:hAnsi="Times New Roman"/>
          <w:sz w:val="24"/>
          <w:szCs w:val="24"/>
        </w:rPr>
        <w:t>the washout period until they did</w:t>
      </w:r>
      <w:r w:rsidR="00724789">
        <w:rPr>
          <w:rFonts w:ascii="Times New Roman" w:hAnsi="Times New Roman"/>
          <w:sz w:val="24"/>
          <w:szCs w:val="24"/>
        </w:rPr>
        <w:t>,</w:t>
      </w:r>
      <w:r w:rsidR="00124AC8" w:rsidRPr="00124AC8">
        <w:rPr>
          <w:rFonts w:ascii="Times New Roman" w:hAnsi="Times New Roman"/>
          <w:sz w:val="24"/>
          <w:szCs w:val="24"/>
        </w:rPr>
        <w:t xml:space="preserve"> f</w:t>
      </w:r>
      <w:r w:rsidRPr="00124AC8">
        <w:rPr>
          <w:rFonts w:ascii="Times New Roman" w:hAnsi="Times New Roman"/>
          <w:sz w:val="24"/>
          <w:szCs w:val="24"/>
        </w:rPr>
        <w:t>or up to 20 minutes.</w:t>
      </w:r>
    </w:p>
    <w:p w14:paraId="666B80F4" w14:textId="77777777" w:rsidR="00CA515A" w:rsidRPr="00124AC8" w:rsidRDefault="00CA515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4663B1B5" w14:textId="6CC1A3CA" w:rsidR="00556CC9" w:rsidRPr="00124AC8" w:rsidRDefault="00160DA5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24"/>
          <w:szCs w:val="24"/>
        </w:rPr>
      </w:pPr>
      <w:r>
        <w:rPr>
          <w:rFonts w:ascii="Times New Roman" w:hAnsi="Times New Roman"/>
          <w:b/>
          <w:spacing w:val="0"/>
          <w:sz w:val="24"/>
          <w:szCs w:val="24"/>
        </w:rPr>
        <w:t>Data calculations</w:t>
      </w:r>
    </w:p>
    <w:p w14:paraId="79A559C5" w14:textId="353AC590" w:rsidR="00556CC9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Tidal volume = [</w:t>
      </w:r>
      <w:r w:rsidRPr="00124AC8">
        <w:rPr>
          <w:rFonts w:ascii="Times New Roman" w:hAnsi="Times New Roman"/>
          <w:color w:val="FF0000"/>
          <w:spacing w:val="0"/>
          <w:sz w:val="24"/>
          <w:szCs w:val="24"/>
        </w:rPr>
        <w:t>minute ventilation</w:t>
      </w:r>
      <w:r w:rsidRPr="00124AC8">
        <w:rPr>
          <w:rFonts w:ascii="Times New Roman" w:hAnsi="Times New Roman"/>
          <w:spacing w:val="0"/>
          <w:sz w:val="24"/>
          <w:szCs w:val="24"/>
        </w:rPr>
        <w:t>] / [</w:t>
      </w:r>
      <w:r w:rsidRPr="00124AC8">
        <w:rPr>
          <w:rFonts w:ascii="Times New Roman" w:hAnsi="Times New Roman"/>
          <w:color w:val="FF0000"/>
          <w:spacing w:val="0"/>
          <w:sz w:val="24"/>
          <w:szCs w:val="24"/>
        </w:rPr>
        <w:t>respiratory rate</w:t>
      </w:r>
      <w:r w:rsidRPr="00124AC8">
        <w:rPr>
          <w:rFonts w:ascii="Times New Roman" w:hAnsi="Times New Roman"/>
          <w:spacing w:val="0"/>
          <w:sz w:val="24"/>
          <w:szCs w:val="24"/>
        </w:rPr>
        <w:t>]</w:t>
      </w:r>
    </w:p>
    <w:p w14:paraId="5771E5C8" w14:textId="258F5BA7" w:rsidR="00556CC9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Dead space volume = [tidal volume] X [</w:t>
      </w:r>
      <w:r w:rsidRPr="00124AC8">
        <w:rPr>
          <w:rFonts w:ascii="Times New Roman" w:hAnsi="Times New Roman"/>
          <w:color w:val="FF0000"/>
          <w:spacing w:val="0"/>
          <w:sz w:val="24"/>
          <w:szCs w:val="24"/>
        </w:rPr>
        <w:t>VD/VT</w:t>
      </w:r>
      <w:r w:rsidR="000438A4">
        <w:rPr>
          <w:rFonts w:ascii="Times New Roman" w:hAnsi="Times New Roman"/>
          <w:color w:val="FF0000"/>
          <w:spacing w:val="0"/>
          <w:sz w:val="24"/>
          <w:szCs w:val="24"/>
        </w:rPr>
        <w:t>*</w:t>
      </w:r>
      <w:r w:rsidRPr="00124AC8">
        <w:rPr>
          <w:rFonts w:ascii="Times New Roman" w:hAnsi="Times New Roman"/>
          <w:spacing w:val="0"/>
          <w:sz w:val="24"/>
          <w:szCs w:val="24"/>
        </w:rPr>
        <w:t>]</w:t>
      </w:r>
    </w:p>
    <w:p w14:paraId="20C42D3A" w14:textId="1CD5113B" w:rsidR="00700A05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Alveolar volume= [tidal volume] – [dead space volume]</w:t>
      </w:r>
    </w:p>
    <w:p w14:paraId="77F56949" w14:textId="42EEB0F3" w:rsidR="00700A05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Alveolar minute ventilation= [alveolar volume] X [</w:t>
      </w:r>
      <w:r w:rsidRPr="00124AC8">
        <w:rPr>
          <w:rFonts w:ascii="Times New Roman" w:hAnsi="Times New Roman"/>
          <w:color w:val="FF0000"/>
          <w:spacing w:val="0"/>
          <w:sz w:val="24"/>
          <w:szCs w:val="24"/>
        </w:rPr>
        <w:t>respiratory rate</w:t>
      </w:r>
      <w:r w:rsidRPr="00124AC8">
        <w:rPr>
          <w:rFonts w:ascii="Times New Roman" w:hAnsi="Times New Roman"/>
          <w:spacing w:val="0"/>
          <w:sz w:val="24"/>
          <w:szCs w:val="24"/>
        </w:rPr>
        <w:t>]</w:t>
      </w:r>
    </w:p>
    <w:p w14:paraId="47891661" w14:textId="77777777" w:rsidR="00556CC9" w:rsidRPr="00124AC8" w:rsidRDefault="00556CC9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39905382" w14:textId="77777777" w:rsidR="00124AC8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Values in red recorded from CO</w:t>
      </w:r>
      <w:r w:rsidRPr="00124AC8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Pr="00124AC8">
        <w:rPr>
          <w:rFonts w:ascii="Times New Roman" w:hAnsi="Times New Roman"/>
          <w:spacing w:val="0"/>
          <w:sz w:val="24"/>
          <w:szCs w:val="24"/>
        </w:rPr>
        <w:t xml:space="preserve">SMO. </w:t>
      </w:r>
    </w:p>
    <w:p w14:paraId="1AC72A1A" w14:textId="07BBD06A" w:rsidR="00700A05" w:rsidRPr="00124AC8" w:rsidRDefault="000438A4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*</w:t>
      </w:r>
      <w:r w:rsidR="00700A05" w:rsidRPr="00124AC8">
        <w:rPr>
          <w:rFonts w:ascii="Times New Roman" w:hAnsi="Times New Roman"/>
          <w:spacing w:val="0"/>
          <w:sz w:val="24"/>
          <w:szCs w:val="24"/>
        </w:rPr>
        <w:t>VD/VT: dead space to tidal volume ratio, obtained via CO</w:t>
      </w:r>
      <w:r w:rsidR="00700A05" w:rsidRPr="00124AC8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700A05" w:rsidRPr="00124AC8">
        <w:rPr>
          <w:rFonts w:ascii="Times New Roman" w:hAnsi="Times New Roman"/>
          <w:spacing w:val="0"/>
          <w:sz w:val="24"/>
          <w:szCs w:val="24"/>
        </w:rPr>
        <w:t>SMO calculation after input into the CO</w:t>
      </w:r>
      <w:r w:rsidR="00700A05" w:rsidRPr="00124AC8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700A05" w:rsidRPr="00124AC8">
        <w:rPr>
          <w:rFonts w:ascii="Times New Roman" w:hAnsi="Times New Roman"/>
          <w:spacing w:val="0"/>
          <w:sz w:val="24"/>
          <w:szCs w:val="24"/>
        </w:rPr>
        <w:t>SMO of simultaneously measured PtCO</w:t>
      </w:r>
      <w:r w:rsidR="00700A05" w:rsidRPr="00124AC8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700A05" w:rsidRPr="00124AC8">
        <w:rPr>
          <w:rFonts w:ascii="Times New Roman" w:hAnsi="Times New Roman"/>
          <w:spacing w:val="0"/>
          <w:sz w:val="24"/>
          <w:szCs w:val="24"/>
        </w:rPr>
        <w:t xml:space="preserve"> value from the SenTec.</w:t>
      </w:r>
    </w:p>
    <w:p w14:paraId="4CCC0D0A" w14:textId="77DAAA60" w:rsidR="00700A05" w:rsidRPr="00124AC8" w:rsidRDefault="00700A05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407A7A26" w14:textId="72388B88" w:rsidR="00596B29" w:rsidRDefault="0080727F" w:rsidP="00451E8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C</w:t>
      </w:r>
      <w:r w:rsidRPr="00583C2E"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. 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>SENTEC USE</w:t>
      </w:r>
    </w:p>
    <w:p w14:paraId="3A8B763E" w14:textId="77777777" w:rsidR="00160DA5" w:rsidRDefault="00160DA5" w:rsidP="00160DA5">
      <w:pPr>
        <w:pStyle w:val="Text"/>
        <w:spacing w:line="480" w:lineRule="auto"/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 w14:paraId="69D467BA" w14:textId="10FB4877" w:rsidR="00596B29" w:rsidRDefault="00442EE5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Equipment details</w:t>
      </w:r>
      <w:r w:rsidR="00B5792A">
        <w:rPr>
          <w:rFonts w:ascii="Times New Roman" w:hAnsi="Times New Roman"/>
          <w:b/>
          <w:sz w:val="24"/>
        </w:rPr>
        <w:t xml:space="preserve"> and settings</w:t>
      </w:r>
    </w:p>
    <w:p w14:paraId="37E4ADCE" w14:textId="3C691DA5" w:rsidR="00442EE5" w:rsidRPr="00442EE5" w:rsidRDefault="00442EE5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SenTec </w:t>
      </w:r>
      <w:r w:rsidR="00B5792A">
        <w:rPr>
          <w:rFonts w:ascii="Times New Roman" w:hAnsi="Times New Roman"/>
          <w:sz w:val="24"/>
        </w:rPr>
        <w:t>was used with V-Sign S</w:t>
      </w:r>
      <w:r>
        <w:rPr>
          <w:rFonts w:ascii="Times New Roman" w:hAnsi="Times New Roman"/>
          <w:sz w:val="24"/>
        </w:rPr>
        <w:t>ensor</w:t>
      </w:r>
      <w:r w:rsidR="00B5792A">
        <w:rPr>
          <w:rFonts w:ascii="Times New Roman" w:hAnsi="Times New Roman"/>
          <w:sz w:val="24"/>
        </w:rPr>
        <w:t>s,</w:t>
      </w:r>
      <w:r>
        <w:rPr>
          <w:rFonts w:ascii="Times New Roman" w:hAnsi="Times New Roman"/>
          <w:sz w:val="24"/>
        </w:rPr>
        <w:t xml:space="preserve"> </w:t>
      </w:r>
      <w:r w:rsidR="00B5792A">
        <w:rPr>
          <w:rFonts w:ascii="Times New Roman" w:hAnsi="Times New Roman"/>
          <w:sz w:val="24"/>
        </w:rPr>
        <w:t>attached at the earlobe with single use clips.</w:t>
      </w:r>
      <w:r>
        <w:rPr>
          <w:rFonts w:ascii="Times New Roman" w:hAnsi="Times New Roman"/>
          <w:sz w:val="24"/>
        </w:rPr>
        <w:t xml:space="preserve"> </w:t>
      </w:r>
      <w:r w:rsidR="00B5792A">
        <w:rPr>
          <w:rFonts w:ascii="Times New Roman" w:hAnsi="Times New Roman"/>
          <w:sz w:val="24"/>
        </w:rPr>
        <w:t xml:space="preserve">The </w:t>
      </w:r>
      <w:proofErr w:type="spellStart"/>
      <w:r w:rsidR="00B5792A">
        <w:rPr>
          <w:rFonts w:ascii="Times New Roman" w:hAnsi="Times New Roman"/>
          <w:sz w:val="24"/>
        </w:rPr>
        <w:t>arteriolisation</w:t>
      </w:r>
      <w:proofErr w:type="spellEnd"/>
      <w:r w:rsidR="00B5792A">
        <w:rPr>
          <w:rFonts w:ascii="Times New Roman" w:hAnsi="Times New Roman"/>
          <w:sz w:val="24"/>
        </w:rPr>
        <w:t xml:space="preserve"> temperature was set at 42 degrees.</w:t>
      </w:r>
    </w:p>
    <w:p w14:paraId="149C4887" w14:textId="77777777" w:rsidR="00596B29" w:rsidRDefault="00596B29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b/>
          <w:sz w:val="24"/>
        </w:rPr>
      </w:pPr>
    </w:p>
    <w:p w14:paraId="4B373591" w14:textId="77777777" w:rsidR="000438A4" w:rsidRDefault="000438A4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37B8BC64" w14:textId="77777777" w:rsidR="00DE5F15" w:rsidRDefault="00DE5F15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200EEB52" w14:textId="77777777" w:rsidR="000438A4" w:rsidRDefault="000438A4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</w:p>
    <w:p w14:paraId="2AB404DC" w14:textId="5B992253" w:rsidR="00596B29" w:rsidRPr="00596B29" w:rsidRDefault="00596B29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Maintenance and calibration</w:t>
      </w:r>
    </w:p>
    <w:p w14:paraId="106B2766" w14:textId="75B394ED" w:rsidR="00596B29" w:rsidRPr="00596B29" w:rsidRDefault="00B5792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Prior to each use the SenTec probe was checked for damage and underwent system calibration. </w:t>
      </w:r>
      <w:r w:rsidR="00596B29" w:rsidRPr="00596B29">
        <w:rPr>
          <w:rFonts w:ascii="Times New Roman" w:hAnsi="Times New Roman"/>
          <w:sz w:val="24"/>
        </w:rPr>
        <w:t>Maintenance</w:t>
      </w:r>
      <w:r w:rsidR="003309AA">
        <w:rPr>
          <w:rFonts w:ascii="Times New Roman" w:hAnsi="Times New Roman"/>
          <w:sz w:val="24"/>
        </w:rPr>
        <w:t xml:space="preserve"> was as per SenTec</w:t>
      </w:r>
      <w:r w:rsidR="00596B29">
        <w:rPr>
          <w:rFonts w:ascii="Times New Roman" w:hAnsi="Times New Roman"/>
          <w:sz w:val="24"/>
        </w:rPr>
        <w:t xml:space="preserve"> manufacturer’s instructions</w:t>
      </w:r>
      <w:r w:rsidR="00DE5F15">
        <w:rPr>
          <w:rFonts w:ascii="Times New Roman" w:hAnsi="Times New Roman"/>
          <w:sz w:val="24"/>
        </w:rPr>
        <w:t xml:space="preserve"> (</w:t>
      </w:r>
      <w:r w:rsidR="001F7D88">
        <w:rPr>
          <w:rFonts w:ascii="Times New Roman" w:hAnsi="Times New Roman"/>
          <w:sz w:val="24"/>
        </w:rPr>
        <w:t>General (</w:t>
      </w:r>
      <w:r w:rsidR="001F7D88" w:rsidRPr="001F7D88">
        <w:rPr>
          <w:rFonts w:ascii="Times New Roman" w:hAnsi="Times New Roman"/>
          <w:sz w:val="24"/>
        </w:rPr>
        <w:t xml:space="preserve">HB-005771-h) and </w:t>
      </w:r>
      <w:r w:rsidR="00DE5F15">
        <w:rPr>
          <w:rFonts w:ascii="Times New Roman" w:hAnsi="Times New Roman"/>
          <w:sz w:val="24"/>
        </w:rPr>
        <w:t xml:space="preserve">Technical </w:t>
      </w:r>
      <w:r w:rsidR="001F7D88">
        <w:rPr>
          <w:rFonts w:ascii="Times New Roman" w:hAnsi="Times New Roman"/>
          <w:sz w:val="24"/>
        </w:rPr>
        <w:t>(</w:t>
      </w:r>
      <w:r w:rsidR="001F7D88" w:rsidRPr="00DE5F15">
        <w:rPr>
          <w:rFonts w:ascii="Times New Roman" w:hAnsi="Times New Roman"/>
          <w:sz w:val="24"/>
        </w:rPr>
        <w:t xml:space="preserve">HB-005752-g) </w:t>
      </w:r>
      <w:r w:rsidR="00DE5F15">
        <w:rPr>
          <w:rFonts w:ascii="Times New Roman" w:hAnsi="Times New Roman"/>
          <w:sz w:val="24"/>
        </w:rPr>
        <w:t>manual</w:t>
      </w:r>
      <w:r w:rsidR="001F7D88">
        <w:rPr>
          <w:rFonts w:ascii="Times New Roman" w:hAnsi="Times New Roman"/>
          <w:sz w:val="24"/>
        </w:rPr>
        <w:t>s)</w:t>
      </w:r>
      <w:r w:rsidR="00596B29">
        <w:rPr>
          <w:rFonts w:ascii="Times New Roman" w:hAnsi="Times New Roman"/>
          <w:sz w:val="24"/>
        </w:rPr>
        <w:t xml:space="preserve">. </w:t>
      </w:r>
      <w:r w:rsidR="00DB2C8D">
        <w:rPr>
          <w:rFonts w:ascii="Times New Roman" w:hAnsi="Times New Roman"/>
          <w:sz w:val="24"/>
        </w:rPr>
        <w:t>Probe m</w:t>
      </w:r>
      <w:r w:rsidR="00596B29">
        <w:rPr>
          <w:rFonts w:ascii="Times New Roman" w:hAnsi="Times New Roman"/>
          <w:sz w:val="24"/>
        </w:rPr>
        <w:t>embrane</w:t>
      </w:r>
      <w:r w:rsidR="00DB2C8D">
        <w:rPr>
          <w:rFonts w:ascii="Times New Roman" w:hAnsi="Times New Roman"/>
          <w:sz w:val="24"/>
        </w:rPr>
        <w:t>s were</w:t>
      </w:r>
      <w:r w:rsidR="00596B29">
        <w:rPr>
          <w:rFonts w:ascii="Times New Roman" w:hAnsi="Times New Roman"/>
          <w:sz w:val="24"/>
        </w:rPr>
        <w:t xml:space="preserve"> replace</w:t>
      </w:r>
      <w:r w:rsidR="00DB2C8D">
        <w:rPr>
          <w:rFonts w:ascii="Times New Roman" w:hAnsi="Times New Roman"/>
          <w:sz w:val="24"/>
        </w:rPr>
        <w:t>d</w:t>
      </w:r>
      <w:r w:rsidR="00596B29">
        <w:rPr>
          <w:rFonts w:ascii="Times New Roman" w:hAnsi="Times New Roman"/>
          <w:sz w:val="24"/>
        </w:rPr>
        <w:t xml:space="preserve"> every 28 days. </w:t>
      </w:r>
      <w:r w:rsidR="00873F78">
        <w:rPr>
          <w:rFonts w:ascii="Times New Roman" w:hAnsi="Times New Roman"/>
          <w:sz w:val="24"/>
        </w:rPr>
        <w:t xml:space="preserve">An exception to this was a </w:t>
      </w:r>
      <w:r w:rsidR="00596B29">
        <w:rPr>
          <w:rFonts w:ascii="Times New Roman" w:hAnsi="Times New Roman"/>
          <w:sz w:val="24"/>
        </w:rPr>
        <w:t xml:space="preserve">period </w:t>
      </w:r>
      <w:r w:rsidR="00873F78">
        <w:rPr>
          <w:rFonts w:ascii="Times New Roman" w:hAnsi="Times New Roman"/>
          <w:sz w:val="24"/>
        </w:rPr>
        <w:t>where</w:t>
      </w:r>
      <w:r w:rsidR="003309AA">
        <w:rPr>
          <w:rFonts w:ascii="Times New Roman" w:hAnsi="Times New Roman"/>
          <w:sz w:val="24"/>
        </w:rPr>
        <w:t xml:space="preserve"> the SenTec</w:t>
      </w:r>
      <w:r w:rsidR="00596B29">
        <w:rPr>
          <w:rFonts w:ascii="Times New Roman" w:hAnsi="Times New Roman"/>
          <w:sz w:val="24"/>
        </w:rPr>
        <w:t xml:space="preserve"> had both quarterly maintenance and membrane replacement overdue due to Investigator error. Th</w:t>
      </w:r>
      <w:r w:rsidR="00873F78">
        <w:rPr>
          <w:rFonts w:ascii="Times New Roman" w:hAnsi="Times New Roman"/>
          <w:sz w:val="24"/>
        </w:rPr>
        <w:t xml:space="preserve">ree participants were recruited during this time. It </w:t>
      </w:r>
      <w:r w:rsidR="00596B29">
        <w:rPr>
          <w:rFonts w:ascii="Times New Roman" w:hAnsi="Times New Roman"/>
          <w:sz w:val="24"/>
        </w:rPr>
        <w:t xml:space="preserve">resulted in </w:t>
      </w:r>
      <w:r w:rsidR="00873F78">
        <w:rPr>
          <w:rFonts w:ascii="Times New Roman" w:hAnsi="Times New Roman"/>
          <w:sz w:val="24"/>
        </w:rPr>
        <w:t xml:space="preserve">withdrawal of </w:t>
      </w:r>
      <w:r w:rsidR="005A0027">
        <w:rPr>
          <w:rFonts w:ascii="Times New Roman" w:hAnsi="Times New Roman"/>
          <w:sz w:val="24"/>
        </w:rPr>
        <w:t xml:space="preserve">one </w:t>
      </w:r>
      <w:r w:rsidR="00EC58CB">
        <w:rPr>
          <w:rFonts w:ascii="Times New Roman" w:hAnsi="Times New Roman"/>
          <w:sz w:val="24"/>
        </w:rPr>
        <w:t>Chronic Obstructive Pulmonary D</w:t>
      </w:r>
      <w:r w:rsidR="00DB2C8D">
        <w:rPr>
          <w:rFonts w:ascii="Times New Roman" w:hAnsi="Times New Roman"/>
          <w:sz w:val="24"/>
        </w:rPr>
        <w:t>isease (</w:t>
      </w:r>
      <w:r w:rsidR="005A0027">
        <w:rPr>
          <w:rFonts w:ascii="Times New Roman" w:hAnsi="Times New Roman"/>
          <w:sz w:val="24"/>
        </w:rPr>
        <w:t>COPD</w:t>
      </w:r>
      <w:r w:rsidR="00DB2C8D">
        <w:rPr>
          <w:rFonts w:ascii="Times New Roman" w:hAnsi="Times New Roman"/>
          <w:sz w:val="24"/>
        </w:rPr>
        <w:t>)</w:t>
      </w:r>
      <w:r w:rsidR="005A0027">
        <w:rPr>
          <w:rFonts w:ascii="Times New Roman" w:hAnsi="Times New Roman"/>
          <w:sz w:val="24"/>
        </w:rPr>
        <w:t xml:space="preserve"> </w:t>
      </w:r>
      <w:r w:rsidR="00873F78">
        <w:rPr>
          <w:rFonts w:ascii="Times New Roman" w:hAnsi="Times New Roman"/>
          <w:sz w:val="24"/>
        </w:rPr>
        <w:t xml:space="preserve">study participant </w:t>
      </w:r>
      <w:r w:rsidR="005A0027">
        <w:rPr>
          <w:rFonts w:ascii="Times New Roman" w:hAnsi="Times New Roman"/>
          <w:sz w:val="24"/>
        </w:rPr>
        <w:t xml:space="preserve">during their study visit </w:t>
      </w:r>
      <w:r w:rsidR="00873F78">
        <w:rPr>
          <w:rFonts w:ascii="Times New Roman" w:hAnsi="Times New Roman"/>
          <w:sz w:val="24"/>
        </w:rPr>
        <w:t xml:space="preserve">when it was realised data values were inaccurate, and removal of SenTec data from the dataset (see Section 2). </w:t>
      </w:r>
      <w:r w:rsidR="00596B29">
        <w:rPr>
          <w:rFonts w:ascii="Times New Roman" w:hAnsi="Times New Roman"/>
          <w:sz w:val="24"/>
        </w:rPr>
        <w:t>Prior to this one participant in the COPD study and one in the Neuromuscular disease/Kyphoscoliosis study had data r</w:t>
      </w:r>
      <w:r w:rsidR="00873F78">
        <w:rPr>
          <w:rFonts w:ascii="Times New Roman" w:hAnsi="Times New Roman"/>
          <w:sz w:val="24"/>
        </w:rPr>
        <w:t>ecorded when the</w:t>
      </w:r>
      <w:r w:rsidR="00596B29">
        <w:rPr>
          <w:rFonts w:ascii="Times New Roman" w:hAnsi="Times New Roman"/>
          <w:sz w:val="24"/>
        </w:rPr>
        <w:t xml:space="preserve"> procedures were overdue. Data w</w:t>
      </w:r>
      <w:r w:rsidR="00797A19">
        <w:rPr>
          <w:rFonts w:ascii="Times New Roman" w:hAnsi="Times New Roman"/>
          <w:sz w:val="24"/>
        </w:rPr>
        <w:t>ere</w:t>
      </w:r>
      <w:r w:rsidR="00596B29">
        <w:rPr>
          <w:rFonts w:ascii="Times New Roman" w:hAnsi="Times New Roman"/>
          <w:sz w:val="24"/>
        </w:rPr>
        <w:t xml:space="preserve"> retained </w:t>
      </w:r>
      <w:r w:rsidR="00DB2C8D">
        <w:rPr>
          <w:rFonts w:ascii="Times New Roman" w:hAnsi="Times New Roman"/>
          <w:sz w:val="24"/>
        </w:rPr>
        <w:t xml:space="preserve">for analysis </w:t>
      </w:r>
      <w:r w:rsidR="00596B29">
        <w:rPr>
          <w:rFonts w:ascii="Times New Roman" w:hAnsi="Times New Roman"/>
          <w:sz w:val="24"/>
        </w:rPr>
        <w:t xml:space="preserve">based on </w:t>
      </w:r>
      <w:r w:rsidR="005D1753">
        <w:rPr>
          <w:rFonts w:ascii="Times New Roman" w:hAnsi="Times New Roman"/>
          <w:sz w:val="24"/>
        </w:rPr>
        <w:t xml:space="preserve">minor probe </w:t>
      </w:r>
      <w:r w:rsidR="008C54E5">
        <w:rPr>
          <w:rFonts w:ascii="Times New Roman" w:hAnsi="Times New Roman"/>
          <w:sz w:val="24"/>
        </w:rPr>
        <w:t>drift</w:t>
      </w:r>
      <w:r w:rsidR="005D1753">
        <w:rPr>
          <w:rFonts w:ascii="Times New Roman" w:hAnsi="Times New Roman"/>
          <w:sz w:val="24"/>
        </w:rPr>
        <w:t xml:space="preserve"> on</w:t>
      </w:r>
      <w:r w:rsidR="00DB2C8D">
        <w:rPr>
          <w:rFonts w:ascii="Times New Roman" w:hAnsi="Times New Roman"/>
          <w:sz w:val="24"/>
        </w:rPr>
        <w:t xml:space="preserve"> review of</w:t>
      </w:r>
      <w:r w:rsidR="005D1753">
        <w:rPr>
          <w:rFonts w:ascii="Times New Roman" w:hAnsi="Times New Roman"/>
          <w:sz w:val="24"/>
        </w:rPr>
        <w:t xml:space="preserve"> </w:t>
      </w:r>
      <w:r w:rsidR="00DB2C8D">
        <w:rPr>
          <w:rFonts w:ascii="Times New Roman" w:hAnsi="Times New Roman"/>
          <w:sz w:val="24"/>
        </w:rPr>
        <w:t xml:space="preserve">subsequent </w:t>
      </w:r>
      <w:r w:rsidR="005D1753">
        <w:rPr>
          <w:rFonts w:ascii="Times New Roman" w:hAnsi="Times New Roman"/>
          <w:sz w:val="24"/>
        </w:rPr>
        <w:t>drift corrected data</w:t>
      </w:r>
      <w:r w:rsidR="00DB2C8D">
        <w:rPr>
          <w:rFonts w:ascii="Times New Roman" w:hAnsi="Times New Roman"/>
          <w:sz w:val="24"/>
        </w:rPr>
        <w:t>, which suggested ongoing of probe accuracy</w:t>
      </w:r>
      <w:r w:rsidR="008C54E5">
        <w:rPr>
          <w:rFonts w:ascii="Times New Roman" w:hAnsi="Times New Roman"/>
          <w:sz w:val="24"/>
        </w:rPr>
        <w:t>.</w:t>
      </w:r>
    </w:p>
    <w:p w14:paraId="13440C8E" w14:textId="77777777" w:rsidR="00160DA5" w:rsidRDefault="00160DA5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b/>
          <w:sz w:val="24"/>
        </w:rPr>
      </w:pPr>
    </w:p>
    <w:p w14:paraId="000913EC" w14:textId="0EB5D49C" w:rsidR="00596B29" w:rsidRPr="00124AC8" w:rsidRDefault="00596B29" w:rsidP="00451E80">
      <w:pPr>
        <w:pStyle w:val="BodyText"/>
        <w:tabs>
          <w:tab w:val="left" w:pos="284"/>
        </w:tabs>
        <w:spacing w:after="0" w:line="480" w:lineRule="auto"/>
        <w:ind w:left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</w:t>
      </w:r>
      <w:r w:rsidRPr="00124AC8">
        <w:rPr>
          <w:rFonts w:ascii="Times New Roman" w:hAnsi="Times New Roman"/>
          <w:b/>
          <w:sz w:val="24"/>
        </w:rPr>
        <w:t>tabilisation</w:t>
      </w:r>
    </w:p>
    <w:p w14:paraId="774DEF4A" w14:textId="1C991202" w:rsidR="00596B29" w:rsidRPr="00124AC8" w:rsidRDefault="003309AA" w:rsidP="00160DA5">
      <w:pPr>
        <w:pStyle w:val="BodyText"/>
        <w:tabs>
          <w:tab w:val="left" w:pos="284"/>
        </w:tabs>
        <w:spacing w:after="0" w:line="48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ensure that the probe had stabilised prior to any data collection there was a stabilisation period following placement </w:t>
      </w:r>
      <w:r w:rsidR="00596B29">
        <w:rPr>
          <w:rFonts w:ascii="Times New Roman" w:hAnsi="Times New Roman"/>
          <w:sz w:val="24"/>
        </w:rPr>
        <w:t xml:space="preserve">of the </w:t>
      </w:r>
      <w:r>
        <w:rPr>
          <w:rFonts w:ascii="Times New Roman" w:hAnsi="Times New Roman"/>
          <w:sz w:val="24"/>
        </w:rPr>
        <w:t>probe</w:t>
      </w:r>
      <w:r w:rsidR="00596B29" w:rsidRPr="00124AC8">
        <w:rPr>
          <w:rFonts w:ascii="Times New Roman" w:hAnsi="Times New Roman"/>
          <w:sz w:val="24"/>
        </w:rPr>
        <w:t xml:space="preserve"> on the participant’s ear. At 28 minutes and 30 minutes the PtCO</w:t>
      </w:r>
      <w:r w:rsidR="00596B29" w:rsidRPr="00124AC8">
        <w:rPr>
          <w:rFonts w:ascii="Times New Roman" w:hAnsi="Times New Roman"/>
          <w:sz w:val="24"/>
          <w:vertAlign w:val="subscript"/>
        </w:rPr>
        <w:t>2</w:t>
      </w:r>
      <w:r w:rsidR="00596B29" w:rsidRPr="00124AC8">
        <w:rPr>
          <w:rFonts w:ascii="Times New Roman" w:hAnsi="Times New Roman"/>
          <w:sz w:val="24"/>
        </w:rPr>
        <w:t xml:space="preserve"> was recorded. If the values were within 1 mmHg of each other the study commenced. If not</w:t>
      </w:r>
      <w:r w:rsidR="003C11AF">
        <w:rPr>
          <w:rFonts w:ascii="Times New Roman" w:hAnsi="Times New Roman"/>
          <w:sz w:val="24"/>
        </w:rPr>
        <w:t>,</w:t>
      </w:r>
      <w:r w:rsidR="00596B29" w:rsidRPr="00124AC8">
        <w:rPr>
          <w:rFonts w:ascii="Times New Roman" w:hAnsi="Times New Roman"/>
          <w:sz w:val="24"/>
        </w:rPr>
        <w:t xml:space="preserve"> stabilisation was continued until values were within 1mmHg of each other over a 2-minute period.</w:t>
      </w:r>
      <w:r w:rsidR="00160DA5">
        <w:rPr>
          <w:rFonts w:ascii="Times New Roman" w:hAnsi="Times New Roman"/>
          <w:sz w:val="24"/>
        </w:rPr>
        <w:t xml:space="preserve"> The time period for stabilisation was based on previous work assessing time to probe stabilisation.</w:t>
      </w:r>
      <w:r w:rsidR="004A4D67" w:rsidRPr="004A4D67">
        <w:rPr>
          <w:rFonts w:ascii="Times New Roman" w:hAnsi="Times New Roman"/>
          <w:noProof/>
          <w:sz w:val="24"/>
          <w:vertAlign w:val="superscript"/>
        </w:rPr>
        <w:t>3,4</w:t>
      </w:r>
    </w:p>
    <w:p w14:paraId="0B776FCF" w14:textId="77777777" w:rsidR="00596B29" w:rsidRPr="00583C2E" w:rsidRDefault="00596B29" w:rsidP="00160DA5">
      <w:pPr>
        <w:pStyle w:val="Text"/>
        <w:spacing w:line="480" w:lineRule="auto"/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 w14:paraId="2661B48C" w14:textId="27AD30B9" w:rsidR="00F96B70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D</w:t>
      </w:r>
      <w:r w:rsidRPr="00583C2E"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. 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>MAUFACTURER DETAILS</w:t>
      </w:r>
    </w:p>
    <w:p w14:paraId="3A32F975" w14:textId="77777777" w:rsidR="00DB6902" w:rsidRDefault="00DB6902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GB"/>
        </w:rPr>
      </w:pPr>
      <w:bookmarkStart w:id="0" w:name="_GoBack"/>
      <w:bookmarkEnd w:id="0"/>
    </w:p>
    <w:p w14:paraId="1ABAF974" w14:textId="77777777" w:rsidR="00286947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  <w:r w:rsidRPr="00E2637F">
        <w:rPr>
          <w:rFonts w:ascii="Times New Roman" w:hAnsi="Times New Roman"/>
          <w:sz w:val="24"/>
          <w:szCs w:val="24"/>
          <w:lang w:val="en-GB"/>
        </w:rPr>
        <w:t xml:space="preserve">Further detail regarding SAS 9.4 can be found at: </w:t>
      </w:r>
    </w:p>
    <w:p w14:paraId="0E6A5E61" w14:textId="401C5A24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  <w:r w:rsidRPr="00E2637F">
        <w:rPr>
          <w:rFonts w:ascii="Times New Roman" w:hAnsi="Times New Roman"/>
          <w:sz w:val="24"/>
          <w:szCs w:val="24"/>
          <w:lang w:val="en-GB"/>
        </w:rPr>
        <w:t>https://www.sas.com/en_us/software/sas9.html</w:t>
      </w:r>
    </w:p>
    <w:p w14:paraId="4BEB1783" w14:textId="77777777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</w:p>
    <w:p w14:paraId="2C1C1B6B" w14:textId="77777777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</w:p>
    <w:p w14:paraId="1E1183A3" w14:textId="4246DD2B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  <w:r w:rsidRPr="00E2637F">
        <w:rPr>
          <w:rFonts w:ascii="Times New Roman" w:hAnsi="Times New Roman"/>
          <w:sz w:val="24"/>
          <w:szCs w:val="24"/>
          <w:lang w:val="en-GB"/>
        </w:rPr>
        <w:t>Further detail regarding Hans Rudolf (</w:t>
      </w:r>
      <w:r w:rsidR="00A07779" w:rsidRPr="00E2637F">
        <w:rPr>
          <w:rFonts w:ascii="Times New Roman" w:hAnsi="Times New Roman"/>
          <w:sz w:val="24"/>
          <w:szCs w:val="24"/>
          <w:lang w:val="en-GB"/>
        </w:rPr>
        <w:t>s</w:t>
      </w:r>
      <w:r w:rsidRPr="00E2637F">
        <w:rPr>
          <w:rFonts w:ascii="Times New Roman" w:hAnsi="Times New Roman"/>
          <w:sz w:val="24"/>
          <w:szCs w:val="24"/>
          <w:lang w:val="en-GB"/>
        </w:rPr>
        <w:t>upplier of Douglas bags) can be found at: http://www.rudolphkc.com</w:t>
      </w:r>
    </w:p>
    <w:p w14:paraId="411C13DD" w14:textId="77777777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</w:p>
    <w:p w14:paraId="0F4C8B39" w14:textId="0D0C3929" w:rsidR="00F96B70" w:rsidRPr="00E2637F" w:rsidRDefault="00F96B70" w:rsidP="00F96B70">
      <w:pPr>
        <w:pStyle w:val="Text"/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  <w:r w:rsidRPr="00E2637F">
        <w:rPr>
          <w:rFonts w:ascii="Times New Roman" w:hAnsi="Times New Roman"/>
          <w:sz w:val="24"/>
          <w:szCs w:val="24"/>
          <w:lang w:val="en-GB"/>
        </w:rPr>
        <w:t>Further detail regarding Respironics (</w:t>
      </w:r>
      <w:r w:rsidR="00A07779" w:rsidRPr="00E2637F">
        <w:rPr>
          <w:rFonts w:ascii="Times New Roman" w:hAnsi="Times New Roman"/>
          <w:sz w:val="24"/>
          <w:szCs w:val="24"/>
          <w:lang w:val="en-GB"/>
        </w:rPr>
        <w:t>s</w:t>
      </w:r>
      <w:r w:rsidRPr="00E2637F">
        <w:rPr>
          <w:rFonts w:ascii="Times New Roman" w:hAnsi="Times New Roman"/>
          <w:sz w:val="24"/>
          <w:szCs w:val="24"/>
          <w:lang w:val="en-GB"/>
        </w:rPr>
        <w:t>upplier of Full-face positive pressure masks) can be found at: https://www.philips.co.nz/healthcare/solutions/sleep-and-respiratory-care</w:t>
      </w:r>
    </w:p>
    <w:p w14:paraId="519566AA" w14:textId="77777777" w:rsidR="00376EFB" w:rsidRPr="00124AC8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4200DF36" w14:textId="77777777" w:rsidR="00583C2E" w:rsidRDefault="00583C2E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br w:type="page"/>
      </w:r>
    </w:p>
    <w:p w14:paraId="6B9063B1" w14:textId="33CF32F7" w:rsidR="00376EFB" w:rsidRPr="00124AC8" w:rsidRDefault="000A3819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lastRenderedPageBreak/>
        <w:t>Appendix S</w:t>
      </w:r>
      <w:r w:rsidR="00124AC8" w:rsidRPr="00124AC8">
        <w:rPr>
          <w:rFonts w:ascii="Times New Roman" w:hAnsi="Times New Roman"/>
          <w:b/>
          <w:spacing w:val="0"/>
          <w:sz w:val="32"/>
          <w:szCs w:val="24"/>
          <w:u w:val="single"/>
        </w:rPr>
        <w:t>2. N values</w:t>
      </w:r>
    </w:p>
    <w:p w14:paraId="4019B817" w14:textId="77777777" w:rsidR="00376EFB" w:rsidRPr="00124AC8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1A789D70" w14:textId="7ED3374B" w:rsidR="00376EFB" w:rsidRPr="00124AC8" w:rsidRDefault="00376EFB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24"/>
          <w:szCs w:val="24"/>
        </w:rPr>
      </w:pPr>
      <w:r w:rsidRPr="00124AC8">
        <w:rPr>
          <w:rFonts w:ascii="Times New Roman" w:hAnsi="Times New Roman"/>
          <w:b/>
          <w:spacing w:val="0"/>
          <w:sz w:val="24"/>
          <w:szCs w:val="24"/>
        </w:rPr>
        <w:t>Neuromuscular disease/Kyphoscoliosis:</w:t>
      </w:r>
    </w:p>
    <w:p w14:paraId="2F6FF256" w14:textId="1A6922E6" w:rsidR="00124AC8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Th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e following participants </w:t>
      </w:r>
      <w:r w:rsidRPr="00124AC8">
        <w:rPr>
          <w:rFonts w:ascii="Times New Roman" w:hAnsi="Times New Roman"/>
          <w:spacing w:val="0"/>
          <w:sz w:val="24"/>
          <w:szCs w:val="24"/>
        </w:rPr>
        <w:t>withdrew due to inability to tolerate the mask</w:t>
      </w:r>
      <w:r w:rsidR="00124AC8">
        <w:rPr>
          <w:rFonts w:ascii="Times New Roman" w:hAnsi="Times New Roman"/>
          <w:spacing w:val="0"/>
          <w:sz w:val="24"/>
          <w:szCs w:val="24"/>
        </w:rPr>
        <w:t>:</w:t>
      </w:r>
    </w:p>
    <w:p w14:paraId="484E0350" w14:textId="4B469941" w:rsidR="00124AC8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 xml:space="preserve">1 </w:t>
      </w:r>
      <w:proofErr w:type="gramStart"/>
      <w:r w:rsidR="00124AC8">
        <w:rPr>
          <w:rFonts w:ascii="Times New Roman" w:hAnsi="Times New Roman"/>
          <w:spacing w:val="0"/>
          <w:sz w:val="24"/>
          <w:szCs w:val="24"/>
        </w:rPr>
        <w:t>Participant :</w:t>
      </w:r>
      <w:proofErr w:type="gramEnd"/>
      <w:r w:rsidR="00124AC8">
        <w:rPr>
          <w:rFonts w:ascii="Times New Roman" w:hAnsi="Times New Roman"/>
          <w:spacing w:val="0"/>
          <w:sz w:val="24"/>
          <w:szCs w:val="24"/>
        </w:rPr>
        <w:t xml:space="preserve"> Withdrew from study after T=0 Intervention 1, all subsequent data point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s </w:t>
      </w:r>
      <w:r w:rsidR="00124AC8">
        <w:rPr>
          <w:rFonts w:ascii="Times New Roman" w:hAnsi="Times New Roman"/>
          <w:spacing w:val="0"/>
          <w:sz w:val="24"/>
          <w:szCs w:val="24"/>
        </w:rPr>
        <w:t>not collected.</w:t>
      </w:r>
      <w:r w:rsidR="00124AC8" w:rsidRPr="00124AC8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65F70DD5" w14:textId="6202D32C" w:rsidR="00124AC8" w:rsidRPr="00376EFB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 xml:space="preserve">1 </w:t>
      </w:r>
      <w:r w:rsidR="00124AC8">
        <w:rPr>
          <w:rFonts w:ascii="Times New Roman" w:hAnsi="Times New Roman"/>
          <w:spacing w:val="0"/>
          <w:sz w:val="24"/>
          <w:szCs w:val="24"/>
        </w:rPr>
        <w:t>Participant: Withdrew from study after T=</w:t>
      </w:r>
      <w:r w:rsidR="009C0EEE">
        <w:rPr>
          <w:rFonts w:ascii="Times New Roman" w:hAnsi="Times New Roman"/>
          <w:spacing w:val="0"/>
          <w:sz w:val="24"/>
          <w:szCs w:val="24"/>
        </w:rPr>
        <w:t>1</w:t>
      </w:r>
      <w:r w:rsidR="00124AC8">
        <w:rPr>
          <w:rFonts w:ascii="Times New Roman" w:hAnsi="Times New Roman"/>
          <w:spacing w:val="0"/>
          <w:sz w:val="24"/>
          <w:szCs w:val="24"/>
        </w:rPr>
        <w:t>0 Intervention 1, all subsequent data point</w:t>
      </w:r>
      <w:r w:rsidR="00124AC8" w:rsidRPr="00376EFB">
        <w:rPr>
          <w:rFonts w:ascii="Times New Roman" w:hAnsi="Times New Roman"/>
          <w:spacing w:val="0"/>
          <w:sz w:val="24"/>
          <w:szCs w:val="24"/>
        </w:rPr>
        <w:t xml:space="preserve">s </w:t>
      </w:r>
      <w:r w:rsidR="00124AC8">
        <w:rPr>
          <w:rFonts w:ascii="Times New Roman" w:hAnsi="Times New Roman"/>
          <w:spacing w:val="0"/>
          <w:sz w:val="24"/>
          <w:szCs w:val="24"/>
        </w:rPr>
        <w:t>not collected.</w:t>
      </w:r>
    </w:p>
    <w:p w14:paraId="756563CE" w14:textId="36FE55A3" w:rsidR="00376EFB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 xml:space="preserve">1 </w:t>
      </w:r>
      <w:r w:rsidR="00124AC8">
        <w:rPr>
          <w:rFonts w:ascii="Times New Roman" w:hAnsi="Times New Roman"/>
          <w:spacing w:val="0"/>
          <w:sz w:val="24"/>
          <w:szCs w:val="24"/>
        </w:rPr>
        <w:t>Participant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="006717A6">
        <w:rPr>
          <w:rFonts w:ascii="Times New Roman" w:hAnsi="Times New Roman"/>
          <w:spacing w:val="0"/>
          <w:sz w:val="24"/>
          <w:szCs w:val="24"/>
        </w:rPr>
        <w:t xml:space="preserve"> Withdrew from Intervention 1 </w:t>
      </w:r>
      <w:r w:rsidR="009C0EEE">
        <w:rPr>
          <w:rFonts w:ascii="Times New Roman" w:hAnsi="Times New Roman"/>
          <w:spacing w:val="0"/>
          <w:sz w:val="24"/>
          <w:szCs w:val="24"/>
        </w:rPr>
        <w:t>after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 </w:t>
      </w:r>
      <w:r w:rsidR="009C0EEE">
        <w:rPr>
          <w:rFonts w:ascii="Times New Roman" w:hAnsi="Times New Roman"/>
          <w:spacing w:val="0"/>
          <w:sz w:val="24"/>
          <w:szCs w:val="24"/>
        </w:rPr>
        <w:t>T=2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>0</w:t>
      </w:r>
      <w:r w:rsidR="006717A6">
        <w:rPr>
          <w:rFonts w:ascii="Times New Roman" w:hAnsi="Times New Roman"/>
          <w:spacing w:val="0"/>
          <w:sz w:val="24"/>
          <w:szCs w:val="24"/>
        </w:rPr>
        <w:t xml:space="preserve"> due to cough,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 resulting in </w:t>
      </w:r>
      <w:r w:rsidR="00AD18F1">
        <w:rPr>
          <w:rFonts w:ascii="Times New Roman" w:hAnsi="Times New Roman"/>
          <w:spacing w:val="0"/>
          <w:sz w:val="24"/>
          <w:szCs w:val="24"/>
        </w:rPr>
        <w:t xml:space="preserve">Intervention 1 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T=30 and 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>washout data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 not </w:t>
      </w:r>
      <w:r w:rsidR="00DB2C8D">
        <w:rPr>
          <w:rFonts w:ascii="Times New Roman" w:hAnsi="Times New Roman"/>
          <w:spacing w:val="0"/>
          <w:sz w:val="24"/>
          <w:szCs w:val="24"/>
        </w:rPr>
        <w:t xml:space="preserve">being </w:t>
      </w:r>
      <w:r w:rsidR="00124AC8">
        <w:rPr>
          <w:rFonts w:ascii="Times New Roman" w:hAnsi="Times New Roman"/>
          <w:spacing w:val="0"/>
          <w:sz w:val="24"/>
          <w:szCs w:val="24"/>
        </w:rPr>
        <w:t>collected</w:t>
      </w:r>
      <w:r w:rsidR="006717A6">
        <w:rPr>
          <w:rFonts w:ascii="Times New Roman" w:hAnsi="Times New Roman"/>
          <w:spacing w:val="0"/>
          <w:sz w:val="24"/>
          <w:szCs w:val="24"/>
        </w:rPr>
        <w:t>.</w:t>
      </w:r>
    </w:p>
    <w:p w14:paraId="595AA515" w14:textId="77777777" w:rsidR="00376EFB" w:rsidRPr="00376EFB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4E6BB28E" w14:textId="68CE015B" w:rsidR="00376EFB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376EFB">
        <w:rPr>
          <w:rFonts w:ascii="Times New Roman" w:hAnsi="Times New Roman"/>
          <w:spacing w:val="0"/>
          <w:sz w:val="24"/>
          <w:szCs w:val="24"/>
        </w:rPr>
        <w:t>Individual data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 unavailable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Pr="00376EFB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07FD4664" w14:textId="7DA5BD99" w:rsidR="00376EFB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  <w:u w:val="single"/>
        </w:rPr>
      </w:pPr>
      <w:r>
        <w:rPr>
          <w:rFonts w:ascii="Times New Roman" w:hAnsi="Times New Roman"/>
          <w:spacing w:val="0"/>
          <w:sz w:val="24"/>
          <w:szCs w:val="24"/>
        </w:rPr>
        <w:t xml:space="preserve">1 </w:t>
      </w:r>
      <w:r w:rsidR="00124AC8">
        <w:rPr>
          <w:rFonts w:ascii="Times New Roman" w:hAnsi="Times New Roman"/>
          <w:spacing w:val="0"/>
          <w:sz w:val="24"/>
          <w:szCs w:val="24"/>
        </w:rPr>
        <w:t>Participant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="00124AC8">
        <w:rPr>
          <w:rFonts w:ascii="Times New Roman" w:hAnsi="Times New Roman"/>
          <w:spacing w:val="0"/>
          <w:sz w:val="24"/>
          <w:szCs w:val="24"/>
        </w:rPr>
        <w:t xml:space="preserve"> 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at </w:t>
      </w:r>
      <w:r w:rsidR="00376EFB">
        <w:rPr>
          <w:rFonts w:ascii="Times New Roman" w:hAnsi="Times New Roman"/>
          <w:spacing w:val="0"/>
          <w:sz w:val="24"/>
          <w:szCs w:val="24"/>
        </w:rPr>
        <w:t xml:space="preserve">T=60 </w:t>
      </w:r>
      <w:r w:rsidR="00225DFB">
        <w:rPr>
          <w:rFonts w:ascii="Times New Roman" w:hAnsi="Times New Roman"/>
          <w:spacing w:val="0"/>
          <w:sz w:val="24"/>
          <w:szCs w:val="24"/>
        </w:rPr>
        <w:t>during</w:t>
      </w:r>
      <w:r>
        <w:rPr>
          <w:rFonts w:ascii="Times New Roman" w:hAnsi="Times New Roman"/>
          <w:spacing w:val="0"/>
          <w:sz w:val="24"/>
          <w:szCs w:val="24"/>
        </w:rPr>
        <w:t xml:space="preserve"> Intervention 1 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data </w:t>
      </w:r>
      <w:r>
        <w:rPr>
          <w:rFonts w:ascii="Times New Roman" w:hAnsi="Times New Roman"/>
          <w:spacing w:val="0"/>
          <w:sz w:val="24"/>
          <w:szCs w:val="24"/>
        </w:rPr>
        <w:t xml:space="preserve">not recorded as </w:t>
      </w:r>
      <w:r w:rsidR="00376EFB">
        <w:rPr>
          <w:rFonts w:ascii="Times New Roman" w:hAnsi="Times New Roman"/>
          <w:spacing w:val="0"/>
          <w:sz w:val="24"/>
          <w:szCs w:val="24"/>
        </w:rPr>
        <w:t>required restroom.</w:t>
      </w:r>
      <w:r w:rsidR="00376EFB">
        <w:rPr>
          <w:rFonts w:ascii="Times New Roman" w:hAnsi="Times New Roman"/>
          <w:spacing w:val="0"/>
          <w:sz w:val="24"/>
          <w:szCs w:val="24"/>
          <w:u w:val="single"/>
        </w:rPr>
        <w:t xml:space="preserve">  </w:t>
      </w:r>
    </w:p>
    <w:p w14:paraId="344A8CFC" w14:textId="77777777" w:rsidR="00583C2E" w:rsidRDefault="00583C2E" w:rsidP="00160DA5">
      <w:pPr>
        <w:pStyle w:val="BodyText"/>
        <w:pBdr>
          <w:bottom w:val="single" w:sz="4" w:space="1" w:color="auto"/>
        </w:pBdr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  <w:u w:val="single"/>
        </w:rPr>
      </w:pPr>
    </w:p>
    <w:p w14:paraId="7A3C501A" w14:textId="77777777" w:rsidR="00376EFB" w:rsidRPr="002D513F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  <w:u w:val="single"/>
        </w:rPr>
      </w:pPr>
    </w:p>
    <w:p w14:paraId="152E1AFC" w14:textId="24CDF4DD" w:rsidR="002D513F" w:rsidRPr="00714030" w:rsidRDefault="002D513F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24"/>
          <w:szCs w:val="24"/>
        </w:rPr>
      </w:pPr>
      <w:r w:rsidRPr="00714030">
        <w:rPr>
          <w:rFonts w:ascii="Times New Roman" w:hAnsi="Times New Roman"/>
          <w:b/>
          <w:spacing w:val="0"/>
          <w:sz w:val="24"/>
          <w:szCs w:val="24"/>
        </w:rPr>
        <w:t>Bronchiectasis:</w:t>
      </w:r>
    </w:p>
    <w:p w14:paraId="0F20807C" w14:textId="5A7376D7" w:rsidR="00714030" w:rsidRDefault="00714030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124AC8">
        <w:rPr>
          <w:rFonts w:ascii="Times New Roman" w:hAnsi="Times New Roman"/>
          <w:spacing w:val="0"/>
          <w:sz w:val="24"/>
          <w:szCs w:val="24"/>
        </w:rPr>
        <w:t>Th</w:t>
      </w:r>
      <w:r>
        <w:rPr>
          <w:rFonts w:ascii="Times New Roman" w:hAnsi="Times New Roman"/>
          <w:spacing w:val="0"/>
          <w:sz w:val="24"/>
          <w:szCs w:val="24"/>
        </w:rPr>
        <w:t xml:space="preserve">e following participant </w:t>
      </w:r>
      <w:r w:rsidRPr="00124AC8">
        <w:rPr>
          <w:rFonts w:ascii="Times New Roman" w:hAnsi="Times New Roman"/>
          <w:spacing w:val="0"/>
          <w:sz w:val="24"/>
          <w:szCs w:val="24"/>
        </w:rPr>
        <w:t>withdrew due to inability to tolerate the mask</w:t>
      </w:r>
      <w:r>
        <w:rPr>
          <w:rFonts w:ascii="Times New Roman" w:hAnsi="Times New Roman"/>
          <w:spacing w:val="0"/>
          <w:sz w:val="24"/>
          <w:szCs w:val="24"/>
        </w:rPr>
        <w:t>:</w:t>
      </w:r>
    </w:p>
    <w:p w14:paraId="53BA83E4" w14:textId="6EF19BAC" w:rsidR="00714030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 Participant: Withdrew from study after T=20 Intervention 1, all subsequent data point</w:t>
      </w:r>
      <w:r w:rsidRPr="00376EFB">
        <w:rPr>
          <w:rFonts w:ascii="Times New Roman" w:hAnsi="Times New Roman"/>
          <w:spacing w:val="0"/>
          <w:sz w:val="24"/>
          <w:szCs w:val="24"/>
        </w:rPr>
        <w:t xml:space="preserve">s </w:t>
      </w:r>
      <w:r>
        <w:rPr>
          <w:rFonts w:ascii="Times New Roman" w:hAnsi="Times New Roman"/>
          <w:spacing w:val="0"/>
          <w:sz w:val="24"/>
          <w:szCs w:val="24"/>
        </w:rPr>
        <w:t>not collected.</w:t>
      </w:r>
      <w:r w:rsidRPr="00124AC8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50F87989" w14:textId="77777777" w:rsidR="002D513F" w:rsidRDefault="002D513F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77FB9F4E" w14:textId="77777777" w:rsidR="00714030" w:rsidRDefault="00714030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376EFB">
        <w:rPr>
          <w:rFonts w:ascii="Times New Roman" w:hAnsi="Times New Roman"/>
          <w:spacing w:val="0"/>
          <w:sz w:val="24"/>
          <w:szCs w:val="24"/>
        </w:rPr>
        <w:t>Individual data</w:t>
      </w:r>
      <w:r>
        <w:rPr>
          <w:rFonts w:ascii="Times New Roman" w:hAnsi="Times New Roman"/>
          <w:spacing w:val="0"/>
          <w:sz w:val="24"/>
          <w:szCs w:val="24"/>
        </w:rPr>
        <w:t xml:space="preserve"> unavailable:</w:t>
      </w:r>
      <w:r w:rsidRPr="00376EFB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3B600CBA" w14:textId="43EFC697" w:rsidR="00854B82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 P</w:t>
      </w:r>
      <w:r w:rsidR="002D513F">
        <w:rPr>
          <w:rFonts w:ascii="Times New Roman" w:hAnsi="Times New Roman"/>
          <w:spacing w:val="0"/>
          <w:sz w:val="24"/>
          <w:szCs w:val="24"/>
        </w:rPr>
        <w:t>articipant: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 at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 </w:t>
      </w:r>
      <w:r w:rsidR="00225DFB">
        <w:rPr>
          <w:rFonts w:ascii="Times New Roman" w:hAnsi="Times New Roman"/>
          <w:spacing w:val="0"/>
          <w:sz w:val="24"/>
          <w:szCs w:val="24"/>
        </w:rPr>
        <w:t>T=10 during Intervention 1 data not recorded as t</w:t>
      </w:r>
      <w:r w:rsidR="002D513F">
        <w:rPr>
          <w:rFonts w:ascii="Times New Roman" w:hAnsi="Times New Roman"/>
          <w:spacing w:val="0"/>
          <w:sz w:val="24"/>
          <w:szCs w:val="24"/>
        </w:rPr>
        <w:t>ubing failed</w:t>
      </w:r>
      <w:r w:rsidR="006717A6">
        <w:rPr>
          <w:rFonts w:ascii="Times New Roman" w:hAnsi="Times New Roman"/>
          <w:spacing w:val="0"/>
          <w:sz w:val="24"/>
          <w:szCs w:val="24"/>
        </w:rPr>
        <w:t>, all subsequent data point</w:t>
      </w:r>
      <w:r w:rsidR="006717A6" w:rsidRPr="00376EFB">
        <w:rPr>
          <w:rFonts w:ascii="Times New Roman" w:hAnsi="Times New Roman"/>
          <w:spacing w:val="0"/>
          <w:sz w:val="24"/>
          <w:szCs w:val="24"/>
        </w:rPr>
        <w:t xml:space="preserve">s </w:t>
      </w:r>
      <w:r w:rsidR="006717A6">
        <w:rPr>
          <w:rFonts w:ascii="Times New Roman" w:hAnsi="Times New Roman"/>
          <w:spacing w:val="0"/>
          <w:sz w:val="24"/>
          <w:szCs w:val="24"/>
        </w:rPr>
        <w:t>for Intervention 1 not collected</w:t>
      </w:r>
      <w:r w:rsidR="00854B82">
        <w:rPr>
          <w:rFonts w:ascii="Times New Roman" w:hAnsi="Times New Roman"/>
          <w:spacing w:val="0"/>
          <w:sz w:val="24"/>
          <w:szCs w:val="24"/>
        </w:rPr>
        <w:t>.</w:t>
      </w:r>
    </w:p>
    <w:p w14:paraId="40897F45" w14:textId="408E0CE4" w:rsidR="002D513F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 w:rsidRPr="00854B82">
        <w:rPr>
          <w:rFonts w:ascii="Times New Roman" w:hAnsi="Times New Roman"/>
          <w:spacing w:val="0"/>
          <w:sz w:val="24"/>
          <w:szCs w:val="24"/>
        </w:rPr>
        <w:t>1</w:t>
      </w:r>
      <w:r w:rsidR="001942BB">
        <w:rPr>
          <w:rFonts w:ascii="Times New Roman" w:hAnsi="Times New Roman"/>
          <w:spacing w:val="0"/>
          <w:sz w:val="24"/>
          <w:szCs w:val="24"/>
        </w:rPr>
        <w:t xml:space="preserve"> Participant: 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At </w:t>
      </w:r>
      <w:r w:rsidR="00225DFB" w:rsidRPr="00854B82">
        <w:rPr>
          <w:rFonts w:ascii="Times New Roman" w:hAnsi="Times New Roman"/>
          <w:spacing w:val="0"/>
          <w:sz w:val="24"/>
          <w:szCs w:val="24"/>
        </w:rPr>
        <w:t>T=</w:t>
      </w:r>
      <w:r w:rsidR="00225DFB">
        <w:rPr>
          <w:rFonts w:ascii="Times New Roman" w:hAnsi="Times New Roman"/>
          <w:spacing w:val="0"/>
          <w:sz w:val="24"/>
          <w:szCs w:val="24"/>
        </w:rPr>
        <w:t>6</w:t>
      </w:r>
      <w:r w:rsidR="00225DFB" w:rsidRPr="00854B82">
        <w:rPr>
          <w:rFonts w:ascii="Times New Roman" w:hAnsi="Times New Roman"/>
          <w:spacing w:val="0"/>
          <w:sz w:val="24"/>
          <w:szCs w:val="24"/>
        </w:rPr>
        <w:t xml:space="preserve">0 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during </w:t>
      </w:r>
      <w:r w:rsidR="006717A6">
        <w:rPr>
          <w:rFonts w:ascii="Times New Roman" w:hAnsi="Times New Roman"/>
          <w:spacing w:val="0"/>
          <w:sz w:val="24"/>
          <w:szCs w:val="24"/>
        </w:rPr>
        <w:t>Intervention 1</w:t>
      </w:r>
      <w:r w:rsidR="00225DFB">
        <w:rPr>
          <w:rFonts w:ascii="Times New Roman" w:hAnsi="Times New Roman"/>
          <w:spacing w:val="0"/>
          <w:sz w:val="24"/>
          <w:szCs w:val="24"/>
        </w:rPr>
        <w:t xml:space="preserve"> </w:t>
      </w:r>
      <w:proofErr w:type="spellStart"/>
      <w:r w:rsidR="00225DFB">
        <w:rPr>
          <w:rFonts w:ascii="Times New Roman" w:hAnsi="Times New Roman"/>
          <w:spacing w:val="0"/>
          <w:sz w:val="24"/>
          <w:szCs w:val="24"/>
        </w:rPr>
        <w:t>e</w:t>
      </w:r>
      <w:r w:rsidR="001942BB">
        <w:rPr>
          <w:rFonts w:ascii="Times New Roman" w:hAnsi="Times New Roman"/>
          <w:spacing w:val="0"/>
          <w:sz w:val="24"/>
          <w:szCs w:val="24"/>
        </w:rPr>
        <w:t>arclip</w:t>
      </w:r>
      <w:proofErr w:type="spellEnd"/>
      <w:r w:rsidR="001942BB">
        <w:rPr>
          <w:rFonts w:ascii="Times New Roman" w:hAnsi="Times New Roman"/>
          <w:spacing w:val="0"/>
          <w:sz w:val="24"/>
          <w:szCs w:val="24"/>
        </w:rPr>
        <w:t xml:space="preserve"> for SenTec</w:t>
      </w:r>
      <w:r w:rsidRPr="00854B82">
        <w:rPr>
          <w:rFonts w:ascii="Times New Roman" w:hAnsi="Times New Roman"/>
          <w:spacing w:val="0"/>
          <w:sz w:val="24"/>
          <w:szCs w:val="24"/>
        </w:rPr>
        <w:t xml:space="preserve"> disconnected with </w:t>
      </w:r>
      <w:r w:rsidR="001942BB">
        <w:rPr>
          <w:rFonts w:ascii="Times New Roman" w:hAnsi="Times New Roman"/>
          <w:spacing w:val="0"/>
          <w:sz w:val="24"/>
          <w:szCs w:val="24"/>
        </w:rPr>
        <w:t>no SenTec</w:t>
      </w:r>
      <w:r w:rsidR="002D513F" w:rsidRPr="00854B82">
        <w:rPr>
          <w:rFonts w:ascii="Times New Roman" w:hAnsi="Times New Roman"/>
          <w:spacing w:val="0"/>
          <w:sz w:val="24"/>
          <w:szCs w:val="24"/>
        </w:rPr>
        <w:t xml:space="preserve"> data</w:t>
      </w:r>
      <w:r w:rsidR="00225DFB">
        <w:rPr>
          <w:rFonts w:ascii="Times New Roman" w:hAnsi="Times New Roman"/>
          <w:spacing w:val="0"/>
          <w:sz w:val="24"/>
          <w:szCs w:val="24"/>
        </w:rPr>
        <w:t>.</w:t>
      </w:r>
      <w:r w:rsidRPr="00854B82">
        <w:rPr>
          <w:rFonts w:ascii="Times New Roman" w:hAnsi="Times New Roman"/>
          <w:spacing w:val="0"/>
          <w:sz w:val="24"/>
          <w:szCs w:val="24"/>
        </w:rPr>
        <w:t>*</w:t>
      </w:r>
      <w:r w:rsidR="002D513F" w:rsidRPr="00854B82">
        <w:rPr>
          <w:rFonts w:ascii="Times New Roman" w:hAnsi="Times New Roman"/>
          <w:spacing w:val="0"/>
          <w:sz w:val="24"/>
          <w:szCs w:val="24"/>
        </w:rPr>
        <w:t xml:space="preserve"> </w:t>
      </w:r>
      <w:r w:rsidRPr="00854B82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6561BBF1" w14:textId="77777777" w:rsidR="00583C2E" w:rsidRDefault="00583C2E" w:rsidP="00160DA5">
      <w:pPr>
        <w:pStyle w:val="BodyText"/>
        <w:pBdr>
          <w:bottom w:val="single" w:sz="4" w:space="1" w:color="auto"/>
        </w:pBdr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76DA0096" w14:textId="77777777" w:rsidR="00376EFB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  <w:u w:val="single"/>
        </w:rPr>
      </w:pPr>
    </w:p>
    <w:p w14:paraId="03E9B8B3" w14:textId="59106FDB" w:rsidR="00376EFB" w:rsidRPr="00714030" w:rsidRDefault="00376EFB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24"/>
          <w:szCs w:val="24"/>
        </w:rPr>
      </w:pPr>
      <w:r w:rsidRPr="00714030">
        <w:rPr>
          <w:rFonts w:ascii="Times New Roman" w:hAnsi="Times New Roman"/>
          <w:b/>
          <w:spacing w:val="0"/>
          <w:sz w:val="24"/>
          <w:szCs w:val="24"/>
        </w:rPr>
        <w:t>COPD:</w:t>
      </w:r>
    </w:p>
    <w:p w14:paraId="44623EC2" w14:textId="30E2C266" w:rsidR="002D513F" w:rsidRDefault="002D513F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 xml:space="preserve">Participant </w:t>
      </w:r>
      <w:r w:rsidR="00714030">
        <w:rPr>
          <w:rFonts w:ascii="Times New Roman" w:hAnsi="Times New Roman"/>
          <w:spacing w:val="0"/>
          <w:sz w:val="24"/>
          <w:szCs w:val="24"/>
        </w:rPr>
        <w:t xml:space="preserve">data </w:t>
      </w:r>
      <w:r>
        <w:rPr>
          <w:rFonts w:ascii="Times New Roman" w:hAnsi="Times New Roman"/>
          <w:spacing w:val="0"/>
          <w:sz w:val="24"/>
          <w:szCs w:val="24"/>
        </w:rPr>
        <w:t>withdrawal:</w:t>
      </w:r>
    </w:p>
    <w:p w14:paraId="54589AAC" w14:textId="4333F617" w:rsidR="002D513F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 P</w:t>
      </w:r>
      <w:r w:rsidR="002D513F">
        <w:rPr>
          <w:rFonts w:ascii="Times New Roman" w:hAnsi="Times New Roman"/>
          <w:spacing w:val="0"/>
          <w:sz w:val="24"/>
          <w:szCs w:val="24"/>
        </w:rPr>
        <w:t>articipant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="001942BB">
        <w:rPr>
          <w:rFonts w:ascii="Times New Roman" w:hAnsi="Times New Roman"/>
          <w:spacing w:val="0"/>
          <w:sz w:val="24"/>
          <w:szCs w:val="24"/>
        </w:rPr>
        <w:t xml:space="preserve"> all SenTec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 data had to be discarded due to </w:t>
      </w:r>
      <w:r w:rsidR="001942BB">
        <w:rPr>
          <w:rFonts w:ascii="Times New Roman" w:hAnsi="Times New Roman"/>
          <w:spacing w:val="0"/>
          <w:sz w:val="24"/>
          <w:szCs w:val="24"/>
        </w:rPr>
        <w:t>SenTec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 w:rsidR="002D513F"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0"/>
          <w:sz w:val="24"/>
          <w:szCs w:val="24"/>
        </w:rPr>
        <w:t>aintenance error</w:t>
      </w:r>
      <w:r w:rsidR="005A0027">
        <w:rPr>
          <w:rFonts w:ascii="Times New Roman" w:hAnsi="Times New Roman"/>
          <w:spacing w:val="0"/>
          <w:sz w:val="24"/>
          <w:szCs w:val="24"/>
        </w:rPr>
        <w:t>. No SenTec</w:t>
      </w:r>
      <w:r>
        <w:rPr>
          <w:rFonts w:ascii="Times New Roman" w:hAnsi="Times New Roman"/>
          <w:spacing w:val="0"/>
          <w:sz w:val="24"/>
          <w:szCs w:val="24"/>
        </w:rPr>
        <w:t xml:space="preserve"> data was used.* </w:t>
      </w:r>
      <w:r w:rsidR="002D513F">
        <w:rPr>
          <w:rFonts w:ascii="Times New Roman" w:hAnsi="Times New Roman"/>
          <w:spacing w:val="0"/>
          <w:sz w:val="24"/>
          <w:szCs w:val="24"/>
        </w:rPr>
        <w:t>CO</w:t>
      </w:r>
      <w:r w:rsidR="002D513F" w:rsidRPr="00854B82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2D513F">
        <w:rPr>
          <w:rFonts w:ascii="Times New Roman" w:hAnsi="Times New Roman"/>
          <w:spacing w:val="0"/>
          <w:sz w:val="24"/>
          <w:szCs w:val="24"/>
        </w:rPr>
        <w:t>SMO data</w:t>
      </w:r>
      <w:r w:rsidR="00854B82">
        <w:rPr>
          <w:rFonts w:ascii="Times New Roman" w:hAnsi="Times New Roman"/>
          <w:spacing w:val="0"/>
          <w:sz w:val="24"/>
          <w:szCs w:val="24"/>
        </w:rPr>
        <w:t>**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 was recorded until T=10 min 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for 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Intervention 2 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only, 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when </w:t>
      </w:r>
      <w:r>
        <w:rPr>
          <w:rFonts w:ascii="Times New Roman" w:hAnsi="Times New Roman"/>
          <w:spacing w:val="0"/>
          <w:sz w:val="24"/>
          <w:szCs w:val="24"/>
        </w:rPr>
        <w:t>participant withdrawn base</w:t>
      </w:r>
      <w:r w:rsidR="001942BB">
        <w:rPr>
          <w:rFonts w:ascii="Times New Roman" w:hAnsi="Times New Roman"/>
          <w:spacing w:val="0"/>
          <w:sz w:val="24"/>
          <w:szCs w:val="24"/>
        </w:rPr>
        <w:t>d on i</w:t>
      </w:r>
      <w:r w:rsidR="009C0EEE">
        <w:rPr>
          <w:rFonts w:ascii="Times New Roman" w:hAnsi="Times New Roman"/>
          <w:spacing w:val="0"/>
          <w:sz w:val="24"/>
          <w:szCs w:val="24"/>
        </w:rPr>
        <w:t>dentification of i</w:t>
      </w:r>
      <w:r w:rsidR="001942BB">
        <w:rPr>
          <w:rFonts w:ascii="Times New Roman" w:hAnsi="Times New Roman"/>
          <w:spacing w:val="0"/>
          <w:sz w:val="24"/>
          <w:szCs w:val="24"/>
        </w:rPr>
        <w:t>nability to rely on SenTec</w:t>
      </w:r>
      <w:r>
        <w:rPr>
          <w:rFonts w:ascii="Times New Roman" w:hAnsi="Times New Roman"/>
          <w:spacing w:val="0"/>
          <w:sz w:val="24"/>
          <w:szCs w:val="24"/>
        </w:rPr>
        <w:t xml:space="preserve"> data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. </w:t>
      </w:r>
    </w:p>
    <w:p w14:paraId="6152E956" w14:textId="77777777" w:rsidR="00583C2E" w:rsidRDefault="00583C2E" w:rsidP="00160DA5">
      <w:pPr>
        <w:pStyle w:val="BodyText"/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</w:p>
    <w:p w14:paraId="20EA6215" w14:textId="30834CF1" w:rsidR="00376EFB" w:rsidRDefault="00376EFB" w:rsidP="00160DA5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  <w:r w:rsidRPr="00376EFB">
        <w:rPr>
          <w:rFonts w:ascii="Times New Roman" w:hAnsi="Times New Roman"/>
          <w:spacing w:val="0"/>
          <w:sz w:val="24"/>
          <w:szCs w:val="24"/>
        </w:rPr>
        <w:t>Individual data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 w:rsidR="00714030">
        <w:rPr>
          <w:rFonts w:ascii="Times New Roman" w:hAnsi="Times New Roman"/>
          <w:spacing w:val="0"/>
          <w:sz w:val="24"/>
          <w:szCs w:val="24"/>
        </w:rPr>
        <w:t>unavailable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Pr="00376EFB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33DC74E3" w14:textId="0DD9F830" w:rsidR="00376EFB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 P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>articipant</w:t>
      </w:r>
      <w:r>
        <w:rPr>
          <w:rFonts w:ascii="Times New Roman" w:hAnsi="Times New Roman"/>
          <w:spacing w:val="0"/>
          <w:sz w:val="24"/>
          <w:szCs w:val="24"/>
        </w:rPr>
        <w:t>: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 </w:t>
      </w:r>
      <w:r w:rsidR="00F62EA5">
        <w:rPr>
          <w:rFonts w:ascii="Times New Roman" w:hAnsi="Times New Roman"/>
          <w:spacing w:val="0"/>
          <w:sz w:val="24"/>
          <w:szCs w:val="24"/>
        </w:rPr>
        <w:t xml:space="preserve">at 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T=10 </w:t>
      </w:r>
      <w:r w:rsidR="00F62EA5">
        <w:rPr>
          <w:rFonts w:ascii="Times New Roman" w:hAnsi="Times New Roman"/>
          <w:spacing w:val="0"/>
          <w:sz w:val="24"/>
          <w:szCs w:val="24"/>
        </w:rPr>
        <w:t>during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 Intervention 1 </w:t>
      </w:r>
      <w:r w:rsidR="00F62EA5">
        <w:rPr>
          <w:rFonts w:ascii="Times New Roman" w:hAnsi="Times New Roman"/>
          <w:spacing w:val="0"/>
          <w:sz w:val="24"/>
          <w:szCs w:val="24"/>
        </w:rPr>
        <w:t>there was a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 mask leak and resulting CO</w:t>
      </w:r>
      <w:r w:rsidR="00376EFB" w:rsidRPr="00376EFB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>SMO inaccuracy</w:t>
      </w:r>
      <w:r>
        <w:rPr>
          <w:rFonts w:ascii="Times New Roman" w:hAnsi="Times New Roman"/>
          <w:spacing w:val="0"/>
          <w:sz w:val="24"/>
          <w:szCs w:val="24"/>
        </w:rPr>
        <w:t>. No CO</w:t>
      </w:r>
      <w:r w:rsidRPr="00714030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>
        <w:rPr>
          <w:rFonts w:ascii="Times New Roman" w:hAnsi="Times New Roman"/>
          <w:spacing w:val="0"/>
          <w:sz w:val="24"/>
          <w:szCs w:val="24"/>
        </w:rPr>
        <w:t>SMO data** was used for this time point.</w:t>
      </w:r>
      <w:r w:rsidR="00376EFB">
        <w:rPr>
          <w:rFonts w:ascii="Times New Roman" w:hAnsi="Times New Roman"/>
          <w:spacing w:val="0"/>
          <w:sz w:val="24"/>
          <w:szCs w:val="24"/>
        </w:rPr>
        <w:t xml:space="preserve"> </w:t>
      </w:r>
    </w:p>
    <w:p w14:paraId="17D637ED" w14:textId="779F8B4C" w:rsidR="00376EFB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 P</w:t>
      </w:r>
      <w:r w:rsidR="00376EFB">
        <w:rPr>
          <w:rFonts w:ascii="Times New Roman" w:hAnsi="Times New Roman"/>
          <w:spacing w:val="0"/>
          <w:sz w:val="24"/>
          <w:szCs w:val="24"/>
        </w:rPr>
        <w:t>articipant</w:t>
      </w:r>
      <w:r w:rsidR="003F4C0B">
        <w:rPr>
          <w:rFonts w:ascii="Times New Roman" w:hAnsi="Times New Roman"/>
          <w:spacing w:val="0"/>
          <w:sz w:val="24"/>
          <w:szCs w:val="24"/>
        </w:rPr>
        <w:t>: at</w:t>
      </w:r>
      <w:r w:rsidR="00376EFB">
        <w:rPr>
          <w:rFonts w:ascii="Times New Roman" w:hAnsi="Times New Roman"/>
          <w:spacing w:val="0"/>
          <w:sz w:val="24"/>
          <w:szCs w:val="24"/>
        </w:rPr>
        <w:t xml:space="preserve"> T=20 during Intervention 2 the CO</w:t>
      </w:r>
      <w:r w:rsidR="00376EFB" w:rsidRPr="005A0027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376EFB">
        <w:rPr>
          <w:rFonts w:ascii="Times New Roman" w:hAnsi="Times New Roman"/>
          <w:spacing w:val="0"/>
          <w:sz w:val="24"/>
          <w:szCs w:val="24"/>
        </w:rPr>
        <w:t xml:space="preserve">SMO did not report VD/VT. This meant that </w:t>
      </w:r>
      <w:r w:rsidR="00DB2C8D">
        <w:rPr>
          <w:rFonts w:ascii="Times New Roman" w:hAnsi="Times New Roman"/>
          <w:spacing w:val="0"/>
          <w:sz w:val="24"/>
          <w:szCs w:val="24"/>
        </w:rPr>
        <w:t>volume of dead space, alve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 xml:space="preserve">olar minute ventilation and alveolar volume </w:t>
      </w:r>
      <w:r>
        <w:rPr>
          <w:rFonts w:ascii="Times New Roman" w:hAnsi="Times New Roman"/>
          <w:spacing w:val="0"/>
          <w:sz w:val="24"/>
          <w:szCs w:val="24"/>
        </w:rPr>
        <w:t xml:space="preserve">also </w:t>
      </w:r>
      <w:r w:rsidR="00376EFB" w:rsidRPr="00376EFB">
        <w:rPr>
          <w:rFonts w:ascii="Times New Roman" w:hAnsi="Times New Roman"/>
          <w:spacing w:val="0"/>
          <w:sz w:val="24"/>
          <w:szCs w:val="24"/>
        </w:rPr>
        <w:t>could not be calculated</w:t>
      </w:r>
      <w:r w:rsidR="00376EFB">
        <w:rPr>
          <w:rFonts w:ascii="Times New Roman" w:hAnsi="Times New Roman"/>
          <w:spacing w:val="0"/>
          <w:sz w:val="24"/>
          <w:szCs w:val="24"/>
        </w:rPr>
        <w:t>.</w:t>
      </w:r>
    </w:p>
    <w:p w14:paraId="3D842691" w14:textId="1E8739C1" w:rsidR="00583C2E" w:rsidRDefault="00714030" w:rsidP="00160DA5">
      <w:pPr>
        <w:pStyle w:val="BodyText"/>
        <w:numPr>
          <w:ilvl w:val="0"/>
          <w:numId w:val="10"/>
        </w:numPr>
        <w:tabs>
          <w:tab w:val="left" w:pos="1418"/>
        </w:tabs>
        <w:spacing w:after="0" w:line="480" w:lineRule="auto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1</w:t>
      </w:r>
      <w:r w:rsidR="003F4C0B">
        <w:rPr>
          <w:rFonts w:ascii="Times New Roman" w:hAnsi="Times New Roman"/>
          <w:spacing w:val="0"/>
          <w:sz w:val="24"/>
          <w:szCs w:val="24"/>
        </w:rPr>
        <w:t xml:space="preserve"> P</w:t>
      </w:r>
      <w:r w:rsidR="002D513F">
        <w:rPr>
          <w:rFonts w:ascii="Times New Roman" w:hAnsi="Times New Roman"/>
          <w:spacing w:val="0"/>
          <w:sz w:val="24"/>
          <w:szCs w:val="24"/>
        </w:rPr>
        <w:t>articipant</w:t>
      </w:r>
      <w:r w:rsidR="003F4C0B">
        <w:rPr>
          <w:rFonts w:ascii="Times New Roman" w:hAnsi="Times New Roman"/>
          <w:spacing w:val="0"/>
          <w:sz w:val="24"/>
          <w:szCs w:val="24"/>
        </w:rPr>
        <w:t xml:space="preserve">: at T=30 during Intervention 2 </w:t>
      </w:r>
      <w:r w:rsidR="002D513F">
        <w:rPr>
          <w:rFonts w:ascii="Times New Roman" w:hAnsi="Times New Roman"/>
          <w:spacing w:val="0"/>
          <w:sz w:val="24"/>
          <w:szCs w:val="24"/>
        </w:rPr>
        <w:t xml:space="preserve">heart </w:t>
      </w:r>
      <w:r>
        <w:rPr>
          <w:rFonts w:ascii="Times New Roman" w:hAnsi="Times New Roman"/>
          <w:spacing w:val="0"/>
          <w:sz w:val="24"/>
          <w:szCs w:val="24"/>
        </w:rPr>
        <w:t>rate</w:t>
      </w:r>
      <w:r w:rsidR="00376EFB">
        <w:rPr>
          <w:rFonts w:ascii="Times New Roman" w:hAnsi="Times New Roman"/>
          <w:spacing w:val="0"/>
          <w:sz w:val="24"/>
          <w:szCs w:val="24"/>
        </w:rPr>
        <w:t xml:space="preserve"> was not recorded </w:t>
      </w:r>
      <w:r>
        <w:rPr>
          <w:rFonts w:ascii="Times New Roman" w:hAnsi="Times New Roman"/>
          <w:spacing w:val="0"/>
          <w:sz w:val="24"/>
          <w:szCs w:val="24"/>
        </w:rPr>
        <w:t>due to I</w:t>
      </w:r>
      <w:r w:rsidR="00583C2E">
        <w:rPr>
          <w:rFonts w:ascii="Times New Roman" w:hAnsi="Times New Roman"/>
          <w:spacing w:val="0"/>
          <w:sz w:val="24"/>
          <w:szCs w:val="24"/>
        </w:rPr>
        <w:t>nvestigator error.</w:t>
      </w:r>
    </w:p>
    <w:p w14:paraId="60D34FC9" w14:textId="18E1DFAF" w:rsidR="00376EFB" w:rsidRDefault="00376EFB" w:rsidP="00160DA5">
      <w:pPr>
        <w:pStyle w:val="BodyText"/>
        <w:pBdr>
          <w:bottom w:val="single" w:sz="4" w:space="1" w:color="auto"/>
        </w:pBdr>
        <w:tabs>
          <w:tab w:val="left" w:pos="1418"/>
        </w:tabs>
        <w:spacing w:after="0" w:line="480" w:lineRule="auto"/>
        <w:ind w:left="0"/>
        <w:rPr>
          <w:rFonts w:ascii="Times New Roman" w:hAnsi="Times New Roman"/>
          <w:spacing w:val="0"/>
          <w:sz w:val="24"/>
          <w:szCs w:val="24"/>
        </w:rPr>
      </w:pPr>
    </w:p>
    <w:p w14:paraId="72D96A9D" w14:textId="77777777" w:rsidR="00714030" w:rsidRDefault="00714030" w:rsidP="00160DA5">
      <w:pPr>
        <w:pStyle w:val="BodyText"/>
        <w:tabs>
          <w:tab w:val="left" w:pos="1418"/>
        </w:tabs>
        <w:spacing w:after="0" w:line="480" w:lineRule="auto"/>
        <w:ind w:left="360"/>
        <w:rPr>
          <w:rFonts w:ascii="Times New Roman" w:hAnsi="Times New Roman"/>
          <w:spacing w:val="0"/>
          <w:sz w:val="24"/>
          <w:szCs w:val="24"/>
        </w:rPr>
      </w:pPr>
    </w:p>
    <w:p w14:paraId="67812AC6" w14:textId="77777777" w:rsidR="00583C2E" w:rsidRDefault="00583C2E" w:rsidP="00160DA5">
      <w:pPr>
        <w:pStyle w:val="BodyText"/>
        <w:tabs>
          <w:tab w:val="left" w:pos="1418"/>
        </w:tabs>
        <w:spacing w:after="0" w:line="480" w:lineRule="auto"/>
        <w:ind w:left="360"/>
        <w:rPr>
          <w:rFonts w:ascii="Times New Roman" w:hAnsi="Times New Roman"/>
          <w:spacing w:val="0"/>
          <w:sz w:val="24"/>
          <w:szCs w:val="24"/>
        </w:rPr>
      </w:pPr>
    </w:p>
    <w:p w14:paraId="1AA0D6D6" w14:textId="3EAFEC2E" w:rsidR="00714030" w:rsidRDefault="00714030" w:rsidP="00160DA5">
      <w:pPr>
        <w:pStyle w:val="BodyText"/>
        <w:tabs>
          <w:tab w:val="left" w:pos="1418"/>
        </w:tabs>
        <w:spacing w:after="0" w:line="480" w:lineRule="auto"/>
        <w:ind w:left="360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*S</w:t>
      </w:r>
      <w:r w:rsidR="005A0027">
        <w:rPr>
          <w:rFonts w:ascii="Times New Roman" w:hAnsi="Times New Roman"/>
          <w:spacing w:val="0"/>
          <w:sz w:val="24"/>
          <w:szCs w:val="24"/>
        </w:rPr>
        <w:t>enTec</w:t>
      </w:r>
      <w:r>
        <w:rPr>
          <w:rFonts w:ascii="Times New Roman" w:hAnsi="Times New Roman"/>
          <w:spacing w:val="0"/>
          <w:sz w:val="24"/>
          <w:szCs w:val="24"/>
        </w:rPr>
        <w:t xml:space="preserve"> data: PtCO</w:t>
      </w:r>
      <w:r w:rsidRPr="00714030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>
        <w:rPr>
          <w:rFonts w:ascii="Times New Roman" w:hAnsi="Times New Roman"/>
          <w:spacing w:val="0"/>
          <w:sz w:val="24"/>
          <w:szCs w:val="24"/>
        </w:rPr>
        <w:t xml:space="preserve"> and heart rate. Note VD</w:t>
      </w:r>
      <w:r w:rsidR="00DB2C8D">
        <w:rPr>
          <w:rFonts w:ascii="Times New Roman" w:hAnsi="Times New Roman"/>
          <w:spacing w:val="0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VT measurement requires PtCO</w:t>
      </w:r>
      <w:r w:rsidRPr="00714030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5A0027">
        <w:rPr>
          <w:rFonts w:ascii="Times New Roman" w:hAnsi="Times New Roman"/>
          <w:spacing w:val="0"/>
          <w:sz w:val="24"/>
          <w:szCs w:val="24"/>
        </w:rPr>
        <w:t xml:space="preserve"> to be available from SenTec</w:t>
      </w:r>
      <w:r>
        <w:rPr>
          <w:rFonts w:ascii="Times New Roman" w:hAnsi="Times New Roman"/>
          <w:spacing w:val="0"/>
          <w:sz w:val="24"/>
          <w:szCs w:val="24"/>
        </w:rPr>
        <w:t xml:space="preserve">. Note calculation of </w:t>
      </w:r>
      <w:r w:rsidR="00854B82">
        <w:rPr>
          <w:rFonts w:ascii="Times New Roman" w:hAnsi="Times New Roman"/>
          <w:spacing w:val="0"/>
          <w:sz w:val="24"/>
          <w:szCs w:val="24"/>
        </w:rPr>
        <w:t>volume of dead space, alve</w:t>
      </w:r>
      <w:r w:rsidR="00854B82" w:rsidRPr="00376EFB">
        <w:rPr>
          <w:rFonts w:ascii="Times New Roman" w:hAnsi="Times New Roman"/>
          <w:spacing w:val="0"/>
          <w:sz w:val="24"/>
          <w:szCs w:val="24"/>
        </w:rPr>
        <w:t>olar minute ventilation and alveolar volume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 requires PtCO</w:t>
      </w:r>
      <w:r w:rsidR="00854B82" w:rsidRPr="00714030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 to be available from S</w:t>
      </w:r>
      <w:r w:rsidR="005A0027">
        <w:rPr>
          <w:rFonts w:ascii="Times New Roman" w:hAnsi="Times New Roman"/>
          <w:spacing w:val="0"/>
          <w:sz w:val="24"/>
          <w:szCs w:val="24"/>
        </w:rPr>
        <w:t>enTec</w:t>
      </w:r>
      <w:r w:rsidR="00854B82">
        <w:rPr>
          <w:rFonts w:ascii="Times New Roman" w:hAnsi="Times New Roman"/>
          <w:spacing w:val="0"/>
          <w:sz w:val="24"/>
          <w:szCs w:val="24"/>
        </w:rPr>
        <w:t>.</w:t>
      </w:r>
    </w:p>
    <w:p w14:paraId="3B323E31" w14:textId="77777777" w:rsidR="00583C2E" w:rsidRDefault="00583C2E" w:rsidP="00160DA5">
      <w:pPr>
        <w:pStyle w:val="BodyText"/>
        <w:tabs>
          <w:tab w:val="left" w:pos="1418"/>
        </w:tabs>
        <w:spacing w:after="0" w:line="480" w:lineRule="auto"/>
        <w:ind w:left="360"/>
        <w:rPr>
          <w:rFonts w:ascii="Times New Roman" w:hAnsi="Times New Roman"/>
          <w:spacing w:val="0"/>
          <w:sz w:val="24"/>
          <w:szCs w:val="24"/>
        </w:rPr>
      </w:pPr>
    </w:p>
    <w:p w14:paraId="019F5215" w14:textId="7E046711" w:rsidR="00714030" w:rsidRPr="00854B82" w:rsidRDefault="00714030" w:rsidP="00160DA5">
      <w:pPr>
        <w:pStyle w:val="BodyText"/>
        <w:tabs>
          <w:tab w:val="left" w:pos="1418"/>
        </w:tabs>
        <w:spacing w:after="0" w:line="480" w:lineRule="auto"/>
        <w:ind w:left="360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lastRenderedPageBreak/>
        <w:t>**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 CO</w:t>
      </w:r>
      <w:r w:rsidR="00854B82" w:rsidRPr="00854B82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SMO data: </w:t>
      </w:r>
      <w:r w:rsidR="000438A4">
        <w:rPr>
          <w:rFonts w:ascii="Times New Roman" w:hAnsi="Times New Roman"/>
          <w:spacing w:val="0"/>
          <w:sz w:val="24"/>
          <w:szCs w:val="24"/>
        </w:rPr>
        <w:t>End tidal carbon dioxide (</w:t>
      </w:r>
      <w:r w:rsidR="00854B82">
        <w:rPr>
          <w:rFonts w:ascii="Times New Roman" w:hAnsi="Times New Roman"/>
          <w:spacing w:val="0"/>
          <w:sz w:val="24"/>
          <w:szCs w:val="24"/>
        </w:rPr>
        <w:t>ETCO</w:t>
      </w:r>
      <w:r w:rsidR="00854B82" w:rsidRPr="00854B82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0438A4" w:rsidRPr="000438A4">
        <w:rPr>
          <w:rFonts w:ascii="Times New Roman" w:hAnsi="Times New Roman"/>
          <w:spacing w:val="0"/>
          <w:sz w:val="24"/>
          <w:szCs w:val="24"/>
        </w:rPr>
        <w:t>)</w:t>
      </w:r>
      <w:r w:rsidR="00854B82">
        <w:rPr>
          <w:rFonts w:ascii="Times New Roman" w:hAnsi="Times New Roman"/>
          <w:spacing w:val="0"/>
          <w:sz w:val="24"/>
          <w:szCs w:val="24"/>
        </w:rPr>
        <w:t>, minute ventilation, VD</w:t>
      </w:r>
      <w:r w:rsidR="00DB2C8D">
        <w:rPr>
          <w:rFonts w:ascii="Times New Roman" w:hAnsi="Times New Roman"/>
          <w:spacing w:val="0"/>
          <w:sz w:val="24"/>
          <w:szCs w:val="24"/>
        </w:rPr>
        <w:t>/</w:t>
      </w:r>
      <w:r w:rsidR="00854B82">
        <w:rPr>
          <w:rFonts w:ascii="Times New Roman" w:hAnsi="Times New Roman"/>
          <w:spacing w:val="0"/>
          <w:sz w:val="24"/>
          <w:szCs w:val="24"/>
        </w:rPr>
        <w:t>VT and respiratory rate. Note calculation of tidal volume, volume of dead space, alve</w:t>
      </w:r>
      <w:r w:rsidR="00854B82" w:rsidRPr="00376EFB">
        <w:rPr>
          <w:rFonts w:ascii="Times New Roman" w:hAnsi="Times New Roman"/>
          <w:spacing w:val="0"/>
          <w:sz w:val="24"/>
          <w:szCs w:val="24"/>
        </w:rPr>
        <w:t>olar minute ventilation and alveolar volume</w:t>
      </w:r>
      <w:r w:rsidR="00854B82">
        <w:rPr>
          <w:rFonts w:ascii="Times New Roman" w:hAnsi="Times New Roman"/>
          <w:spacing w:val="0"/>
          <w:sz w:val="24"/>
          <w:szCs w:val="24"/>
        </w:rPr>
        <w:t xml:space="preserve"> require data from CO</w:t>
      </w:r>
      <w:r w:rsidR="00854B82" w:rsidRPr="00854B82">
        <w:rPr>
          <w:rFonts w:ascii="Times New Roman" w:hAnsi="Times New Roman"/>
          <w:spacing w:val="0"/>
          <w:sz w:val="24"/>
          <w:szCs w:val="24"/>
          <w:vertAlign w:val="subscript"/>
        </w:rPr>
        <w:t>2</w:t>
      </w:r>
      <w:r w:rsidR="00854B82">
        <w:rPr>
          <w:rFonts w:ascii="Times New Roman" w:hAnsi="Times New Roman"/>
          <w:spacing w:val="0"/>
          <w:sz w:val="24"/>
          <w:szCs w:val="24"/>
        </w:rPr>
        <w:t>SMO.</w:t>
      </w:r>
    </w:p>
    <w:p w14:paraId="7BB4E04B" w14:textId="77777777" w:rsidR="00376EFB" w:rsidRPr="00376EFB" w:rsidRDefault="00376EFB" w:rsidP="00700A05">
      <w:pPr>
        <w:pStyle w:val="BodyText"/>
        <w:tabs>
          <w:tab w:val="left" w:pos="1418"/>
        </w:tabs>
        <w:spacing w:after="0" w:line="360" w:lineRule="auto"/>
        <w:ind w:left="0"/>
        <w:rPr>
          <w:rFonts w:ascii="Times New Roman" w:hAnsi="Times New Roman"/>
          <w:b/>
          <w:spacing w:val="0"/>
          <w:sz w:val="24"/>
          <w:szCs w:val="24"/>
          <w:u w:val="single"/>
        </w:rPr>
        <w:sectPr w:rsidR="00376EFB" w:rsidRPr="00376EFB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2289741" w14:textId="2EE2EA59" w:rsidR="0060454E" w:rsidRPr="00583C2E" w:rsidRDefault="000A3819" w:rsidP="00451E80">
      <w:pPr>
        <w:pStyle w:val="BodyText"/>
        <w:tabs>
          <w:tab w:val="left" w:pos="1418"/>
        </w:tabs>
        <w:spacing w:after="0" w:line="360" w:lineRule="auto"/>
        <w:ind w:left="0"/>
        <w:outlineLvl w:val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lastRenderedPageBreak/>
        <w:t>Appendix S</w:t>
      </w:r>
      <w:r w:rsidR="00583C2E" w:rsidRPr="00583C2E">
        <w:rPr>
          <w:rFonts w:ascii="Times New Roman" w:hAnsi="Times New Roman"/>
          <w:b/>
          <w:spacing w:val="0"/>
          <w:sz w:val="32"/>
          <w:szCs w:val="24"/>
          <w:u w:val="single"/>
        </w:rPr>
        <w:t>3.</w:t>
      </w:r>
      <w:r w:rsidR="0060454E" w:rsidRPr="00583C2E">
        <w:rPr>
          <w:rFonts w:ascii="Times New Roman" w:hAnsi="Times New Roman"/>
          <w:b/>
          <w:spacing w:val="0"/>
          <w:sz w:val="32"/>
          <w:szCs w:val="24"/>
          <w:u w:val="single"/>
        </w:rPr>
        <w:t xml:space="preserve"> ADDITIONAL </w:t>
      </w:r>
      <w:r w:rsidR="00583C2E" w:rsidRPr="00583C2E">
        <w:rPr>
          <w:rFonts w:ascii="Times New Roman" w:hAnsi="Times New Roman"/>
          <w:b/>
          <w:spacing w:val="0"/>
          <w:sz w:val="32"/>
          <w:szCs w:val="24"/>
          <w:u w:val="single"/>
        </w:rPr>
        <w:t>RESULTS</w:t>
      </w:r>
    </w:p>
    <w:p w14:paraId="00D0B7D2" w14:textId="77777777" w:rsidR="0060454E" w:rsidRPr="00583C2E" w:rsidRDefault="0060454E">
      <w:pPr>
        <w:rPr>
          <w:rFonts w:ascii="Times New Roman" w:hAnsi="Times New Roman" w:cs="Times New Roman"/>
          <w:b/>
          <w:lang w:val="en-US"/>
        </w:rPr>
      </w:pPr>
    </w:p>
    <w:p w14:paraId="3D42C548" w14:textId="77777777" w:rsidR="00990FA2" w:rsidRDefault="00990FA2">
      <w:pPr>
        <w:rPr>
          <w:rFonts w:ascii="Times New Roman" w:hAnsi="Times New Roman" w:cs="Times New Roman"/>
          <w:lang w:val="en-US"/>
        </w:rPr>
      </w:pPr>
    </w:p>
    <w:p w14:paraId="7E15F53E" w14:textId="0CFF0ECD" w:rsidR="00583C2E" w:rsidRPr="00473F1B" w:rsidRDefault="0080727F" w:rsidP="00451E80">
      <w:pPr>
        <w:outlineLvl w:val="0"/>
        <w:rPr>
          <w:rFonts w:ascii="Times New Roman" w:hAnsi="Times New Roman" w:cs="Times New Roman"/>
          <w:b/>
          <w:u w:val="single"/>
          <w:lang w:val="en-US"/>
        </w:rPr>
      </w:pPr>
      <w:r w:rsidRPr="00473F1B">
        <w:rPr>
          <w:rFonts w:ascii="Times New Roman" w:hAnsi="Times New Roman" w:cs="Times New Roman"/>
          <w:b/>
          <w:u w:val="single"/>
          <w:lang w:val="en-US"/>
        </w:rPr>
        <w:t>A. ADDITIONAL BASELINE VALUES</w:t>
      </w:r>
    </w:p>
    <w:p w14:paraId="13BF079D" w14:textId="77777777" w:rsidR="00583C2E" w:rsidRDefault="00583C2E">
      <w:pPr>
        <w:rPr>
          <w:rFonts w:ascii="Times New Roman" w:hAnsi="Times New Roman" w:cs="Times New Roman"/>
          <w:b/>
          <w:lang w:val="en-US"/>
        </w:rPr>
      </w:pPr>
    </w:p>
    <w:p w14:paraId="45971CF1" w14:textId="31A10688" w:rsidR="00990FA2" w:rsidRDefault="00990FA2" w:rsidP="00451E80">
      <w:pPr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Tables</w:t>
      </w:r>
      <w:r w:rsidR="000A3819">
        <w:rPr>
          <w:rFonts w:ascii="Times New Roman" w:hAnsi="Times New Roman" w:cs="Times New Roman"/>
          <w:lang w:val="en-US"/>
        </w:rPr>
        <w:t xml:space="preserve"> S2a and S2b</w:t>
      </w:r>
      <w:r>
        <w:rPr>
          <w:rFonts w:ascii="Times New Roman" w:hAnsi="Times New Roman" w:cs="Times New Roman"/>
          <w:lang w:val="en-US"/>
        </w:rPr>
        <w:t xml:space="preserve"> contain additional baseline data.</w:t>
      </w:r>
    </w:p>
    <w:p w14:paraId="4EBE21A7" w14:textId="77777777" w:rsidR="000A3819" w:rsidRDefault="000A3819">
      <w:pPr>
        <w:rPr>
          <w:rFonts w:ascii="Times New Roman" w:hAnsi="Times New Roman" w:cs="Times New Roman"/>
          <w:lang w:val="en-US"/>
        </w:rPr>
      </w:pPr>
    </w:p>
    <w:p w14:paraId="43969464" w14:textId="77777777" w:rsidR="000A3819" w:rsidRDefault="000A3819">
      <w:pPr>
        <w:rPr>
          <w:rFonts w:ascii="Times New Roman" w:hAnsi="Times New Roman" w:cs="Times New Roman"/>
          <w:lang w:val="en-US"/>
        </w:rPr>
      </w:pPr>
    </w:p>
    <w:p w14:paraId="410477AD" w14:textId="378BEE61" w:rsidR="000A3819" w:rsidRPr="00583C2E" w:rsidRDefault="0080727F" w:rsidP="00451E80">
      <w:pPr>
        <w:outlineLvl w:val="0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B</w:t>
      </w:r>
      <w:r w:rsidRPr="00583C2E">
        <w:rPr>
          <w:rFonts w:ascii="Times New Roman" w:hAnsi="Times New Roman" w:cs="Times New Roman"/>
          <w:b/>
          <w:u w:val="single"/>
          <w:lang w:val="en-US"/>
        </w:rPr>
        <w:t>. OXYGEN SATURATION VALUES</w:t>
      </w:r>
    </w:p>
    <w:p w14:paraId="63701099" w14:textId="77777777" w:rsidR="000A3819" w:rsidRDefault="000A3819" w:rsidP="000A3819">
      <w:pPr>
        <w:rPr>
          <w:rFonts w:ascii="Times New Roman" w:hAnsi="Times New Roman" w:cs="Times New Roman"/>
          <w:lang w:val="en-US"/>
        </w:rPr>
      </w:pPr>
    </w:p>
    <w:p w14:paraId="5D39ABE0" w14:textId="77777777" w:rsidR="000A3819" w:rsidRDefault="000A3819" w:rsidP="000A3819">
      <w:pPr>
        <w:rPr>
          <w:rFonts w:ascii="Times New Roman" w:hAnsi="Times New Roman" w:cs="Times New Roman"/>
          <w:lang w:val="en-US"/>
        </w:rPr>
      </w:pPr>
      <w:r w:rsidRPr="00990FA2">
        <w:rPr>
          <w:rFonts w:ascii="Times New Roman" w:hAnsi="Times New Roman" w:cs="Times New Roman"/>
          <w:lang w:val="en-US"/>
        </w:rPr>
        <w:t xml:space="preserve">On visual inspection of the uploaded SenTec </w:t>
      </w:r>
      <w:r>
        <w:rPr>
          <w:rFonts w:ascii="Times New Roman" w:hAnsi="Times New Roman" w:cs="Times New Roman"/>
          <w:lang w:val="en-US"/>
        </w:rPr>
        <w:t xml:space="preserve">oxygen saturation </w:t>
      </w:r>
      <w:r w:rsidRPr="00990FA2">
        <w:rPr>
          <w:rFonts w:ascii="Times New Roman" w:hAnsi="Times New Roman" w:cs="Times New Roman"/>
          <w:lang w:val="en-US"/>
        </w:rPr>
        <w:t xml:space="preserve">data there was no evidence of rebound </w:t>
      </w:r>
      <w:r>
        <w:rPr>
          <w:rFonts w:ascii="Times New Roman" w:hAnsi="Times New Roman" w:cs="Times New Roman"/>
          <w:lang w:val="en-US"/>
        </w:rPr>
        <w:t>hypoxia</w:t>
      </w:r>
      <w:r w:rsidRPr="00990FA2">
        <w:rPr>
          <w:rFonts w:ascii="Times New Roman" w:hAnsi="Times New Roman" w:cs="Times New Roman"/>
          <w:lang w:val="en-US"/>
        </w:rPr>
        <w:t xml:space="preserve"> following the oxygen intervention.</w:t>
      </w:r>
    </w:p>
    <w:p w14:paraId="08FF1812" w14:textId="77777777" w:rsidR="000A3819" w:rsidRDefault="000A3819" w:rsidP="000A3819">
      <w:pPr>
        <w:rPr>
          <w:rFonts w:ascii="Times New Roman" w:hAnsi="Times New Roman" w:cs="Times New Roman"/>
          <w:lang w:val="en-US"/>
        </w:rPr>
      </w:pPr>
    </w:p>
    <w:p w14:paraId="6F1DE479" w14:textId="77777777" w:rsidR="000A3819" w:rsidRDefault="000A3819" w:rsidP="000A3819">
      <w:pPr>
        <w:rPr>
          <w:rFonts w:ascii="Times New Roman" w:hAnsi="Times New Roman" w:cs="Times New Roman"/>
          <w:lang w:val="en-US"/>
        </w:rPr>
      </w:pPr>
    </w:p>
    <w:p w14:paraId="0355CD74" w14:textId="3EAC90E2" w:rsidR="000A3819" w:rsidRDefault="0080727F" w:rsidP="00451E80">
      <w:p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C.</w:t>
      </w:r>
      <w:r w:rsidRPr="00C6596E">
        <w:rPr>
          <w:rFonts w:ascii="Times New Roman" w:hAnsi="Times New Roman" w:cs="Times New Roman"/>
          <w:b/>
          <w:u w:val="single"/>
        </w:rPr>
        <w:t xml:space="preserve"> INDIVIDUAL TIME POINT DATA</w:t>
      </w:r>
    </w:p>
    <w:p w14:paraId="531B5546" w14:textId="77777777" w:rsidR="000A3819" w:rsidRPr="00C6596E" w:rsidRDefault="000A3819" w:rsidP="000A3819">
      <w:pPr>
        <w:rPr>
          <w:rFonts w:ascii="Times New Roman" w:hAnsi="Times New Roman" w:cs="Times New Roman"/>
          <w:b/>
          <w:u w:val="single"/>
        </w:rPr>
      </w:pPr>
    </w:p>
    <w:p w14:paraId="3D4B0D9B" w14:textId="509066A1" w:rsidR="000A3819" w:rsidRDefault="000A3819" w:rsidP="00451E80">
      <w:pPr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Individual time point data are presented in Tables S3a to S3l.</w:t>
      </w:r>
    </w:p>
    <w:p w14:paraId="68D2E9DE" w14:textId="77777777" w:rsidR="000A3819" w:rsidRDefault="000A3819" w:rsidP="000A3819">
      <w:pPr>
        <w:rPr>
          <w:rFonts w:ascii="Times New Roman" w:hAnsi="Times New Roman" w:cs="Times New Roman"/>
          <w:lang w:val="en-US"/>
        </w:rPr>
      </w:pPr>
    </w:p>
    <w:p w14:paraId="02C7AB54" w14:textId="77777777" w:rsidR="000A3819" w:rsidRDefault="000A3819">
      <w:pPr>
        <w:rPr>
          <w:rFonts w:ascii="Times New Roman" w:hAnsi="Times New Roman" w:cs="Times New Roman"/>
          <w:lang w:val="en-US"/>
        </w:rPr>
      </w:pPr>
    </w:p>
    <w:p w14:paraId="270B7A68" w14:textId="298C240D" w:rsidR="000A3819" w:rsidRDefault="0080727F" w:rsidP="00451E80">
      <w:pPr>
        <w:outlineLvl w:val="0"/>
        <w:rPr>
          <w:rFonts w:ascii="Times New Roman" w:hAnsi="Times New Roman" w:cs="Times New Roman"/>
          <w:b/>
          <w:u w:val="single"/>
        </w:rPr>
      </w:pPr>
      <w:r w:rsidRPr="000A3819">
        <w:rPr>
          <w:rFonts w:ascii="Times New Roman" w:hAnsi="Times New Roman" w:cs="Times New Roman"/>
          <w:b/>
          <w:u w:val="single"/>
          <w:lang w:val="en-US"/>
        </w:rPr>
        <w:t xml:space="preserve">D. </w:t>
      </w:r>
      <w:r>
        <w:rPr>
          <w:rFonts w:ascii="Times New Roman" w:hAnsi="Times New Roman" w:cs="Times New Roman"/>
          <w:b/>
          <w:u w:val="single"/>
        </w:rPr>
        <w:t>TIME-</w:t>
      </w:r>
      <w:r w:rsidRPr="00C6596E">
        <w:rPr>
          <w:rFonts w:ascii="Times New Roman" w:hAnsi="Times New Roman" w:cs="Times New Roman"/>
          <w:b/>
          <w:u w:val="single"/>
        </w:rPr>
        <w:t>TREATMENT INTERACTION TERMS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14:paraId="0CE1E880" w14:textId="77777777" w:rsidR="000A3819" w:rsidRPr="000A3819" w:rsidRDefault="000A3819" w:rsidP="000A3819">
      <w:pPr>
        <w:rPr>
          <w:rFonts w:ascii="Times New Roman" w:hAnsi="Times New Roman" w:cs="Times New Roman"/>
        </w:rPr>
      </w:pPr>
    </w:p>
    <w:p w14:paraId="51A1398F" w14:textId="4BD944EB" w:rsidR="000A3819" w:rsidRPr="000A3819" w:rsidRDefault="000A3819" w:rsidP="00451E80">
      <w:pPr>
        <w:outlineLvl w:val="0"/>
        <w:rPr>
          <w:rFonts w:ascii="Times New Roman" w:hAnsi="Times New Roman" w:cs="Times New Roman"/>
        </w:rPr>
      </w:pPr>
      <w:r w:rsidRPr="000A3819">
        <w:rPr>
          <w:rFonts w:ascii="Times New Roman" w:hAnsi="Times New Roman" w:cs="Times New Roman"/>
        </w:rPr>
        <w:t>Time-treatment interaction term P values are presented in Table S4.</w:t>
      </w:r>
    </w:p>
    <w:p w14:paraId="4354F726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2D9A4260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11F120FD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6A8B41A8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7B62A943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13046A60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2B71A23E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4169F54C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18F4371C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7E62E9D9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33B221DE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53CA1B30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0B81DC9A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0FF8C375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2604281A" w14:textId="29CFC6D0" w:rsidR="000A3819" w:rsidRPr="00583C2E" w:rsidRDefault="000A3819" w:rsidP="00451E80">
      <w:pPr>
        <w:pStyle w:val="BodyText"/>
        <w:tabs>
          <w:tab w:val="left" w:pos="1418"/>
        </w:tabs>
        <w:spacing w:after="0" w:line="360" w:lineRule="auto"/>
        <w:ind w:left="0"/>
        <w:outlineLvl w:val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lastRenderedPageBreak/>
        <w:t>Appendix S4</w:t>
      </w:r>
      <w:r w:rsidRPr="00583C2E">
        <w:rPr>
          <w:rFonts w:ascii="Times New Roman" w:hAnsi="Times New Roman"/>
          <w:b/>
          <w:spacing w:val="0"/>
          <w:sz w:val="32"/>
          <w:szCs w:val="24"/>
          <w:u w:val="single"/>
        </w:rPr>
        <w:t xml:space="preserve">. </w:t>
      </w:r>
      <w:r>
        <w:rPr>
          <w:rFonts w:ascii="Times New Roman" w:hAnsi="Times New Roman"/>
          <w:b/>
          <w:spacing w:val="0"/>
          <w:sz w:val="32"/>
          <w:szCs w:val="24"/>
          <w:u w:val="single"/>
        </w:rPr>
        <w:t>TABLES</w:t>
      </w:r>
    </w:p>
    <w:p w14:paraId="556F2C3B" w14:textId="77777777" w:rsidR="000A3819" w:rsidRDefault="000A3819" w:rsidP="000A3819">
      <w:pPr>
        <w:pStyle w:val="BodyText"/>
        <w:tabs>
          <w:tab w:val="left" w:pos="1418"/>
        </w:tabs>
        <w:spacing w:after="0" w:line="480" w:lineRule="auto"/>
        <w:ind w:left="0"/>
        <w:rPr>
          <w:rFonts w:ascii="Times New Roman" w:hAnsi="Times New Roman"/>
          <w:b/>
          <w:spacing w:val="0"/>
          <w:sz w:val="24"/>
          <w:szCs w:val="24"/>
        </w:rPr>
      </w:pPr>
    </w:p>
    <w:p w14:paraId="243178D0" w14:textId="2DDFD4D0" w:rsidR="000A3819" w:rsidRPr="00124AC8" w:rsidRDefault="000A3819" w:rsidP="00451E80">
      <w:pPr>
        <w:pStyle w:val="BodyText"/>
        <w:tabs>
          <w:tab w:val="left" w:pos="1418"/>
        </w:tabs>
        <w:spacing w:after="0" w:line="480" w:lineRule="auto"/>
        <w:ind w:left="0"/>
        <w:outlineLvl w:val="0"/>
        <w:rPr>
          <w:rFonts w:ascii="Times New Roman" w:hAnsi="Times New Roman"/>
          <w:b/>
          <w:spacing w:val="0"/>
          <w:sz w:val="24"/>
          <w:szCs w:val="24"/>
        </w:rPr>
      </w:pPr>
      <w:r>
        <w:rPr>
          <w:rFonts w:ascii="Times New Roman" w:hAnsi="Times New Roman"/>
          <w:b/>
          <w:spacing w:val="0"/>
          <w:sz w:val="24"/>
          <w:szCs w:val="24"/>
        </w:rPr>
        <w:t>Table S</w:t>
      </w:r>
      <w:r w:rsidRPr="00124AC8">
        <w:rPr>
          <w:rFonts w:ascii="Times New Roman" w:hAnsi="Times New Roman"/>
          <w:b/>
          <w:spacing w:val="0"/>
          <w:sz w:val="24"/>
          <w:szCs w:val="24"/>
        </w:rPr>
        <w:t>1: Ethical approval and trial registration details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03"/>
        <w:gridCol w:w="2694"/>
        <w:gridCol w:w="3654"/>
      </w:tblGrid>
      <w:tr w:rsidR="000A3819" w:rsidRPr="00C6596E" w14:paraId="37A53404" w14:textId="77777777" w:rsidTr="002C55A7">
        <w:tc>
          <w:tcPr>
            <w:tcW w:w="3003" w:type="dxa"/>
          </w:tcPr>
          <w:p w14:paraId="18F478EA" w14:textId="0FEB269B" w:rsidR="000A3819" w:rsidRPr="00C6596E" w:rsidRDefault="0080727F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Study</w:t>
            </w:r>
          </w:p>
        </w:tc>
        <w:tc>
          <w:tcPr>
            <w:tcW w:w="2694" w:type="dxa"/>
          </w:tcPr>
          <w:p w14:paraId="75CF6912" w14:textId="3F713293" w:rsidR="000A3819" w:rsidRPr="00C6596E" w:rsidRDefault="0080727F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Registration Number</w:t>
            </w:r>
          </w:p>
        </w:tc>
        <w:tc>
          <w:tcPr>
            <w:tcW w:w="3654" w:type="dxa"/>
          </w:tcPr>
          <w:p w14:paraId="30FEBCFE" w14:textId="520F30EC" w:rsidR="000A3819" w:rsidRPr="00C6596E" w:rsidRDefault="0080727F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Ethical Approval Details</w:t>
            </w:r>
          </w:p>
        </w:tc>
      </w:tr>
      <w:tr w:rsidR="000A3819" w:rsidRPr="00C6596E" w14:paraId="6E930878" w14:textId="77777777" w:rsidTr="002C55A7">
        <w:tc>
          <w:tcPr>
            <w:tcW w:w="3003" w:type="dxa"/>
          </w:tcPr>
          <w:p w14:paraId="57C94BD4" w14:textId="77777777" w:rsidR="000A3819" w:rsidRPr="0080727F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727F">
              <w:rPr>
                <w:rFonts w:ascii="Times New Roman" w:hAnsi="Times New Roman"/>
                <w:sz w:val="24"/>
                <w:szCs w:val="24"/>
                <w:lang w:val="en-US"/>
              </w:rPr>
              <w:t>Neuromuscular disease/ Kyphoscoliosis</w:t>
            </w:r>
          </w:p>
        </w:tc>
        <w:tc>
          <w:tcPr>
            <w:tcW w:w="2694" w:type="dxa"/>
          </w:tcPr>
          <w:p w14:paraId="606EDDB4" w14:textId="77777777" w:rsidR="000A3819" w:rsidRPr="00C6596E" w:rsidRDefault="000A3819" w:rsidP="002C55A7">
            <w:pPr>
              <w:pStyle w:val="BodyText"/>
              <w:tabs>
                <w:tab w:val="left" w:pos="1418"/>
              </w:tabs>
              <w:spacing w:after="0" w:line="48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sz w:val="24"/>
                <w:szCs w:val="24"/>
              </w:rPr>
              <w:t>ACTRN12615000970549</w:t>
            </w:r>
          </w:p>
        </w:tc>
        <w:tc>
          <w:tcPr>
            <w:tcW w:w="3654" w:type="dxa"/>
          </w:tcPr>
          <w:p w14:paraId="183C2C7E" w14:textId="77777777" w:rsidR="000A3819" w:rsidRPr="00124AC8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AC8">
              <w:rPr>
                <w:rFonts w:ascii="Times New Roman" w:hAnsi="Times New Roman"/>
                <w:sz w:val="24"/>
                <w:szCs w:val="24"/>
                <w:lang w:val="en-US"/>
              </w:rPr>
              <w:t>Submission number: CEN/11/11/065</w:t>
            </w:r>
          </w:p>
          <w:p w14:paraId="5783990A" w14:textId="77777777" w:rsidR="000A3819" w:rsidRPr="00124AC8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4AC8">
              <w:rPr>
                <w:rFonts w:ascii="Times New Roman" w:hAnsi="Times New Roman"/>
                <w:sz w:val="24"/>
                <w:szCs w:val="24"/>
                <w:lang w:val="en-US"/>
              </w:rPr>
              <w:t>Committee: Central Health and Disability Ethics Committee New Zealand</w:t>
            </w:r>
          </w:p>
        </w:tc>
      </w:tr>
      <w:tr w:rsidR="000A3819" w:rsidRPr="00C6596E" w14:paraId="17AA97D7" w14:textId="77777777" w:rsidTr="002C55A7">
        <w:tc>
          <w:tcPr>
            <w:tcW w:w="3003" w:type="dxa"/>
          </w:tcPr>
          <w:p w14:paraId="19B8DCC1" w14:textId="77777777" w:rsidR="000A3819" w:rsidRPr="0080727F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727F">
              <w:rPr>
                <w:rFonts w:ascii="Times New Roman" w:hAnsi="Times New Roman"/>
                <w:sz w:val="24"/>
                <w:szCs w:val="24"/>
                <w:lang w:val="en-US"/>
              </w:rPr>
              <w:t>Bronchiectasis</w:t>
            </w:r>
          </w:p>
        </w:tc>
        <w:tc>
          <w:tcPr>
            <w:tcW w:w="2694" w:type="dxa"/>
          </w:tcPr>
          <w:p w14:paraId="63F9A703" w14:textId="77777777" w:rsidR="000A3819" w:rsidRPr="00C6596E" w:rsidRDefault="000A3819" w:rsidP="002C55A7">
            <w:pPr>
              <w:pStyle w:val="BodyText"/>
              <w:tabs>
                <w:tab w:val="left" w:pos="1418"/>
              </w:tabs>
              <w:spacing w:after="0" w:line="48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sz w:val="24"/>
                <w:szCs w:val="24"/>
              </w:rPr>
              <w:t>ACTRN12615000971538</w:t>
            </w:r>
          </w:p>
        </w:tc>
        <w:tc>
          <w:tcPr>
            <w:tcW w:w="3654" w:type="dxa"/>
          </w:tcPr>
          <w:p w14:paraId="7B890231" w14:textId="0BAB472D" w:rsidR="000A3819" w:rsidRPr="00124AC8" w:rsidRDefault="007C6113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Submission number: C</w:t>
            </w:r>
            <w:r w:rsidR="000A3819" w:rsidRPr="00124A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="000A3819" w:rsidRPr="00124AC8">
              <w:rPr>
                <w:rFonts w:ascii="Times New Roman" w:hAnsi="Times New Roman"/>
                <w:sz w:val="24"/>
                <w:szCs w:val="24"/>
                <w:lang w:val="en-US"/>
              </w:rPr>
              <w:t>/11/12/075</w:t>
            </w:r>
          </w:p>
          <w:p w14:paraId="5226056A" w14:textId="77777777" w:rsidR="000A3819" w:rsidRPr="00124AC8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4AC8">
              <w:rPr>
                <w:rFonts w:ascii="Times New Roman" w:hAnsi="Times New Roman"/>
                <w:sz w:val="24"/>
                <w:szCs w:val="24"/>
                <w:lang w:val="en-US"/>
              </w:rPr>
              <w:t>Committee: Central Health and Disability Ethics Committee New Zealand</w:t>
            </w:r>
          </w:p>
        </w:tc>
      </w:tr>
      <w:tr w:rsidR="000A3819" w:rsidRPr="00C6596E" w14:paraId="4978C34D" w14:textId="77777777" w:rsidTr="002C55A7">
        <w:tc>
          <w:tcPr>
            <w:tcW w:w="3003" w:type="dxa"/>
          </w:tcPr>
          <w:p w14:paraId="068FCEE7" w14:textId="77777777" w:rsidR="000A3819" w:rsidRPr="0080727F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727F">
              <w:rPr>
                <w:rFonts w:ascii="Times New Roman" w:hAnsi="Times New Roman"/>
                <w:sz w:val="24"/>
                <w:szCs w:val="24"/>
                <w:lang w:val="en-US"/>
              </w:rPr>
              <w:t>COPD</w:t>
            </w:r>
          </w:p>
        </w:tc>
        <w:tc>
          <w:tcPr>
            <w:tcW w:w="2694" w:type="dxa"/>
          </w:tcPr>
          <w:p w14:paraId="56012572" w14:textId="77777777" w:rsidR="000A3819" w:rsidRPr="00C6596E" w:rsidRDefault="000A3819" w:rsidP="002C55A7">
            <w:pPr>
              <w:pStyle w:val="BodyText"/>
              <w:tabs>
                <w:tab w:val="left" w:pos="1418"/>
              </w:tabs>
              <w:spacing w:after="0" w:line="48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596E">
              <w:rPr>
                <w:rFonts w:ascii="Times New Roman" w:hAnsi="Times New Roman"/>
                <w:sz w:val="24"/>
                <w:szCs w:val="24"/>
              </w:rPr>
              <w:t>ACTRN12615001056583</w:t>
            </w:r>
          </w:p>
        </w:tc>
        <w:tc>
          <w:tcPr>
            <w:tcW w:w="3654" w:type="dxa"/>
          </w:tcPr>
          <w:p w14:paraId="050662BB" w14:textId="77777777" w:rsidR="000A3819" w:rsidRPr="00124AC8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AC8">
              <w:rPr>
                <w:rFonts w:ascii="Times New Roman" w:hAnsi="Times New Roman"/>
                <w:sz w:val="24"/>
                <w:szCs w:val="24"/>
                <w:lang w:val="en-US"/>
              </w:rPr>
              <w:t>Submission number: 13/STH/200</w:t>
            </w:r>
          </w:p>
          <w:p w14:paraId="61064B04" w14:textId="77777777" w:rsidR="000A3819" w:rsidRPr="00124AC8" w:rsidRDefault="000A3819" w:rsidP="0080727F">
            <w:pPr>
              <w:pStyle w:val="BodyText"/>
              <w:tabs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4AC8">
              <w:rPr>
                <w:rFonts w:ascii="Times New Roman" w:hAnsi="Times New Roman"/>
                <w:sz w:val="24"/>
                <w:szCs w:val="24"/>
                <w:lang w:val="en-US"/>
              </w:rPr>
              <w:t>Committee: Southern Health and Disability Ethics Committee New Zealand</w:t>
            </w:r>
          </w:p>
        </w:tc>
      </w:tr>
    </w:tbl>
    <w:p w14:paraId="6534586F" w14:textId="77777777" w:rsidR="000A3819" w:rsidRPr="00990FA2" w:rsidRDefault="000A3819">
      <w:pPr>
        <w:rPr>
          <w:rFonts w:ascii="Times New Roman" w:hAnsi="Times New Roman" w:cs="Times New Roman"/>
          <w:lang w:val="en-US"/>
        </w:rPr>
      </w:pPr>
    </w:p>
    <w:p w14:paraId="354A2EAB" w14:textId="77777777" w:rsidR="00990FA2" w:rsidRDefault="00990FA2">
      <w:pPr>
        <w:rPr>
          <w:rFonts w:ascii="Times New Roman" w:hAnsi="Times New Roman" w:cs="Times New Roman"/>
          <w:b/>
          <w:u w:val="single"/>
          <w:lang w:val="en-US"/>
        </w:rPr>
      </w:pPr>
    </w:p>
    <w:p w14:paraId="10920E08" w14:textId="77777777" w:rsidR="001B6013" w:rsidRDefault="001B6013">
      <w:pPr>
        <w:rPr>
          <w:rFonts w:ascii="Times New Roman" w:hAnsi="Times New Roman" w:cs="Times New Roman"/>
          <w:b/>
          <w:lang w:val="en-US"/>
        </w:rPr>
      </w:pPr>
    </w:p>
    <w:p w14:paraId="5A9AC536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7E8C9735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3CC03489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34AC5066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519530B8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637AF09D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7E6D94D8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4CF40C31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49849907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7EEF8A97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46A4B605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37E7BEB3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508BAD8C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198DA981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6AAC84F0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7774EB89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5B7CECBD" w14:textId="77777777" w:rsidR="0080727F" w:rsidRDefault="0080727F">
      <w:pPr>
        <w:rPr>
          <w:rFonts w:ascii="Times New Roman" w:hAnsi="Times New Roman" w:cs="Times New Roman"/>
          <w:b/>
          <w:lang w:val="en-US"/>
        </w:rPr>
      </w:pPr>
    </w:p>
    <w:p w14:paraId="7291D05A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5EF2EF86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28DBD800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14FA3632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5DFDC67F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6BB4E806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163631FB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38283124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78F20C70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78D42722" w14:textId="77777777" w:rsidR="005A07BF" w:rsidRDefault="005A07BF">
      <w:pPr>
        <w:rPr>
          <w:rFonts w:ascii="Times New Roman" w:hAnsi="Times New Roman" w:cs="Times New Roman"/>
          <w:b/>
          <w:lang w:val="en-US"/>
        </w:rPr>
      </w:pPr>
    </w:p>
    <w:p w14:paraId="2BD4A913" w14:textId="77777777" w:rsidR="0080727F" w:rsidRDefault="0080727F" w:rsidP="00451E80">
      <w:pPr>
        <w:outlineLvl w:val="0"/>
        <w:rPr>
          <w:rFonts w:ascii="Times New Roman" w:hAnsi="Times New Roman" w:cs="Times New Roman"/>
          <w:b/>
          <w:lang w:val="en-US"/>
        </w:rPr>
      </w:pPr>
    </w:p>
    <w:p w14:paraId="2D480F15" w14:textId="47104135" w:rsidR="00376EFB" w:rsidRPr="00473F1B" w:rsidRDefault="000A3819" w:rsidP="00451E80">
      <w:pPr>
        <w:outlineLvl w:val="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Table S</w:t>
      </w:r>
      <w:r w:rsidR="00C6596E" w:rsidRPr="00473F1B">
        <w:rPr>
          <w:rFonts w:ascii="Times New Roman" w:hAnsi="Times New Roman" w:cs="Times New Roman"/>
          <w:b/>
          <w:lang w:val="en-US"/>
        </w:rPr>
        <w:t xml:space="preserve">2: </w:t>
      </w:r>
      <w:r w:rsidR="00473F1B">
        <w:rPr>
          <w:rFonts w:ascii="Times New Roman" w:hAnsi="Times New Roman" w:cs="Times New Roman"/>
          <w:b/>
          <w:lang w:val="en-US"/>
        </w:rPr>
        <w:t xml:space="preserve">Participant ethnicity </w:t>
      </w:r>
      <w:r w:rsidR="00B6151F" w:rsidRPr="00473F1B">
        <w:rPr>
          <w:rFonts w:ascii="Times New Roman" w:hAnsi="Times New Roman" w:cs="Times New Roman"/>
          <w:b/>
          <w:lang w:val="en-US"/>
        </w:rPr>
        <w:t>and respiratory comorbidities</w:t>
      </w:r>
    </w:p>
    <w:p w14:paraId="52DC5362" w14:textId="77777777" w:rsidR="00C6596E" w:rsidRPr="00C6596E" w:rsidRDefault="00C6596E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9"/>
        <w:gridCol w:w="2209"/>
        <w:gridCol w:w="2144"/>
        <w:gridCol w:w="1768"/>
      </w:tblGrid>
      <w:tr w:rsidR="00B6151F" w:rsidRPr="00C6596E" w14:paraId="7CEA5D8C" w14:textId="77777777" w:rsidTr="00473F1B">
        <w:trPr>
          <w:trHeight w:val="1696"/>
        </w:trPr>
        <w:tc>
          <w:tcPr>
            <w:tcW w:w="2889" w:type="dxa"/>
            <w:tcBorders>
              <w:bottom w:val="single" w:sz="4" w:space="0" w:color="auto"/>
            </w:tcBorders>
          </w:tcPr>
          <w:p w14:paraId="407759D1" w14:textId="77777777" w:rsidR="00B6151F" w:rsidRPr="00C6596E" w:rsidRDefault="00B6151F" w:rsidP="00473F1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710A1164" w14:textId="77777777" w:rsidR="00473F1B" w:rsidRDefault="00B6151F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6596E">
              <w:rPr>
                <w:rFonts w:ascii="Times New Roman" w:hAnsi="Times New Roman" w:cs="Times New Roman"/>
                <w:b/>
                <w:lang w:val="en-US"/>
              </w:rPr>
              <w:t>Neuromuscul</w:t>
            </w:r>
            <w:r w:rsidR="00473F1B">
              <w:rPr>
                <w:rFonts w:ascii="Times New Roman" w:hAnsi="Times New Roman" w:cs="Times New Roman"/>
                <w:b/>
                <w:lang w:val="en-US"/>
              </w:rPr>
              <w:t xml:space="preserve">ar disease/ Kyphoscoliosis </w:t>
            </w:r>
          </w:p>
          <w:p w14:paraId="778A565C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3DBD81D0" w14:textId="2A4A1813" w:rsidR="00B6151F" w:rsidRPr="00C6596E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N=20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111FEFE0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Bronchiectasis  </w:t>
            </w:r>
          </w:p>
          <w:p w14:paraId="30D049E7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41AFE53B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13F9D8C2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2A29EF11" w14:textId="11421FF2" w:rsidR="00B6151F" w:rsidRPr="00C6596E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N=24</w:t>
            </w:r>
          </w:p>
          <w:p w14:paraId="25C5253C" w14:textId="77777777" w:rsidR="00B6151F" w:rsidRPr="00C6596E" w:rsidRDefault="00B6151F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17324245" w14:textId="77777777" w:rsidR="00B6151F" w:rsidRPr="00C6596E" w:rsidRDefault="00B6151F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6596E">
              <w:rPr>
                <w:rFonts w:ascii="Times New Roman" w:hAnsi="Times New Roman" w:cs="Times New Roman"/>
                <w:b/>
                <w:lang w:val="en-US"/>
              </w:rPr>
              <w:t xml:space="preserve">COPD </w:t>
            </w:r>
          </w:p>
          <w:p w14:paraId="72FD5986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7C605BB8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17AB8D5E" w14:textId="77777777" w:rsidR="00473F1B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7E2511E0" w14:textId="39C90D25" w:rsidR="00B6151F" w:rsidRPr="00C6596E" w:rsidRDefault="00473F1B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N=24</w:t>
            </w:r>
          </w:p>
          <w:p w14:paraId="6F2BC325" w14:textId="77777777" w:rsidR="00B6151F" w:rsidRPr="00C6596E" w:rsidRDefault="00B6151F" w:rsidP="00473F1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151F" w:rsidRPr="00473F1B" w14:paraId="62B99582" w14:textId="77777777" w:rsidTr="00473F1B">
        <w:tc>
          <w:tcPr>
            <w:tcW w:w="2889" w:type="dxa"/>
            <w:tcBorders>
              <w:bottom w:val="nil"/>
            </w:tcBorders>
          </w:tcPr>
          <w:p w14:paraId="4613AE7B" w14:textId="2296EB5A" w:rsidR="00B6151F" w:rsidRPr="00473F1B" w:rsidRDefault="00B6151F" w:rsidP="00473F1B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Other respiratory diagnoses, N</w:t>
            </w:r>
            <w:r w:rsidR="00BC409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09" w:type="dxa"/>
            <w:tcBorders>
              <w:bottom w:val="nil"/>
            </w:tcBorders>
          </w:tcPr>
          <w:p w14:paraId="7C1990CD" w14:textId="77777777" w:rsidR="00B6151F" w:rsidRPr="00473F1B" w:rsidRDefault="00B6151F" w:rsidP="00473F1B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44" w:type="dxa"/>
            <w:tcBorders>
              <w:bottom w:val="nil"/>
            </w:tcBorders>
          </w:tcPr>
          <w:p w14:paraId="7BD50CCB" w14:textId="77777777" w:rsidR="00B6151F" w:rsidRPr="00473F1B" w:rsidRDefault="00B6151F" w:rsidP="00473F1B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  <w:tcBorders>
              <w:bottom w:val="nil"/>
            </w:tcBorders>
          </w:tcPr>
          <w:p w14:paraId="3758BF8F" w14:textId="77777777" w:rsidR="00B6151F" w:rsidRPr="00473F1B" w:rsidRDefault="00B6151F" w:rsidP="00473F1B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39B2" w:rsidRPr="00473F1B" w14:paraId="1184797B" w14:textId="77777777" w:rsidTr="00473F1B">
        <w:trPr>
          <w:trHeight w:val="408"/>
        </w:trPr>
        <w:tc>
          <w:tcPr>
            <w:tcW w:w="2889" w:type="dxa"/>
            <w:tcBorders>
              <w:top w:val="nil"/>
              <w:bottom w:val="nil"/>
            </w:tcBorders>
          </w:tcPr>
          <w:p w14:paraId="02FF7B17" w14:textId="28AF12A3" w:rsidR="003C39B2" w:rsidRPr="00473F1B" w:rsidRDefault="003C39B2" w:rsidP="00473F1B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Asthma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1E21C519" w14:textId="6913A245" w:rsidR="003C39B2" w:rsidRPr="00473F1B" w:rsidRDefault="003C39B2" w:rsidP="00BC409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2</w:t>
            </w:r>
            <w:r w:rsidR="00473F1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14:paraId="10931C37" w14:textId="31451698" w:rsidR="003C39B2" w:rsidRPr="00473F1B" w:rsidRDefault="003C39B2" w:rsidP="00BC409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15</w:t>
            </w:r>
            <w:r w:rsidR="00473F1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68" w:type="dxa"/>
            <w:tcBorders>
              <w:top w:val="nil"/>
              <w:bottom w:val="nil"/>
            </w:tcBorders>
          </w:tcPr>
          <w:p w14:paraId="76AE2313" w14:textId="4280A3C7" w:rsidR="003C39B2" w:rsidRPr="00473F1B" w:rsidRDefault="003C39B2" w:rsidP="00BC409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8</w:t>
            </w:r>
            <w:r w:rsidR="00473F1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3C39B2" w:rsidRPr="00473F1B" w14:paraId="04E36817" w14:textId="77777777" w:rsidTr="00473F1B">
        <w:trPr>
          <w:trHeight w:val="478"/>
        </w:trPr>
        <w:tc>
          <w:tcPr>
            <w:tcW w:w="2889" w:type="dxa"/>
            <w:tcBorders>
              <w:top w:val="nil"/>
            </w:tcBorders>
          </w:tcPr>
          <w:p w14:paraId="5A411BA0" w14:textId="00CA8D20" w:rsidR="003C39B2" w:rsidRPr="00473F1B" w:rsidRDefault="003C39B2" w:rsidP="00473F1B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Sleep apnoea</w:t>
            </w:r>
          </w:p>
        </w:tc>
        <w:tc>
          <w:tcPr>
            <w:tcW w:w="2209" w:type="dxa"/>
            <w:tcBorders>
              <w:top w:val="nil"/>
            </w:tcBorders>
          </w:tcPr>
          <w:p w14:paraId="0ECD9F25" w14:textId="75717065" w:rsidR="003C39B2" w:rsidRPr="00473F1B" w:rsidRDefault="00D82692" w:rsidP="00473F1B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4" w:type="dxa"/>
            <w:tcBorders>
              <w:top w:val="nil"/>
            </w:tcBorders>
          </w:tcPr>
          <w:p w14:paraId="015F1601" w14:textId="1CC491C4" w:rsidR="003C39B2" w:rsidRPr="00473F1B" w:rsidRDefault="003C39B2" w:rsidP="00BC409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2</w:t>
            </w:r>
            <w:r w:rsidR="00DB2C8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68" w:type="dxa"/>
            <w:tcBorders>
              <w:top w:val="nil"/>
            </w:tcBorders>
          </w:tcPr>
          <w:p w14:paraId="37DBC362" w14:textId="24B92999" w:rsidR="003C39B2" w:rsidRPr="00473F1B" w:rsidRDefault="00D82692" w:rsidP="00BC409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473F1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473F1B" w:rsidRPr="00473F1B" w14:paraId="280FED23" w14:textId="77777777" w:rsidTr="00B6151F">
        <w:tc>
          <w:tcPr>
            <w:tcW w:w="2889" w:type="dxa"/>
          </w:tcPr>
          <w:p w14:paraId="77CF1DAE" w14:textId="415AE8EB" w:rsidR="00473F1B" w:rsidRPr="00473F1B" w:rsidRDefault="00BC409C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Ethnicity, N </w:t>
            </w:r>
          </w:p>
          <w:p w14:paraId="5FB28FE6" w14:textId="77777777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NZ European</w:t>
            </w:r>
          </w:p>
          <w:p w14:paraId="604755C7" w14:textId="77777777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Māori</w:t>
            </w:r>
          </w:p>
          <w:p w14:paraId="2BB28A5C" w14:textId="77777777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Chinese</w:t>
            </w:r>
          </w:p>
          <w:p w14:paraId="7B72C7CE" w14:textId="77777777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Samoan</w:t>
            </w:r>
          </w:p>
          <w:p w14:paraId="7D68289C" w14:textId="77777777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Indian</w:t>
            </w:r>
          </w:p>
          <w:p w14:paraId="18EA6933" w14:textId="277BC571" w:rsidR="00473F1B" w:rsidRPr="00473F1B" w:rsidRDefault="00473F1B" w:rsidP="00473F1B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2209" w:type="dxa"/>
          </w:tcPr>
          <w:p w14:paraId="13E314E1" w14:textId="77777777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9A4C9D1" w14:textId="1E4A3331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16 </w:t>
            </w:r>
          </w:p>
          <w:p w14:paraId="11DF14BF" w14:textId="1F9AB100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362B913E" w14:textId="0C850A72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406FD7A8" w14:textId="66EE68CA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1DB12399" w14:textId="6337021F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73D27A4E" w14:textId="505938F3" w:rsidR="00473F1B" w:rsidRPr="00473F1B" w:rsidRDefault="00473F1B" w:rsidP="00BC409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3 </w:t>
            </w:r>
          </w:p>
        </w:tc>
        <w:tc>
          <w:tcPr>
            <w:tcW w:w="2144" w:type="dxa"/>
          </w:tcPr>
          <w:p w14:paraId="749E4B72" w14:textId="77777777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7C1519E" w14:textId="09EAAC61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18 </w:t>
            </w:r>
          </w:p>
          <w:p w14:paraId="4E650851" w14:textId="0AE3C083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14FCF740" w14:textId="5E5D08B3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2 </w:t>
            </w:r>
          </w:p>
          <w:p w14:paraId="47A61456" w14:textId="3223B430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49670906" w14:textId="1EC46444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6CAAE5B0" w14:textId="6F473B79" w:rsidR="00473F1B" w:rsidRPr="00473F1B" w:rsidRDefault="00473F1B" w:rsidP="00BC409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2 </w:t>
            </w:r>
          </w:p>
        </w:tc>
        <w:tc>
          <w:tcPr>
            <w:tcW w:w="1768" w:type="dxa"/>
          </w:tcPr>
          <w:p w14:paraId="6453BFC5" w14:textId="77777777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BF0DE80" w14:textId="1AC188B2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19 </w:t>
            </w:r>
          </w:p>
          <w:p w14:paraId="6294D0F4" w14:textId="0DA5D255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3 </w:t>
            </w:r>
          </w:p>
          <w:p w14:paraId="0221159C" w14:textId="2D82CD2A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4A46A38A" w14:textId="0E058646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  <w:p w14:paraId="12FCC2E0" w14:textId="04FCDFE2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05CCB869" w14:textId="74259A45" w:rsidR="00473F1B" w:rsidRPr="00711912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73F1B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733A8BBE" w14:textId="77777777" w:rsidR="00473F1B" w:rsidRPr="00473F1B" w:rsidRDefault="00473F1B" w:rsidP="00473F1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021DC39" w14:textId="77777777" w:rsidR="00473F1B" w:rsidRDefault="00473F1B"/>
    <w:p w14:paraId="7E137097" w14:textId="77777777" w:rsidR="00473F1B" w:rsidRDefault="00473F1B"/>
    <w:p w14:paraId="4AD344FE" w14:textId="77777777" w:rsidR="00473F1B" w:rsidRDefault="00473F1B"/>
    <w:p w14:paraId="260AB318" w14:textId="77777777" w:rsidR="00473F1B" w:rsidRDefault="00473F1B"/>
    <w:p w14:paraId="03856C00" w14:textId="77777777" w:rsidR="00473F1B" w:rsidRDefault="00473F1B"/>
    <w:p w14:paraId="308CEC08" w14:textId="77777777" w:rsidR="00473F1B" w:rsidRDefault="00473F1B"/>
    <w:p w14:paraId="2947B2F1" w14:textId="77777777" w:rsidR="00473F1B" w:rsidRDefault="00473F1B"/>
    <w:p w14:paraId="3EA89EB1" w14:textId="77777777" w:rsidR="00473F1B" w:rsidRDefault="00473F1B"/>
    <w:p w14:paraId="65DCCFA7" w14:textId="77777777" w:rsidR="00473F1B" w:rsidRDefault="00473F1B"/>
    <w:p w14:paraId="63173453" w14:textId="77777777" w:rsidR="00473F1B" w:rsidRDefault="00473F1B"/>
    <w:p w14:paraId="0C3F3B42" w14:textId="77777777" w:rsidR="00473F1B" w:rsidRDefault="00473F1B"/>
    <w:p w14:paraId="70D1040D" w14:textId="77777777" w:rsidR="00473F1B" w:rsidRDefault="00473F1B"/>
    <w:p w14:paraId="1D9565F4" w14:textId="77777777" w:rsidR="00473F1B" w:rsidRDefault="00473F1B"/>
    <w:p w14:paraId="0775059B" w14:textId="77777777" w:rsidR="00473F1B" w:rsidRDefault="00473F1B"/>
    <w:p w14:paraId="584AC3F9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474CFFDF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7000F4BC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6FB9D19F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46ABAE62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434DB58D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173AB4CC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4236B007" w14:textId="77777777" w:rsidR="005A07BF" w:rsidRDefault="005A07BF" w:rsidP="00473F1B">
      <w:pPr>
        <w:rPr>
          <w:rFonts w:ascii="Times New Roman" w:hAnsi="Times New Roman" w:cs="Times New Roman"/>
          <w:b/>
          <w:lang w:val="en-US"/>
        </w:rPr>
      </w:pPr>
    </w:p>
    <w:p w14:paraId="7BBF0624" w14:textId="77777777" w:rsidR="00B6151F" w:rsidRPr="00711912" w:rsidRDefault="00B6151F" w:rsidP="00473F1B">
      <w:pPr>
        <w:rPr>
          <w:rFonts w:ascii="Times New Roman" w:hAnsi="Times New Roman" w:cs="Times New Roman"/>
        </w:rPr>
      </w:pPr>
    </w:p>
    <w:p w14:paraId="6BD344BD" w14:textId="77777777" w:rsidR="00C6596E" w:rsidRDefault="00C6596E">
      <w:pPr>
        <w:rPr>
          <w:rFonts w:ascii="Times New Roman" w:hAnsi="Times New Roman" w:cs="Times New Roman"/>
          <w:b/>
          <w:u w:val="single"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2738EDC3" w14:textId="76DC05E0" w:rsidR="005A5B2A" w:rsidRDefault="000A3819" w:rsidP="00451E80">
      <w:pPr>
        <w:outlineLvl w:val="0"/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>S3a:</w:t>
      </w:r>
      <w:r w:rsidR="00C6596E" w:rsidRPr="00C6596E">
        <w:rPr>
          <w:rFonts w:ascii="Times New Roman" w:hAnsi="Times New Roman" w:cs="Times New Roman"/>
          <w:b/>
        </w:rPr>
        <w:t xml:space="preserve"> </w:t>
      </w:r>
      <w:r w:rsidR="005A5B2A" w:rsidRPr="00C6596E">
        <w:rPr>
          <w:rFonts w:ascii="Times New Roman" w:hAnsi="Times New Roman" w:cs="Times New Roman"/>
          <w:b/>
        </w:rPr>
        <w:t>Neuromuscular disease/Kyphoscoliosis Study: PtCO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</w:p>
    <w:p w14:paraId="766BB9CB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1550"/>
        <w:gridCol w:w="1371"/>
        <w:gridCol w:w="2267"/>
        <w:gridCol w:w="2298"/>
      </w:tblGrid>
      <w:tr w:rsidR="005A5B2A" w:rsidRPr="00C6596E" w14:paraId="522AD9B0" w14:textId="77777777" w:rsidTr="00376EFB">
        <w:tc>
          <w:tcPr>
            <w:tcW w:w="3085" w:type="dxa"/>
            <w:gridSpan w:val="2"/>
          </w:tcPr>
          <w:p w14:paraId="4E06247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B2A74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4CC9114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2409" w:type="dxa"/>
          </w:tcPr>
          <w:p w14:paraId="58A8EEF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409" w:type="dxa"/>
            <w:vAlign w:val="bottom"/>
          </w:tcPr>
          <w:p w14:paraId="63E4649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PtCO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>2</w:t>
            </w:r>
          </w:p>
          <w:p w14:paraId="4BF35C5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3D48475A" w14:textId="77777777" w:rsidTr="00376EFB">
        <w:tc>
          <w:tcPr>
            <w:tcW w:w="1526" w:type="dxa"/>
            <w:vMerge w:val="restart"/>
          </w:tcPr>
          <w:p w14:paraId="50EE0B7B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1559" w:type="dxa"/>
          </w:tcPr>
          <w:p w14:paraId="573B3FA7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1705DEE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vAlign w:val="bottom"/>
          </w:tcPr>
          <w:p w14:paraId="5746349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3B5B6BE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39.4 (4.2)</w:t>
            </w:r>
          </w:p>
        </w:tc>
      </w:tr>
      <w:tr w:rsidR="005A5B2A" w:rsidRPr="00C6596E" w14:paraId="16585128" w14:textId="77777777" w:rsidTr="00376EFB">
        <w:tc>
          <w:tcPr>
            <w:tcW w:w="1526" w:type="dxa"/>
            <w:vMerge/>
          </w:tcPr>
          <w:p w14:paraId="18E622E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4FD5141D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3C71787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68278EE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50A2F33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39.8 (4.4)</w:t>
            </w:r>
          </w:p>
        </w:tc>
      </w:tr>
      <w:tr w:rsidR="005A5B2A" w:rsidRPr="00C6596E" w14:paraId="39F87EDD" w14:textId="77777777" w:rsidTr="00376EFB">
        <w:tc>
          <w:tcPr>
            <w:tcW w:w="1526" w:type="dxa"/>
            <w:vMerge/>
          </w:tcPr>
          <w:p w14:paraId="552E2167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5C45D42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393A9BF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187D6D2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1ED0592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 (4.3)</w:t>
            </w:r>
          </w:p>
        </w:tc>
      </w:tr>
      <w:tr w:rsidR="005A5B2A" w:rsidRPr="00C6596E" w14:paraId="509E3E88" w14:textId="77777777" w:rsidTr="00376EFB">
        <w:tc>
          <w:tcPr>
            <w:tcW w:w="1526" w:type="dxa"/>
            <w:vMerge/>
          </w:tcPr>
          <w:p w14:paraId="0D27B46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473FF41C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7B84AE3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2C1C37D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5198090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40.3 (4.1)</w:t>
            </w:r>
          </w:p>
        </w:tc>
      </w:tr>
      <w:tr w:rsidR="005A5B2A" w:rsidRPr="00C6596E" w14:paraId="3D4F3CA7" w14:textId="77777777" w:rsidTr="00376EFB">
        <w:tc>
          <w:tcPr>
            <w:tcW w:w="1526" w:type="dxa"/>
            <w:vMerge/>
          </w:tcPr>
          <w:p w14:paraId="61D1D912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4A81766F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63A9539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71F7DA4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4C7EF37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37.7 (3.5)</w:t>
            </w:r>
          </w:p>
        </w:tc>
      </w:tr>
      <w:tr w:rsidR="005A5B2A" w:rsidRPr="00C6596E" w14:paraId="42B99549" w14:textId="77777777" w:rsidTr="00376EFB">
        <w:tc>
          <w:tcPr>
            <w:tcW w:w="1526" w:type="dxa"/>
            <w:vMerge/>
          </w:tcPr>
          <w:p w14:paraId="23D6A86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D06B002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49B38F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51E4EF2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56B6ED4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38.3 (3.9)</w:t>
            </w:r>
          </w:p>
        </w:tc>
      </w:tr>
      <w:tr w:rsidR="005A5B2A" w:rsidRPr="00C6596E" w14:paraId="2D0ADB4A" w14:textId="77777777" w:rsidTr="00376EFB">
        <w:tc>
          <w:tcPr>
            <w:tcW w:w="1526" w:type="dxa"/>
            <w:vMerge/>
          </w:tcPr>
          <w:p w14:paraId="64A0D8D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9ABFA0A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5A4191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364525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5AB6ACA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38.6 (3.6)</w:t>
            </w:r>
          </w:p>
        </w:tc>
      </w:tr>
      <w:tr w:rsidR="005A5B2A" w:rsidRPr="00C6596E" w14:paraId="21B29628" w14:textId="77777777" w:rsidTr="00376EFB">
        <w:tc>
          <w:tcPr>
            <w:tcW w:w="1526" w:type="dxa"/>
            <w:vMerge w:val="restart"/>
          </w:tcPr>
          <w:p w14:paraId="148B5E1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1559" w:type="dxa"/>
          </w:tcPr>
          <w:p w14:paraId="41A507F2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732EB13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vAlign w:val="bottom"/>
          </w:tcPr>
          <w:p w14:paraId="6151972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1221472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40.2 (5.6)</w:t>
            </w:r>
          </w:p>
        </w:tc>
      </w:tr>
      <w:tr w:rsidR="005A5B2A" w:rsidRPr="00C6596E" w14:paraId="777FAB72" w14:textId="77777777" w:rsidTr="00376EFB">
        <w:tc>
          <w:tcPr>
            <w:tcW w:w="1526" w:type="dxa"/>
            <w:vMerge/>
          </w:tcPr>
          <w:p w14:paraId="5B3735D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7019C44F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278CFBE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66A92B8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09" w:type="dxa"/>
            <w:vAlign w:val="bottom"/>
          </w:tcPr>
          <w:p w14:paraId="02F7CCF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40.5 (5.7)</w:t>
            </w:r>
          </w:p>
        </w:tc>
      </w:tr>
      <w:tr w:rsidR="005A5B2A" w:rsidRPr="00C6596E" w14:paraId="62177B0A" w14:textId="77777777" w:rsidTr="00376EFB">
        <w:tc>
          <w:tcPr>
            <w:tcW w:w="1526" w:type="dxa"/>
            <w:vMerge/>
          </w:tcPr>
          <w:p w14:paraId="77E134B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15AF5A06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031D451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14EF491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3AD3956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39.8 (3.4)</w:t>
            </w:r>
          </w:p>
        </w:tc>
      </w:tr>
      <w:tr w:rsidR="005A5B2A" w:rsidRPr="00C6596E" w14:paraId="44E42B4A" w14:textId="77777777" w:rsidTr="00376EFB">
        <w:tc>
          <w:tcPr>
            <w:tcW w:w="1526" w:type="dxa"/>
            <w:vMerge/>
          </w:tcPr>
          <w:p w14:paraId="39D81AA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32845C34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1AD20C5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072F0F3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vAlign w:val="bottom"/>
          </w:tcPr>
          <w:p w14:paraId="3368572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39.7 (3.6)</w:t>
            </w:r>
          </w:p>
        </w:tc>
      </w:tr>
      <w:tr w:rsidR="005A5B2A" w:rsidRPr="00C6596E" w14:paraId="590FD2F1" w14:textId="77777777" w:rsidTr="00376EFB">
        <w:tc>
          <w:tcPr>
            <w:tcW w:w="1526" w:type="dxa"/>
            <w:vMerge/>
          </w:tcPr>
          <w:p w14:paraId="005D919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0A75AA6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4F4D5165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43875A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507032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38.2 (3.8)</w:t>
            </w:r>
          </w:p>
        </w:tc>
      </w:tr>
      <w:tr w:rsidR="005A5B2A" w:rsidRPr="00C6596E" w14:paraId="21A14E35" w14:textId="77777777" w:rsidTr="00376EFB">
        <w:tc>
          <w:tcPr>
            <w:tcW w:w="1526" w:type="dxa"/>
            <w:vMerge/>
          </w:tcPr>
          <w:p w14:paraId="4F1C4C1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BA07883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63BDEC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1DD6F8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70D3B1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37.7 (4.2)</w:t>
            </w:r>
          </w:p>
        </w:tc>
      </w:tr>
      <w:tr w:rsidR="005A5B2A" w:rsidRPr="00C6596E" w14:paraId="72A37F0B" w14:textId="77777777" w:rsidTr="00376EFB">
        <w:tc>
          <w:tcPr>
            <w:tcW w:w="1526" w:type="dxa"/>
            <w:vMerge/>
          </w:tcPr>
          <w:p w14:paraId="4442011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330FE9D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79A4A16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3BD0DA7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565AC0CE" w14:textId="7C66A629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38.1 (4</w:t>
            </w:r>
            <w:r w:rsidR="00522836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223EE583" w14:textId="77777777" w:rsidTr="00376EFB">
        <w:tc>
          <w:tcPr>
            <w:tcW w:w="1526" w:type="dxa"/>
            <w:vMerge w:val="restart"/>
          </w:tcPr>
          <w:p w14:paraId="054DAB88" w14:textId="669BD28B" w:rsidR="005A5B2A" w:rsidRPr="00C6596E" w:rsidRDefault="000B308D" w:rsidP="00376E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Difference from T=0</w:t>
            </w:r>
            <w:r w:rsidR="005A5B2A" w:rsidRPr="00C6596E">
              <w:rPr>
                <w:rFonts w:ascii="Times New Roman" w:hAnsi="Times New Roman" w:cs="Times New Roman"/>
                <w:b/>
              </w:rPr>
              <w:t>, oxygen minus air</w:t>
            </w:r>
          </w:p>
        </w:tc>
        <w:tc>
          <w:tcPr>
            <w:tcW w:w="1559" w:type="dxa"/>
            <w:vMerge w:val="restart"/>
          </w:tcPr>
          <w:p w14:paraId="0FBA2E7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74964015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43255B3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0B28407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 (1.2)</w:t>
            </w:r>
          </w:p>
        </w:tc>
      </w:tr>
      <w:tr w:rsidR="005A5B2A" w:rsidRPr="00C6596E" w14:paraId="1E5726E8" w14:textId="77777777" w:rsidTr="00376EFB">
        <w:tc>
          <w:tcPr>
            <w:tcW w:w="1526" w:type="dxa"/>
            <w:vMerge/>
          </w:tcPr>
          <w:p w14:paraId="61F78DD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7109FE65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277161D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43C3B71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Align w:val="bottom"/>
          </w:tcPr>
          <w:p w14:paraId="4653F7D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-0.3 (1.4)</w:t>
            </w:r>
          </w:p>
        </w:tc>
      </w:tr>
      <w:tr w:rsidR="005A5B2A" w:rsidRPr="00C6596E" w14:paraId="5F05559A" w14:textId="77777777" w:rsidTr="00376EFB">
        <w:tc>
          <w:tcPr>
            <w:tcW w:w="1526" w:type="dxa"/>
            <w:vMerge/>
          </w:tcPr>
          <w:p w14:paraId="107C502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C1C832D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3CE10AF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206FB49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vAlign w:val="bottom"/>
          </w:tcPr>
          <w:p w14:paraId="786F405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 (1.3)</w:t>
            </w:r>
          </w:p>
        </w:tc>
      </w:tr>
      <w:tr w:rsidR="005A5B2A" w:rsidRPr="00C6596E" w14:paraId="57DA5866" w14:textId="77777777" w:rsidTr="00376EFB">
        <w:tc>
          <w:tcPr>
            <w:tcW w:w="1526" w:type="dxa"/>
            <w:vMerge/>
          </w:tcPr>
          <w:p w14:paraId="6AB1CDB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422E8881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E37833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2B1EAB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7E8538A0" w14:textId="5B1CD6BB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-0.9 (2</w:t>
            </w:r>
            <w:r w:rsidR="00522836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5A25A870" w14:textId="77777777" w:rsidTr="00376EFB">
        <w:tc>
          <w:tcPr>
            <w:tcW w:w="1526" w:type="dxa"/>
            <w:vMerge/>
          </w:tcPr>
          <w:p w14:paraId="6E7E1EC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7700E2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0DB3E2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15EBB47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E75D97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 (2.2)</w:t>
            </w:r>
          </w:p>
        </w:tc>
      </w:tr>
      <w:tr w:rsidR="005A5B2A" w:rsidRPr="00C6596E" w14:paraId="23A1B8E6" w14:textId="77777777" w:rsidTr="00376EFB">
        <w:trPr>
          <w:trHeight w:val="241"/>
        </w:trPr>
        <w:tc>
          <w:tcPr>
            <w:tcW w:w="1526" w:type="dxa"/>
            <w:vMerge/>
          </w:tcPr>
          <w:p w14:paraId="71BBBF9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AB18A6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1816573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C1CF11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D59A87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-0.6 (2.6)</w:t>
            </w:r>
          </w:p>
        </w:tc>
      </w:tr>
    </w:tbl>
    <w:p w14:paraId="0E3F2234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270FE5C8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27EEE8AC" w14:textId="06001ED3" w:rsidR="005A5B2A" w:rsidRPr="00C6596E" w:rsidRDefault="005A5B2A" w:rsidP="005A5B2A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PtCO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 xml:space="preserve">: Transcutaneous </w:t>
      </w:r>
      <w:r w:rsidR="000C712D">
        <w:rPr>
          <w:rFonts w:ascii="Times New Roman" w:hAnsi="Times New Roman" w:cs="Times New Roman"/>
        </w:rPr>
        <w:t xml:space="preserve">partial pressure of </w:t>
      </w:r>
      <w:r w:rsidRPr="00C6596E">
        <w:rPr>
          <w:rFonts w:ascii="Times New Roman" w:hAnsi="Times New Roman" w:cs="Times New Roman"/>
        </w:rPr>
        <w:t>carbon dioxide</w:t>
      </w:r>
      <w:r w:rsidR="00CA515A">
        <w:rPr>
          <w:rFonts w:ascii="Times New Roman" w:hAnsi="Times New Roman" w:cs="Times New Roman"/>
        </w:rPr>
        <w:t>. Grey cells are washout periods during which the participant breathed room air without a mask.</w:t>
      </w:r>
    </w:p>
    <w:p w14:paraId="1360DF1C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1B65ED19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65BF9BC" w14:textId="6D5BE17D" w:rsidR="005A5B2A" w:rsidRDefault="000A3819" w:rsidP="005A5B2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S3b: </w:t>
      </w:r>
      <w:r w:rsidR="005A5B2A" w:rsidRPr="00C6596E">
        <w:rPr>
          <w:rFonts w:ascii="Times New Roman" w:hAnsi="Times New Roman" w:cs="Times New Roman"/>
          <w:b/>
        </w:rPr>
        <w:t xml:space="preserve">Neuromuscular disease/Kyphoscoliosis Study: Minute ventilation, respiratory rate and tidal volume </w:t>
      </w:r>
    </w:p>
    <w:p w14:paraId="02E139E3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6"/>
        <w:gridCol w:w="932"/>
        <w:gridCol w:w="1127"/>
        <w:gridCol w:w="1590"/>
        <w:gridCol w:w="1618"/>
        <w:gridCol w:w="1527"/>
      </w:tblGrid>
      <w:tr w:rsidR="005A5B2A" w:rsidRPr="00C6596E" w14:paraId="2896DA32" w14:textId="77777777" w:rsidTr="00376EFB">
        <w:tc>
          <w:tcPr>
            <w:tcW w:w="2394" w:type="dxa"/>
            <w:vMerge w:val="restart"/>
          </w:tcPr>
          <w:p w14:paraId="11885C7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 w:val="restart"/>
          </w:tcPr>
          <w:p w14:paraId="3751144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3C83E51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AF7D85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133D55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310" w:type="dxa"/>
            <w:vMerge w:val="restart"/>
          </w:tcPr>
          <w:p w14:paraId="3C8CC3A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4998" w:type="dxa"/>
            <w:gridSpan w:val="3"/>
          </w:tcPr>
          <w:p w14:paraId="7F3B7F7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28636031" w14:textId="77777777" w:rsidTr="00376EFB">
        <w:tc>
          <w:tcPr>
            <w:tcW w:w="2394" w:type="dxa"/>
            <w:vMerge/>
          </w:tcPr>
          <w:p w14:paraId="3E3D665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/>
          </w:tcPr>
          <w:p w14:paraId="548BD798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vMerge/>
          </w:tcPr>
          <w:p w14:paraId="13DAC0B5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4A1F951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Minute ventilation</w:t>
            </w:r>
          </w:p>
          <w:p w14:paraId="38A7ECE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D370C7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</w:tc>
        <w:tc>
          <w:tcPr>
            <w:tcW w:w="1666" w:type="dxa"/>
          </w:tcPr>
          <w:p w14:paraId="63E608D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Respiratory rate</w:t>
            </w:r>
          </w:p>
          <w:p w14:paraId="0AED471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CD1F4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(breaths per minute)</w:t>
            </w:r>
          </w:p>
        </w:tc>
        <w:tc>
          <w:tcPr>
            <w:tcW w:w="1666" w:type="dxa"/>
          </w:tcPr>
          <w:p w14:paraId="17361CD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Tidal Volume</w:t>
            </w:r>
          </w:p>
          <w:p w14:paraId="11FE595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343860" w14:textId="77777777" w:rsidR="005A5B2A" w:rsidRPr="00C6596E" w:rsidRDefault="005A5B2A" w:rsidP="00C659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</w:tr>
      <w:tr w:rsidR="005A5B2A" w:rsidRPr="00C6596E" w14:paraId="58359299" w14:textId="77777777" w:rsidTr="00376EFB">
        <w:tc>
          <w:tcPr>
            <w:tcW w:w="2394" w:type="dxa"/>
            <w:vMerge w:val="restart"/>
          </w:tcPr>
          <w:p w14:paraId="076DFCD1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75" w:type="dxa"/>
          </w:tcPr>
          <w:p w14:paraId="21888D3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0E9DF55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5CD997DE" w14:textId="6A0468C0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6.8 (2</w:t>
            </w:r>
            <w:r w:rsidR="0073106D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22A3FF4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15.7 (5.1)</w:t>
            </w:r>
          </w:p>
        </w:tc>
        <w:tc>
          <w:tcPr>
            <w:tcW w:w="1666" w:type="dxa"/>
            <w:vAlign w:val="bottom"/>
          </w:tcPr>
          <w:p w14:paraId="0884582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0.48 (0.21)</w:t>
            </w:r>
          </w:p>
        </w:tc>
      </w:tr>
      <w:tr w:rsidR="005A5B2A" w:rsidRPr="00C6596E" w14:paraId="4519B319" w14:textId="77777777" w:rsidTr="00376EFB">
        <w:tc>
          <w:tcPr>
            <w:tcW w:w="2394" w:type="dxa"/>
            <w:vMerge/>
          </w:tcPr>
          <w:p w14:paraId="1A45E2A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615102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7119D9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07BAC15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6.6 (2.1)</w:t>
            </w:r>
          </w:p>
        </w:tc>
        <w:tc>
          <w:tcPr>
            <w:tcW w:w="1666" w:type="dxa"/>
            <w:vAlign w:val="bottom"/>
          </w:tcPr>
          <w:p w14:paraId="22983AE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15.9 (4.3)</w:t>
            </w:r>
          </w:p>
        </w:tc>
        <w:tc>
          <w:tcPr>
            <w:tcW w:w="1666" w:type="dxa"/>
            <w:vAlign w:val="bottom"/>
          </w:tcPr>
          <w:p w14:paraId="45180236" w14:textId="46337DC5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0.45 (0.2</w:t>
            </w:r>
            <w:r w:rsidR="0073106D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50B33F29" w14:textId="77777777" w:rsidTr="00376EFB">
        <w:tc>
          <w:tcPr>
            <w:tcW w:w="2394" w:type="dxa"/>
            <w:vMerge/>
          </w:tcPr>
          <w:p w14:paraId="05F8ABF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FEABD9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5B77F19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237B2BD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6.8 (1.7)</w:t>
            </w:r>
          </w:p>
        </w:tc>
        <w:tc>
          <w:tcPr>
            <w:tcW w:w="1666" w:type="dxa"/>
            <w:vAlign w:val="bottom"/>
          </w:tcPr>
          <w:p w14:paraId="474E44C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15.3 (5.9)</w:t>
            </w:r>
          </w:p>
        </w:tc>
        <w:tc>
          <w:tcPr>
            <w:tcW w:w="1666" w:type="dxa"/>
            <w:vAlign w:val="bottom"/>
          </w:tcPr>
          <w:p w14:paraId="20B1666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0.48 (0.14)</w:t>
            </w:r>
          </w:p>
        </w:tc>
      </w:tr>
      <w:tr w:rsidR="005A5B2A" w:rsidRPr="00C6596E" w14:paraId="324EA107" w14:textId="77777777" w:rsidTr="00376EFB">
        <w:trPr>
          <w:trHeight w:val="311"/>
        </w:trPr>
        <w:tc>
          <w:tcPr>
            <w:tcW w:w="2394" w:type="dxa"/>
            <w:vMerge/>
          </w:tcPr>
          <w:p w14:paraId="078AE06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5CEFD4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20D8237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1ED4E0B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6.9 (2.1)</w:t>
            </w:r>
          </w:p>
        </w:tc>
        <w:tc>
          <w:tcPr>
            <w:tcW w:w="1666" w:type="dxa"/>
            <w:vAlign w:val="bottom"/>
          </w:tcPr>
          <w:p w14:paraId="67BCF86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15.2 (4.6)</w:t>
            </w:r>
          </w:p>
        </w:tc>
        <w:tc>
          <w:tcPr>
            <w:tcW w:w="1666" w:type="dxa"/>
            <w:vAlign w:val="bottom"/>
          </w:tcPr>
          <w:p w14:paraId="5792B5A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0.48 (0.17)</w:t>
            </w:r>
          </w:p>
        </w:tc>
      </w:tr>
      <w:tr w:rsidR="005A5B2A" w:rsidRPr="00C6596E" w14:paraId="79B65F49" w14:textId="77777777" w:rsidTr="00376EFB">
        <w:tc>
          <w:tcPr>
            <w:tcW w:w="2394" w:type="dxa"/>
            <w:vMerge w:val="restart"/>
          </w:tcPr>
          <w:p w14:paraId="0D84649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75" w:type="dxa"/>
          </w:tcPr>
          <w:p w14:paraId="2B13763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24AA8D1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66" w:type="dxa"/>
            <w:vAlign w:val="bottom"/>
          </w:tcPr>
          <w:p w14:paraId="3DF2BFC2" w14:textId="407403B6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6.3 (2</w:t>
            </w:r>
            <w:r w:rsidR="0073106D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24B3559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15.9 (5.6)</w:t>
            </w:r>
          </w:p>
        </w:tc>
        <w:tc>
          <w:tcPr>
            <w:tcW w:w="1666" w:type="dxa"/>
            <w:vAlign w:val="bottom"/>
          </w:tcPr>
          <w:p w14:paraId="0EE81D3D" w14:textId="406CB73F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0.44 (0.2</w:t>
            </w:r>
            <w:r w:rsidR="0073106D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431E3F3C" w14:textId="77777777" w:rsidTr="00376EFB">
        <w:trPr>
          <w:trHeight w:val="241"/>
        </w:trPr>
        <w:tc>
          <w:tcPr>
            <w:tcW w:w="2394" w:type="dxa"/>
            <w:vMerge/>
          </w:tcPr>
          <w:p w14:paraId="64726136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30851D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4137D32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66" w:type="dxa"/>
            <w:vAlign w:val="bottom"/>
          </w:tcPr>
          <w:p w14:paraId="15ABA42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6.3 (1.8)</w:t>
            </w:r>
          </w:p>
        </w:tc>
        <w:tc>
          <w:tcPr>
            <w:tcW w:w="1666" w:type="dxa"/>
            <w:vAlign w:val="bottom"/>
          </w:tcPr>
          <w:p w14:paraId="74C46B9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16.4 (6.2)</w:t>
            </w:r>
          </w:p>
        </w:tc>
        <w:tc>
          <w:tcPr>
            <w:tcW w:w="1666" w:type="dxa"/>
            <w:vAlign w:val="bottom"/>
          </w:tcPr>
          <w:p w14:paraId="2E60656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0.43 (0.16)</w:t>
            </w:r>
          </w:p>
        </w:tc>
      </w:tr>
      <w:tr w:rsidR="005A5B2A" w:rsidRPr="00C6596E" w14:paraId="4B7FEA1F" w14:textId="77777777" w:rsidTr="00376EFB">
        <w:tc>
          <w:tcPr>
            <w:tcW w:w="2394" w:type="dxa"/>
            <w:vMerge/>
          </w:tcPr>
          <w:p w14:paraId="7A6CCA7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A9F559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0DA3B4D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5C5E337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6.6 (1.7)</w:t>
            </w:r>
          </w:p>
        </w:tc>
        <w:tc>
          <w:tcPr>
            <w:tcW w:w="1666" w:type="dxa"/>
            <w:vAlign w:val="bottom"/>
          </w:tcPr>
          <w:p w14:paraId="24E82F8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15.4 (4.5)</w:t>
            </w:r>
          </w:p>
        </w:tc>
        <w:tc>
          <w:tcPr>
            <w:tcW w:w="1666" w:type="dxa"/>
            <w:vAlign w:val="bottom"/>
          </w:tcPr>
          <w:p w14:paraId="7A73E75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0.45 (0.15)</w:t>
            </w:r>
          </w:p>
        </w:tc>
      </w:tr>
      <w:tr w:rsidR="005A5B2A" w:rsidRPr="00C6596E" w14:paraId="38F469C8" w14:textId="77777777" w:rsidTr="00376EFB">
        <w:tc>
          <w:tcPr>
            <w:tcW w:w="2394" w:type="dxa"/>
            <w:vMerge/>
          </w:tcPr>
          <w:p w14:paraId="0545938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939B44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15C6DD6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66" w:type="dxa"/>
            <w:vAlign w:val="bottom"/>
          </w:tcPr>
          <w:p w14:paraId="092822F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6.3 (1.7)</w:t>
            </w:r>
          </w:p>
        </w:tc>
        <w:tc>
          <w:tcPr>
            <w:tcW w:w="1666" w:type="dxa"/>
            <w:vAlign w:val="bottom"/>
          </w:tcPr>
          <w:p w14:paraId="63D31FB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15.4 (4.8)</w:t>
            </w:r>
          </w:p>
        </w:tc>
        <w:tc>
          <w:tcPr>
            <w:tcW w:w="1666" w:type="dxa"/>
            <w:vAlign w:val="bottom"/>
          </w:tcPr>
          <w:p w14:paraId="3573DD0F" w14:textId="25BECD12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0.46 (0.2</w:t>
            </w:r>
            <w:r w:rsidR="0073106D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41709FDD" w14:textId="77777777" w:rsidTr="00376EFB">
        <w:tc>
          <w:tcPr>
            <w:tcW w:w="2394" w:type="dxa"/>
            <w:vMerge w:val="restart"/>
          </w:tcPr>
          <w:p w14:paraId="138AF5A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75" w:type="dxa"/>
          </w:tcPr>
          <w:p w14:paraId="54FDB80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248A4B5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6878740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-0.2 (1.3)</w:t>
            </w:r>
          </w:p>
        </w:tc>
        <w:tc>
          <w:tcPr>
            <w:tcW w:w="1666" w:type="dxa"/>
            <w:vAlign w:val="bottom"/>
          </w:tcPr>
          <w:p w14:paraId="70076E2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 (2.4)</w:t>
            </w:r>
          </w:p>
        </w:tc>
        <w:tc>
          <w:tcPr>
            <w:tcW w:w="1666" w:type="dxa"/>
            <w:vAlign w:val="bottom"/>
          </w:tcPr>
          <w:p w14:paraId="6819D0E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-0.02 (0.11)</w:t>
            </w:r>
          </w:p>
        </w:tc>
      </w:tr>
      <w:tr w:rsidR="005A5B2A" w:rsidRPr="00C6596E" w14:paraId="7A6B889F" w14:textId="77777777" w:rsidTr="00376EFB">
        <w:tc>
          <w:tcPr>
            <w:tcW w:w="2394" w:type="dxa"/>
            <w:vMerge/>
          </w:tcPr>
          <w:p w14:paraId="18B1A89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29E8C3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4776EE0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3895814B" w14:textId="3DBF3708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  <w:r w:rsidR="0073106D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(2.1)</w:t>
            </w:r>
          </w:p>
        </w:tc>
        <w:tc>
          <w:tcPr>
            <w:tcW w:w="1666" w:type="dxa"/>
            <w:vAlign w:val="bottom"/>
          </w:tcPr>
          <w:p w14:paraId="5A8DE76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 (3.3)</w:t>
            </w:r>
          </w:p>
        </w:tc>
        <w:tc>
          <w:tcPr>
            <w:tcW w:w="1666" w:type="dxa"/>
            <w:vAlign w:val="bottom"/>
          </w:tcPr>
          <w:p w14:paraId="10F3F786" w14:textId="2F52A733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  <w:r w:rsidR="0073106D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(0.1</w:t>
            </w:r>
            <w:r w:rsidR="0073106D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3E19D9FB" w14:textId="77777777" w:rsidTr="00376EFB">
        <w:trPr>
          <w:trHeight w:val="227"/>
        </w:trPr>
        <w:tc>
          <w:tcPr>
            <w:tcW w:w="2394" w:type="dxa"/>
            <w:vMerge/>
          </w:tcPr>
          <w:p w14:paraId="0A653DC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8FF415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237BCA0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66" w:type="dxa"/>
            <w:vAlign w:val="bottom"/>
          </w:tcPr>
          <w:p w14:paraId="5F034E2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 (2.1)</w:t>
            </w:r>
          </w:p>
        </w:tc>
        <w:tc>
          <w:tcPr>
            <w:tcW w:w="1666" w:type="dxa"/>
            <w:vAlign w:val="bottom"/>
          </w:tcPr>
          <w:p w14:paraId="1CDB256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-0.3 (3.5)</w:t>
            </w:r>
          </w:p>
        </w:tc>
        <w:tc>
          <w:tcPr>
            <w:tcW w:w="1666" w:type="dxa"/>
            <w:vAlign w:val="bottom"/>
          </w:tcPr>
          <w:p w14:paraId="1E36F9CC" w14:textId="10E51C1B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  <w:r w:rsidR="0073106D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(0.13)</w:t>
            </w:r>
          </w:p>
        </w:tc>
      </w:tr>
    </w:tbl>
    <w:p w14:paraId="00CC47FB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37F21AD6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5DFC557D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3468883C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293F27E3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6E9EAE1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06E4BB85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DE1ACD4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184727CE" w14:textId="390AB85C" w:rsidR="005A5B2A" w:rsidRDefault="000A3819" w:rsidP="005A5B2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S3c: </w:t>
      </w:r>
      <w:r w:rsidR="005A5B2A" w:rsidRPr="00C6596E">
        <w:rPr>
          <w:rFonts w:ascii="Times New Roman" w:hAnsi="Times New Roman" w:cs="Times New Roman"/>
          <w:b/>
        </w:rPr>
        <w:t>Neuromuscular disease/Kyphoscoliosis Study: Alveolar minute ventilation and alveolar volume</w:t>
      </w:r>
    </w:p>
    <w:p w14:paraId="14577691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975"/>
        <w:gridCol w:w="1310"/>
        <w:gridCol w:w="1666"/>
        <w:gridCol w:w="1666"/>
      </w:tblGrid>
      <w:tr w:rsidR="005A5B2A" w:rsidRPr="00C6596E" w14:paraId="1DC2C20D" w14:textId="77777777" w:rsidTr="00376EFB">
        <w:tc>
          <w:tcPr>
            <w:tcW w:w="2394" w:type="dxa"/>
            <w:vMerge w:val="restart"/>
          </w:tcPr>
          <w:p w14:paraId="7CCEB990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 w:val="restart"/>
          </w:tcPr>
          <w:p w14:paraId="21B1BE3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3ADA922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25C40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9DDFC9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2EE6D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310" w:type="dxa"/>
            <w:vMerge w:val="restart"/>
          </w:tcPr>
          <w:p w14:paraId="6659DD3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332" w:type="dxa"/>
            <w:gridSpan w:val="2"/>
          </w:tcPr>
          <w:p w14:paraId="208808B5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41195CE8" w14:textId="77777777" w:rsidTr="00376EFB">
        <w:tc>
          <w:tcPr>
            <w:tcW w:w="2394" w:type="dxa"/>
            <w:vMerge/>
          </w:tcPr>
          <w:p w14:paraId="539B2C5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/>
          </w:tcPr>
          <w:p w14:paraId="0300C141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vMerge/>
          </w:tcPr>
          <w:p w14:paraId="4F027E3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2DB0757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 xml:space="preserve">Alveolar minute ventilation </w:t>
            </w:r>
          </w:p>
          <w:p w14:paraId="65967E1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971075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  <w:p w14:paraId="603432A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4D892A6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Alveolar volume</w:t>
            </w:r>
          </w:p>
          <w:p w14:paraId="222BBE0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325F6E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7CAB2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  <w:p w14:paraId="63BF688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</w:tr>
      <w:tr w:rsidR="005A5B2A" w:rsidRPr="00C6596E" w14:paraId="35CC1260" w14:textId="77777777" w:rsidTr="00376EFB">
        <w:tc>
          <w:tcPr>
            <w:tcW w:w="2394" w:type="dxa"/>
            <w:vMerge w:val="restart"/>
          </w:tcPr>
          <w:p w14:paraId="050DF8A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75" w:type="dxa"/>
          </w:tcPr>
          <w:p w14:paraId="0409571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755E01B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3273A6F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3.2 (1.3)</w:t>
            </w:r>
          </w:p>
        </w:tc>
        <w:tc>
          <w:tcPr>
            <w:tcW w:w="1666" w:type="dxa"/>
            <w:vAlign w:val="bottom"/>
          </w:tcPr>
          <w:p w14:paraId="19D9061C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0.24 (0.15)</w:t>
            </w:r>
          </w:p>
        </w:tc>
      </w:tr>
      <w:tr w:rsidR="005A5B2A" w:rsidRPr="00C6596E" w14:paraId="0D9510D6" w14:textId="77777777" w:rsidTr="00376EFB">
        <w:tc>
          <w:tcPr>
            <w:tcW w:w="2394" w:type="dxa"/>
            <w:vMerge/>
          </w:tcPr>
          <w:p w14:paraId="70E9BB2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1BE801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1443FA6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0EE9D5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2.9 (1.2)</w:t>
            </w:r>
          </w:p>
        </w:tc>
        <w:tc>
          <w:tcPr>
            <w:tcW w:w="1666" w:type="dxa"/>
            <w:vAlign w:val="bottom"/>
          </w:tcPr>
          <w:p w14:paraId="3BC19C47" w14:textId="5399F633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</w:t>
            </w:r>
            <w:r w:rsidR="00297474">
              <w:rPr>
                <w:rFonts w:ascii="Times New Roman" w:hAnsi="Times New Roman" w:cs="Times New Roman"/>
              </w:rPr>
              <w:t>0</w:t>
            </w:r>
            <w:r w:rsidRPr="00297474">
              <w:rPr>
                <w:rFonts w:ascii="Times New Roman" w:hAnsi="Times New Roman" w:cs="Times New Roman"/>
              </w:rPr>
              <w:t xml:space="preserve"> (0.12)</w:t>
            </w:r>
          </w:p>
        </w:tc>
      </w:tr>
      <w:tr w:rsidR="005A5B2A" w:rsidRPr="00C6596E" w14:paraId="468D45F1" w14:textId="77777777" w:rsidTr="00376EFB">
        <w:tc>
          <w:tcPr>
            <w:tcW w:w="2394" w:type="dxa"/>
            <w:vMerge/>
          </w:tcPr>
          <w:p w14:paraId="2AB3885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481ED4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4777E8A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5E2502D1" w14:textId="3EB39320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</w:t>
            </w:r>
            <w:r w:rsidR="00297474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(1</w:t>
            </w:r>
            <w:r w:rsidR="00297474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4CE9F5F3" w14:textId="5486F5B1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0.21 (0.1</w:t>
            </w:r>
            <w:r w:rsidR="00297474">
              <w:rPr>
                <w:rFonts w:ascii="Times New Roman" w:hAnsi="Times New Roman" w:cs="Times New Roman"/>
              </w:rPr>
              <w:t>0</w:t>
            </w:r>
            <w:r w:rsidRPr="00297474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6087D3C3" w14:textId="77777777" w:rsidTr="00376EFB">
        <w:trPr>
          <w:trHeight w:val="311"/>
        </w:trPr>
        <w:tc>
          <w:tcPr>
            <w:tcW w:w="2394" w:type="dxa"/>
            <w:vMerge/>
          </w:tcPr>
          <w:p w14:paraId="34C10026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B2F843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18F0776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5C220F5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2.9 (1.1)</w:t>
            </w:r>
          </w:p>
        </w:tc>
        <w:tc>
          <w:tcPr>
            <w:tcW w:w="1666" w:type="dxa"/>
            <w:vAlign w:val="bottom"/>
          </w:tcPr>
          <w:p w14:paraId="21B2B99F" w14:textId="588C681B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0.21 (0.1</w:t>
            </w:r>
            <w:r w:rsidR="00297474">
              <w:rPr>
                <w:rFonts w:ascii="Times New Roman" w:hAnsi="Times New Roman" w:cs="Times New Roman"/>
              </w:rPr>
              <w:t>0</w:t>
            </w:r>
            <w:r w:rsidRPr="00297474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412AAAB4" w14:textId="77777777" w:rsidTr="00376EFB">
        <w:tc>
          <w:tcPr>
            <w:tcW w:w="2394" w:type="dxa"/>
            <w:vMerge w:val="restart"/>
          </w:tcPr>
          <w:p w14:paraId="55D3D93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75" w:type="dxa"/>
          </w:tcPr>
          <w:p w14:paraId="3B41437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51C4F07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66" w:type="dxa"/>
            <w:vAlign w:val="bottom"/>
          </w:tcPr>
          <w:p w14:paraId="0B49B15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2.9 (1.3)</w:t>
            </w:r>
          </w:p>
        </w:tc>
        <w:tc>
          <w:tcPr>
            <w:tcW w:w="1666" w:type="dxa"/>
            <w:vAlign w:val="bottom"/>
          </w:tcPr>
          <w:p w14:paraId="2526161A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0.21 (0.13)</w:t>
            </w:r>
          </w:p>
        </w:tc>
      </w:tr>
      <w:tr w:rsidR="005A5B2A" w:rsidRPr="00C6596E" w14:paraId="099DAE13" w14:textId="77777777" w:rsidTr="00376EFB">
        <w:trPr>
          <w:trHeight w:val="241"/>
        </w:trPr>
        <w:tc>
          <w:tcPr>
            <w:tcW w:w="2394" w:type="dxa"/>
            <w:vMerge/>
          </w:tcPr>
          <w:p w14:paraId="1CE38B4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0627B4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3D2143B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66" w:type="dxa"/>
            <w:vAlign w:val="bottom"/>
          </w:tcPr>
          <w:p w14:paraId="403092C9" w14:textId="3D34DDF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2.8 (1</w:t>
            </w:r>
            <w:r w:rsidR="00297474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227BFCCB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0.19 (0.09)</w:t>
            </w:r>
          </w:p>
        </w:tc>
      </w:tr>
      <w:tr w:rsidR="005A5B2A" w:rsidRPr="00C6596E" w14:paraId="7560741B" w14:textId="77777777" w:rsidTr="00376EFB">
        <w:tc>
          <w:tcPr>
            <w:tcW w:w="2394" w:type="dxa"/>
            <w:vMerge/>
          </w:tcPr>
          <w:p w14:paraId="012BB67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503C97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7D55036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41710AC0" w14:textId="64F3566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</w:t>
            </w:r>
            <w:r w:rsidR="00297474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(1.1)</w:t>
            </w:r>
          </w:p>
        </w:tc>
        <w:tc>
          <w:tcPr>
            <w:tcW w:w="1666" w:type="dxa"/>
            <w:vAlign w:val="bottom"/>
          </w:tcPr>
          <w:p w14:paraId="28B6517A" w14:textId="1D82C7BA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0.21 (0.1</w:t>
            </w:r>
            <w:r w:rsidR="00297474">
              <w:rPr>
                <w:rFonts w:ascii="Times New Roman" w:hAnsi="Times New Roman" w:cs="Times New Roman"/>
              </w:rPr>
              <w:t>0</w:t>
            </w:r>
            <w:r w:rsidRPr="00297474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193D32DD" w14:textId="77777777" w:rsidTr="00376EFB">
        <w:tc>
          <w:tcPr>
            <w:tcW w:w="2394" w:type="dxa"/>
            <w:vMerge/>
          </w:tcPr>
          <w:p w14:paraId="10533842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3A1E69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5518D61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66" w:type="dxa"/>
            <w:vAlign w:val="bottom"/>
          </w:tcPr>
          <w:p w14:paraId="34D963D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2.8 (1.1)</w:t>
            </w:r>
          </w:p>
        </w:tc>
        <w:tc>
          <w:tcPr>
            <w:tcW w:w="1666" w:type="dxa"/>
            <w:vAlign w:val="bottom"/>
          </w:tcPr>
          <w:p w14:paraId="12D890F1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0.21 (0.12)</w:t>
            </w:r>
          </w:p>
        </w:tc>
      </w:tr>
      <w:tr w:rsidR="005A5B2A" w:rsidRPr="00C6596E" w14:paraId="778E96B0" w14:textId="77777777" w:rsidTr="00376EFB">
        <w:tc>
          <w:tcPr>
            <w:tcW w:w="2394" w:type="dxa"/>
            <w:vMerge w:val="restart"/>
          </w:tcPr>
          <w:p w14:paraId="5BD4FC6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75" w:type="dxa"/>
          </w:tcPr>
          <w:p w14:paraId="14E5185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33E3E8F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496E503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 (0.7)</w:t>
            </w:r>
          </w:p>
        </w:tc>
        <w:tc>
          <w:tcPr>
            <w:tcW w:w="1666" w:type="dxa"/>
            <w:vAlign w:val="bottom"/>
          </w:tcPr>
          <w:p w14:paraId="2808E038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-0.02 (0.05)</w:t>
            </w:r>
          </w:p>
        </w:tc>
      </w:tr>
      <w:tr w:rsidR="005A5B2A" w:rsidRPr="00C6596E" w14:paraId="54D84A20" w14:textId="77777777" w:rsidTr="00376EFB">
        <w:tc>
          <w:tcPr>
            <w:tcW w:w="2394" w:type="dxa"/>
            <w:vMerge/>
          </w:tcPr>
          <w:p w14:paraId="3437CFA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C2715D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627E75F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6" w:type="dxa"/>
            <w:vAlign w:val="bottom"/>
          </w:tcPr>
          <w:p w14:paraId="28810E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-0.2 (1.1)</w:t>
            </w:r>
          </w:p>
        </w:tc>
        <w:tc>
          <w:tcPr>
            <w:tcW w:w="1666" w:type="dxa"/>
            <w:vAlign w:val="bottom"/>
          </w:tcPr>
          <w:p w14:paraId="7A276846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-0.01 (0.07)</w:t>
            </w:r>
          </w:p>
        </w:tc>
      </w:tr>
      <w:tr w:rsidR="005A5B2A" w:rsidRPr="00C6596E" w14:paraId="13F2C13E" w14:textId="77777777" w:rsidTr="00376EFB">
        <w:trPr>
          <w:trHeight w:val="227"/>
        </w:trPr>
        <w:tc>
          <w:tcPr>
            <w:tcW w:w="2394" w:type="dxa"/>
            <w:vMerge/>
          </w:tcPr>
          <w:p w14:paraId="08A0A1D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56D846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257C5DD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66" w:type="dxa"/>
            <w:vAlign w:val="bottom"/>
          </w:tcPr>
          <w:p w14:paraId="2F28204D" w14:textId="3034642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  <w:r w:rsidR="00297474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(1.1)</w:t>
            </w:r>
          </w:p>
        </w:tc>
        <w:tc>
          <w:tcPr>
            <w:tcW w:w="1666" w:type="dxa"/>
            <w:vAlign w:val="bottom"/>
          </w:tcPr>
          <w:p w14:paraId="316BE9BD" w14:textId="77777777" w:rsidR="005A5B2A" w:rsidRPr="00297474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97474">
              <w:rPr>
                <w:rFonts w:ascii="Times New Roman" w:hAnsi="Times New Roman" w:cs="Times New Roman"/>
              </w:rPr>
              <w:t>-0.01 (0.09)</w:t>
            </w:r>
          </w:p>
        </w:tc>
      </w:tr>
    </w:tbl>
    <w:p w14:paraId="62EC293C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18F6C81A" w14:textId="77777777" w:rsidR="005A5B2A" w:rsidRPr="00C6596E" w:rsidRDefault="005A5B2A" w:rsidP="005A5B2A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br w:type="page"/>
      </w:r>
    </w:p>
    <w:p w14:paraId="4E675719" w14:textId="1B88F208" w:rsidR="005A5B2A" w:rsidRDefault="000A3819" w:rsidP="005A5B2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S3d: </w:t>
      </w:r>
      <w:r w:rsidR="005A5B2A" w:rsidRPr="00C6596E">
        <w:rPr>
          <w:rFonts w:ascii="Times New Roman" w:hAnsi="Times New Roman" w:cs="Times New Roman"/>
          <w:b/>
        </w:rPr>
        <w:t>Neuromuscular disease/Kyphoscoliosis Study: ETCO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  <w:r w:rsidR="005A5B2A" w:rsidRPr="00C6596E">
        <w:rPr>
          <w:rFonts w:ascii="Times New Roman" w:hAnsi="Times New Roman" w:cs="Times New Roman"/>
          <w:b/>
        </w:rPr>
        <w:t>, volume of dead space, VD/VT and heart rate</w:t>
      </w:r>
    </w:p>
    <w:p w14:paraId="085671BB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19"/>
        <w:gridCol w:w="857"/>
        <w:gridCol w:w="719"/>
        <w:gridCol w:w="1264"/>
        <w:gridCol w:w="1395"/>
        <w:gridCol w:w="1596"/>
        <w:gridCol w:w="1984"/>
      </w:tblGrid>
      <w:tr w:rsidR="005A5B2A" w:rsidRPr="00C6596E" w14:paraId="75A36FA6" w14:textId="77777777" w:rsidTr="00B45F66">
        <w:trPr>
          <w:trHeight w:val="382"/>
        </w:trPr>
        <w:tc>
          <w:tcPr>
            <w:tcW w:w="1819" w:type="dxa"/>
            <w:vMerge w:val="restart"/>
          </w:tcPr>
          <w:p w14:paraId="6D854920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vMerge w:val="restart"/>
          </w:tcPr>
          <w:p w14:paraId="2D5331C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6BAA9C4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B3B2877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778C25AF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719" w:type="dxa"/>
            <w:vMerge w:val="restart"/>
          </w:tcPr>
          <w:p w14:paraId="568E9D3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6239" w:type="dxa"/>
            <w:gridSpan w:val="4"/>
          </w:tcPr>
          <w:p w14:paraId="38321D8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B45F66" w:rsidRPr="00C6596E" w14:paraId="47E2D6DC" w14:textId="77777777" w:rsidTr="00B45F66">
        <w:trPr>
          <w:trHeight w:val="1067"/>
        </w:trPr>
        <w:tc>
          <w:tcPr>
            <w:tcW w:w="1819" w:type="dxa"/>
            <w:vMerge/>
          </w:tcPr>
          <w:p w14:paraId="19FF2892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vMerge/>
          </w:tcPr>
          <w:p w14:paraId="6CC426D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9" w:type="dxa"/>
            <w:vMerge/>
          </w:tcPr>
          <w:p w14:paraId="3C1373C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4" w:type="dxa"/>
          </w:tcPr>
          <w:p w14:paraId="514D796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ETCO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 xml:space="preserve">2 </w:t>
            </w:r>
          </w:p>
          <w:p w14:paraId="2438262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191CCB6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00B35C4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(mmHg)</w:t>
            </w:r>
          </w:p>
        </w:tc>
        <w:tc>
          <w:tcPr>
            <w:tcW w:w="1395" w:type="dxa"/>
          </w:tcPr>
          <w:p w14:paraId="7BE8A67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Volume of dead space</w:t>
            </w:r>
          </w:p>
          <w:p w14:paraId="0C9AB4B7" w14:textId="77777777" w:rsidR="00F5028F" w:rsidRDefault="00F5028F" w:rsidP="00B45F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67FF14" w14:textId="77777777" w:rsidR="005A5B2A" w:rsidRPr="00C6596E" w:rsidRDefault="005A5B2A" w:rsidP="00B45F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  <w:tc>
          <w:tcPr>
            <w:tcW w:w="1596" w:type="dxa"/>
          </w:tcPr>
          <w:p w14:paraId="11B186D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VD/VT</w:t>
            </w:r>
          </w:p>
        </w:tc>
        <w:tc>
          <w:tcPr>
            <w:tcW w:w="1984" w:type="dxa"/>
          </w:tcPr>
          <w:p w14:paraId="628DF6F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Heart rate</w:t>
            </w:r>
          </w:p>
          <w:p w14:paraId="7B49136F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3D7B8D20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47E1CB9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(Beats/minute)</w:t>
            </w:r>
          </w:p>
          <w:p w14:paraId="3C4BED7E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5F66" w:rsidRPr="00C6596E" w14:paraId="41219B31" w14:textId="77777777" w:rsidTr="00B45F66">
        <w:tc>
          <w:tcPr>
            <w:tcW w:w="1819" w:type="dxa"/>
            <w:vMerge w:val="restart"/>
          </w:tcPr>
          <w:p w14:paraId="645998D3" w14:textId="77777777" w:rsidR="00A97C99" w:rsidRPr="00C6596E" w:rsidRDefault="00A97C99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857" w:type="dxa"/>
            <w:vAlign w:val="bottom"/>
          </w:tcPr>
          <w:p w14:paraId="5C48CDDD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vAlign w:val="bottom"/>
          </w:tcPr>
          <w:p w14:paraId="700E70BF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75084AF1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34.1 (2.9)</w:t>
            </w:r>
          </w:p>
        </w:tc>
        <w:tc>
          <w:tcPr>
            <w:tcW w:w="1395" w:type="dxa"/>
            <w:vAlign w:val="bottom"/>
          </w:tcPr>
          <w:p w14:paraId="5A2FED9F" w14:textId="646138AA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0.24 (0.09)</w:t>
            </w:r>
          </w:p>
        </w:tc>
        <w:tc>
          <w:tcPr>
            <w:tcW w:w="1596" w:type="dxa"/>
            <w:vAlign w:val="bottom"/>
          </w:tcPr>
          <w:p w14:paraId="7BBBC027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0.54 (0.11)</w:t>
            </w:r>
          </w:p>
        </w:tc>
        <w:tc>
          <w:tcPr>
            <w:tcW w:w="1984" w:type="dxa"/>
            <w:vAlign w:val="bottom"/>
          </w:tcPr>
          <w:p w14:paraId="6CC79EBD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69.7 (13.8)</w:t>
            </w:r>
          </w:p>
        </w:tc>
      </w:tr>
      <w:tr w:rsidR="00B45F66" w:rsidRPr="00C6596E" w14:paraId="39DCB0D4" w14:textId="77777777" w:rsidTr="00B45F66">
        <w:tc>
          <w:tcPr>
            <w:tcW w:w="1819" w:type="dxa"/>
            <w:vMerge/>
          </w:tcPr>
          <w:p w14:paraId="414B7B3F" w14:textId="77777777" w:rsidR="00A97C99" w:rsidRPr="00C6596E" w:rsidRDefault="00A97C99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vAlign w:val="bottom"/>
          </w:tcPr>
          <w:p w14:paraId="07C3EE91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9" w:type="dxa"/>
            <w:vAlign w:val="bottom"/>
          </w:tcPr>
          <w:p w14:paraId="02A3D984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62DC5034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33.1 (3.2)</w:t>
            </w:r>
          </w:p>
        </w:tc>
        <w:tc>
          <w:tcPr>
            <w:tcW w:w="1395" w:type="dxa"/>
            <w:vAlign w:val="bottom"/>
          </w:tcPr>
          <w:p w14:paraId="38FDBE06" w14:textId="07F4D3E9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0.25 (0.10)</w:t>
            </w:r>
          </w:p>
        </w:tc>
        <w:tc>
          <w:tcPr>
            <w:tcW w:w="1596" w:type="dxa"/>
            <w:vAlign w:val="bottom"/>
          </w:tcPr>
          <w:p w14:paraId="796FC29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0.57 (0.09)</w:t>
            </w:r>
          </w:p>
        </w:tc>
        <w:tc>
          <w:tcPr>
            <w:tcW w:w="1984" w:type="dxa"/>
            <w:vAlign w:val="bottom"/>
          </w:tcPr>
          <w:p w14:paraId="4F88457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69.6 (13.6)</w:t>
            </w:r>
          </w:p>
        </w:tc>
      </w:tr>
      <w:tr w:rsidR="00B45F66" w:rsidRPr="00C6596E" w14:paraId="5F30439A" w14:textId="77777777" w:rsidTr="00B45F66">
        <w:tc>
          <w:tcPr>
            <w:tcW w:w="1819" w:type="dxa"/>
            <w:vMerge/>
          </w:tcPr>
          <w:p w14:paraId="6278985E" w14:textId="77777777" w:rsidR="00A97C99" w:rsidRPr="00C6596E" w:rsidRDefault="00A97C99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vAlign w:val="bottom"/>
          </w:tcPr>
          <w:p w14:paraId="477A48CE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9" w:type="dxa"/>
            <w:vAlign w:val="bottom"/>
          </w:tcPr>
          <w:p w14:paraId="3947EDF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177FE7A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33.6 (3.7)</w:t>
            </w:r>
          </w:p>
        </w:tc>
        <w:tc>
          <w:tcPr>
            <w:tcW w:w="1395" w:type="dxa"/>
            <w:vAlign w:val="bottom"/>
          </w:tcPr>
          <w:p w14:paraId="20E5E45B" w14:textId="7B17394F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0.26 (0.07)</w:t>
            </w:r>
          </w:p>
        </w:tc>
        <w:tc>
          <w:tcPr>
            <w:tcW w:w="1596" w:type="dxa"/>
            <w:vAlign w:val="bottom"/>
          </w:tcPr>
          <w:p w14:paraId="2E763ADF" w14:textId="06D17EBA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0.56 (0.1</w:t>
            </w:r>
            <w:r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bottom"/>
          </w:tcPr>
          <w:p w14:paraId="08BD3F41" w14:textId="03D28209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69.4 (14.5)</w:t>
            </w:r>
          </w:p>
        </w:tc>
      </w:tr>
      <w:tr w:rsidR="00B45F66" w:rsidRPr="00C6596E" w14:paraId="0FA1DCB7" w14:textId="77777777" w:rsidTr="00B45F66">
        <w:trPr>
          <w:trHeight w:val="311"/>
        </w:trPr>
        <w:tc>
          <w:tcPr>
            <w:tcW w:w="1819" w:type="dxa"/>
            <w:vMerge/>
          </w:tcPr>
          <w:p w14:paraId="599E647A" w14:textId="77777777" w:rsidR="00A97C99" w:rsidRPr="00C6596E" w:rsidRDefault="00A97C99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vAlign w:val="bottom"/>
          </w:tcPr>
          <w:p w14:paraId="2C818DFD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9" w:type="dxa"/>
            <w:vAlign w:val="bottom"/>
          </w:tcPr>
          <w:p w14:paraId="0130EB7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4CC5214C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32.6 (2.8)</w:t>
            </w:r>
          </w:p>
        </w:tc>
        <w:tc>
          <w:tcPr>
            <w:tcW w:w="1395" w:type="dxa"/>
            <w:vAlign w:val="bottom"/>
          </w:tcPr>
          <w:p w14:paraId="419B32E2" w14:textId="72642498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0.27 (0.09)</w:t>
            </w:r>
          </w:p>
        </w:tc>
        <w:tc>
          <w:tcPr>
            <w:tcW w:w="1596" w:type="dxa"/>
            <w:vAlign w:val="bottom"/>
          </w:tcPr>
          <w:p w14:paraId="79FBD7F9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0.57 (0.09)</w:t>
            </w:r>
          </w:p>
        </w:tc>
        <w:tc>
          <w:tcPr>
            <w:tcW w:w="1984" w:type="dxa"/>
            <w:vAlign w:val="bottom"/>
          </w:tcPr>
          <w:p w14:paraId="4D995D6C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67.9 (13.9)</w:t>
            </w:r>
          </w:p>
        </w:tc>
      </w:tr>
      <w:tr w:rsidR="00B45F66" w:rsidRPr="00C6596E" w14:paraId="287EB1DF" w14:textId="77777777" w:rsidTr="00B45F66">
        <w:tc>
          <w:tcPr>
            <w:tcW w:w="1819" w:type="dxa"/>
            <w:vMerge w:val="restart"/>
          </w:tcPr>
          <w:p w14:paraId="4F9D2236" w14:textId="77777777" w:rsidR="00A97C99" w:rsidRPr="00C6596E" w:rsidRDefault="00A97C99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857" w:type="dxa"/>
            <w:vAlign w:val="bottom"/>
          </w:tcPr>
          <w:p w14:paraId="5A364144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vAlign w:val="bottom"/>
          </w:tcPr>
          <w:p w14:paraId="6E72AAC3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4" w:type="dxa"/>
            <w:vAlign w:val="bottom"/>
          </w:tcPr>
          <w:p w14:paraId="400DEB9B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33.7 (3.4)</w:t>
            </w:r>
          </w:p>
        </w:tc>
        <w:tc>
          <w:tcPr>
            <w:tcW w:w="1395" w:type="dxa"/>
            <w:vAlign w:val="bottom"/>
          </w:tcPr>
          <w:p w14:paraId="71148162" w14:textId="66855ED4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0.23 (0.08)</w:t>
            </w:r>
          </w:p>
        </w:tc>
        <w:tc>
          <w:tcPr>
            <w:tcW w:w="1596" w:type="dxa"/>
            <w:vAlign w:val="bottom"/>
          </w:tcPr>
          <w:p w14:paraId="3AB471E8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0.56 (0.09)</w:t>
            </w:r>
          </w:p>
        </w:tc>
        <w:tc>
          <w:tcPr>
            <w:tcW w:w="1984" w:type="dxa"/>
            <w:vAlign w:val="bottom"/>
          </w:tcPr>
          <w:p w14:paraId="37829AF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68.7 (13.3)</w:t>
            </w:r>
          </w:p>
        </w:tc>
      </w:tr>
      <w:tr w:rsidR="00B45F66" w:rsidRPr="00C6596E" w14:paraId="35A6C433" w14:textId="77777777" w:rsidTr="00B45F66">
        <w:trPr>
          <w:trHeight w:val="241"/>
        </w:trPr>
        <w:tc>
          <w:tcPr>
            <w:tcW w:w="1819" w:type="dxa"/>
            <w:vMerge/>
          </w:tcPr>
          <w:p w14:paraId="1F7A72D5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vAlign w:val="bottom"/>
          </w:tcPr>
          <w:p w14:paraId="37941F69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9" w:type="dxa"/>
            <w:vAlign w:val="bottom"/>
          </w:tcPr>
          <w:p w14:paraId="4885C44E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64" w:type="dxa"/>
            <w:vAlign w:val="bottom"/>
          </w:tcPr>
          <w:p w14:paraId="4EC8B0E9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32.4 (4.6)</w:t>
            </w:r>
          </w:p>
        </w:tc>
        <w:tc>
          <w:tcPr>
            <w:tcW w:w="1395" w:type="dxa"/>
            <w:vAlign w:val="bottom"/>
          </w:tcPr>
          <w:p w14:paraId="0437CCEA" w14:textId="33919919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0.24 (0.07)</w:t>
            </w:r>
          </w:p>
        </w:tc>
        <w:tc>
          <w:tcPr>
            <w:tcW w:w="1596" w:type="dxa"/>
            <w:vAlign w:val="bottom"/>
          </w:tcPr>
          <w:p w14:paraId="6BBCE08E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0.57 (0.08)</w:t>
            </w:r>
          </w:p>
        </w:tc>
        <w:tc>
          <w:tcPr>
            <w:tcW w:w="1984" w:type="dxa"/>
            <w:vAlign w:val="bottom"/>
          </w:tcPr>
          <w:p w14:paraId="47FFA697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66.2 (10.1)</w:t>
            </w:r>
          </w:p>
        </w:tc>
      </w:tr>
      <w:tr w:rsidR="00B45F66" w:rsidRPr="00C6596E" w14:paraId="03615081" w14:textId="77777777" w:rsidTr="00B45F66">
        <w:tc>
          <w:tcPr>
            <w:tcW w:w="1819" w:type="dxa"/>
            <w:vMerge/>
          </w:tcPr>
          <w:p w14:paraId="59C1AE18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vAlign w:val="bottom"/>
          </w:tcPr>
          <w:p w14:paraId="7640B93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9" w:type="dxa"/>
            <w:vAlign w:val="bottom"/>
          </w:tcPr>
          <w:p w14:paraId="2C0D6AEA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19CB4BE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33.4 (2.4)</w:t>
            </w:r>
          </w:p>
        </w:tc>
        <w:tc>
          <w:tcPr>
            <w:tcW w:w="1395" w:type="dxa"/>
            <w:vAlign w:val="bottom"/>
          </w:tcPr>
          <w:p w14:paraId="272ACB69" w14:textId="08D12B20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0.24 (0.06)</w:t>
            </w:r>
          </w:p>
        </w:tc>
        <w:tc>
          <w:tcPr>
            <w:tcW w:w="1596" w:type="dxa"/>
            <w:vAlign w:val="bottom"/>
          </w:tcPr>
          <w:p w14:paraId="2FCA385D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0.55 (0.08)</w:t>
            </w:r>
          </w:p>
        </w:tc>
        <w:tc>
          <w:tcPr>
            <w:tcW w:w="1984" w:type="dxa"/>
            <w:vAlign w:val="bottom"/>
          </w:tcPr>
          <w:p w14:paraId="7BE10A9E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67.1 (10.4)</w:t>
            </w:r>
          </w:p>
        </w:tc>
      </w:tr>
      <w:tr w:rsidR="00B45F66" w:rsidRPr="00C6596E" w14:paraId="6B5C36C5" w14:textId="77777777" w:rsidTr="00B45F66">
        <w:tc>
          <w:tcPr>
            <w:tcW w:w="1819" w:type="dxa"/>
            <w:vMerge/>
          </w:tcPr>
          <w:p w14:paraId="475A1724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vAlign w:val="bottom"/>
          </w:tcPr>
          <w:p w14:paraId="66369558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9" w:type="dxa"/>
            <w:vAlign w:val="bottom"/>
          </w:tcPr>
          <w:p w14:paraId="570C45EE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4" w:type="dxa"/>
            <w:vAlign w:val="bottom"/>
          </w:tcPr>
          <w:p w14:paraId="0CE3AA0F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33.4 (3.7)</w:t>
            </w:r>
          </w:p>
        </w:tc>
        <w:tc>
          <w:tcPr>
            <w:tcW w:w="1395" w:type="dxa"/>
            <w:vAlign w:val="bottom"/>
          </w:tcPr>
          <w:p w14:paraId="14FFB8D3" w14:textId="78A9CCD2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0.24 (0.08)</w:t>
            </w:r>
          </w:p>
        </w:tc>
        <w:tc>
          <w:tcPr>
            <w:tcW w:w="1596" w:type="dxa"/>
            <w:vAlign w:val="bottom"/>
          </w:tcPr>
          <w:p w14:paraId="3162330C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0.56 (0.07)</w:t>
            </w:r>
          </w:p>
        </w:tc>
        <w:tc>
          <w:tcPr>
            <w:tcW w:w="1984" w:type="dxa"/>
            <w:vAlign w:val="bottom"/>
          </w:tcPr>
          <w:p w14:paraId="1F4D1646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69.1 (11.2)</w:t>
            </w:r>
          </w:p>
        </w:tc>
      </w:tr>
      <w:tr w:rsidR="00B45F66" w:rsidRPr="00C6596E" w14:paraId="27B393DE" w14:textId="77777777" w:rsidTr="00B45F66">
        <w:tc>
          <w:tcPr>
            <w:tcW w:w="1819" w:type="dxa"/>
            <w:vMerge w:val="restart"/>
          </w:tcPr>
          <w:p w14:paraId="4BAE1E60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857" w:type="dxa"/>
            <w:vAlign w:val="bottom"/>
          </w:tcPr>
          <w:p w14:paraId="71D0179F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9" w:type="dxa"/>
            <w:vAlign w:val="bottom"/>
          </w:tcPr>
          <w:p w14:paraId="57272B4B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14B4B1E4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-0.4 (3.5)</w:t>
            </w:r>
          </w:p>
        </w:tc>
        <w:tc>
          <w:tcPr>
            <w:tcW w:w="1395" w:type="dxa"/>
            <w:vAlign w:val="bottom"/>
          </w:tcPr>
          <w:p w14:paraId="731942E7" w14:textId="3DFC3FC4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0.00 (0.07)</w:t>
            </w:r>
          </w:p>
        </w:tc>
        <w:tc>
          <w:tcPr>
            <w:tcW w:w="1596" w:type="dxa"/>
            <w:vAlign w:val="bottom"/>
          </w:tcPr>
          <w:p w14:paraId="2B289846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(0.04)</w:t>
            </w:r>
          </w:p>
        </w:tc>
        <w:tc>
          <w:tcPr>
            <w:tcW w:w="1984" w:type="dxa"/>
            <w:vAlign w:val="bottom"/>
          </w:tcPr>
          <w:p w14:paraId="4F666EC0" w14:textId="50E41E12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1.2 (6</w:t>
            </w:r>
            <w:r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B45F66" w:rsidRPr="00C6596E" w14:paraId="0659B20C" w14:textId="77777777" w:rsidTr="00B45F66">
        <w:tc>
          <w:tcPr>
            <w:tcW w:w="1819" w:type="dxa"/>
            <w:vMerge/>
          </w:tcPr>
          <w:p w14:paraId="2F3C7681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vAlign w:val="bottom"/>
          </w:tcPr>
          <w:p w14:paraId="3D9AF7F3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9" w:type="dxa"/>
            <w:vAlign w:val="bottom"/>
          </w:tcPr>
          <w:p w14:paraId="7D26EAE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4" w:type="dxa"/>
            <w:vAlign w:val="bottom"/>
          </w:tcPr>
          <w:p w14:paraId="590DD67D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-0.2 (3.8)</w:t>
            </w:r>
          </w:p>
        </w:tc>
        <w:tc>
          <w:tcPr>
            <w:tcW w:w="1395" w:type="dxa"/>
            <w:vAlign w:val="bottom"/>
          </w:tcPr>
          <w:p w14:paraId="02EA52F4" w14:textId="2451C4D5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0.01 (0.05)</w:t>
            </w:r>
          </w:p>
        </w:tc>
        <w:tc>
          <w:tcPr>
            <w:tcW w:w="1596" w:type="dxa"/>
            <w:vAlign w:val="bottom"/>
          </w:tcPr>
          <w:p w14:paraId="727D107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(0.07)</w:t>
            </w:r>
          </w:p>
        </w:tc>
        <w:tc>
          <w:tcPr>
            <w:tcW w:w="1984" w:type="dxa"/>
            <w:vAlign w:val="bottom"/>
          </w:tcPr>
          <w:p w14:paraId="42EC829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1.1 (6.1)</w:t>
            </w:r>
          </w:p>
        </w:tc>
      </w:tr>
      <w:tr w:rsidR="00B45F66" w:rsidRPr="00C6596E" w14:paraId="50C3EA44" w14:textId="77777777" w:rsidTr="00B45F66">
        <w:trPr>
          <w:trHeight w:val="227"/>
        </w:trPr>
        <w:tc>
          <w:tcPr>
            <w:tcW w:w="1819" w:type="dxa"/>
            <w:vMerge/>
          </w:tcPr>
          <w:p w14:paraId="3A1020C5" w14:textId="77777777" w:rsidR="00A97C99" w:rsidRPr="00C6596E" w:rsidRDefault="00A97C99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vAlign w:val="bottom"/>
          </w:tcPr>
          <w:p w14:paraId="17C5F811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9" w:type="dxa"/>
            <w:vAlign w:val="bottom"/>
          </w:tcPr>
          <w:p w14:paraId="20CA5721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4" w:type="dxa"/>
            <w:vAlign w:val="bottom"/>
          </w:tcPr>
          <w:p w14:paraId="0D7D5440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-0.9 (3.7)</w:t>
            </w:r>
          </w:p>
        </w:tc>
        <w:tc>
          <w:tcPr>
            <w:tcW w:w="1395" w:type="dxa"/>
            <w:vAlign w:val="bottom"/>
          </w:tcPr>
          <w:p w14:paraId="1C15C4C3" w14:textId="3D3B8DFE" w:rsidR="00A97C99" w:rsidRPr="00A97C99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0.02 (0.06)</w:t>
            </w:r>
          </w:p>
        </w:tc>
        <w:tc>
          <w:tcPr>
            <w:tcW w:w="1596" w:type="dxa"/>
            <w:vAlign w:val="bottom"/>
          </w:tcPr>
          <w:p w14:paraId="0A2A3872" w14:textId="77777777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(0.07)</w:t>
            </w:r>
          </w:p>
        </w:tc>
        <w:tc>
          <w:tcPr>
            <w:tcW w:w="1984" w:type="dxa"/>
            <w:vAlign w:val="bottom"/>
          </w:tcPr>
          <w:p w14:paraId="10C42B75" w14:textId="5A627E84" w:rsidR="00A97C99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-1.8 (6</w:t>
            </w:r>
            <w:r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</w:tbl>
    <w:p w14:paraId="06FF067A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00A82CA6" w14:textId="77777777" w:rsidR="005A5B2A" w:rsidRPr="00C6596E" w:rsidRDefault="005A5B2A" w:rsidP="00451E80">
      <w:pPr>
        <w:outlineLvl w:val="0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ETCO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>: End tidal carbon dioxide, VD/VT: Dead space to tidal volume ratio</w:t>
      </w:r>
    </w:p>
    <w:p w14:paraId="4EC583DE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0A60B1E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3A955FC1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0F87467C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53A7AE94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2EDD9083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2E1520F" w14:textId="63A8F718" w:rsidR="005A5B2A" w:rsidRDefault="000A3819" w:rsidP="00451E80">
      <w:pPr>
        <w:outlineLvl w:val="0"/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S3e: </w:t>
      </w:r>
      <w:r w:rsidR="005A5B2A" w:rsidRPr="00C6596E">
        <w:rPr>
          <w:rFonts w:ascii="Times New Roman" w:hAnsi="Times New Roman" w:cs="Times New Roman"/>
          <w:b/>
        </w:rPr>
        <w:t>Bronchiectasis Study: PtCO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</w:p>
    <w:p w14:paraId="653F4E86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1550"/>
        <w:gridCol w:w="1371"/>
        <w:gridCol w:w="2267"/>
        <w:gridCol w:w="2298"/>
      </w:tblGrid>
      <w:tr w:rsidR="005A5B2A" w:rsidRPr="00C6596E" w14:paraId="31E626DE" w14:textId="77777777" w:rsidTr="00376EFB">
        <w:tc>
          <w:tcPr>
            <w:tcW w:w="3085" w:type="dxa"/>
            <w:gridSpan w:val="2"/>
          </w:tcPr>
          <w:p w14:paraId="7915F1A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9E546B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4BD70F2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2409" w:type="dxa"/>
          </w:tcPr>
          <w:p w14:paraId="146C62B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409" w:type="dxa"/>
            <w:vAlign w:val="bottom"/>
          </w:tcPr>
          <w:p w14:paraId="1D13FEB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PtCO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>2</w:t>
            </w:r>
          </w:p>
          <w:p w14:paraId="232086F5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0AA959CA" w14:textId="77777777" w:rsidTr="00376EFB">
        <w:tc>
          <w:tcPr>
            <w:tcW w:w="1526" w:type="dxa"/>
            <w:vMerge w:val="restart"/>
          </w:tcPr>
          <w:p w14:paraId="656DDF8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1559" w:type="dxa"/>
          </w:tcPr>
          <w:p w14:paraId="4324FF75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7D68F4E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vAlign w:val="bottom"/>
          </w:tcPr>
          <w:p w14:paraId="3E894EF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09" w:type="dxa"/>
            <w:vAlign w:val="bottom"/>
          </w:tcPr>
          <w:p w14:paraId="34A720F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38.5 (2.6)</w:t>
            </w:r>
          </w:p>
        </w:tc>
      </w:tr>
      <w:tr w:rsidR="005A5B2A" w:rsidRPr="00C6596E" w14:paraId="3861F174" w14:textId="77777777" w:rsidTr="00376EFB">
        <w:tc>
          <w:tcPr>
            <w:tcW w:w="1526" w:type="dxa"/>
            <w:vMerge/>
          </w:tcPr>
          <w:p w14:paraId="1DE63FA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25239B2B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6204836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62311A5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09" w:type="dxa"/>
            <w:vAlign w:val="bottom"/>
          </w:tcPr>
          <w:p w14:paraId="10CD8B3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39.3 (2.9)</w:t>
            </w:r>
          </w:p>
        </w:tc>
      </w:tr>
      <w:tr w:rsidR="005A5B2A" w:rsidRPr="00C6596E" w14:paraId="6333CDDD" w14:textId="77777777" w:rsidTr="00376EFB">
        <w:tc>
          <w:tcPr>
            <w:tcW w:w="1526" w:type="dxa"/>
            <w:vMerge/>
          </w:tcPr>
          <w:p w14:paraId="2078C56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54391D10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2E1CCE3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221F36C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2284FEE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39.3 (2.8)</w:t>
            </w:r>
          </w:p>
        </w:tc>
      </w:tr>
      <w:tr w:rsidR="005A5B2A" w:rsidRPr="00C6596E" w14:paraId="724B5123" w14:textId="77777777" w:rsidTr="00376EFB">
        <w:tc>
          <w:tcPr>
            <w:tcW w:w="1526" w:type="dxa"/>
            <w:vMerge/>
          </w:tcPr>
          <w:p w14:paraId="556D915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76DB2AF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766CDBF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4940286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vAlign w:val="bottom"/>
          </w:tcPr>
          <w:p w14:paraId="3D5B4AA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39.6 (2.8)</w:t>
            </w:r>
          </w:p>
        </w:tc>
      </w:tr>
      <w:tr w:rsidR="005A5B2A" w:rsidRPr="00C6596E" w14:paraId="21C9D4C5" w14:textId="77777777" w:rsidTr="00376EFB">
        <w:tc>
          <w:tcPr>
            <w:tcW w:w="1526" w:type="dxa"/>
            <w:vMerge/>
          </w:tcPr>
          <w:p w14:paraId="4E74AA9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6CC06A71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CC0753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E5DF56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59D621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37.1 (2.4)</w:t>
            </w:r>
          </w:p>
        </w:tc>
      </w:tr>
      <w:tr w:rsidR="005A5B2A" w:rsidRPr="00C6596E" w14:paraId="758A0EEB" w14:textId="77777777" w:rsidTr="00376EFB">
        <w:tc>
          <w:tcPr>
            <w:tcW w:w="1526" w:type="dxa"/>
            <w:vMerge/>
          </w:tcPr>
          <w:p w14:paraId="56F4421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3973800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B4C503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9AD026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4D41EF6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37.4 (2.7)</w:t>
            </w:r>
          </w:p>
        </w:tc>
      </w:tr>
      <w:tr w:rsidR="005A5B2A" w:rsidRPr="00C6596E" w14:paraId="0F21CF33" w14:textId="77777777" w:rsidTr="00376EFB">
        <w:tc>
          <w:tcPr>
            <w:tcW w:w="1526" w:type="dxa"/>
            <w:vMerge/>
          </w:tcPr>
          <w:p w14:paraId="4C6B38A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869D628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1F4994C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4DE2EE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3ABA10C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37.5 (2.8)</w:t>
            </w:r>
          </w:p>
        </w:tc>
      </w:tr>
      <w:tr w:rsidR="005A5B2A" w:rsidRPr="00C6596E" w14:paraId="19A26315" w14:textId="77777777" w:rsidTr="00376EFB">
        <w:tc>
          <w:tcPr>
            <w:tcW w:w="1526" w:type="dxa"/>
            <w:vMerge w:val="restart"/>
          </w:tcPr>
          <w:p w14:paraId="1F16A083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1559" w:type="dxa"/>
          </w:tcPr>
          <w:p w14:paraId="421871EB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3ED7244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vAlign w:val="bottom"/>
          </w:tcPr>
          <w:p w14:paraId="5E97A4D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7A9AA46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38.6 (2.7)</w:t>
            </w:r>
          </w:p>
        </w:tc>
      </w:tr>
      <w:tr w:rsidR="005A5B2A" w:rsidRPr="00C6596E" w14:paraId="32DC1A75" w14:textId="77777777" w:rsidTr="00376EFB">
        <w:tc>
          <w:tcPr>
            <w:tcW w:w="1526" w:type="dxa"/>
            <w:vMerge/>
          </w:tcPr>
          <w:p w14:paraId="05BFD7C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2BC4A04A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314611E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682A58C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3B9DE16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38.8 (2.8)</w:t>
            </w:r>
          </w:p>
        </w:tc>
      </w:tr>
      <w:tr w:rsidR="005A5B2A" w:rsidRPr="00C6596E" w14:paraId="08B21E9E" w14:textId="77777777" w:rsidTr="00376EFB">
        <w:tc>
          <w:tcPr>
            <w:tcW w:w="1526" w:type="dxa"/>
            <w:vMerge/>
          </w:tcPr>
          <w:p w14:paraId="40EFDAA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4CA37AC7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36A9FCC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3253725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4656BD8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39.2 (2.7)</w:t>
            </w:r>
          </w:p>
        </w:tc>
      </w:tr>
      <w:tr w:rsidR="005A5B2A" w:rsidRPr="00C6596E" w14:paraId="5F853AB8" w14:textId="77777777" w:rsidTr="00376EFB">
        <w:tc>
          <w:tcPr>
            <w:tcW w:w="1526" w:type="dxa"/>
            <w:vMerge/>
          </w:tcPr>
          <w:p w14:paraId="344D51D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15487E2B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191CF6C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07345B95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7EAA1F7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38.9 (2.9)</w:t>
            </w:r>
          </w:p>
        </w:tc>
      </w:tr>
      <w:tr w:rsidR="005A5B2A" w:rsidRPr="00C6596E" w14:paraId="7497920B" w14:textId="77777777" w:rsidTr="00376EFB">
        <w:tc>
          <w:tcPr>
            <w:tcW w:w="1526" w:type="dxa"/>
            <w:vMerge/>
          </w:tcPr>
          <w:p w14:paraId="152A8AA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C16BC8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F4C65C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0E98D7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3AE4BF9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37.3 (2.9)</w:t>
            </w:r>
          </w:p>
        </w:tc>
      </w:tr>
      <w:tr w:rsidR="005A5B2A" w:rsidRPr="00C6596E" w14:paraId="607793DF" w14:textId="77777777" w:rsidTr="00376EFB">
        <w:tc>
          <w:tcPr>
            <w:tcW w:w="1526" w:type="dxa"/>
            <w:vMerge/>
          </w:tcPr>
          <w:p w14:paraId="75CAB00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BD0A688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E91981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2842E0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3E6989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36.9 (2.8)</w:t>
            </w:r>
          </w:p>
        </w:tc>
      </w:tr>
      <w:tr w:rsidR="005A5B2A" w:rsidRPr="00C6596E" w14:paraId="37A008A5" w14:textId="77777777" w:rsidTr="00376EFB">
        <w:tc>
          <w:tcPr>
            <w:tcW w:w="1526" w:type="dxa"/>
            <w:vMerge/>
          </w:tcPr>
          <w:p w14:paraId="6670AE6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BDF5779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122B7D5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9738DC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5111EC3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37.2 (2.9)</w:t>
            </w:r>
          </w:p>
        </w:tc>
      </w:tr>
      <w:tr w:rsidR="005A5B2A" w:rsidRPr="00C6596E" w14:paraId="4EC884A5" w14:textId="77777777" w:rsidTr="00376EFB">
        <w:tc>
          <w:tcPr>
            <w:tcW w:w="1526" w:type="dxa"/>
            <w:vMerge w:val="restart"/>
          </w:tcPr>
          <w:p w14:paraId="117875CA" w14:textId="5A893D0D" w:rsidR="005A5B2A" w:rsidRPr="00C6596E" w:rsidRDefault="005A5B2A" w:rsidP="00B812EC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 xml:space="preserve">Difference from </w:t>
            </w:r>
            <w:r w:rsidR="00B812EC">
              <w:rPr>
                <w:rFonts w:ascii="Times New Roman" w:hAnsi="Times New Roman" w:cs="Times New Roman"/>
                <w:b/>
              </w:rPr>
              <w:t>T=0</w:t>
            </w:r>
            <w:r w:rsidRPr="00C6596E">
              <w:rPr>
                <w:rFonts w:ascii="Times New Roman" w:hAnsi="Times New Roman" w:cs="Times New Roman"/>
                <w:b/>
              </w:rPr>
              <w:t>, oxygen minus air</w:t>
            </w:r>
          </w:p>
        </w:tc>
        <w:tc>
          <w:tcPr>
            <w:tcW w:w="1559" w:type="dxa"/>
            <w:vMerge w:val="restart"/>
          </w:tcPr>
          <w:p w14:paraId="554B83AC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4D074DA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  <w:vAlign w:val="bottom"/>
          </w:tcPr>
          <w:p w14:paraId="2C3AD64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683B8775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 (1.2)</w:t>
            </w:r>
          </w:p>
        </w:tc>
      </w:tr>
      <w:tr w:rsidR="005A5B2A" w:rsidRPr="00C6596E" w14:paraId="19710FC5" w14:textId="77777777" w:rsidTr="00376EFB">
        <w:tc>
          <w:tcPr>
            <w:tcW w:w="1526" w:type="dxa"/>
            <w:vMerge/>
          </w:tcPr>
          <w:p w14:paraId="7D95926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E1F02F6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36C18D6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vAlign w:val="bottom"/>
          </w:tcPr>
          <w:p w14:paraId="3A599F6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vAlign w:val="bottom"/>
          </w:tcPr>
          <w:p w14:paraId="1B43F740" w14:textId="1C60832C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  <w:r w:rsidR="00ED085E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(1.6)</w:t>
            </w:r>
          </w:p>
        </w:tc>
      </w:tr>
      <w:tr w:rsidR="005A5B2A" w:rsidRPr="00C6596E" w14:paraId="1B024C1C" w14:textId="77777777" w:rsidTr="00376EFB">
        <w:tc>
          <w:tcPr>
            <w:tcW w:w="1526" w:type="dxa"/>
            <w:vMerge/>
          </w:tcPr>
          <w:p w14:paraId="2176B0E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16DCB43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4C1BA36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Align w:val="bottom"/>
          </w:tcPr>
          <w:p w14:paraId="5B588CF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vAlign w:val="bottom"/>
          </w:tcPr>
          <w:p w14:paraId="6F25DFA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 (1.7)</w:t>
            </w:r>
          </w:p>
        </w:tc>
      </w:tr>
      <w:tr w:rsidR="005A5B2A" w:rsidRPr="00C6596E" w14:paraId="17F3FA8C" w14:textId="77777777" w:rsidTr="00376EFB">
        <w:tc>
          <w:tcPr>
            <w:tcW w:w="1526" w:type="dxa"/>
            <w:vMerge/>
          </w:tcPr>
          <w:p w14:paraId="422E8F6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0F41772F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5D86021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790B192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39D0BD1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-0.5 (1.8)</w:t>
            </w:r>
          </w:p>
        </w:tc>
      </w:tr>
      <w:tr w:rsidR="005A5B2A" w:rsidRPr="00C6596E" w14:paraId="1F7C94BF" w14:textId="77777777" w:rsidTr="00376EFB">
        <w:tc>
          <w:tcPr>
            <w:tcW w:w="1526" w:type="dxa"/>
            <w:vMerge/>
          </w:tcPr>
          <w:p w14:paraId="05DF8DC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C4DBDC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7D75D8D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D0C019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40A5460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 (2.3)</w:t>
            </w:r>
          </w:p>
        </w:tc>
      </w:tr>
      <w:tr w:rsidR="005A5B2A" w:rsidRPr="00C6596E" w14:paraId="3111AA7F" w14:textId="77777777" w:rsidTr="00376EFB">
        <w:trPr>
          <w:trHeight w:val="241"/>
        </w:trPr>
        <w:tc>
          <w:tcPr>
            <w:tcW w:w="1526" w:type="dxa"/>
            <w:vMerge/>
          </w:tcPr>
          <w:p w14:paraId="0963363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E2277E6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4B5E8FB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5BB4AA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7D2C8C5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0.1 (2.4)</w:t>
            </w:r>
          </w:p>
        </w:tc>
      </w:tr>
    </w:tbl>
    <w:p w14:paraId="0DC6946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16379A6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4ED3B4E3" w14:textId="4DAB3248" w:rsidR="00552BAC" w:rsidRPr="00C6596E" w:rsidRDefault="005A5B2A" w:rsidP="00552BAC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PtCO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>: Transcutaneous</w:t>
      </w:r>
      <w:r w:rsidR="000C712D">
        <w:rPr>
          <w:rFonts w:ascii="Times New Roman" w:hAnsi="Times New Roman" w:cs="Times New Roman"/>
        </w:rPr>
        <w:t xml:space="preserve"> partial pressure of</w:t>
      </w:r>
      <w:r w:rsidRPr="00C6596E">
        <w:rPr>
          <w:rFonts w:ascii="Times New Roman" w:hAnsi="Times New Roman" w:cs="Times New Roman"/>
        </w:rPr>
        <w:t xml:space="preserve"> carbon dioxide</w:t>
      </w:r>
      <w:r w:rsidR="00552BAC">
        <w:rPr>
          <w:rFonts w:ascii="Times New Roman" w:hAnsi="Times New Roman" w:cs="Times New Roman"/>
        </w:rPr>
        <w:t>. Grey cells are washout periods during which the participant breathed room air without a mask.</w:t>
      </w:r>
    </w:p>
    <w:p w14:paraId="6E2AD4E7" w14:textId="13DAE018" w:rsidR="005A5B2A" w:rsidRPr="00C6596E" w:rsidRDefault="005A5B2A" w:rsidP="005A5B2A">
      <w:pPr>
        <w:rPr>
          <w:rFonts w:ascii="Times New Roman" w:hAnsi="Times New Roman" w:cs="Times New Roman"/>
        </w:rPr>
      </w:pPr>
    </w:p>
    <w:p w14:paraId="7C36954E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43D11BBA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50AC70C" w14:textId="2CED47F7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S3f: </w:t>
      </w:r>
      <w:r w:rsidR="005A5B2A" w:rsidRPr="00C6596E">
        <w:rPr>
          <w:rFonts w:ascii="Times New Roman" w:hAnsi="Times New Roman" w:cs="Times New Roman"/>
          <w:b/>
        </w:rPr>
        <w:t xml:space="preserve">Bronchiectasis Study: Minute ventilation, respiratory rate and tidal volume </w:t>
      </w:r>
    </w:p>
    <w:p w14:paraId="48218184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6"/>
        <w:gridCol w:w="932"/>
        <w:gridCol w:w="1127"/>
        <w:gridCol w:w="1590"/>
        <w:gridCol w:w="1618"/>
        <w:gridCol w:w="1527"/>
      </w:tblGrid>
      <w:tr w:rsidR="005A5B2A" w:rsidRPr="00C6596E" w14:paraId="11E6BD2F" w14:textId="77777777" w:rsidTr="00376EFB">
        <w:tc>
          <w:tcPr>
            <w:tcW w:w="2394" w:type="dxa"/>
            <w:vMerge w:val="restart"/>
          </w:tcPr>
          <w:p w14:paraId="1982FEF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 w:val="restart"/>
          </w:tcPr>
          <w:p w14:paraId="517CEB6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405FB0C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20E6EE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C18A3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310" w:type="dxa"/>
            <w:vMerge w:val="restart"/>
          </w:tcPr>
          <w:p w14:paraId="11E0CC0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4998" w:type="dxa"/>
            <w:gridSpan w:val="3"/>
          </w:tcPr>
          <w:p w14:paraId="77FF22C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3C551038" w14:textId="77777777" w:rsidTr="00376EFB">
        <w:tc>
          <w:tcPr>
            <w:tcW w:w="2394" w:type="dxa"/>
            <w:vMerge/>
          </w:tcPr>
          <w:p w14:paraId="5BF47C3B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/>
          </w:tcPr>
          <w:p w14:paraId="4D4EBA33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vMerge/>
          </w:tcPr>
          <w:p w14:paraId="604A1D6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1656E15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Minute ventilation</w:t>
            </w:r>
          </w:p>
          <w:p w14:paraId="1E0EC5A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C180B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</w:tc>
        <w:tc>
          <w:tcPr>
            <w:tcW w:w="1666" w:type="dxa"/>
          </w:tcPr>
          <w:p w14:paraId="1573DFA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Respiratory rate</w:t>
            </w:r>
          </w:p>
          <w:p w14:paraId="19579DC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4B9C4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(breaths per minute)</w:t>
            </w:r>
          </w:p>
        </w:tc>
        <w:tc>
          <w:tcPr>
            <w:tcW w:w="1666" w:type="dxa"/>
          </w:tcPr>
          <w:p w14:paraId="5CB80FB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Tidal Volume</w:t>
            </w:r>
          </w:p>
          <w:p w14:paraId="1C40905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43BA76" w14:textId="77777777" w:rsidR="005A5B2A" w:rsidRPr="00C6596E" w:rsidRDefault="005A5B2A" w:rsidP="00F502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</w:tr>
      <w:tr w:rsidR="005A5B2A" w:rsidRPr="00C6596E" w14:paraId="5B16A805" w14:textId="77777777" w:rsidTr="00376EFB">
        <w:tc>
          <w:tcPr>
            <w:tcW w:w="2394" w:type="dxa"/>
            <w:vMerge w:val="restart"/>
          </w:tcPr>
          <w:p w14:paraId="265BF589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75" w:type="dxa"/>
          </w:tcPr>
          <w:p w14:paraId="30E73D4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32274CC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66" w:type="dxa"/>
            <w:vAlign w:val="bottom"/>
          </w:tcPr>
          <w:p w14:paraId="28B827C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7.56 (2.49)</w:t>
            </w:r>
          </w:p>
        </w:tc>
        <w:tc>
          <w:tcPr>
            <w:tcW w:w="1666" w:type="dxa"/>
            <w:vAlign w:val="bottom"/>
          </w:tcPr>
          <w:p w14:paraId="3BDC03A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15.5 (2.9)</w:t>
            </w:r>
          </w:p>
        </w:tc>
        <w:tc>
          <w:tcPr>
            <w:tcW w:w="1666" w:type="dxa"/>
            <w:vAlign w:val="bottom"/>
          </w:tcPr>
          <w:p w14:paraId="02859E4D" w14:textId="5E643D8D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0.50 (0.2</w:t>
            </w:r>
            <w:r w:rsidR="00F629EF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291A836E" w14:textId="77777777" w:rsidTr="00376EFB">
        <w:tc>
          <w:tcPr>
            <w:tcW w:w="2394" w:type="dxa"/>
            <w:vMerge/>
          </w:tcPr>
          <w:p w14:paraId="0F389C9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9DB1B8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35BAD98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66" w:type="dxa"/>
            <w:vAlign w:val="bottom"/>
          </w:tcPr>
          <w:p w14:paraId="5C37528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7.70 (2.09)</w:t>
            </w:r>
          </w:p>
        </w:tc>
        <w:tc>
          <w:tcPr>
            <w:tcW w:w="1666" w:type="dxa"/>
            <w:vAlign w:val="bottom"/>
          </w:tcPr>
          <w:p w14:paraId="5165DA0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15.5 (2.9)</w:t>
            </w:r>
          </w:p>
        </w:tc>
        <w:tc>
          <w:tcPr>
            <w:tcW w:w="1666" w:type="dxa"/>
            <w:vAlign w:val="bottom"/>
          </w:tcPr>
          <w:p w14:paraId="4B697E2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0.52 (0.19)</w:t>
            </w:r>
          </w:p>
        </w:tc>
      </w:tr>
      <w:tr w:rsidR="005A5B2A" w:rsidRPr="00C6596E" w14:paraId="6ADB1CDD" w14:textId="77777777" w:rsidTr="00376EFB">
        <w:tc>
          <w:tcPr>
            <w:tcW w:w="2394" w:type="dxa"/>
            <w:vMerge/>
          </w:tcPr>
          <w:p w14:paraId="7930C8D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F95843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05FE477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0708620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7.73 (2.18)</w:t>
            </w:r>
          </w:p>
        </w:tc>
        <w:tc>
          <w:tcPr>
            <w:tcW w:w="1666" w:type="dxa"/>
            <w:vAlign w:val="bottom"/>
          </w:tcPr>
          <w:p w14:paraId="67A51FB9" w14:textId="051F81DD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</w:t>
            </w:r>
            <w:r w:rsidR="00462581">
              <w:rPr>
                <w:rFonts w:ascii="Times New Roman" w:hAnsi="Times New Roman" w:cs="Times New Roman"/>
              </w:rPr>
              <w:t>5.3</w:t>
            </w:r>
            <w:r w:rsidRPr="00C6596E">
              <w:rPr>
                <w:rFonts w:ascii="Times New Roman" w:hAnsi="Times New Roman" w:cs="Times New Roman"/>
              </w:rPr>
              <w:t xml:space="preserve"> (2.7)</w:t>
            </w:r>
          </w:p>
        </w:tc>
        <w:tc>
          <w:tcPr>
            <w:tcW w:w="1666" w:type="dxa"/>
            <w:vAlign w:val="bottom"/>
          </w:tcPr>
          <w:p w14:paraId="44BEE81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0.52 (0.16)</w:t>
            </w:r>
          </w:p>
        </w:tc>
      </w:tr>
      <w:tr w:rsidR="005A5B2A" w:rsidRPr="00C6596E" w14:paraId="13B7346F" w14:textId="77777777" w:rsidTr="00376EFB">
        <w:trPr>
          <w:trHeight w:val="311"/>
        </w:trPr>
        <w:tc>
          <w:tcPr>
            <w:tcW w:w="2394" w:type="dxa"/>
            <w:vMerge/>
          </w:tcPr>
          <w:p w14:paraId="72EF27F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BDC4AD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2D30623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34359E3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8.01 (2.60)</w:t>
            </w:r>
          </w:p>
        </w:tc>
        <w:tc>
          <w:tcPr>
            <w:tcW w:w="1666" w:type="dxa"/>
            <w:vAlign w:val="bottom"/>
          </w:tcPr>
          <w:p w14:paraId="08039EF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16.4 (3.4)</w:t>
            </w:r>
          </w:p>
        </w:tc>
        <w:tc>
          <w:tcPr>
            <w:tcW w:w="1666" w:type="dxa"/>
            <w:vAlign w:val="bottom"/>
          </w:tcPr>
          <w:p w14:paraId="0DF539C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0.50 (0.17)</w:t>
            </w:r>
          </w:p>
        </w:tc>
      </w:tr>
      <w:tr w:rsidR="005A5B2A" w:rsidRPr="00C6596E" w14:paraId="222D6CB8" w14:textId="77777777" w:rsidTr="00376EFB">
        <w:tc>
          <w:tcPr>
            <w:tcW w:w="2394" w:type="dxa"/>
            <w:vMerge w:val="restart"/>
          </w:tcPr>
          <w:p w14:paraId="76633A52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75" w:type="dxa"/>
          </w:tcPr>
          <w:p w14:paraId="57C15E3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30492D2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025595E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7.13 (1.88)</w:t>
            </w:r>
          </w:p>
        </w:tc>
        <w:tc>
          <w:tcPr>
            <w:tcW w:w="1666" w:type="dxa"/>
            <w:vAlign w:val="bottom"/>
          </w:tcPr>
          <w:p w14:paraId="2864478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14.7 (3.1)</w:t>
            </w:r>
          </w:p>
        </w:tc>
        <w:tc>
          <w:tcPr>
            <w:tcW w:w="1666" w:type="dxa"/>
            <w:vAlign w:val="bottom"/>
          </w:tcPr>
          <w:p w14:paraId="2A19285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0.50 (0.15)</w:t>
            </w:r>
          </w:p>
        </w:tc>
      </w:tr>
      <w:tr w:rsidR="005A5B2A" w:rsidRPr="00C6596E" w14:paraId="22DCA774" w14:textId="77777777" w:rsidTr="00376EFB">
        <w:trPr>
          <w:trHeight w:val="241"/>
        </w:trPr>
        <w:tc>
          <w:tcPr>
            <w:tcW w:w="2394" w:type="dxa"/>
            <w:vMerge/>
          </w:tcPr>
          <w:p w14:paraId="43B0A3E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A8C1B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1C08B84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1592320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7.07 (1.55)</w:t>
            </w:r>
          </w:p>
        </w:tc>
        <w:tc>
          <w:tcPr>
            <w:tcW w:w="1666" w:type="dxa"/>
            <w:vAlign w:val="bottom"/>
          </w:tcPr>
          <w:p w14:paraId="249696F5" w14:textId="0114F8EC" w:rsidR="005A5B2A" w:rsidRPr="00C6596E" w:rsidRDefault="005A5B2A" w:rsidP="0046258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14.4 (3.</w:t>
            </w:r>
            <w:r w:rsidR="00462581">
              <w:rPr>
                <w:rFonts w:ascii="Times New Roman" w:hAnsi="Times New Roman" w:cs="Times New Roman"/>
              </w:rPr>
              <w:t>4</w:t>
            </w:r>
            <w:r w:rsidR="00E43B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4029E90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0.54 (0.25)</w:t>
            </w:r>
          </w:p>
        </w:tc>
      </w:tr>
      <w:tr w:rsidR="005A5B2A" w:rsidRPr="00C6596E" w14:paraId="06DB0A5E" w14:textId="77777777" w:rsidTr="00376EFB">
        <w:tc>
          <w:tcPr>
            <w:tcW w:w="2394" w:type="dxa"/>
            <w:vMerge/>
          </w:tcPr>
          <w:p w14:paraId="0610C9B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D160F6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625A7BB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4448573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7.60 (2.11)</w:t>
            </w:r>
          </w:p>
        </w:tc>
        <w:tc>
          <w:tcPr>
            <w:tcW w:w="1666" w:type="dxa"/>
            <w:vAlign w:val="bottom"/>
          </w:tcPr>
          <w:p w14:paraId="2646ED5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16.0 (3.1)</w:t>
            </w:r>
          </w:p>
        </w:tc>
        <w:tc>
          <w:tcPr>
            <w:tcW w:w="1666" w:type="dxa"/>
            <w:vAlign w:val="bottom"/>
          </w:tcPr>
          <w:p w14:paraId="0A0BEEF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0.49 (0.15)</w:t>
            </w:r>
          </w:p>
        </w:tc>
      </w:tr>
      <w:tr w:rsidR="005A5B2A" w:rsidRPr="00C6596E" w14:paraId="3E77DE9B" w14:textId="77777777" w:rsidTr="00376EFB">
        <w:tc>
          <w:tcPr>
            <w:tcW w:w="2394" w:type="dxa"/>
            <w:vMerge/>
          </w:tcPr>
          <w:p w14:paraId="1C29781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DEFD55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74D7D75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176D577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6.74 (2.16)</w:t>
            </w:r>
          </w:p>
        </w:tc>
        <w:tc>
          <w:tcPr>
            <w:tcW w:w="1666" w:type="dxa"/>
            <w:vAlign w:val="bottom"/>
          </w:tcPr>
          <w:p w14:paraId="58C113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15.0 (3.9)</w:t>
            </w:r>
          </w:p>
        </w:tc>
        <w:tc>
          <w:tcPr>
            <w:tcW w:w="1666" w:type="dxa"/>
            <w:vAlign w:val="bottom"/>
          </w:tcPr>
          <w:p w14:paraId="0216C45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0.47 (0.18)</w:t>
            </w:r>
          </w:p>
        </w:tc>
      </w:tr>
      <w:tr w:rsidR="005A5B2A" w:rsidRPr="00C6596E" w14:paraId="63A141D8" w14:textId="77777777" w:rsidTr="00376EFB">
        <w:tc>
          <w:tcPr>
            <w:tcW w:w="2394" w:type="dxa"/>
            <w:vMerge w:val="restart"/>
          </w:tcPr>
          <w:p w14:paraId="17A3AA5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75" w:type="dxa"/>
          </w:tcPr>
          <w:p w14:paraId="7CCAA7C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0592F41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71AA701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0.04 (1.83)</w:t>
            </w:r>
          </w:p>
        </w:tc>
        <w:tc>
          <w:tcPr>
            <w:tcW w:w="1666" w:type="dxa"/>
            <w:vAlign w:val="bottom"/>
          </w:tcPr>
          <w:p w14:paraId="329A1CFC" w14:textId="65FC687D" w:rsidR="005A5B2A" w:rsidRPr="00C6596E" w:rsidRDefault="005A5B2A" w:rsidP="0046258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0.1 (3.</w:t>
            </w:r>
            <w:r w:rsidR="00462581">
              <w:rPr>
                <w:rFonts w:ascii="Times New Roman" w:hAnsi="Times New Roman" w:cs="Times New Roman"/>
              </w:rPr>
              <w:t>5</w:t>
            </w:r>
            <w:r w:rsidR="00732F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dxa"/>
            <w:vAlign w:val="bottom"/>
          </w:tcPr>
          <w:p w14:paraId="5D56BD1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-0.02 (0.26)</w:t>
            </w:r>
          </w:p>
        </w:tc>
      </w:tr>
      <w:tr w:rsidR="005A5B2A" w:rsidRPr="00C6596E" w14:paraId="43BF0D1F" w14:textId="77777777" w:rsidTr="00376EFB">
        <w:tc>
          <w:tcPr>
            <w:tcW w:w="2394" w:type="dxa"/>
            <w:vMerge/>
          </w:tcPr>
          <w:p w14:paraId="3C67EC8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9EA214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260B950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25603D1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-0.55 (2.83)</w:t>
            </w:r>
          </w:p>
        </w:tc>
        <w:tc>
          <w:tcPr>
            <w:tcW w:w="1666" w:type="dxa"/>
            <w:vAlign w:val="bottom"/>
          </w:tcPr>
          <w:p w14:paraId="7813E97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-1.3 (5.3)</w:t>
            </w:r>
          </w:p>
        </w:tc>
        <w:tc>
          <w:tcPr>
            <w:tcW w:w="1666" w:type="dxa"/>
            <w:vAlign w:val="bottom"/>
          </w:tcPr>
          <w:p w14:paraId="2EEFE20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0.00 (0.21)</w:t>
            </w:r>
          </w:p>
        </w:tc>
      </w:tr>
      <w:tr w:rsidR="005A5B2A" w:rsidRPr="00C6596E" w14:paraId="0A0152AC" w14:textId="77777777" w:rsidTr="00376EFB">
        <w:trPr>
          <w:trHeight w:val="227"/>
        </w:trPr>
        <w:tc>
          <w:tcPr>
            <w:tcW w:w="2394" w:type="dxa"/>
            <w:vMerge/>
          </w:tcPr>
          <w:p w14:paraId="13672B4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7F4853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7AA80FF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1C7A119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0.66 (2.31)</w:t>
            </w:r>
          </w:p>
        </w:tc>
        <w:tc>
          <w:tcPr>
            <w:tcW w:w="1666" w:type="dxa"/>
            <w:vAlign w:val="bottom"/>
          </w:tcPr>
          <w:p w14:paraId="120175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0.7 (4.3)</w:t>
            </w:r>
          </w:p>
        </w:tc>
        <w:tc>
          <w:tcPr>
            <w:tcW w:w="1666" w:type="dxa"/>
            <w:vAlign w:val="bottom"/>
          </w:tcPr>
          <w:p w14:paraId="5D0AFFB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(0.21)</w:t>
            </w:r>
          </w:p>
        </w:tc>
      </w:tr>
    </w:tbl>
    <w:p w14:paraId="6FCD4AA0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31B4DA88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0230575F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13948153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43320E44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25A31A0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092EA8AF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5E0A083B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858910E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41EAA44A" w14:textId="38E26270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S3g: </w:t>
      </w:r>
      <w:r w:rsidR="005A5B2A" w:rsidRPr="00C6596E">
        <w:rPr>
          <w:rFonts w:ascii="Times New Roman" w:hAnsi="Times New Roman" w:cs="Times New Roman"/>
          <w:b/>
        </w:rPr>
        <w:t>Bronchiectasis Study: Alveolar minute ventilation and alveolar volume</w:t>
      </w:r>
    </w:p>
    <w:p w14:paraId="5CFA5EB7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975"/>
        <w:gridCol w:w="1310"/>
        <w:gridCol w:w="1666"/>
        <w:gridCol w:w="1666"/>
      </w:tblGrid>
      <w:tr w:rsidR="005A5B2A" w:rsidRPr="00C6596E" w14:paraId="63B175F1" w14:textId="77777777" w:rsidTr="00376EFB">
        <w:tc>
          <w:tcPr>
            <w:tcW w:w="2394" w:type="dxa"/>
            <w:vMerge w:val="restart"/>
          </w:tcPr>
          <w:p w14:paraId="61AD7117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 w:val="restart"/>
          </w:tcPr>
          <w:p w14:paraId="55D860C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6904F7C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EA2461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267AE0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E8D36D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310" w:type="dxa"/>
            <w:vMerge w:val="restart"/>
          </w:tcPr>
          <w:p w14:paraId="1A7E85B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332" w:type="dxa"/>
            <w:gridSpan w:val="2"/>
          </w:tcPr>
          <w:p w14:paraId="02DC97A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03C6F4B2" w14:textId="77777777" w:rsidTr="00376EFB">
        <w:tc>
          <w:tcPr>
            <w:tcW w:w="2394" w:type="dxa"/>
            <w:vMerge/>
          </w:tcPr>
          <w:p w14:paraId="2A068DD3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/>
          </w:tcPr>
          <w:p w14:paraId="587B9804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vMerge/>
          </w:tcPr>
          <w:p w14:paraId="1883AC6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0E7A4BF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 xml:space="preserve">Alveolar minute ventilation </w:t>
            </w:r>
          </w:p>
          <w:p w14:paraId="04C19E2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2DBDF1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  <w:p w14:paraId="180AF27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7704890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Alveolar volume</w:t>
            </w:r>
          </w:p>
          <w:p w14:paraId="0409F4E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D04816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0E53D9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  <w:p w14:paraId="75777B6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</w:tr>
      <w:tr w:rsidR="005A5B2A" w:rsidRPr="00C6596E" w14:paraId="0631EB16" w14:textId="77777777" w:rsidTr="00376EFB">
        <w:tc>
          <w:tcPr>
            <w:tcW w:w="2394" w:type="dxa"/>
            <w:vMerge w:val="restart"/>
          </w:tcPr>
          <w:p w14:paraId="02A6057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75" w:type="dxa"/>
          </w:tcPr>
          <w:p w14:paraId="362D686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070BD32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66" w:type="dxa"/>
            <w:vAlign w:val="bottom"/>
          </w:tcPr>
          <w:p w14:paraId="6BB12A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3.26 (1.23)</w:t>
            </w:r>
          </w:p>
        </w:tc>
        <w:tc>
          <w:tcPr>
            <w:tcW w:w="1666" w:type="dxa"/>
            <w:vAlign w:val="bottom"/>
          </w:tcPr>
          <w:p w14:paraId="06C9C90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0.22 (0.10)</w:t>
            </w:r>
          </w:p>
        </w:tc>
      </w:tr>
      <w:tr w:rsidR="005A5B2A" w:rsidRPr="00C6596E" w14:paraId="4B89AFBD" w14:textId="77777777" w:rsidTr="00376EFB">
        <w:tc>
          <w:tcPr>
            <w:tcW w:w="2394" w:type="dxa"/>
            <w:vMerge/>
          </w:tcPr>
          <w:p w14:paraId="441460C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CD20F4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01A023B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66" w:type="dxa"/>
            <w:vAlign w:val="bottom"/>
          </w:tcPr>
          <w:p w14:paraId="77868A3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3.07 (0.97)</w:t>
            </w:r>
          </w:p>
        </w:tc>
        <w:tc>
          <w:tcPr>
            <w:tcW w:w="1666" w:type="dxa"/>
            <w:vAlign w:val="bottom"/>
          </w:tcPr>
          <w:p w14:paraId="7F71CB1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(0.09)</w:t>
            </w:r>
          </w:p>
        </w:tc>
      </w:tr>
      <w:tr w:rsidR="005A5B2A" w:rsidRPr="00C6596E" w14:paraId="2B46F6B4" w14:textId="77777777" w:rsidTr="00376EFB">
        <w:tc>
          <w:tcPr>
            <w:tcW w:w="2394" w:type="dxa"/>
            <w:vMerge/>
          </w:tcPr>
          <w:p w14:paraId="7C27B2E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A0778E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2BB5EAE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7D0116C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3.07 (0.95)</w:t>
            </w:r>
          </w:p>
        </w:tc>
        <w:tc>
          <w:tcPr>
            <w:tcW w:w="1666" w:type="dxa"/>
            <w:vAlign w:val="bottom"/>
          </w:tcPr>
          <w:p w14:paraId="2DD3A3F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(0.07)</w:t>
            </w:r>
          </w:p>
        </w:tc>
      </w:tr>
      <w:tr w:rsidR="005A5B2A" w:rsidRPr="00C6596E" w14:paraId="60DCFCA7" w14:textId="77777777" w:rsidTr="00376EFB">
        <w:trPr>
          <w:trHeight w:val="311"/>
        </w:trPr>
        <w:tc>
          <w:tcPr>
            <w:tcW w:w="2394" w:type="dxa"/>
            <w:vMerge/>
          </w:tcPr>
          <w:p w14:paraId="5C733067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A14D78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1C9D366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563CD7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3.11 (1.06)</w:t>
            </w:r>
          </w:p>
        </w:tc>
        <w:tc>
          <w:tcPr>
            <w:tcW w:w="1666" w:type="dxa"/>
            <w:vAlign w:val="bottom"/>
          </w:tcPr>
          <w:p w14:paraId="7724FBC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0.20 (0.08)</w:t>
            </w:r>
          </w:p>
        </w:tc>
      </w:tr>
      <w:tr w:rsidR="005A5B2A" w:rsidRPr="00C6596E" w14:paraId="3D9BA64C" w14:textId="77777777" w:rsidTr="00376EFB">
        <w:tc>
          <w:tcPr>
            <w:tcW w:w="2394" w:type="dxa"/>
            <w:vMerge w:val="restart"/>
          </w:tcPr>
          <w:p w14:paraId="18D5856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75" w:type="dxa"/>
          </w:tcPr>
          <w:p w14:paraId="526ADDF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68D20CA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5D3BED7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3.10 (1.05)</w:t>
            </w:r>
          </w:p>
        </w:tc>
        <w:tc>
          <w:tcPr>
            <w:tcW w:w="1666" w:type="dxa"/>
            <w:vAlign w:val="bottom"/>
          </w:tcPr>
          <w:p w14:paraId="5F11815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0.22 (0.09)</w:t>
            </w:r>
          </w:p>
        </w:tc>
      </w:tr>
      <w:tr w:rsidR="005A5B2A" w:rsidRPr="00C6596E" w14:paraId="44557D79" w14:textId="77777777" w:rsidTr="00376EFB">
        <w:trPr>
          <w:trHeight w:val="241"/>
        </w:trPr>
        <w:tc>
          <w:tcPr>
            <w:tcW w:w="2394" w:type="dxa"/>
            <w:vMerge/>
          </w:tcPr>
          <w:p w14:paraId="1747743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B42748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2F7DB71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04E4ADF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3.11 (0.90)</w:t>
            </w:r>
          </w:p>
        </w:tc>
        <w:tc>
          <w:tcPr>
            <w:tcW w:w="1666" w:type="dxa"/>
            <w:vAlign w:val="bottom"/>
          </w:tcPr>
          <w:p w14:paraId="53F3A03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0.25 (0.16)</w:t>
            </w:r>
          </w:p>
        </w:tc>
      </w:tr>
      <w:tr w:rsidR="005A5B2A" w:rsidRPr="00C6596E" w14:paraId="071C5B9F" w14:textId="77777777" w:rsidTr="00376EFB">
        <w:tc>
          <w:tcPr>
            <w:tcW w:w="2394" w:type="dxa"/>
            <w:vMerge/>
          </w:tcPr>
          <w:p w14:paraId="1EBB669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65BB4A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572F3A6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49E1187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3.15 (1.04)</w:t>
            </w:r>
          </w:p>
        </w:tc>
        <w:tc>
          <w:tcPr>
            <w:tcW w:w="1666" w:type="dxa"/>
            <w:vAlign w:val="bottom"/>
          </w:tcPr>
          <w:p w14:paraId="5B73DE1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(0.09)</w:t>
            </w:r>
          </w:p>
        </w:tc>
      </w:tr>
      <w:tr w:rsidR="005A5B2A" w:rsidRPr="00C6596E" w14:paraId="355C6873" w14:textId="77777777" w:rsidTr="00376EFB">
        <w:tc>
          <w:tcPr>
            <w:tcW w:w="2394" w:type="dxa"/>
            <w:vMerge/>
          </w:tcPr>
          <w:p w14:paraId="65F3A3D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EE29C4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6692D3D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29D6D7B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2.87 (1.1)</w:t>
            </w:r>
          </w:p>
        </w:tc>
        <w:tc>
          <w:tcPr>
            <w:tcW w:w="1666" w:type="dxa"/>
            <w:vAlign w:val="bottom"/>
          </w:tcPr>
          <w:p w14:paraId="321D9EA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(0.11)</w:t>
            </w:r>
          </w:p>
        </w:tc>
      </w:tr>
      <w:tr w:rsidR="005A5B2A" w:rsidRPr="00C6596E" w14:paraId="6061A7E9" w14:textId="77777777" w:rsidTr="00376EFB">
        <w:tc>
          <w:tcPr>
            <w:tcW w:w="2394" w:type="dxa"/>
            <w:vMerge w:val="restart"/>
          </w:tcPr>
          <w:p w14:paraId="351FE05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75" w:type="dxa"/>
          </w:tcPr>
          <w:p w14:paraId="22ED436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034017F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4CE546F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-0.28 (0.98)</w:t>
            </w:r>
          </w:p>
        </w:tc>
        <w:tc>
          <w:tcPr>
            <w:tcW w:w="1666" w:type="dxa"/>
            <w:vAlign w:val="bottom"/>
          </w:tcPr>
          <w:p w14:paraId="12E117F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-0.04 (0.15)</w:t>
            </w:r>
          </w:p>
        </w:tc>
      </w:tr>
      <w:tr w:rsidR="005A5B2A" w:rsidRPr="00C6596E" w14:paraId="1E2267F6" w14:textId="77777777" w:rsidTr="00376EFB">
        <w:tc>
          <w:tcPr>
            <w:tcW w:w="2394" w:type="dxa"/>
            <w:vMerge/>
          </w:tcPr>
          <w:p w14:paraId="1D738A8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4966B0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4994F3C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7258625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-0.36 (1.18)</w:t>
            </w:r>
          </w:p>
        </w:tc>
        <w:tc>
          <w:tcPr>
            <w:tcW w:w="1666" w:type="dxa"/>
            <w:vAlign w:val="bottom"/>
          </w:tcPr>
          <w:p w14:paraId="43C2AAE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-0.01 (0.10)</w:t>
            </w:r>
          </w:p>
        </w:tc>
      </w:tr>
      <w:tr w:rsidR="005A5B2A" w:rsidRPr="00C6596E" w14:paraId="23059BB7" w14:textId="77777777" w:rsidTr="00376EFB">
        <w:trPr>
          <w:trHeight w:val="227"/>
        </w:trPr>
        <w:tc>
          <w:tcPr>
            <w:tcW w:w="2394" w:type="dxa"/>
            <w:vMerge/>
          </w:tcPr>
          <w:p w14:paraId="28FB034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0B8F25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1235B4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315FEAE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(1.21)</w:t>
            </w:r>
          </w:p>
        </w:tc>
        <w:tc>
          <w:tcPr>
            <w:tcW w:w="1666" w:type="dxa"/>
            <w:vAlign w:val="bottom"/>
          </w:tcPr>
          <w:p w14:paraId="47C31B9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-0.01 (0.11)</w:t>
            </w:r>
          </w:p>
        </w:tc>
      </w:tr>
    </w:tbl>
    <w:p w14:paraId="29336FA2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756C67B0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1A664541" w14:textId="6941A57F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S3h: </w:t>
      </w:r>
      <w:r w:rsidR="005A5B2A" w:rsidRPr="00C6596E">
        <w:rPr>
          <w:rFonts w:ascii="Times New Roman" w:hAnsi="Times New Roman" w:cs="Times New Roman"/>
          <w:b/>
        </w:rPr>
        <w:t>Bronchiectasis Study: ETCO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  <w:r w:rsidR="005A5B2A" w:rsidRPr="00C6596E">
        <w:rPr>
          <w:rFonts w:ascii="Times New Roman" w:hAnsi="Times New Roman" w:cs="Times New Roman"/>
          <w:b/>
        </w:rPr>
        <w:t>, volume of dead space, VD/VT and heart rate</w:t>
      </w:r>
    </w:p>
    <w:p w14:paraId="27194210" w14:textId="77777777" w:rsidR="00C6596E" w:rsidRPr="00C6596E" w:rsidRDefault="00C6596E" w:rsidP="005A5B2A">
      <w:pPr>
        <w:rPr>
          <w:rFonts w:ascii="Times New Roman" w:hAnsi="Times New Roman" w:cs="Times New Roman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69"/>
        <w:gridCol w:w="866"/>
        <w:gridCol w:w="771"/>
        <w:gridCol w:w="1303"/>
        <w:gridCol w:w="1455"/>
        <w:gridCol w:w="1528"/>
        <w:gridCol w:w="2126"/>
      </w:tblGrid>
      <w:tr w:rsidR="005A5B2A" w:rsidRPr="00C6596E" w14:paraId="7224FBD4" w14:textId="77777777" w:rsidTr="00894161">
        <w:trPr>
          <w:trHeight w:val="382"/>
        </w:trPr>
        <w:tc>
          <w:tcPr>
            <w:tcW w:w="1869" w:type="dxa"/>
            <w:vMerge w:val="restart"/>
          </w:tcPr>
          <w:p w14:paraId="607BA03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6" w:type="dxa"/>
            <w:vMerge w:val="restart"/>
          </w:tcPr>
          <w:p w14:paraId="01BE0A0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7293F3F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03AF91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75730DE3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771" w:type="dxa"/>
            <w:vMerge w:val="restart"/>
          </w:tcPr>
          <w:p w14:paraId="59E8B0D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6412" w:type="dxa"/>
            <w:gridSpan w:val="4"/>
          </w:tcPr>
          <w:p w14:paraId="4ED590E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894161" w:rsidRPr="00C6596E" w14:paraId="74E168DF" w14:textId="77777777" w:rsidTr="00894161">
        <w:trPr>
          <w:trHeight w:val="1067"/>
        </w:trPr>
        <w:tc>
          <w:tcPr>
            <w:tcW w:w="1869" w:type="dxa"/>
            <w:vMerge/>
          </w:tcPr>
          <w:p w14:paraId="0FDDF54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6" w:type="dxa"/>
            <w:vMerge/>
          </w:tcPr>
          <w:p w14:paraId="51171847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1" w:type="dxa"/>
            <w:vMerge/>
          </w:tcPr>
          <w:p w14:paraId="7E0B4F2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3" w:type="dxa"/>
          </w:tcPr>
          <w:p w14:paraId="12E98D6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ETCO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 xml:space="preserve">2 </w:t>
            </w:r>
          </w:p>
          <w:p w14:paraId="24E34FD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3F7B8CC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01D490A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(mmHg)</w:t>
            </w:r>
          </w:p>
        </w:tc>
        <w:tc>
          <w:tcPr>
            <w:tcW w:w="1455" w:type="dxa"/>
          </w:tcPr>
          <w:p w14:paraId="52BF034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Volume of dead space</w:t>
            </w:r>
          </w:p>
          <w:p w14:paraId="04EDB11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DB0426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  <w:tc>
          <w:tcPr>
            <w:tcW w:w="1528" w:type="dxa"/>
          </w:tcPr>
          <w:p w14:paraId="5DEF80D1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VD/VT</w:t>
            </w:r>
          </w:p>
        </w:tc>
        <w:tc>
          <w:tcPr>
            <w:tcW w:w="2126" w:type="dxa"/>
          </w:tcPr>
          <w:p w14:paraId="482DBC4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Heart rate</w:t>
            </w:r>
          </w:p>
          <w:p w14:paraId="1D9BB36D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793F1DB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0563A30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(Beats/minute)</w:t>
            </w:r>
          </w:p>
          <w:p w14:paraId="5A727AE4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4161" w:rsidRPr="00C6596E" w14:paraId="02986F00" w14:textId="77777777" w:rsidTr="00894161">
        <w:tc>
          <w:tcPr>
            <w:tcW w:w="1869" w:type="dxa"/>
            <w:vMerge w:val="restart"/>
          </w:tcPr>
          <w:p w14:paraId="0681305F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866" w:type="dxa"/>
            <w:vAlign w:val="bottom"/>
          </w:tcPr>
          <w:p w14:paraId="25295B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1" w:type="dxa"/>
            <w:vAlign w:val="bottom"/>
          </w:tcPr>
          <w:p w14:paraId="3EAD861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03" w:type="dxa"/>
            <w:vAlign w:val="bottom"/>
          </w:tcPr>
          <w:p w14:paraId="21FDB5D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31.8 (3.6)</w:t>
            </w:r>
          </w:p>
        </w:tc>
        <w:tc>
          <w:tcPr>
            <w:tcW w:w="1455" w:type="dxa"/>
            <w:vAlign w:val="bottom"/>
          </w:tcPr>
          <w:p w14:paraId="1D3697C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0.28 (0.10)</w:t>
            </w:r>
          </w:p>
        </w:tc>
        <w:tc>
          <w:tcPr>
            <w:tcW w:w="1528" w:type="dxa"/>
            <w:vAlign w:val="bottom"/>
          </w:tcPr>
          <w:p w14:paraId="5269ABD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0.57 (0.06)</w:t>
            </w:r>
          </w:p>
        </w:tc>
        <w:tc>
          <w:tcPr>
            <w:tcW w:w="2126" w:type="dxa"/>
            <w:vAlign w:val="bottom"/>
          </w:tcPr>
          <w:p w14:paraId="3AF275A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73.7 (10.0)</w:t>
            </w:r>
          </w:p>
        </w:tc>
      </w:tr>
      <w:tr w:rsidR="00894161" w:rsidRPr="00C6596E" w14:paraId="3A4B9725" w14:textId="77777777" w:rsidTr="00894161">
        <w:tc>
          <w:tcPr>
            <w:tcW w:w="1869" w:type="dxa"/>
            <w:vMerge/>
          </w:tcPr>
          <w:p w14:paraId="2CE6F29F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6" w:type="dxa"/>
            <w:vAlign w:val="bottom"/>
          </w:tcPr>
          <w:p w14:paraId="32F68A4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37232EA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03" w:type="dxa"/>
            <w:vAlign w:val="bottom"/>
          </w:tcPr>
          <w:p w14:paraId="5BC11E8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30.1 (3.0)</w:t>
            </w:r>
          </w:p>
        </w:tc>
        <w:tc>
          <w:tcPr>
            <w:tcW w:w="1455" w:type="dxa"/>
            <w:vAlign w:val="bottom"/>
          </w:tcPr>
          <w:p w14:paraId="1ABDB9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0.31 (0.11)</w:t>
            </w:r>
          </w:p>
        </w:tc>
        <w:tc>
          <w:tcPr>
            <w:tcW w:w="1528" w:type="dxa"/>
            <w:vAlign w:val="bottom"/>
          </w:tcPr>
          <w:p w14:paraId="7B9377F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 (0.05)</w:t>
            </w:r>
          </w:p>
        </w:tc>
        <w:tc>
          <w:tcPr>
            <w:tcW w:w="2126" w:type="dxa"/>
            <w:vAlign w:val="bottom"/>
          </w:tcPr>
          <w:p w14:paraId="636F278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68.8 (9.8)</w:t>
            </w:r>
          </w:p>
        </w:tc>
      </w:tr>
      <w:tr w:rsidR="00894161" w:rsidRPr="00C6596E" w14:paraId="2662D84E" w14:textId="77777777" w:rsidTr="00894161">
        <w:tc>
          <w:tcPr>
            <w:tcW w:w="1869" w:type="dxa"/>
            <w:vMerge/>
          </w:tcPr>
          <w:p w14:paraId="00F2360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6" w:type="dxa"/>
            <w:vAlign w:val="bottom"/>
          </w:tcPr>
          <w:p w14:paraId="670F0D8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4787826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34A1DCB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29.8 (2.9)</w:t>
            </w:r>
          </w:p>
        </w:tc>
        <w:tc>
          <w:tcPr>
            <w:tcW w:w="1455" w:type="dxa"/>
            <w:vAlign w:val="bottom"/>
          </w:tcPr>
          <w:p w14:paraId="409C4C2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0.31 (0.09)</w:t>
            </w:r>
          </w:p>
        </w:tc>
        <w:tc>
          <w:tcPr>
            <w:tcW w:w="1528" w:type="dxa"/>
            <w:vAlign w:val="bottom"/>
          </w:tcPr>
          <w:p w14:paraId="4721D2C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 (0.05)</w:t>
            </w:r>
          </w:p>
        </w:tc>
        <w:tc>
          <w:tcPr>
            <w:tcW w:w="2126" w:type="dxa"/>
            <w:vAlign w:val="bottom"/>
          </w:tcPr>
          <w:p w14:paraId="779EE92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69.6 (9.5)</w:t>
            </w:r>
          </w:p>
        </w:tc>
      </w:tr>
      <w:tr w:rsidR="00894161" w:rsidRPr="00C6596E" w14:paraId="73FE40A0" w14:textId="77777777" w:rsidTr="00894161">
        <w:trPr>
          <w:trHeight w:val="311"/>
        </w:trPr>
        <w:tc>
          <w:tcPr>
            <w:tcW w:w="1869" w:type="dxa"/>
            <w:vMerge/>
          </w:tcPr>
          <w:p w14:paraId="3910F417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6" w:type="dxa"/>
            <w:vAlign w:val="bottom"/>
          </w:tcPr>
          <w:p w14:paraId="5A70E25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37A7B7C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03" w:type="dxa"/>
            <w:vAlign w:val="bottom"/>
          </w:tcPr>
          <w:p w14:paraId="3841885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29.8 (2.7)</w:t>
            </w:r>
          </w:p>
        </w:tc>
        <w:tc>
          <w:tcPr>
            <w:tcW w:w="1455" w:type="dxa"/>
            <w:vAlign w:val="bottom"/>
          </w:tcPr>
          <w:p w14:paraId="4519071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0.30 (0.10)</w:t>
            </w:r>
          </w:p>
        </w:tc>
        <w:tc>
          <w:tcPr>
            <w:tcW w:w="1528" w:type="dxa"/>
            <w:vAlign w:val="bottom"/>
          </w:tcPr>
          <w:p w14:paraId="6C30E24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 (0.05)</w:t>
            </w:r>
          </w:p>
        </w:tc>
        <w:tc>
          <w:tcPr>
            <w:tcW w:w="2126" w:type="dxa"/>
            <w:vAlign w:val="bottom"/>
          </w:tcPr>
          <w:p w14:paraId="2A64B19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70.2 (10.1)</w:t>
            </w:r>
          </w:p>
        </w:tc>
      </w:tr>
      <w:tr w:rsidR="00894161" w:rsidRPr="00C6596E" w14:paraId="64C05336" w14:textId="77777777" w:rsidTr="00894161">
        <w:tc>
          <w:tcPr>
            <w:tcW w:w="1869" w:type="dxa"/>
            <w:vMerge w:val="restart"/>
          </w:tcPr>
          <w:p w14:paraId="7C02389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866" w:type="dxa"/>
            <w:vAlign w:val="bottom"/>
          </w:tcPr>
          <w:p w14:paraId="7C425D2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1" w:type="dxa"/>
            <w:vAlign w:val="bottom"/>
          </w:tcPr>
          <w:p w14:paraId="18FCD96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372DAA8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31.2 (4.4)</w:t>
            </w:r>
          </w:p>
        </w:tc>
        <w:tc>
          <w:tcPr>
            <w:tcW w:w="1455" w:type="dxa"/>
            <w:vAlign w:val="bottom"/>
          </w:tcPr>
          <w:p w14:paraId="6DF3A98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0.28 (0.07)</w:t>
            </w:r>
          </w:p>
        </w:tc>
        <w:tc>
          <w:tcPr>
            <w:tcW w:w="1528" w:type="dxa"/>
            <w:vAlign w:val="bottom"/>
          </w:tcPr>
          <w:p w14:paraId="37BC5C04" w14:textId="472AB561" w:rsidR="005A5B2A" w:rsidRPr="00C6596E" w:rsidRDefault="0025590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 (0.06</w:t>
            </w:r>
            <w:r w:rsidR="005A5B2A"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vAlign w:val="bottom"/>
          </w:tcPr>
          <w:p w14:paraId="5022DE8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74.9 (11.7)</w:t>
            </w:r>
          </w:p>
        </w:tc>
      </w:tr>
      <w:tr w:rsidR="00894161" w:rsidRPr="00C6596E" w14:paraId="609CE78B" w14:textId="77777777" w:rsidTr="00894161">
        <w:trPr>
          <w:trHeight w:val="241"/>
        </w:trPr>
        <w:tc>
          <w:tcPr>
            <w:tcW w:w="1869" w:type="dxa"/>
            <w:vMerge/>
          </w:tcPr>
          <w:p w14:paraId="41451AD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Align w:val="bottom"/>
          </w:tcPr>
          <w:p w14:paraId="13240E0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693B5E3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259B246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31.0 (3.9)</w:t>
            </w:r>
          </w:p>
        </w:tc>
        <w:tc>
          <w:tcPr>
            <w:tcW w:w="1455" w:type="dxa"/>
            <w:vAlign w:val="bottom"/>
          </w:tcPr>
          <w:p w14:paraId="4BCF450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0.29 (0.10)</w:t>
            </w:r>
          </w:p>
        </w:tc>
        <w:tc>
          <w:tcPr>
            <w:tcW w:w="1528" w:type="dxa"/>
            <w:vAlign w:val="bottom"/>
          </w:tcPr>
          <w:p w14:paraId="6997E25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0.56 (0.08)</w:t>
            </w:r>
          </w:p>
        </w:tc>
        <w:tc>
          <w:tcPr>
            <w:tcW w:w="2126" w:type="dxa"/>
            <w:vAlign w:val="bottom"/>
          </w:tcPr>
          <w:p w14:paraId="02D2809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72.5 (9.3)</w:t>
            </w:r>
          </w:p>
        </w:tc>
      </w:tr>
      <w:tr w:rsidR="00894161" w:rsidRPr="00C6596E" w14:paraId="2F81B6A8" w14:textId="77777777" w:rsidTr="00894161">
        <w:tc>
          <w:tcPr>
            <w:tcW w:w="1869" w:type="dxa"/>
            <w:vMerge/>
          </w:tcPr>
          <w:p w14:paraId="7E6B978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Align w:val="bottom"/>
          </w:tcPr>
          <w:p w14:paraId="00A1640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4A86FA6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3740C1B8" w14:textId="5C7FECF1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31.0 (</w:t>
            </w:r>
            <w:r w:rsidR="00462581">
              <w:rPr>
                <w:rFonts w:ascii="Times New Roman" w:hAnsi="Times New Roman" w:cs="Times New Roman"/>
              </w:rPr>
              <w:t>3.6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5" w:type="dxa"/>
            <w:vAlign w:val="bottom"/>
          </w:tcPr>
          <w:p w14:paraId="4A548AA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0.28 (0.07)</w:t>
            </w:r>
          </w:p>
        </w:tc>
        <w:tc>
          <w:tcPr>
            <w:tcW w:w="1528" w:type="dxa"/>
            <w:vAlign w:val="bottom"/>
          </w:tcPr>
          <w:p w14:paraId="28582E9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0.59 (0.06)</w:t>
            </w:r>
          </w:p>
        </w:tc>
        <w:tc>
          <w:tcPr>
            <w:tcW w:w="2126" w:type="dxa"/>
            <w:vAlign w:val="bottom"/>
          </w:tcPr>
          <w:p w14:paraId="59FF3AD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72.2 (11.1)</w:t>
            </w:r>
          </w:p>
        </w:tc>
      </w:tr>
      <w:tr w:rsidR="00894161" w:rsidRPr="00C6596E" w14:paraId="757FD681" w14:textId="77777777" w:rsidTr="00894161">
        <w:tc>
          <w:tcPr>
            <w:tcW w:w="1869" w:type="dxa"/>
            <w:vMerge/>
          </w:tcPr>
          <w:p w14:paraId="1E490F5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Align w:val="bottom"/>
          </w:tcPr>
          <w:p w14:paraId="73DF55C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59EB6C5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37A841E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30.0 (3.9)</w:t>
            </w:r>
          </w:p>
        </w:tc>
        <w:tc>
          <w:tcPr>
            <w:tcW w:w="1455" w:type="dxa"/>
            <w:vAlign w:val="bottom"/>
          </w:tcPr>
          <w:p w14:paraId="4CF56E9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0.26 (0.08)</w:t>
            </w:r>
          </w:p>
        </w:tc>
        <w:tc>
          <w:tcPr>
            <w:tcW w:w="1528" w:type="dxa"/>
            <w:vAlign w:val="bottom"/>
          </w:tcPr>
          <w:p w14:paraId="7EA0AD1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0.58 (0.08)</w:t>
            </w:r>
          </w:p>
        </w:tc>
        <w:tc>
          <w:tcPr>
            <w:tcW w:w="2126" w:type="dxa"/>
            <w:vAlign w:val="bottom"/>
          </w:tcPr>
          <w:p w14:paraId="751D061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72.2 (10.7)</w:t>
            </w:r>
          </w:p>
        </w:tc>
      </w:tr>
      <w:tr w:rsidR="00894161" w:rsidRPr="00C6596E" w14:paraId="70EC01BD" w14:textId="77777777" w:rsidTr="00894161">
        <w:tc>
          <w:tcPr>
            <w:tcW w:w="1869" w:type="dxa"/>
            <w:vMerge w:val="restart"/>
          </w:tcPr>
          <w:p w14:paraId="4455029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866" w:type="dxa"/>
            <w:vAlign w:val="bottom"/>
          </w:tcPr>
          <w:p w14:paraId="0C50E16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15E2F22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3" w:type="dxa"/>
            <w:vAlign w:val="bottom"/>
          </w:tcPr>
          <w:p w14:paraId="3E70603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-1.3 (3.4)</w:t>
            </w:r>
          </w:p>
        </w:tc>
        <w:tc>
          <w:tcPr>
            <w:tcW w:w="1455" w:type="dxa"/>
            <w:vAlign w:val="bottom"/>
          </w:tcPr>
          <w:p w14:paraId="7827F19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(0.12)</w:t>
            </w:r>
          </w:p>
        </w:tc>
        <w:tc>
          <w:tcPr>
            <w:tcW w:w="1528" w:type="dxa"/>
            <w:vAlign w:val="bottom"/>
          </w:tcPr>
          <w:p w14:paraId="2F6C6FB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0.04 (0.05)</w:t>
            </w:r>
          </w:p>
        </w:tc>
        <w:tc>
          <w:tcPr>
            <w:tcW w:w="2126" w:type="dxa"/>
            <w:vAlign w:val="bottom"/>
          </w:tcPr>
          <w:p w14:paraId="6E05D5E7" w14:textId="104ABB1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</w:t>
            </w:r>
            <w:r w:rsidR="00CD2980">
              <w:rPr>
                <w:rFonts w:ascii="Times New Roman" w:hAnsi="Times New Roman" w:cs="Times New Roman"/>
              </w:rPr>
              <w:t>2.3</w:t>
            </w:r>
            <w:r w:rsidR="00462581">
              <w:rPr>
                <w:rFonts w:ascii="Times New Roman" w:hAnsi="Times New Roman" w:cs="Times New Roman"/>
              </w:rPr>
              <w:t xml:space="preserve"> (6.0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894161" w:rsidRPr="00C6596E" w14:paraId="5BFC7DCF" w14:textId="77777777" w:rsidTr="00894161">
        <w:tc>
          <w:tcPr>
            <w:tcW w:w="1869" w:type="dxa"/>
            <w:vMerge/>
          </w:tcPr>
          <w:p w14:paraId="290BB58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Align w:val="bottom"/>
          </w:tcPr>
          <w:p w14:paraId="4140F93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74A519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03" w:type="dxa"/>
            <w:vAlign w:val="bottom"/>
          </w:tcPr>
          <w:p w14:paraId="7CE18C3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-1.6 (4.2)</w:t>
            </w:r>
          </w:p>
        </w:tc>
        <w:tc>
          <w:tcPr>
            <w:tcW w:w="1455" w:type="dxa"/>
            <w:vAlign w:val="bottom"/>
          </w:tcPr>
          <w:p w14:paraId="73CD0D7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(0.12)</w:t>
            </w:r>
          </w:p>
        </w:tc>
        <w:tc>
          <w:tcPr>
            <w:tcW w:w="1528" w:type="dxa"/>
            <w:vAlign w:val="bottom"/>
          </w:tcPr>
          <w:p w14:paraId="1C89A4C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(0.04)</w:t>
            </w:r>
          </w:p>
        </w:tc>
        <w:tc>
          <w:tcPr>
            <w:tcW w:w="2126" w:type="dxa"/>
            <w:vAlign w:val="bottom"/>
          </w:tcPr>
          <w:p w14:paraId="67845D4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-0.6 (8.5)</w:t>
            </w:r>
          </w:p>
        </w:tc>
      </w:tr>
      <w:tr w:rsidR="00894161" w:rsidRPr="00C6596E" w14:paraId="28298626" w14:textId="77777777" w:rsidTr="00894161">
        <w:trPr>
          <w:trHeight w:val="227"/>
        </w:trPr>
        <w:tc>
          <w:tcPr>
            <w:tcW w:w="1869" w:type="dxa"/>
            <w:vMerge/>
          </w:tcPr>
          <w:p w14:paraId="00734D7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Align w:val="bottom"/>
          </w:tcPr>
          <w:p w14:paraId="626E6FF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41CB46D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03" w:type="dxa"/>
            <w:vAlign w:val="bottom"/>
          </w:tcPr>
          <w:p w14:paraId="2E6A0DD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-0.9 (3.5)</w:t>
            </w:r>
          </w:p>
        </w:tc>
        <w:tc>
          <w:tcPr>
            <w:tcW w:w="1455" w:type="dxa"/>
            <w:vAlign w:val="bottom"/>
          </w:tcPr>
          <w:p w14:paraId="35A283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0.03 (0.11)</w:t>
            </w:r>
          </w:p>
        </w:tc>
        <w:tc>
          <w:tcPr>
            <w:tcW w:w="1528" w:type="dxa"/>
            <w:vAlign w:val="bottom"/>
          </w:tcPr>
          <w:p w14:paraId="36A118C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0.03 (0.05)</w:t>
            </w:r>
          </w:p>
        </w:tc>
        <w:tc>
          <w:tcPr>
            <w:tcW w:w="2126" w:type="dxa"/>
            <w:vAlign w:val="bottom"/>
          </w:tcPr>
          <w:p w14:paraId="5D412B5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 (6.7)</w:t>
            </w:r>
          </w:p>
        </w:tc>
      </w:tr>
    </w:tbl>
    <w:p w14:paraId="5C0C20D7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5854CB6B" w14:textId="77777777" w:rsidR="005A5B2A" w:rsidRPr="00C6596E" w:rsidRDefault="005A5B2A" w:rsidP="00451E80">
      <w:pPr>
        <w:outlineLvl w:val="0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ETCO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>: End tidal carbon dioxide, VD/VT: Dead space to tidal volume ratio</w:t>
      </w:r>
    </w:p>
    <w:p w14:paraId="480CB69D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2AC690B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1EAA4A4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05EFFCBB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62BF463B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465F9275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EF63D64" w14:textId="3D634E57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S3i: </w:t>
      </w:r>
      <w:r w:rsidR="005A5B2A" w:rsidRPr="00C6596E">
        <w:rPr>
          <w:rFonts w:ascii="Times New Roman" w:hAnsi="Times New Roman" w:cs="Times New Roman"/>
          <w:b/>
        </w:rPr>
        <w:t>COPD Study: PtCO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</w:p>
    <w:p w14:paraId="6DFAA77D" w14:textId="77777777" w:rsidR="000C5BE4" w:rsidRPr="000C5BE4" w:rsidRDefault="000C5BE4" w:rsidP="00451E80">
      <w:pPr>
        <w:outlineLvl w:val="0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1550"/>
        <w:gridCol w:w="1371"/>
        <w:gridCol w:w="2267"/>
        <w:gridCol w:w="2298"/>
      </w:tblGrid>
      <w:tr w:rsidR="005A5B2A" w:rsidRPr="00C6596E" w14:paraId="55FD83A4" w14:textId="77777777" w:rsidTr="00376EFB">
        <w:tc>
          <w:tcPr>
            <w:tcW w:w="3085" w:type="dxa"/>
            <w:gridSpan w:val="2"/>
          </w:tcPr>
          <w:p w14:paraId="279E1E1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F610E1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35F2797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2409" w:type="dxa"/>
          </w:tcPr>
          <w:p w14:paraId="322B3355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409" w:type="dxa"/>
            <w:vAlign w:val="bottom"/>
          </w:tcPr>
          <w:p w14:paraId="3E5D20F1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PtCO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>2</w:t>
            </w:r>
          </w:p>
          <w:p w14:paraId="15C587F5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611F58BF" w14:textId="77777777" w:rsidTr="00376EFB">
        <w:tc>
          <w:tcPr>
            <w:tcW w:w="1526" w:type="dxa"/>
            <w:vMerge w:val="restart"/>
          </w:tcPr>
          <w:p w14:paraId="79B008E9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1559" w:type="dxa"/>
          </w:tcPr>
          <w:p w14:paraId="7152C6C8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0FA0D57A" w14:textId="77777777" w:rsidR="005A5B2A" w:rsidRPr="00C6596E" w:rsidRDefault="005A5B2A" w:rsidP="003317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vAlign w:val="bottom"/>
          </w:tcPr>
          <w:p w14:paraId="282A75AD" w14:textId="77777777" w:rsidR="005A5B2A" w:rsidRPr="00C6596E" w:rsidRDefault="005A5B2A" w:rsidP="003317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7FF124D7" w14:textId="77777777" w:rsidR="005A5B2A" w:rsidRPr="00C6596E" w:rsidRDefault="005A5B2A" w:rsidP="003317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37.0 (3.2)</w:t>
            </w:r>
          </w:p>
        </w:tc>
      </w:tr>
      <w:tr w:rsidR="005A5B2A" w:rsidRPr="00C6596E" w14:paraId="46C78895" w14:textId="77777777" w:rsidTr="00376EFB">
        <w:tc>
          <w:tcPr>
            <w:tcW w:w="1526" w:type="dxa"/>
            <w:vMerge/>
          </w:tcPr>
          <w:p w14:paraId="0A9C6EF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2E5A53A0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5A46DCB1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</w:tcPr>
          <w:p w14:paraId="6B8D5BA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2901D7F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38.6 (3.5)</w:t>
            </w:r>
          </w:p>
        </w:tc>
      </w:tr>
      <w:tr w:rsidR="005A5B2A" w:rsidRPr="00C6596E" w14:paraId="5028E792" w14:textId="77777777" w:rsidTr="00376EFB">
        <w:tc>
          <w:tcPr>
            <w:tcW w:w="1526" w:type="dxa"/>
            <w:vMerge/>
          </w:tcPr>
          <w:p w14:paraId="6FCF922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926835D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258A4C3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</w:tcPr>
          <w:p w14:paraId="459BCEF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0560083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38.8 (3.5)</w:t>
            </w:r>
          </w:p>
        </w:tc>
      </w:tr>
      <w:tr w:rsidR="005A5B2A" w:rsidRPr="00C6596E" w14:paraId="5165417D" w14:textId="77777777" w:rsidTr="00376EFB">
        <w:tc>
          <w:tcPr>
            <w:tcW w:w="1526" w:type="dxa"/>
            <w:vMerge/>
          </w:tcPr>
          <w:p w14:paraId="4C48BCF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1D85D295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31EC4DD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</w:tcPr>
          <w:p w14:paraId="5173BF7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6084600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38.8 (3.5)</w:t>
            </w:r>
          </w:p>
        </w:tc>
      </w:tr>
      <w:tr w:rsidR="005A5B2A" w:rsidRPr="00C6596E" w14:paraId="16F70555" w14:textId="77777777" w:rsidTr="00376EFB">
        <w:tc>
          <w:tcPr>
            <w:tcW w:w="1526" w:type="dxa"/>
            <w:vMerge/>
          </w:tcPr>
          <w:p w14:paraId="348E3AC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4F72442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6DAE68A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6F1EDF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1A42FD2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35.5 (3.1)</w:t>
            </w:r>
          </w:p>
        </w:tc>
      </w:tr>
      <w:tr w:rsidR="005A5B2A" w:rsidRPr="00C6596E" w14:paraId="23E8E69E" w14:textId="77777777" w:rsidTr="00376EFB">
        <w:tc>
          <w:tcPr>
            <w:tcW w:w="1526" w:type="dxa"/>
            <w:vMerge/>
          </w:tcPr>
          <w:p w14:paraId="1D9455E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5EAFAE4B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14BE625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6D071E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5AFCA1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35.5 (3.3)</w:t>
            </w:r>
          </w:p>
        </w:tc>
      </w:tr>
      <w:tr w:rsidR="005A5B2A" w:rsidRPr="00C6596E" w14:paraId="1B17DF70" w14:textId="77777777" w:rsidTr="00376EFB">
        <w:tc>
          <w:tcPr>
            <w:tcW w:w="1526" w:type="dxa"/>
            <w:vMerge/>
          </w:tcPr>
          <w:p w14:paraId="38E4047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1E8BB3C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707D9B4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DBA2060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878BDD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35.6 (3.4)</w:t>
            </w:r>
          </w:p>
        </w:tc>
      </w:tr>
      <w:tr w:rsidR="005A5B2A" w:rsidRPr="00C6596E" w14:paraId="353C752D" w14:textId="77777777" w:rsidTr="00376EFB">
        <w:tc>
          <w:tcPr>
            <w:tcW w:w="1526" w:type="dxa"/>
            <w:vMerge w:val="restart"/>
          </w:tcPr>
          <w:p w14:paraId="7DE3889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1559" w:type="dxa"/>
          </w:tcPr>
          <w:p w14:paraId="1CFC6FA3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Immediately prior to intervention</w:t>
            </w:r>
          </w:p>
        </w:tc>
        <w:tc>
          <w:tcPr>
            <w:tcW w:w="1418" w:type="dxa"/>
            <w:vAlign w:val="bottom"/>
          </w:tcPr>
          <w:p w14:paraId="1B53851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</w:tcPr>
          <w:p w14:paraId="26064B4B" w14:textId="77777777" w:rsidR="00EC6532" w:rsidRDefault="00EC6532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E2500F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1CA3067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37.3 (3.5)</w:t>
            </w:r>
          </w:p>
        </w:tc>
      </w:tr>
      <w:tr w:rsidR="005A5B2A" w:rsidRPr="00C6596E" w14:paraId="367C48C1" w14:textId="77777777" w:rsidTr="00376EFB">
        <w:tc>
          <w:tcPr>
            <w:tcW w:w="1526" w:type="dxa"/>
            <w:vMerge/>
          </w:tcPr>
          <w:p w14:paraId="6B6806A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14:paraId="10D5180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5A0898A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</w:tcPr>
          <w:p w14:paraId="16D4B75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7989CCA2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37.6 (3.5)</w:t>
            </w:r>
          </w:p>
        </w:tc>
      </w:tr>
      <w:tr w:rsidR="005A5B2A" w:rsidRPr="00C6596E" w14:paraId="598D084A" w14:textId="77777777" w:rsidTr="00376EFB">
        <w:tc>
          <w:tcPr>
            <w:tcW w:w="1526" w:type="dxa"/>
            <w:vMerge/>
          </w:tcPr>
          <w:p w14:paraId="58FFEF26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D86793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5AE623B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</w:tcPr>
          <w:p w14:paraId="49F484A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449314A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37.6 (3.3)</w:t>
            </w:r>
          </w:p>
        </w:tc>
      </w:tr>
      <w:tr w:rsidR="005A5B2A" w:rsidRPr="00C6596E" w14:paraId="6E22EE5C" w14:textId="77777777" w:rsidTr="00376EFB">
        <w:tc>
          <w:tcPr>
            <w:tcW w:w="1526" w:type="dxa"/>
            <w:vMerge/>
          </w:tcPr>
          <w:p w14:paraId="1283D7C0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6F8A48F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6BCDEA8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</w:tcPr>
          <w:p w14:paraId="55ABEC9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3F9FBD0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37.7 (3.3)</w:t>
            </w:r>
          </w:p>
        </w:tc>
      </w:tr>
      <w:tr w:rsidR="005A5B2A" w:rsidRPr="00C6596E" w14:paraId="39257468" w14:textId="77777777" w:rsidTr="00376EFB">
        <w:tc>
          <w:tcPr>
            <w:tcW w:w="1526" w:type="dxa"/>
            <w:vMerge/>
          </w:tcPr>
          <w:p w14:paraId="4D1F2A32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FA293DC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5B0F34A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7163499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090C54FF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35.6 (3.1)</w:t>
            </w:r>
          </w:p>
        </w:tc>
      </w:tr>
      <w:tr w:rsidR="005A5B2A" w:rsidRPr="00C6596E" w14:paraId="611EB641" w14:textId="77777777" w:rsidTr="00376EFB">
        <w:tc>
          <w:tcPr>
            <w:tcW w:w="1526" w:type="dxa"/>
            <w:vMerge/>
          </w:tcPr>
          <w:p w14:paraId="6CEF9557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E412976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64E05B4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E1A6A3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66A8FE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36.1 (3.1)</w:t>
            </w:r>
          </w:p>
        </w:tc>
      </w:tr>
      <w:tr w:rsidR="005A5B2A" w:rsidRPr="00C6596E" w14:paraId="0727E11C" w14:textId="77777777" w:rsidTr="00376EFB">
        <w:tc>
          <w:tcPr>
            <w:tcW w:w="1526" w:type="dxa"/>
            <w:vMerge/>
          </w:tcPr>
          <w:p w14:paraId="7242BDB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5742697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53F928E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8A3DD2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6168A8F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35.9 (3.4)</w:t>
            </w:r>
          </w:p>
        </w:tc>
      </w:tr>
      <w:tr w:rsidR="005A5B2A" w:rsidRPr="00C6596E" w14:paraId="151BDA05" w14:textId="77777777" w:rsidTr="00376EFB">
        <w:tc>
          <w:tcPr>
            <w:tcW w:w="1526" w:type="dxa"/>
            <w:vMerge w:val="restart"/>
          </w:tcPr>
          <w:p w14:paraId="1FF39191" w14:textId="7B43BF1E" w:rsidR="005A5B2A" w:rsidRPr="00C6596E" w:rsidRDefault="005A5B2A" w:rsidP="005247F0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 xml:space="preserve">Difference from </w:t>
            </w:r>
            <w:r w:rsidR="005247F0">
              <w:rPr>
                <w:rFonts w:ascii="Times New Roman" w:hAnsi="Times New Roman" w:cs="Times New Roman"/>
                <w:b/>
              </w:rPr>
              <w:t>T=0</w:t>
            </w:r>
            <w:r w:rsidRPr="00C6596E">
              <w:rPr>
                <w:rFonts w:ascii="Times New Roman" w:hAnsi="Times New Roman" w:cs="Times New Roman"/>
                <w:b/>
              </w:rPr>
              <w:t>, oxygen minus air</w:t>
            </w:r>
          </w:p>
        </w:tc>
        <w:tc>
          <w:tcPr>
            <w:tcW w:w="1559" w:type="dxa"/>
            <w:vMerge w:val="restart"/>
          </w:tcPr>
          <w:p w14:paraId="5E242976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1418" w:type="dxa"/>
            <w:vAlign w:val="bottom"/>
          </w:tcPr>
          <w:p w14:paraId="2C578024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</w:tcPr>
          <w:p w14:paraId="33DBAA9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0D2D1218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1.2 (1.4)</w:t>
            </w:r>
          </w:p>
        </w:tc>
      </w:tr>
      <w:tr w:rsidR="005A5B2A" w:rsidRPr="00C6596E" w14:paraId="7EAFDB14" w14:textId="77777777" w:rsidTr="00376EFB">
        <w:tc>
          <w:tcPr>
            <w:tcW w:w="1526" w:type="dxa"/>
            <w:vMerge/>
          </w:tcPr>
          <w:p w14:paraId="6887A73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3727BC8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0A7974E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</w:tcPr>
          <w:p w14:paraId="70873356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0DC94D87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1.4 (1.5)</w:t>
            </w:r>
          </w:p>
        </w:tc>
      </w:tr>
      <w:tr w:rsidR="005A5B2A" w:rsidRPr="00C6596E" w14:paraId="484DEE60" w14:textId="77777777" w:rsidTr="00376EFB">
        <w:tc>
          <w:tcPr>
            <w:tcW w:w="1526" w:type="dxa"/>
            <w:vMerge/>
          </w:tcPr>
          <w:p w14:paraId="3B74807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7F70DB72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14:paraId="279FA78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</w:tcPr>
          <w:p w14:paraId="32EB2E2D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vAlign w:val="bottom"/>
          </w:tcPr>
          <w:p w14:paraId="03575469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1.3 (1.3)</w:t>
            </w:r>
          </w:p>
        </w:tc>
      </w:tr>
      <w:tr w:rsidR="005A5B2A" w:rsidRPr="00C6596E" w14:paraId="32A187E8" w14:textId="77777777" w:rsidTr="00376EFB">
        <w:tc>
          <w:tcPr>
            <w:tcW w:w="1526" w:type="dxa"/>
            <w:vMerge/>
          </w:tcPr>
          <w:p w14:paraId="70BEB57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5F45435E" w14:textId="77777777" w:rsidR="005A5B2A" w:rsidRPr="0080727F" w:rsidRDefault="005A5B2A" w:rsidP="00376EFB">
            <w:pPr>
              <w:rPr>
                <w:rFonts w:ascii="Times New Roman" w:hAnsi="Times New Roman" w:cs="Times New Roman"/>
              </w:rPr>
            </w:pPr>
            <w:r w:rsidRPr="0080727F">
              <w:rPr>
                <w:rFonts w:ascii="Times New Roman" w:hAnsi="Times New Roman" w:cs="Times New Roman"/>
              </w:rPr>
              <w:t>Washout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7F364795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065288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23D161CC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 (1.8)</w:t>
            </w:r>
          </w:p>
        </w:tc>
      </w:tr>
      <w:tr w:rsidR="005A5B2A" w:rsidRPr="00C6596E" w14:paraId="5A61F3EF" w14:textId="77777777" w:rsidTr="00376EFB">
        <w:trPr>
          <w:trHeight w:val="241"/>
        </w:trPr>
        <w:tc>
          <w:tcPr>
            <w:tcW w:w="1526" w:type="dxa"/>
            <w:vMerge/>
          </w:tcPr>
          <w:p w14:paraId="79E79CFB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57E30E2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152636EE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7616005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4518903B" w14:textId="702D309F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-0.4 (2</w:t>
            </w:r>
            <w:r w:rsidR="00207BC1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  <w:tr w:rsidR="005A5B2A" w:rsidRPr="00C6596E" w14:paraId="00AABCCC" w14:textId="77777777" w:rsidTr="00376EFB">
        <w:trPr>
          <w:trHeight w:val="241"/>
        </w:trPr>
        <w:tc>
          <w:tcPr>
            <w:tcW w:w="1526" w:type="dxa"/>
            <w:vMerge/>
          </w:tcPr>
          <w:p w14:paraId="7AD8031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BFC9A4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34B82DF3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8C7A30A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14:paraId="3DC66F5B" w14:textId="77777777" w:rsidR="005A5B2A" w:rsidRPr="00C6596E" w:rsidRDefault="005A5B2A" w:rsidP="008941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 (2.4)</w:t>
            </w:r>
          </w:p>
        </w:tc>
      </w:tr>
    </w:tbl>
    <w:p w14:paraId="31197D35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39E51C58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257D22E4" w14:textId="3BB4E5C0" w:rsidR="005A5B2A" w:rsidRDefault="005A5B2A" w:rsidP="005A5B2A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COPD: Chronic obstructive pulmonary disease, PtCO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 xml:space="preserve">: Transcutaneous </w:t>
      </w:r>
      <w:r w:rsidR="000C712D">
        <w:rPr>
          <w:rFonts w:ascii="Times New Roman" w:hAnsi="Times New Roman" w:cs="Times New Roman"/>
        </w:rPr>
        <w:t xml:space="preserve">partial pressure of </w:t>
      </w:r>
      <w:r w:rsidRPr="00C6596E">
        <w:rPr>
          <w:rFonts w:ascii="Times New Roman" w:hAnsi="Times New Roman" w:cs="Times New Roman"/>
        </w:rPr>
        <w:t>carbon dioxide</w:t>
      </w:r>
      <w:r w:rsidR="00552BAC">
        <w:rPr>
          <w:rFonts w:ascii="Times New Roman" w:hAnsi="Times New Roman" w:cs="Times New Roman"/>
        </w:rPr>
        <w:t>.</w:t>
      </w:r>
    </w:p>
    <w:p w14:paraId="02A1001A" w14:textId="77777777" w:rsidR="00552BAC" w:rsidRPr="00C6596E" w:rsidRDefault="00552BAC" w:rsidP="00552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Grey cells are washout periods during which the participant breathed room air without a mask.</w:t>
      </w:r>
    </w:p>
    <w:p w14:paraId="2ACF3CD6" w14:textId="77777777" w:rsidR="00552BAC" w:rsidRPr="00C6596E" w:rsidRDefault="00552BAC" w:rsidP="005A5B2A">
      <w:pPr>
        <w:rPr>
          <w:rFonts w:ascii="Times New Roman" w:hAnsi="Times New Roman" w:cs="Times New Roman"/>
        </w:rPr>
      </w:pPr>
    </w:p>
    <w:p w14:paraId="4CB04890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0B57740C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21DC9DF2" w14:textId="6167E401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S3j: </w:t>
      </w:r>
      <w:r w:rsidR="005A5B2A" w:rsidRPr="00C6596E">
        <w:rPr>
          <w:rFonts w:ascii="Times New Roman" w:hAnsi="Times New Roman" w:cs="Times New Roman"/>
          <w:b/>
        </w:rPr>
        <w:t xml:space="preserve">COPD Study: Minute ventilation, respiratory rate and tidal volume </w:t>
      </w:r>
    </w:p>
    <w:p w14:paraId="10767657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241" w:type="dxa"/>
        <w:tblLook w:val="04A0" w:firstRow="1" w:lastRow="0" w:firstColumn="1" w:lastColumn="0" w:noHBand="0" w:noVBand="1"/>
      </w:tblPr>
      <w:tblGrid>
        <w:gridCol w:w="2204"/>
        <w:gridCol w:w="930"/>
        <w:gridCol w:w="1127"/>
        <w:gridCol w:w="1585"/>
        <w:gridCol w:w="1615"/>
        <w:gridCol w:w="1780"/>
      </w:tblGrid>
      <w:tr w:rsidR="005A5B2A" w:rsidRPr="00C6596E" w14:paraId="2AC275ED" w14:textId="77777777" w:rsidTr="0069329F">
        <w:tc>
          <w:tcPr>
            <w:tcW w:w="2204" w:type="dxa"/>
            <w:vMerge w:val="restart"/>
          </w:tcPr>
          <w:p w14:paraId="27A41A64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0" w:type="dxa"/>
            <w:vMerge w:val="restart"/>
          </w:tcPr>
          <w:p w14:paraId="5D95411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41F0377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8C13E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E4C96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127" w:type="dxa"/>
            <w:vMerge w:val="restart"/>
          </w:tcPr>
          <w:p w14:paraId="4B0E721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N*</w:t>
            </w:r>
          </w:p>
        </w:tc>
        <w:tc>
          <w:tcPr>
            <w:tcW w:w="4980" w:type="dxa"/>
            <w:gridSpan w:val="3"/>
          </w:tcPr>
          <w:p w14:paraId="043CC79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73AC1A68" w14:textId="77777777" w:rsidTr="0069329F">
        <w:tc>
          <w:tcPr>
            <w:tcW w:w="2204" w:type="dxa"/>
            <w:vMerge/>
          </w:tcPr>
          <w:p w14:paraId="0132DF2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0" w:type="dxa"/>
            <w:vMerge/>
          </w:tcPr>
          <w:p w14:paraId="17A80E79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7" w:type="dxa"/>
            <w:vMerge/>
          </w:tcPr>
          <w:p w14:paraId="254004F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5" w:type="dxa"/>
          </w:tcPr>
          <w:p w14:paraId="240C126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Minute ventilation</w:t>
            </w:r>
          </w:p>
          <w:p w14:paraId="7E2AA2E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4B7E021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</w:tc>
        <w:tc>
          <w:tcPr>
            <w:tcW w:w="1615" w:type="dxa"/>
          </w:tcPr>
          <w:p w14:paraId="5D1E256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Respiratory rate</w:t>
            </w:r>
          </w:p>
          <w:p w14:paraId="688D00C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64E7B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(breaths per minute)</w:t>
            </w:r>
          </w:p>
        </w:tc>
        <w:tc>
          <w:tcPr>
            <w:tcW w:w="1780" w:type="dxa"/>
          </w:tcPr>
          <w:p w14:paraId="2E1AC54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Tidal Volume</w:t>
            </w:r>
          </w:p>
          <w:p w14:paraId="5410090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38D02AB" w14:textId="77777777" w:rsidR="005A5B2A" w:rsidRPr="00C6596E" w:rsidRDefault="005A5B2A" w:rsidP="00F502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</w:tr>
      <w:tr w:rsidR="005A5B2A" w:rsidRPr="00C6596E" w14:paraId="28A40675" w14:textId="77777777" w:rsidTr="0069329F">
        <w:tc>
          <w:tcPr>
            <w:tcW w:w="2204" w:type="dxa"/>
            <w:vMerge w:val="restart"/>
          </w:tcPr>
          <w:p w14:paraId="2C7E0224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30" w:type="dxa"/>
          </w:tcPr>
          <w:p w14:paraId="7924EA6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7" w:type="dxa"/>
            <w:vAlign w:val="bottom"/>
          </w:tcPr>
          <w:p w14:paraId="18407A2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5" w:type="dxa"/>
            <w:vAlign w:val="bottom"/>
          </w:tcPr>
          <w:p w14:paraId="7C9A3D9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8.08 (2.72)</w:t>
            </w:r>
          </w:p>
        </w:tc>
        <w:tc>
          <w:tcPr>
            <w:tcW w:w="1615" w:type="dxa"/>
            <w:vAlign w:val="bottom"/>
          </w:tcPr>
          <w:p w14:paraId="4439E8D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15.4 (5.0)</w:t>
            </w:r>
          </w:p>
        </w:tc>
        <w:tc>
          <w:tcPr>
            <w:tcW w:w="1780" w:type="dxa"/>
            <w:vAlign w:val="bottom"/>
          </w:tcPr>
          <w:p w14:paraId="7CA6DE1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0.56 (0.18)**</w:t>
            </w:r>
          </w:p>
        </w:tc>
      </w:tr>
      <w:tr w:rsidR="005A5B2A" w:rsidRPr="00C6596E" w14:paraId="1B44C981" w14:textId="77777777" w:rsidTr="0069329F">
        <w:tc>
          <w:tcPr>
            <w:tcW w:w="2204" w:type="dxa"/>
            <w:vMerge/>
          </w:tcPr>
          <w:p w14:paraId="37987D2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700672B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7" w:type="dxa"/>
            <w:vAlign w:val="bottom"/>
          </w:tcPr>
          <w:p w14:paraId="426CF5F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5" w:type="dxa"/>
            <w:vAlign w:val="bottom"/>
          </w:tcPr>
          <w:p w14:paraId="6924997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7.80 (2.86)</w:t>
            </w:r>
          </w:p>
        </w:tc>
        <w:tc>
          <w:tcPr>
            <w:tcW w:w="1615" w:type="dxa"/>
            <w:vAlign w:val="bottom"/>
          </w:tcPr>
          <w:p w14:paraId="3C210FF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16.2 (5.2)</w:t>
            </w:r>
          </w:p>
        </w:tc>
        <w:tc>
          <w:tcPr>
            <w:tcW w:w="1780" w:type="dxa"/>
            <w:vAlign w:val="bottom"/>
          </w:tcPr>
          <w:p w14:paraId="5B6DB85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0.51 (0.20)**</w:t>
            </w:r>
          </w:p>
        </w:tc>
      </w:tr>
      <w:tr w:rsidR="005A5B2A" w:rsidRPr="00C6596E" w14:paraId="51C89B0E" w14:textId="77777777" w:rsidTr="0069329F">
        <w:tc>
          <w:tcPr>
            <w:tcW w:w="2204" w:type="dxa"/>
            <w:vMerge/>
          </w:tcPr>
          <w:p w14:paraId="38F317A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60E0426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27" w:type="dxa"/>
            <w:vAlign w:val="bottom"/>
          </w:tcPr>
          <w:p w14:paraId="1661561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5" w:type="dxa"/>
            <w:vAlign w:val="bottom"/>
          </w:tcPr>
          <w:p w14:paraId="2F30B24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8.26 (3.15)</w:t>
            </w:r>
          </w:p>
        </w:tc>
        <w:tc>
          <w:tcPr>
            <w:tcW w:w="1615" w:type="dxa"/>
            <w:vAlign w:val="bottom"/>
          </w:tcPr>
          <w:p w14:paraId="7A344C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16.7 (4.6)</w:t>
            </w:r>
          </w:p>
        </w:tc>
        <w:tc>
          <w:tcPr>
            <w:tcW w:w="1780" w:type="dxa"/>
            <w:vAlign w:val="bottom"/>
          </w:tcPr>
          <w:p w14:paraId="436D43A3" w14:textId="583E58CD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0.53 (0.17)</w:t>
            </w:r>
            <w:r w:rsidR="00255E48">
              <w:rPr>
                <w:rFonts w:ascii="Times New Roman" w:hAnsi="Times New Roman" w:cs="Times New Roman"/>
              </w:rPr>
              <w:t>***</w:t>
            </w:r>
          </w:p>
        </w:tc>
      </w:tr>
      <w:tr w:rsidR="005A5B2A" w:rsidRPr="00C6596E" w14:paraId="02B871A2" w14:textId="77777777" w:rsidTr="0069329F">
        <w:trPr>
          <w:trHeight w:val="311"/>
        </w:trPr>
        <w:tc>
          <w:tcPr>
            <w:tcW w:w="2204" w:type="dxa"/>
            <w:vMerge/>
          </w:tcPr>
          <w:p w14:paraId="17F155EF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07A703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27" w:type="dxa"/>
            <w:vAlign w:val="bottom"/>
          </w:tcPr>
          <w:p w14:paraId="1430B9C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5" w:type="dxa"/>
            <w:vAlign w:val="bottom"/>
          </w:tcPr>
          <w:p w14:paraId="2C53535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7.72 (2.98)</w:t>
            </w:r>
          </w:p>
        </w:tc>
        <w:tc>
          <w:tcPr>
            <w:tcW w:w="1615" w:type="dxa"/>
            <w:vAlign w:val="bottom"/>
          </w:tcPr>
          <w:p w14:paraId="13B21BB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15.2 (4.2)</w:t>
            </w:r>
          </w:p>
        </w:tc>
        <w:tc>
          <w:tcPr>
            <w:tcW w:w="1780" w:type="dxa"/>
            <w:vAlign w:val="bottom"/>
          </w:tcPr>
          <w:p w14:paraId="32DDD17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0.52 (0.19)**</w:t>
            </w:r>
          </w:p>
        </w:tc>
      </w:tr>
      <w:tr w:rsidR="005A5B2A" w:rsidRPr="00C6596E" w14:paraId="65F335CF" w14:textId="77777777" w:rsidTr="0069329F">
        <w:tc>
          <w:tcPr>
            <w:tcW w:w="2204" w:type="dxa"/>
            <w:vMerge w:val="restart"/>
          </w:tcPr>
          <w:p w14:paraId="78EC1350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30" w:type="dxa"/>
          </w:tcPr>
          <w:p w14:paraId="13ADDE8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7" w:type="dxa"/>
            <w:vAlign w:val="bottom"/>
          </w:tcPr>
          <w:p w14:paraId="103D976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5" w:type="dxa"/>
            <w:vAlign w:val="bottom"/>
          </w:tcPr>
          <w:p w14:paraId="25E678D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8.03 (2.48)</w:t>
            </w:r>
          </w:p>
        </w:tc>
        <w:tc>
          <w:tcPr>
            <w:tcW w:w="1615" w:type="dxa"/>
            <w:vAlign w:val="bottom"/>
          </w:tcPr>
          <w:p w14:paraId="15B717A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14.5 (4.4)</w:t>
            </w:r>
          </w:p>
        </w:tc>
        <w:tc>
          <w:tcPr>
            <w:tcW w:w="1780" w:type="dxa"/>
            <w:vAlign w:val="bottom"/>
          </w:tcPr>
          <w:p w14:paraId="2C12BD4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0.58 (0.17)**</w:t>
            </w:r>
          </w:p>
        </w:tc>
      </w:tr>
      <w:tr w:rsidR="005A5B2A" w:rsidRPr="00C6596E" w14:paraId="731657EA" w14:textId="77777777" w:rsidTr="0069329F">
        <w:trPr>
          <w:trHeight w:val="241"/>
        </w:trPr>
        <w:tc>
          <w:tcPr>
            <w:tcW w:w="2204" w:type="dxa"/>
            <w:vMerge/>
          </w:tcPr>
          <w:p w14:paraId="3E64462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7E50F7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7" w:type="dxa"/>
            <w:vAlign w:val="bottom"/>
          </w:tcPr>
          <w:p w14:paraId="198FA11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3623230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7.84 (2.77)</w:t>
            </w:r>
          </w:p>
        </w:tc>
        <w:tc>
          <w:tcPr>
            <w:tcW w:w="1615" w:type="dxa"/>
            <w:vAlign w:val="bottom"/>
          </w:tcPr>
          <w:p w14:paraId="7D02B3A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15.7 (4.7)</w:t>
            </w:r>
          </w:p>
        </w:tc>
        <w:tc>
          <w:tcPr>
            <w:tcW w:w="1780" w:type="dxa"/>
            <w:vAlign w:val="bottom"/>
          </w:tcPr>
          <w:p w14:paraId="6BB3FDA3" w14:textId="7905798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0.53 (0.19)</w:t>
            </w:r>
            <w:r w:rsidR="0069329F">
              <w:rPr>
                <w:rFonts w:ascii="Times New Roman" w:hAnsi="Times New Roman" w:cs="Times New Roman"/>
              </w:rPr>
              <w:t>***</w:t>
            </w:r>
          </w:p>
        </w:tc>
      </w:tr>
      <w:tr w:rsidR="005A5B2A" w:rsidRPr="00C6596E" w14:paraId="16EB389A" w14:textId="77777777" w:rsidTr="0069329F">
        <w:tc>
          <w:tcPr>
            <w:tcW w:w="2204" w:type="dxa"/>
            <w:vMerge/>
          </w:tcPr>
          <w:p w14:paraId="3B37960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E838B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27" w:type="dxa"/>
            <w:vAlign w:val="bottom"/>
          </w:tcPr>
          <w:p w14:paraId="7791118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1359768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7.90 (2.49)</w:t>
            </w:r>
          </w:p>
        </w:tc>
        <w:tc>
          <w:tcPr>
            <w:tcW w:w="1615" w:type="dxa"/>
            <w:vAlign w:val="bottom"/>
          </w:tcPr>
          <w:p w14:paraId="6A24EBD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15.8 (3.9)</w:t>
            </w:r>
          </w:p>
        </w:tc>
        <w:tc>
          <w:tcPr>
            <w:tcW w:w="1780" w:type="dxa"/>
            <w:vAlign w:val="bottom"/>
          </w:tcPr>
          <w:p w14:paraId="257865E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0.52 (0.15)</w:t>
            </w:r>
          </w:p>
        </w:tc>
      </w:tr>
      <w:tr w:rsidR="005A5B2A" w:rsidRPr="00C6596E" w14:paraId="32E00857" w14:textId="77777777" w:rsidTr="0069329F">
        <w:tc>
          <w:tcPr>
            <w:tcW w:w="2204" w:type="dxa"/>
            <w:vMerge/>
          </w:tcPr>
          <w:p w14:paraId="58E716F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346872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27" w:type="dxa"/>
            <w:vAlign w:val="bottom"/>
          </w:tcPr>
          <w:p w14:paraId="25FE370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2491D1C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8.36 (3.14)</w:t>
            </w:r>
          </w:p>
        </w:tc>
        <w:tc>
          <w:tcPr>
            <w:tcW w:w="1615" w:type="dxa"/>
            <w:vAlign w:val="bottom"/>
          </w:tcPr>
          <w:p w14:paraId="092A592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15.6 (4.4)</w:t>
            </w:r>
          </w:p>
        </w:tc>
        <w:tc>
          <w:tcPr>
            <w:tcW w:w="1780" w:type="dxa"/>
            <w:vAlign w:val="bottom"/>
          </w:tcPr>
          <w:p w14:paraId="38ABD39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0.54 (0.16)</w:t>
            </w:r>
          </w:p>
        </w:tc>
      </w:tr>
      <w:tr w:rsidR="005A5B2A" w:rsidRPr="00C6596E" w14:paraId="5BE070E7" w14:textId="77777777" w:rsidTr="0069329F">
        <w:tc>
          <w:tcPr>
            <w:tcW w:w="2204" w:type="dxa"/>
            <w:vMerge w:val="restart"/>
          </w:tcPr>
          <w:p w14:paraId="57ACC0F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30" w:type="dxa"/>
          </w:tcPr>
          <w:p w14:paraId="1973383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7" w:type="dxa"/>
            <w:vAlign w:val="bottom"/>
          </w:tcPr>
          <w:p w14:paraId="743F8AB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44B8687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0.03 (1.62)</w:t>
            </w:r>
          </w:p>
        </w:tc>
        <w:tc>
          <w:tcPr>
            <w:tcW w:w="1615" w:type="dxa"/>
            <w:vAlign w:val="bottom"/>
          </w:tcPr>
          <w:p w14:paraId="718B7D1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-0.3 (2.5)</w:t>
            </w:r>
          </w:p>
        </w:tc>
        <w:tc>
          <w:tcPr>
            <w:tcW w:w="1780" w:type="dxa"/>
            <w:vAlign w:val="bottom"/>
          </w:tcPr>
          <w:p w14:paraId="0F4B6EA5" w14:textId="489ABC4D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(0.16)</w:t>
            </w:r>
            <w:r w:rsidR="0069329F">
              <w:rPr>
                <w:rFonts w:ascii="Times New Roman" w:hAnsi="Times New Roman" w:cs="Times New Roman"/>
              </w:rPr>
              <w:t>***</w:t>
            </w:r>
          </w:p>
        </w:tc>
      </w:tr>
      <w:tr w:rsidR="005A5B2A" w:rsidRPr="00C6596E" w14:paraId="418BF058" w14:textId="77777777" w:rsidTr="0069329F">
        <w:tc>
          <w:tcPr>
            <w:tcW w:w="2204" w:type="dxa"/>
            <w:vMerge/>
          </w:tcPr>
          <w:p w14:paraId="4C583A4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6FC00F3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27" w:type="dxa"/>
            <w:vAlign w:val="bottom"/>
          </w:tcPr>
          <w:p w14:paraId="3614293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3E7CF47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0.26 (2.47)</w:t>
            </w:r>
          </w:p>
        </w:tc>
        <w:tc>
          <w:tcPr>
            <w:tcW w:w="1615" w:type="dxa"/>
            <w:vAlign w:val="bottom"/>
          </w:tcPr>
          <w:p w14:paraId="5ABB9E3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 (2.8)</w:t>
            </w:r>
          </w:p>
        </w:tc>
        <w:tc>
          <w:tcPr>
            <w:tcW w:w="1780" w:type="dxa"/>
            <w:vAlign w:val="bottom"/>
          </w:tcPr>
          <w:p w14:paraId="6AB1C97F" w14:textId="166D946F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(0.19)</w:t>
            </w:r>
            <w:r w:rsidR="0069329F">
              <w:rPr>
                <w:rFonts w:ascii="Times New Roman" w:hAnsi="Times New Roman" w:cs="Times New Roman"/>
              </w:rPr>
              <w:t>***</w:t>
            </w:r>
          </w:p>
        </w:tc>
      </w:tr>
      <w:tr w:rsidR="005A5B2A" w:rsidRPr="00C6596E" w14:paraId="145B952D" w14:textId="77777777" w:rsidTr="0069329F">
        <w:trPr>
          <w:trHeight w:val="227"/>
        </w:trPr>
        <w:tc>
          <w:tcPr>
            <w:tcW w:w="2204" w:type="dxa"/>
            <w:vMerge/>
          </w:tcPr>
          <w:p w14:paraId="3090265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51B2D7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27" w:type="dxa"/>
            <w:vAlign w:val="bottom"/>
          </w:tcPr>
          <w:p w14:paraId="1EAD37D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5" w:type="dxa"/>
            <w:vAlign w:val="bottom"/>
          </w:tcPr>
          <w:p w14:paraId="76439FE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-0.70 (2.19)</w:t>
            </w:r>
          </w:p>
        </w:tc>
        <w:tc>
          <w:tcPr>
            <w:tcW w:w="1615" w:type="dxa"/>
            <w:vAlign w:val="bottom"/>
          </w:tcPr>
          <w:p w14:paraId="1B5B0DC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-1.2 (3.2)</w:t>
            </w:r>
          </w:p>
        </w:tc>
        <w:tc>
          <w:tcPr>
            <w:tcW w:w="1780" w:type="dxa"/>
            <w:vAlign w:val="bottom"/>
          </w:tcPr>
          <w:p w14:paraId="0F2B8A0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0.00 (0.18)</w:t>
            </w:r>
          </w:p>
        </w:tc>
      </w:tr>
    </w:tbl>
    <w:p w14:paraId="18769646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186FB461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1211D1BD" w14:textId="024F20ED" w:rsidR="0069329F" w:rsidRDefault="005A5B2A" w:rsidP="005A5B2A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COPD: Chronic obstructive pulmonary disease</w:t>
      </w:r>
      <w:r w:rsidRPr="00EC6532">
        <w:rPr>
          <w:rFonts w:ascii="Times New Roman" w:hAnsi="Times New Roman" w:cs="Times New Roman"/>
        </w:rPr>
        <w:t>, * Unless</w:t>
      </w:r>
      <w:r w:rsidR="00D05D3E">
        <w:rPr>
          <w:rFonts w:ascii="Times New Roman" w:hAnsi="Times New Roman" w:cs="Times New Roman"/>
        </w:rPr>
        <w:t xml:space="preserve"> otherwise indicated,</w:t>
      </w:r>
      <w:r w:rsidR="0069329F">
        <w:rPr>
          <w:rFonts w:ascii="Times New Roman" w:hAnsi="Times New Roman" w:cs="Times New Roman"/>
        </w:rPr>
        <w:t xml:space="preserve"> ** N=23, </w:t>
      </w:r>
    </w:p>
    <w:p w14:paraId="1067A284" w14:textId="30AEC930" w:rsidR="005A5B2A" w:rsidRPr="00C6596E" w:rsidRDefault="0069329F" w:rsidP="005A5B2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***</w:t>
      </w:r>
      <w:r w:rsidR="005A5B2A" w:rsidRPr="00EC6532">
        <w:rPr>
          <w:rFonts w:ascii="Times New Roman" w:hAnsi="Times New Roman" w:cs="Times New Roman"/>
        </w:rPr>
        <w:t xml:space="preserve"> N=22</w:t>
      </w:r>
      <w:r w:rsidR="00D05D3E">
        <w:rPr>
          <w:rFonts w:ascii="Times New Roman" w:hAnsi="Times New Roman" w:cs="Times New Roman"/>
        </w:rPr>
        <w:t>.</w:t>
      </w:r>
    </w:p>
    <w:p w14:paraId="72D25B0C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0AFBC4F0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7BEDC1D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700F35D3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1290D212" w14:textId="77777777" w:rsidR="005A5B2A" w:rsidRPr="00C6596E" w:rsidRDefault="005A5B2A" w:rsidP="005A5B2A">
      <w:pPr>
        <w:rPr>
          <w:rFonts w:ascii="Times New Roman" w:hAnsi="Times New Roman" w:cs="Times New Roman"/>
          <w:b/>
        </w:rPr>
      </w:pPr>
    </w:p>
    <w:p w14:paraId="345B667D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8D7BE1A" w14:textId="6D0B6200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S3k: </w:t>
      </w:r>
      <w:r w:rsidR="005A5B2A" w:rsidRPr="00C6596E">
        <w:rPr>
          <w:rFonts w:ascii="Times New Roman" w:hAnsi="Times New Roman" w:cs="Times New Roman"/>
          <w:b/>
        </w:rPr>
        <w:t>COPD Study: Alveolar minute ventilation and alveolar volume</w:t>
      </w:r>
    </w:p>
    <w:p w14:paraId="70073E6E" w14:textId="77777777" w:rsidR="00C6596E" w:rsidRPr="00C6596E" w:rsidRDefault="00C6596E" w:rsidP="005A5B2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975"/>
        <w:gridCol w:w="1310"/>
        <w:gridCol w:w="1666"/>
        <w:gridCol w:w="1666"/>
      </w:tblGrid>
      <w:tr w:rsidR="005A5B2A" w:rsidRPr="00C6596E" w14:paraId="6C87D014" w14:textId="77777777" w:rsidTr="00376EFB">
        <w:tc>
          <w:tcPr>
            <w:tcW w:w="2394" w:type="dxa"/>
            <w:vMerge w:val="restart"/>
          </w:tcPr>
          <w:p w14:paraId="67A4C2CF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 w:val="restart"/>
          </w:tcPr>
          <w:p w14:paraId="36D2777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433DB1C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0DAC75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41DFB1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D3795A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1310" w:type="dxa"/>
            <w:vMerge w:val="restart"/>
          </w:tcPr>
          <w:p w14:paraId="7875D746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332" w:type="dxa"/>
            <w:gridSpan w:val="2"/>
          </w:tcPr>
          <w:p w14:paraId="5BD098EE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5A5B2A" w:rsidRPr="00C6596E" w14:paraId="32409F85" w14:textId="77777777" w:rsidTr="00376EFB">
        <w:tc>
          <w:tcPr>
            <w:tcW w:w="2394" w:type="dxa"/>
            <w:vMerge/>
          </w:tcPr>
          <w:p w14:paraId="31468581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5" w:type="dxa"/>
            <w:vMerge/>
          </w:tcPr>
          <w:p w14:paraId="797C719D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vMerge/>
          </w:tcPr>
          <w:p w14:paraId="361F866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7272F1E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 xml:space="preserve">Alveolar minute ventilation </w:t>
            </w:r>
          </w:p>
          <w:p w14:paraId="3EB733B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548A73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(L/min)</w:t>
            </w:r>
          </w:p>
          <w:p w14:paraId="1F439C6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7FD3264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Alveolar volume</w:t>
            </w:r>
          </w:p>
          <w:p w14:paraId="62715BD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DD61AF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F945D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  <w:p w14:paraId="39F9766A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</w:tr>
      <w:tr w:rsidR="005A5B2A" w:rsidRPr="00C6596E" w14:paraId="60F7D600" w14:textId="77777777" w:rsidTr="00376EFB">
        <w:tc>
          <w:tcPr>
            <w:tcW w:w="2394" w:type="dxa"/>
            <w:vMerge w:val="restart"/>
          </w:tcPr>
          <w:p w14:paraId="7434711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975" w:type="dxa"/>
          </w:tcPr>
          <w:p w14:paraId="1AE2FC3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10F2657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3E2BEC8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3.16 (0.94)</w:t>
            </w:r>
          </w:p>
        </w:tc>
        <w:tc>
          <w:tcPr>
            <w:tcW w:w="1666" w:type="dxa"/>
            <w:vAlign w:val="bottom"/>
          </w:tcPr>
          <w:p w14:paraId="361F11B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0.23 (0.10)</w:t>
            </w:r>
          </w:p>
        </w:tc>
      </w:tr>
      <w:tr w:rsidR="005A5B2A" w:rsidRPr="00C6596E" w14:paraId="250A76AD" w14:textId="77777777" w:rsidTr="00376EFB">
        <w:tc>
          <w:tcPr>
            <w:tcW w:w="2394" w:type="dxa"/>
            <w:vMerge/>
          </w:tcPr>
          <w:p w14:paraId="1ED9982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CAE644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6949273E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36736B9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2.80 (0.92)</w:t>
            </w:r>
          </w:p>
        </w:tc>
        <w:tc>
          <w:tcPr>
            <w:tcW w:w="1666" w:type="dxa"/>
            <w:vAlign w:val="bottom"/>
          </w:tcPr>
          <w:p w14:paraId="04F423B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0.19 (0.10)</w:t>
            </w:r>
          </w:p>
        </w:tc>
      </w:tr>
      <w:tr w:rsidR="005A5B2A" w:rsidRPr="00C6596E" w14:paraId="32A98FB2" w14:textId="77777777" w:rsidTr="00376EFB">
        <w:tc>
          <w:tcPr>
            <w:tcW w:w="2394" w:type="dxa"/>
            <w:vMerge/>
          </w:tcPr>
          <w:p w14:paraId="1D778CDD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E63AEB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213341D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4671528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3.04 (0.87)</w:t>
            </w:r>
          </w:p>
        </w:tc>
        <w:tc>
          <w:tcPr>
            <w:tcW w:w="1666" w:type="dxa"/>
            <w:vAlign w:val="bottom"/>
          </w:tcPr>
          <w:p w14:paraId="04790B0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0.20 (0.09)</w:t>
            </w:r>
          </w:p>
        </w:tc>
      </w:tr>
      <w:tr w:rsidR="005A5B2A" w:rsidRPr="00C6596E" w14:paraId="5E1F97C9" w14:textId="77777777" w:rsidTr="00376EFB">
        <w:trPr>
          <w:trHeight w:val="311"/>
        </w:trPr>
        <w:tc>
          <w:tcPr>
            <w:tcW w:w="2394" w:type="dxa"/>
            <w:vMerge/>
          </w:tcPr>
          <w:p w14:paraId="2DFA6C5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B1A324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3708636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57DA3F8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2.81 (0.96)</w:t>
            </w:r>
          </w:p>
        </w:tc>
        <w:tc>
          <w:tcPr>
            <w:tcW w:w="1666" w:type="dxa"/>
            <w:vAlign w:val="bottom"/>
          </w:tcPr>
          <w:p w14:paraId="6AC336F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0.20 (0.10)</w:t>
            </w:r>
          </w:p>
        </w:tc>
      </w:tr>
      <w:tr w:rsidR="005A5B2A" w:rsidRPr="00C6596E" w14:paraId="39223428" w14:textId="77777777" w:rsidTr="00376EFB">
        <w:tc>
          <w:tcPr>
            <w:tcW w:w="2394" w:type="dxa"/>
            <w:vMerge w:val="restart"/>
          </w:tcPr>
          <w:p w14:paraId="7D0EEAD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975" w:type="dxa"/>
          </w:tcPr>
          <w:p w14:paraId="4054E8E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0" w:type="dxa"/>
            <w:vAlign w:val="bottom"/>
          </w:tcPr>
          <w:p w14:paraId="14774D1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3FD64D0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3.15 (0.76)</w:t>
            </w:r>
          </w:p>
        </w:tc>
        <w:tc>
          <w:tcPr>
            <w:tcW w:w="1666" w:type="dxa"/>
            <w:vAlign w:val="bottom"/>
          </w:tcPr>
          <w:p w14:paraId="1B55797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0.24 (0.11)</w:t>
            </w:r>
          </w:p>
        </w:tc>
      </w:tr>
      <w:tr w:rsidR="005A5B2A" w:rsidRPr="00C6596E" w14:paraId="37A41706" w14:textId="77777777" w:rsidTr="00376EFB">
        <w:trPr>
          <w:trHeight w:val="241"/>
        </w:trPr>
        <w:tc>
          <w:tcPr>
            <w:tcW w:w="2394" w:type="dxa"/>
            <w:vMerge/>
          </w:tcPr>
          <w:p w14:paraId="7037BF8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5BB14C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1517F5E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534049F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2.98 (0.94)</w:t>
            </w:r>
          </w:p>
        </w:tc>
        <w:tc>
          <w:tcPr>
            <w:tcW w:w="1666" w:type="dxa"/>
            <w:vAlign w:val="bottom"/>
          </w:tcPr>
          <w:p w14:paraId="6462A6C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(0.12)</w:t>
            </w:r>
          </w:p>
        </w:tc>
      </w:tr>
      <w:tr w:rsidR="005A5B2A" w:rsidRPr="00C6596E" w14:paraId="5D6C6B4C" w14:textId="77777777" w:rsidTr="00376EFB">
        <w:tc>
          <w:tcPr>
            <w:tcW w:w="2394" w:type="dxa"/>
            <w:vMerge/>
          </w:tcPr>
          <w:p w14:paraId="2D142403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8B650F7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054D17A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7992431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3.09 (0.94)</w:t>
            </w:r>
          </w:p>
        </w:tc>
        <w:tc>
          <w:tcPr>
            <w:tcW w:w="1666" w:type="dxa"/>
            <w:vAlign w:val="bottom"/>
          </w:tcPr>
          <w:p w14:paraId="7B2534E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(0.09)</w:t>
            </w:r>
          </w:p>
        </w:tc>
      </w:tr>
      <w:tr w:rsidR="005A5B2A" w:rsidRPr="00C6596E" w14:paraId="6FCD10EC" w14:textId="77777777" w:rsidTr="00376EFB">
        <w:tc>
          <w:tcPr>
            <w:tcW w:w="2394" w:type="dxa"/>
            <w:vMerge/>
          </w:tcPr>
          <w:p w14:paraId="235D1E8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669B5D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60715F1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785A678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3.13 (0.89)</w:t>
            </w:r>
          </w:p>
        </w:tc>
        <w:tc>
          <w:tcPr>
            <w:tcW w:w="1666" w:type="dxa"/>
            <w:vAlign w:val="bottom"/>
          </w:tcPr>
          <w:p w14:paraId="3F425BE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0.21 (0.08)</w:t>
            </w:r>
          </w:p>
        </w:tc>
      </w:tr>
      <w:tr w:rsidR="005A5B2A" w:rsidRPr="00C6596E" w14:paraId="7DCD9CBF" w14:textId="77777777" w:rsidTr="00376EFB">
        <w:tc>
          <w:tcPr>
            <w:tcW w:w="2394" w:type="dxa"/>
            <w:vMerge w:val="restart"/>
          </w:tcPr>
          <w:p w14:paraId="290F23AC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975" w:type="dxa"/>
          </w:tcPr>
          <w:p w14:paraId="44D853B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0" w:type="dxa"/>
            <w:vAlign w:val="bottom"/>
          </w:tcPr>
          <w:p w14:paraId="3A10E30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34E2894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-0.12 (0.96)</w:t>
            </w:r>
          </w:p>
        </w:tc>
        <w:tc>
          <w:tcPr>
            <w:tcW w:w="1666" w:type="dxa"/>
            <w:vAlign w:val="bottom"/>
          </w:tcPr>
          <w:p w14:paraId="71B9BE7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0.00 (0.09)</w:t>
            </w:r>
          </w:p>
        </w:tc>
      </w:tr>
      <w:tr w:rsidR="005A5B2A" w:rsidRPr="00C6596E" w14:paraId="17F14EDD" w14:textId="77777777" w:rsidTr="00376EFB">
        <w:tc>
          <w:tcPr>
            <w:tcW w:w="2394" w:type="dxa"/>
            <w:vMerge/>
          </w:tcPr>
          <w:p w14:paraId="54033569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A24D7E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0" w:type="dxa"/>
            <w:vAlign w:val="bottom"/>
          </w:tcPr>
          <w:p w14:paraId="127AD1A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6" w:type="dxa"/>
            <w:vAlign w:val="bottom"/>
          </w:tcPr>
          <w:p w14:paraId="0CCA5B6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-0.17 (1.38)</w:t>
            </w:r>
          </w:p>
        </w:tc>
        <w:tc>
          <w:tcPr>
            <w:tcW w:w="1666" w:type="dxa"/>
            <w:vAlign w:val="bottom"/>
          </w:tcPr>
          <w:p w14:paraId="4A2210F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-0.01 (0.11)</w:t>
            </w:r>
          </w:p>
        </w:tc>
      </w:tr>
      <w:tr w:rsidR="005A5B2A" w:rsidRPr="00C6596E" w14:paraId="2DD8D845" w14:textId="77777777" w:rsidTr="00376EFB">
        <w:trPr>
          <w:trHeight w:val="227"/>
        </w:trPr>
        <w:tc>
          <w:tcPr>
            <w:tcW w:w="2394" w:type="dxa"/>
            <w:vMerge/>
          </w:tcPr>
          <w:p w14:paraId="1F6B2F2E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DFDC8B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0" w:type="dxa"/>
            <w:vAlign w:val="bottom"/>
          </w:tcPr>
          <w:p w14:paraId="3C09AF2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6" w:type="dxa"/>
            <w:vAlign w:val="bottom"/>
          </w:tcPr>
          <w:p w14:paraId="5A915E7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-0.32 (1.09)</w:t>
            </w:r>
          </w:p>
        </w:tc>
        <w:tc>
          <w:tcPr>
            <w:tcW w:w="1666" w:type="dxa"/>
            <w:vAlign w:val="bottom"/>
          </w:tcPr>
          <w:p w14:paraId="15E2836E" w14:textId="2737D1A4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0.00 (0.1</w:t>
            </w:r>
            <w:r w:rsidR="00CF33D1">
              <w:rPr>
                <w:rFonts w:ascii="Times New Roman" w:hAnsi="Times New Roman" w:cs="Times New Roman"/>
              </w:rPr>
              <w:t>0</w:t>
            </w:r>
            <w:r w:rsidRPr="00C6596E">
              <w:rPr>
                <w:rFonts w:ascii="Times New Roman" w:hAnsi="Times New Roman" w:cs="Times New Roman"/>
              </w:rPr>
              <w:t>)</w:t>
            </w:r>
          </w:p>
        </w:tc>
      </w:tr>
    </w:tbl>
    <w:p w14:paraId="72EDA994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228F7CCB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5340B6C4" w14:textId="77777777" w:rsidR="00C6596E" w:rsidRDefault="005A5B2A" w:rsidP="00451E80">
      <w:pPr>
        <w:outlineLvl w:val="0"/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COPD: Chronic obstructive pulmonary disease</w:t>
      </w:r>
    </w:p>
    <w:p w14:paraId="2F49AD2A" w14:textId="77777777" w:rsidR="00C6596E" w:rsidRDefault="00C6596E" w:rsidP="005A5B2A">
      <w:pPr>
        <w:rPr>
          <w:rFonts w:ascii="Times New Roman" w:hAnsi="Times New Roman" w:cs="Times New Roman"/>
        </w:rPr>
      </w:pPr>
    </w:p>
    <w:p w14:paraId="6023619E" w14:textId="77777777" w:rsidR="00C6596E" w:rsidRDefault="00C6596E" w:rsidP="005A5B2A">
      <w:pPr>
        <w:rPr>
          <w:rFonts w:ascii="Times New Roman" w:hAnsi="Times New Roman" w:cs="Times New Roman"/>
          <w:b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75B079D3" w14:textId="291B012C" w:rsidR="005A5B2A" w:rsidRDefault="000A3819" w:rsidP="00451E80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596E">
        <w:rPr>
          <w:rFonts w:ascii="Times New Roman" w:hAnsi="Times New Roman" w:cs="Times New Roman"/>
          <w:b/>
        </w:rPr>
        <w:t xml:space="preserve">S3l: </w:t>
      </w:r>
      <w:r w:rsidR="005A5B2A" w:rsidRPr="00C6596E">
        <w:rPr>
          <w:rFonts w:ascii="Times New Roman" w:hAnsi="Times New Roman" w:cs="Times New Roman"/>
          <w:b/>
        </w:rPr>
        <w:t>COPD Study: ETCO</w:t>
      </w:r>
      <w:r w:rsidR="005A5B2A" w:rsidRPr="00C6596E">
        <w:rPr>
          <w:rFonts w:ascii="Times New Roman" w:hAnsi="Times New Roman" w:cs="Times New Roman"/>
          <w:b/>
          <w:vertAlign w:val="subscript"/>
        </w:rPr>
        <w:t>2</w:t>
      </w:r>
      <w:r w:rsidR="005A5B2A" w:rsidRPr="00C6596E">
        <w:rPr>
          <w:rFonts w:ascii="Times New Roman" w:hAnsi="Times New Roman" w:cs="Times New Roman"/>
          <w:b/>
        </w:rPr>
        <w:t>, volume of dead space, VD/VT and heart rate</w:t>
      </w:r>
    </w:p>
    <w:p w14:paraId="5CDA690E" w14:textId="77777777" w:rsidR="00C6596E" w:rsidRPr="00C6596E" w:rsidRDefault="00C6596E" w:rsidP="005A5B2A">
      <w:pPr>
        <w:rPr>
          <w:rFonts w:ascii="Times New Roman" w:hAnsi="Times New Roman" w:cs="Times New Roman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4"/>
        <w:gridCol w:w="859"/>
        <w:gridCol w:w="771"/>
        <w:gridCol w:w="1444"/>
        <w:gridCol w:w="1603"/>
        <w:gridCol w:w="1542"/>
        <w:gridCol w:w="1723"/>
      </w:tblGrid>
      <w:tr w:rsidR="005A5B2A" w:rsidRPr="00C6596E" w14:paraId="3EFBD716" w14:textId="77777777" w:rsidTr="00300ACD">
        <w:trPr>
          <w:trHeight w:val="382"/>
        </w:trPr>
        <w:tc>
          <w:tcPr>
            <w:tcW w:w="1834" w:type="dxa"/>
            <w:vMerge w:val="restart"/>
          </w:tcPr>
          <w:p w14:paraId="0E3E8878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vMerge w:val="restart"/>
          </w:tcPr>
          <w:p w14:paraId="10061DF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Time point</w:t>
            </w:r>
          </w:p>
          <w:p w14:paraId="55B85350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B6101F3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7394919A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(Min)</w:t>
            </w:r>
          </w:p>
        </w:tc>
        <w:tc>
          <w:tcPr>
            <w:tcW w:w="771" w:type="dxa"/>
            <w:vMerge w:val="restart"/>
          </w:tcPr>
          <w:p w14:paraId="25A2C858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N*</w:t>
            </w:r>
          </w:p>
        </w:tc>
        <w:tc>
          <w:tcPr>
            <w:tcW w:w="6312" w:type="dxa"/>
            <w:gridSpan w:val="4"/>
          </w:tcPr>
          <w:p w14:paraId="70EC9422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Mean (SD)</w:t>
            </w:r>
          </w:p>
        </w:tc>
      </w:tr>
      <w:tr w:rsidR="00300ACD" w:rsidRPr="00C6596E" w14:paraId="5E55099C" w14:textId="77777777" w:rsidTr="00300ACD">
        <w:trPr>
          <w:trHeight w:val="1067"/>
        </w:trPr>
        <w:tc>
          <w:tcPr>
            <w:tcW w:w="1834" w:type="dxa"/>
            <w:vMerge/>
          </w:tcPr>
          <w:p w14:paraId="5E772ED9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vMerge/>
          </w:tcPr>
          <w:p w14:paraId="1D4D1C17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1" w:type="dxa"/>
            <w:vMerge/>
          </w:tcPr>
          <w:p w14:paraId="323B6F5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14:paraId="2D2BB719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ETCO</w:t>
            </w:r>
            <w:r w:rsidRPr="00C6596E">
              <w:rPr>
                <w:rFonts w:ascii="Times New Roman" w:hAnsi="Times New Roman" w:cs="Times New Roman"/>
                <w:b/>
                <w:vertAlign w:val="subscript"/>
              </w:rPr>
              <w:t xml:space="preserve">2 </w:t>
            </w:r>
          </w:p>
          <w:p w14:paraId="011C070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2B46ACA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</w:p>
          <w:p w14:paraId="515A47F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  <w:vertAlign w:val="subscript"/>
              </w:rPr>
            </w:pPr>
            <w:r w:rsidRPr="00C6596E">
              <w:rPr>
                <w:rFonts w:ascii="Times New Roman" w:hAnsi="Times New Roman" w:cs="Times New Roman"/>
                <w:b/>
              </w:rPr>
              <w:t>(mmHg)</w:t>
            </w:r>
          </w:p>
        </w:tc>
        <w:tc>
          <w:tcPr>
            <w:tcW w:w="1603" w:type="dxa"/>
          </w:tcPr>
          <w:p w14:paraId="0F8827D7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Volume of dead space</w:t>
            </w:r>
          </w:p>
          <w:p w14:paraId="756D0F03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E5D0DC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(L)</w:t>
            </w:r>
          </w:p>
        </w:tc>
        <w:tc>
          <w:tcPr>
            <w:tcW w:w="1542" w:type="dxa"/>
          </w:tcPr>
          <w:p w14:paraId="528A81FB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VD/VT</w:t>
            </w:r>
          </w:p>
        </w:tc>
        <w:tc>
          <w:tcPr>
            <w:tcW w:w="1723" w:type="dxa"/>
          </w:tcPr>
          <w:p w14:paraId="26A94FFA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Heart rate</w:t>
            </w:r>
          </w:p>
          <w:p w14:paraId="486E02D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  <w:p w14:paraId="3F6F9D7D" w14:textId="77777777" w:rsidR="005A5B2A" w:rsidRPr="00C6596E" w:rsidRDefault="005A5B2A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F9A4C5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(Beats/minute)</w:t>
            </w:r>
          </w:p>
          <w:p w14:paraId="7F32E3AB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00ACD" w:rsidRPr="00C6596E" w14:paraId="4AC22253" w14:textId="77777777" w:rsidTr="00300ACD">
        <w:tc>
          <w:tcPr>
            <w:tcW w:w="1834" w:type="dxa"/>
            <w:vMerge w:val="restart"/>
          </w:tcPr>
          <w:p w14:paraId="7F5E947D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Oxygen Intervention</w:t>
            </w:r>
          </w:p>
        </w:tc>
        <w:tc>
          <w:tcPr>
            <w:tcW w:w="859" w:type="dxa"/>
            <w:vAlign w:val="bottom"/>
          </w:tcPr>
          <w:p w14:paraId="6A73720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1" w:type="dxa"/>
            <w:vAlign w:val="bottom"/>
          </w:tcPr>
          <w:p w14:paraId="69EB334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7F1A89AC" w14:textId="31754646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29.0 (3.9)*</w:t>
            </w:r>
            <w:r w:rsidR="00CF33D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  <w:vAlign w:val="bottom"/>
          </w:tcPr>
          <w:p w14:paraId="382080B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0.33 (0.09)</w:t>
            </w:r>
          </w:p>
        </w:tc>
        <w:tc>
          <w:tcPr>
            <w:tcW w:w="1542" w:type="dxa"/>
            <w:vAlign w:val="bottom"/>
          </w:tcPr>
          <w:p w14:paraId="51F8039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0.60 (0.07)</w:t>
            </w:r>
          </w:p>
        </w:tc>
        <w:tc>
          <w:tcPr>
            <w:tcW w:w="1723" w:type="dxa"/>
            <w:vAlign w:val="bottom"/>
          </w:tcPr>
          <w:p w14:paraId="32ADA5E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71.9 (11.7)</w:t>
            </w:r>
          </w:p>
        </w:tc>
      </w:tr>
      <w:tr w:rsidR="00300ACD" w:rsidRPr="00C6596E" w14:paraId="0E455A80" w14:textId="77777777" w:rsidTr="00300ACD">
        <w:tc>
          <w:tcPr>
            <w:tcW w:w="1834" w:type="dxa"/>
            <w:vMerge/>
          </w:tcPr>
          <w:p w14:paraId="14ABA5B8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vAlign w:val="bottom"/>
          </w:tcPr>
          <w:p w14:paraId="180135F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018058CB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33DB143A" w14:textId="7B15B17C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28.1 (3.7)*</w:t>
            </w:r>
            <w:r w:rsidR="00CF33D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  <w:vAlign w:val="bottom"/>
          </w:tcPr>
          <w:p w14:paraId="76A3BC8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0.32 (0.11)</w:t>
            </w:r>
          </w:p>
        </w:tc>
        <w:tc>
          <w:tcPr>
            <w:tcW w:w="1542" w:type="dxa"/>
            <w:vAlign w:val="bottom"/>
          </w:tcPr>
          <w:p w14:paraId="02855D82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0.63 (0.09)</w:t>
            </w:r>
          </w:p>
        </w:tc>
        <w:tc>
          <w:tcPr>
            <w:tcW w:w="1723" w:type="dxa"/>
            <w:vAlign w:val="bottom"/>
          </w:tcPr>
          <w:p w14:paraId="5160EBD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69.8 (12.1)</w:t>
            </w:r>
          </w:p>
        </w:tc>
      </w:tr>
      <w:tr w:rsidR="00300ACD" w:rsidRPr="00C6596E" w14:paraId="62B6A40C" w14:textId="77777777" w:rsidTr="00300ACD">
        <w:trPr>
          <w:trHeight w:val="311"/>
        </w:trPr>
        <w:tc>
          <w:tcPr>
            <w:tcW w:w="1834" w:type="dxa"/>
            <w:vMerge/>
          </w:tcPr>
          <w:p w14:paraId="15ADA97C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vAlign w:val="bottom"/>
          </w:tcPr>
          <w:p w14:paraId="424BAA6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6BD404C8" w14:textId="7088A024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3FC859AD" w14:textId="0A46DBE2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28.6 (3.8)*</w:t>
            </w:r>
            <w:r w:rsidR="00CF33D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  <w:vAlign w:val="bottom"/>
          </w:tcPr>
          <w:p w14:paraId="23AE397F" w14:textId="77777777" w:rsidR="00BE51D5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0.33 (0.10)</w:t>
            </w:r>
          </w:p>
          <w:p w14:paraId="042526C8" w14:textId="6DE0734F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42" w:type="dxa"/>
            <w:vAlign w:val="bottom"/>
          </w:tcPr>
          <w:p w14:paraId="56B4840D" w14:textId="77777777" w:rsidR="00BE51D5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0.63 (0.07)</w:t>
            </w:r>
          </w:p>
          <w:p w14:paraId="204D6D79" w14:textId="663AC55B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23" w:type="dxa"/>
            <w:vAlign w:val="bottom"/>
          </w:tcPr>
          <w:p w14:paraId="556D71E1" w14:textId="1CBE1CD1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68.0 (12.2)</w:t>
            </w:r>
          </w:p>
        </w:tc>
      </w:tr>
      <w:tr w:rsidR="00300ACD" w:rsidRPr="00C6596E" w14:paraId="18A2E6BF" w14:textId="77777777" w:rsidTr="00300ACD">
        <w:trPr>
          <w:trHeight w:val="311"/>
        </w:trPr>
        <w:tc>
          <w:tcPr>
            <w:tcW w:w="1834" w:type="dxa"/>
            <w:vMerge/>
          </w:tcPr>
          <w:p w14:paraId="13C03C00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vAlign w:val="bottom"/>
          </w:tcPr>
          <w:p w14:paraId="50CA851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0460D34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1196BB77" w14:textId="5B6E2E10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27.9 (3.7)*</w:t>
            </w:r>
            <w:r w:rsidR="00CF33D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  <w:vAlign w:val="bottom"/>
          </w:tcPr>
          <w:p w14:paraId="5EA2883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0.33 (0.11)</w:t>
            </w:r>
          </w:p>
        </w:tc>
        <w:tc>
          <w:tcPr>
            <w:tcW w:w="1542" w:type="dxa"/>
            <w:vAlign w:val="bottom"/>
          </w:tcPr>
          <w:p w14:paraId="1C4F8FFA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0.63 (0.07)</w:t>
            </w:r>
          </w:p>
        </w:tc>
        <w:tc>
          <w:tcPr>
            <w:tcW w:w="1723" w:type="dxa"/>
            <w:vAlign w:val="bottom"/>
          </w:tcPr>
          <w:p w14:paraId="33532AEF" w14:textId="0B02841B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68.9 (11.7)</w:t>
            </w:r>
            <w:r w:rsidR="00300ACD">
              <w:rPr>
                <w:rFonts w:ascii="Times New Roman" w:hAnsi="Times New Roman" w:cs="Times New Roman"/>
              </w:rPr>
              <w:t>***</w:t>
            </w:r>
          </w:p>
        </w:tc>
      </w:tr>
      <w:tr w:rsidR="00300ACD" w:rsidRPr="00C6596E" w14:paraId="3CA5E10D" w14:textId="77777777" w:rsidTr="00300ACD">
        <w:tc>
          <w:tcPr>
            <w:tcW w:w="1834" w:type="dxa"/>
            <w:vMerge w:val="restart"/>
          </w:tcPr>
          <w:p w14:paraId="3C7AF1A6" w14:textId="77777777" w:rsidR="005A5B2A" w:rsidRPr="00C6596E" w:rsidRDefault="005A5B2A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Air Intervention</w:t>
            </w:r>
          </w:p>
        </w:tc>
        <w:tc>
          <w:tcPr>
            <w:tcW w:w="859" w:type="dxa"/>
            <w:vAlign w:val="bottom"/>
          </w:tcPr>
          <w:p w14:paraId="539532F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1" w:type="dxa"/>
            <w:vAlign w:val="bottom"/>
          </w:tcPr>
          <w:p w14:paraId="1DD1EAE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192D7557" w14:textId="2CEA082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29.2 (4.0)*</w:t>
            </w:r>
            <w:r w:rsidR="00CF33D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  <w:vAlign w:val="bottom"/>
          </w:tcPr>
          <w:p w14:paraId="7FFB40C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0.33 (0.09)</w:t>
            </w:r>
          </w:p>
        </w:tc>
        <w:tc>
          <w:tcPr>
            <w:tcW w:w="1542" w:type="dxa"/>
            <w:vAlign w:val="bottom"/>
          </w:tcPr>
          <w:p w14:paraId="64F0F8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0.59 (0.09)</w:t>
            </w:r>
          </w:p>
        </w:tc>
        <w:tc>
          <w:tcPr>
            <w:tcW w:w="1723" w:type="dxa"/>
            <w:vAlign w:val="bottom"/>
          </w:tcPr>
          <w:p w14:paraId="0B7FB09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69.9 (11.8)</w:t>
            </w:r>
          </w:p>
        </w:tc>
      </w:tr>
      <w:tr w:rsidR="00300ACD" w:rsidRPr="00C6596E" w14:paraId="4FFF13C2" w14:textId="77777777" w:rsidTr="00300ACD">
        <w:trPr>
          <w:trHeight w:val="241"/>
        </w:trPr>
        <w:tc>
          <w:tcPr>
            <w:tcW w:w="1834" w:type="dxa"/>
            <w:vMerge/>
          </w:tcPr>
          <w:p w14:paraId="42B78DE8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Align w:val="bottom"/>
          </w:tcPr>
          <w:p w14:paraId="16CBE37C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26E2DC99" w14:textId="444C96F0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6835972C" w14:textId="5271D1F8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29.3 (4.0)</w:t>
            </w:r>
          </w:p>
        </w:tc>
        <w:tc>
          <w:tcPr>
            <w:tcW w:w="1603" w:type="dxa"/>
            <w:vAlign w:val="bottom"/>
          </w:tcPr>
          <w:p w14:paraId="77B21DB4" w14:textId="77777777" w:rsidR="00BE51D5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0.31 (0.10)</w:t>
            </w:r>
          </w:p>
          <w:p w14:paraId="6AF558A9" w14:textId="072A86F1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42" w:type="dxa"/>
            <w:vAlign w:val="bottom"/>
          </w:tcPr>
          <w:p w14:paraId="05878B78" w14:textId="77777777" w:rsidR="00BE51D5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 (0.08)</w:t>
            </w:r>
          </w:p>
          <w:p w14:paraId="615737E4" w14:textId="3BFE2BBF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23" w:type="dxa"/>
            <w:vAlign w:val="bottom"/>
          </w:tcPr>
          <w:p w14:paraId="6A080044" w14:textId="52EA8A8B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71.2 (10.5)</w:t>
            </w:r>
          </w:p>
        </w:tc>
      </w:tr>
      <w:tr w:rsidR="00300ACD" w:rsidRPr="00C6596E" w14:paraId="1B873DE9" w14:textId="77777777" w:rsidTr="00300ACD">
        <w:tc>
          <w:tcPr>
            <w:tcW w:w="1834" w:type="dxa"/>
            <w:vMerge/>
          </w:tcPr>
          <w:p w14:paraId="07A5D844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Align w:val="bottom"/>
          </w:tcPr>
          <w:p w14:paraId="0066539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70A0914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5AF1519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29.6 (3.7)</w:t>
            </w:r>
          </w:p>
        </w:tc>
        <w:tc>
          <w:tcPr>
            <w:tcW w:w="1603" w:type="dxa"/>
            <w:vAlign w:val="bottom"/>
          </w:tcPr>
          <w:p w14:paraId="76D2FF90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0.31 (0.08)</w:t>
            </w:r>
          </w:p>
        </w:tc>
        <w:tc>
          <w:tcPr>
            <w:tcW w:w="1542" w:type="dxa"/>
            <w:vAlign w:val="bottom"/>
          </w:tcPr>
          <w:p w14:paraId="17A339F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0.60 (0.07)</w:t>
            </w:r>
          </w:p>
        </w:tc>
        <w:tc>
          <w:tcPr>
            <w:tcW w:w="1723" w:type="dxa"/>
            <w:vAlign w:val="bottom"/>
          </w:tcPr>
          <w:p w14:paraId="6BF4705B" w14:textId="0A8A46C9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71</w:t>
            </w:r>
            <w:r w:rsidR="00CF33D1">
              <w:rPr>
                <w:rFonts w:ascii="Times New Roman" w:hAnsi="Times New Roman" w:cs="Times New Roman"/>
              </w:rPr>
              <w:t>.0</w:t>
            </w:r>
            <w:r w:rsidRPr="00C6596E">
              <w:rPr>
                <w:rFonts w:ascii="Times New Roman" w:hAnsi="Times New Roman" w:cs="Times New Roman"/>
              </w:rPr>
              <w:t xml:space="preserve"> (11.2)</w:t>
            </w:r>
          </w:p>
        </w:tc>
      </w:tr>
      <w:tr w:rsidR="00300ACD" w:rsidRPr="00C6596E" w14:paraId="72652F06" w14:textId="77777777" w:rsidTr="00300ACD">
        <w:tc>
          <w:tcPr>
            <w:tcW w:w="1834" w:type="dxa"/>
            <w:vMerge/>
          </w:tcPr>
          <w:p w14:paraId="2E5EC80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Align w:val="bottom"/>
          </w:tcPr>
          <w:p w14:paraId="052C406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0DAEBDE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03B819A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29.3 (4.1)</w:t>
            </w:r>
          </w:p>
        </w:tc>
        <w:tc>
          <w:tcPr>
            <w:tcW w:w="1603" w:type="dxa"/>
            <w:vAlign w:val="bottom"/>
          </w:tcPr>
          <w:p w14:paraId="48BC706F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0.33 (0.10)</w:t>
            </w:r>
          </w:p>
        </w:tc>
        <w:tc>
          <w:tcPr>
            <w:tcW w:w="1542" w:type="dxa"/>
            <w:vAlign w:val="bottom"/>
          </w:tcPr>
          <w:p w14:paraId="0032339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 (0.07)</w:t>
            </w:r>
          </w:p>
        </w:tc>
        <w:tc>
          <w:tcPr>
            <w:tcW w:w="1723" w:type="dxa"/>
            <w:vAlign w:val="bottom"/>
          </w:tcPr>
          <w:p w14:paraId="20F1AC21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69.8 (11.5)</w:t>
            </w:r>
          </w:p>
        </w:tc>
      </w:tr>
      <w:tr w:rsidR="00300ACD" w:rsidRPr="00C6596E" w14:paraId="3FC52310" w14:textId="77777777" w:rsidTr="00300ACD">
        <w:tc>
          <w:tcPr>
            <w:tcW w:w="1834" w:type="dxa"/>
            <w:vMerge w:val="restart"/>
          </w:tcPr>
          <w:p w14:paraId="2EC9FAE2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  <w:b/>
              </w:rPr>
              <w:t>Difference from T=0, oxygen minus air interventions</w:t>
            </w:r>
          </w:p>
        </w:tc>
        <w:tc>
          <w:tcPr>
            <w:tcW w:w="859" w:type="dxa"/>
            <w:vAlign w:val="bottom"/>
          </w:tcPr>
          <w:p w14:paraId="15AA73C4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1" w:type="dxa"/>
            <w:vAlign w:val="bottom"/>
          </w:tcPr>
          <w:p w14:paraId="4727DA81" w14:textId="4D84CA2D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5EF65875" w14:textId="2F49185F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 (3.7)</w:t>
            </w:r>
          </w:p>
        </w:tc>
        <w:tc>
          <w:tcPr>
            <w:tcW w:w="1603" w:type="dxa"/>
            <w:vAlign w:val="bottom"/>
          </w:tcPr>
          <w:p w14:paraId="20E11E39" w14:textId="7ABA3DD6" w:rsidR="00BE51D5" w:rsidRPr="00C42D81" w:rsidRDefault="00C42D81" w:rsidP="00C42D81">
            <w:pPr>
              <w:pStyle w:val="ListParagraph"/>
              <w:numPr>
                <w:ilvl w:val="1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="005A5B2A" w:rsidRPr="00C42D81">
              <w:rPr>
                <w:rFonts w:ascii="Times New Roman" w:hAnsi="Times New Roman" w:cs="Times New Roman"/>
              </w:rPr>
              <w:t>0.08)</w:t>
            </w:r>
          </w:p>
          <w:p w14:paraId="2BAC794A" w14:textId="77513065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42" w:type="dxa"/>
            <w:vAlign w:val="bottom"/>
          </w:tcPr>
          <w:p w14:paraId="00BA7BAC" w14:textId="0B30B3B7" w:rsidR="00BE51D5" w:rsidRPr="00C42D81" w:rsidRDefault="00C42D81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0.01 </w:t>
            </w:r>
            <w:r w:rsidR="005A5B2A" w:rsidRPr="00C42D81">
              <w:rPr>
                <w:rFonts w:ascii="Times New Roman" w:hAnsi="Times New Roman" w:cs="Times New Roman"/>
              </w:rPr>
              <w:t>(0.09)</w:t>
            </w:r>
          </w:p>
          <w:p w14:paraId="12B5DE3B" w14:textId="0D271508" w:rsidR="005A5B2A" w:rsidRPr="00C42D81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 w:rsidRPr="00C42D81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23" w:type="dxa"/>
            <w:vAlign w:val="bottom"/>
          </w:tcPr>
          <w:p w14:paraId="661B48CF" w14:textId="7ABE98C8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-3.4 (6.5)</w:t>
            </w:r>
          </w:p>
        </w:tc>
      </w:tr>
      <w:tr w:rsidR="00300ACD" w:rsidRPr="00C6596E" w14:paraId="70E4DC9E" w14:textId="77777777" w:rsidTr="00300ACD">
        <w:tc>
          <w:tcPr>
            <w:tcW w:w="1834" w:type="dxa"/>
            <w:vMerge/>
          </w:tcPr>
          <w:p w14:paraId="08DEEBF1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Align w:val="bottom"/>
          </w:tcPr>
          <w:p w14:paraId="6B0E28D5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1" w:type="dxa"/>
            <w:vAlign w:val="bottom"/>
          </w:tcPr>
          <w:p w14:paraId="19415AA2" w14:textId="748BC79A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7B3EB803" w14:textId="75D5E0F2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 (4.4)</w:t>
            </w:r>
          </w:p>
        </w:tc>
        <w:tc>
          <w:tcPr>
            <w:tcW w:w="1603" w:type="dxa"/>
            <w:vAlign w:val="bottom"/>
          </w:tcPr>
          <w:p w14:paraId="66D03DA3" w14:textId="77777777" w:rsidR="00C42D81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(0.10)</w:t>
            </w:r>
          </w:p>
          <w:p w14:paraId="30265004" w14:textId="5DD98DE0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42" w:type="dxa"/>
            <w:vAlign w:val="bottom"/>
          </w:tcPr>
          <w:p w14:paraId="3127CD82" w14:textId="77777777" w:rsidR="00C42D81" w:rsidRDefault="005A5B2A" w:rsidP="00C42D81">
            <w:pPr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0.02 (0.09)</w:t>
            </w:r>
          </w:p>
          <w:p w14:paraId="48D865EC" w14:textId="5F03B629" w:rsidR="005A5B2A" w:rsidRPr="00C6596E" w:rsidRDefault="00300ACD" w:rsidP="00C42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23" w:type="dxa"/>
            <w:vAlign w:val="bottom"/>
          </w:tcPr>
          <w:p w14:paraId="30CAD89D" w14:textId="75CA56AC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-5.0 (6.9)</w:t>
            </w:r>
          </w:p>
        </w:tc>
      </w:tr>
      <w:tr w:rsidR="00300ACD" w:rsidRPr="00C6596E" w14:paraId="4CF90B31" w14:textId="77777777" w:rsidTr="00300ACD">
        <w:trPr>
          <w:trHeight w:val="227"/>
        </w:trPr>
        <w:tc>
          <w:tcPr>
            <w:tcW w:w="1834" w:type="dxa"/>
            <w:vMerge/>
          </w:tcPr>
          <w:p w14:paraId="16F09495" w14:textId="77777777" w:rsidR="005A5B2A" w:rsidRPr="00C6596E" w:rsidRDefault="005A5B2A" w:rsidP="00376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Align w:val="bottom"/>
          </w:tcPr>
          <w:p w14:paraId="2680E349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1" w:type="dxa"/>
            <w:vAlign w:val="bottom"/>
          </w:tcPr>
          <w:p w14:paraId="399C221D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4" w:type="dxa"/>
            <w:vAlign w:val="bottom"/>
          </w:tcPr>
          <w:p w14:paraId="35D58E06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-1.2 (4.5)</w:t>
            </w:r>
          </w:p>
        </w:tc>
        <w:tc>
          <w:tcPr>
            <w:tcW w:w="1603" w:type="dxa"/>
            <w:vAlign w:val="bottom"/>
          </w:tcPr>
          <w:p w14:paraId="5CB64DB3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0.00 (0.09)</w:t>
            </w:r>
          </w:p>
        </w:tc>
        <w:tc>
          <w:tcPr>
            <w:tcW w:w="1542" w:type="dxa"/>
            <w:vAlign w:val="bottom"/>
          </w:tcPr>
          <w:p w14:paraId="58CFBDD8" w14:textId="77777777" w:rsidR="005A5B2A" w:rsidRPr="00C6596E" w:rsidRDefault="005A5B2A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0.01 (0.08)</w:t>
            </w:r>
          </w:p>
        </w:tc>
        <w:tc>
          <w:tcPr>
            <w:tcW w:w="1723" w:type="dxa"/>
            <w:vAlign w:val="bottom"/>
          </w:tcPr>
          <w:p w14:paraId="34B2DDF0" w14:textId="7F25CEF8" w:rsidR="005A5B2A" w:rsidRPr="00C6596E" w:rsidRDefault="00CF33D1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-3.9 (6.3)</w:t>
            </w:r>
            <w:r w:rsidR="00300ACD">
              <w:rPr>
                <w:rFonts w:ascii="Times New Roman" w:hAnsi="Times New Roman" w:cs="Times New Roman"/>
              </w:rPr>
              <w:t>***</w:t>
            </w:r>
          </w:p>
        </w:tc>
      </w:tr>
    </w:tbl>
    <w:p w14:paraId="092F29D3" w14:textId="77777777" w:rsidR="005A5B2A" w:rsidRPr="00C6596E" w:rsidRDefault="005A5B2A" w:rsidP="005A5B2A">
      <w:pPr>
        <w:rPr>
          <w:rFonts w:ascii="Times New Roman" w:hAnsi="Times New Roman" w:cs="Times New Roman"/>
        </w:rPr>
      </w:pPr>
    </w:p>
    <w:p w14:paraId="71644104" w14:textId="5133F143" w:rsidR="005A5B2A" w:rsidRPr="00C6596E" w:rsidRDefault="005A5B2A" w:rsidP="005A5B2A">
      <w:pPr>
        <w:rPr>
          <w:rFonts w:ascii="Times New Roman" w:hAnsi="Times New Roman" w:cs="Times New Roman"/>
        </w:rPr>
      </w:pPr>
      <w:r w:rsidRPr="00C6596E">
        <w:rPr>
          <w:rFonts w:ascii="Times New Roman" w:hAnsi="Times New Roman" w:cs="Times New Roman"/>
        </w:rPr>
        <w:t>COPD: Chronic obstructive pulmonary disease, ETCO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>: End tidal carbon dioxide, VD/VT: Dead space to tidal volume ratio, * Unless</w:t>
      </w:r>
      <w:r w:rsidR="00300ACD">
        <w:rPr>
          <w:rFonts w:ascii="Times New Roman" w:hAnsi="Times New Roman" w:cs="Times New Roman"/>
        </w:rPr>
        <w:t xml:space="preserve"> otherwise indicated, ** N=24, ***</w:t>
      </w:r>
      <w:r w:rsidRPr="00C6596E">
        <w:rPr>
          <w:rFonts w:ascii="Times New Roman" w:hAnsi="Times New Roman" w:cs="Times New Roman"/>
        </w:rPr>
        <w:t>N=22.</w:t>
      </w:r>
    </w:p>
    <w:p w14:paraId="08E73843" w14:textId="77777777" w:rsidR="005A5B2A" w:rsidRPr="00C6596E" w:rsidRDefault="005A5B2A">
      <w:pPr>
        <w:rPr>
          <w:rFonts w:ascii="Times New Roman" w:hAnsi="Times New Roman" w:cs="Times New Roman"/>
        </w:rPr>
      </w:pPr>
    </w:p>
    <w:p w14:paraId="446C55BA" w14:textId="77777777" w:rsidR="005A5B2A" w:rsidRPr="00C6596E" w:rsidRDefault="005A5B2A">
      <w:pPr>
        <w:rPr>
          <w:rFonts w:ascii="Times New Roman" w:hAnsi="Times New Roman" w:cs="Times New Roman"/>
        </w:rPr>
      </w:pPr>
    </w:p>
    <w:p w14:paraId="0B219AA3" w14:textId="77777777" w:rsidR="005A5B2A" w:rsidRPr="00C6596E" w:rsidRDefault="005A5B2A">
      <w:pPr>
        <w:rPr>
          <w:rFonts w:ascii="Times New Roman" w:hAnsi="Times New Roman" w:cs="Times New Roman"/>
        </w:rPr>
      </w:pPr>
    </w:p>
    <w:p w14:paraId="739DFEEA" w14:textId="77777777" w:rsidR="00C6596E" w:rsidRDefault="00C6596E">
      <w:pPr>
        <w:rPr>
          <w:rFonts w:ascii="Times New Roman" w:hAnsi="Times New Roman" w:cs="Times New Roman"/>
        </w:rPr>
        <w:sectPr w:rsidR="00C6596E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B6BAE50" w14:textId="26BFB2F8" w:rsidR="00B6151F" w:rsidRPr="000C5BE4" w:rsidRDefault="000A3819" w:rsidP="00451E80">
      <w:pPr>
        <w:outlineLvl w:val="0"/>
        <w:rPr>
          <w:rFonts w:ascii="Times New Roman" w:hAnsi="Times New Roman" w:cs="Times New Roman"/>
          <w:b/>
        </w:rPr>
      </w:pPr>
      <w:r w:rsidRPr="000C5BE4">
        <w:rPr>
          <w:rFonts w:ascii="Times New Roman" w:hAnsi="Times New Roman" w:cs="Times New Roman"/>
          <w:b/>
        </w:rPr>
        <w:lastRenderedPageBreak/>
        <w:t xml:space="preserve">Table </w:t>
      </w:r>
      <w:r w:rsidR="00C6596E" w:rsidRPr="000C5BE4">
        <w:rPr>
          <w:rFonts w:ascii="Times New Roman" w:hAnsi="Times New Roman" w:cs="Times New Roman"/>
          <w:b/>
        </w:rPr>
        <w:t xml:space="preserve">S4: </w:t>
      </w:r>
      <w:r w:rsidR="00B6151F" w:rsidRPr="000C5BE4">
        <w:rPr>
          <w:rFonts w:ascii="Times New Roman" w:hAnsi="Times New Roman" w:cs="Times New Roman"/>
          <w:b/>
        </w:rPr>
        <w:t>Time- treatment interaction terms</w:t>
      </w:r>
      <w:r w:rsidR="00552BAC" w:rsidRPr="000C5BE4">
        <w:rPr>
          <w:rFonts w:ascii="Times New Roman" w:hAnsi="Times New Roman" w:cs="Times New Roman"/>
          <w:b/>
        </w:rPr>
        <w:t xml:space="preserve"> (P values)</w:t>
      </w:r>
    </w:p>
    <w:p w14:paraId="52A29334" w14:textId="77777777" w:rsidR="00C6596E" w:rsidRPr="00C6596E" w:rsidRDefault="00C6596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324"/>
        <w:gridCol w:w="2237"/>
        <w:gridCol w:w="2183"/>
      </w:tblGrid>
      <w:tr w:rsidR="00B6151F" w:rsidRPr="00C6596E" w14:paraId="2B87B29E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F2FA" w14:textId="77777777" w:rsidR="00B6151F" w:rsidRPr="00C6596E" w:rsidRDefault="00B6151F" w:rsidP="00376EFB">
            <w:pPr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3856" w14:textId="77777777" w:rsidR="00B6151F" w:rsidRPr="00C6596E" w:rsidRDefault="00B6151F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  <w:lang w:val="en-US"/>
              </w:rPr>
              <w:t>Neuromuscular disease/ Kyphoscoliosis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1B14" w14:textId="77777777" w:rsidR="00B6151F" w:rsidRPr="00C6596E" w:rsidRDefault="00B6151F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Bronchiectasis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8DF5" w14:textId="77777777" w:rsidR="00B6151F" w:rsidRPr="00C6596E" w:rsidRDefault="00BC1A6E" w:rsidP="00376E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596E">
              <w:rPr>
                <w:rFonts w:ascii="Times New Roman" w:hAnsi="Times New Roman" w:cs="Times New Roman"/>
                <w:b/>
              </w:rPr>
              <w:t>COPD</w:t>
            </w:r>
          </w:p>
        </w:tc>
      </w:tr>
      <w:tr w:rsidR="00552BAC" w:rsidRPr="00C6596E" w14:paraId="116D159B" w14:textId="77777777" w:rsidTr="00A97C99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FF8" w14:textId="3CA1BFAE" w:rsidR="00552BAC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</w:t>
            </w:r>
            <w:r w:rsidRPr="00C6596E">
              <w:rPr>
                <w:rFonts w:ascii="Times New Roman" w:hAnsi="Times New Roman" w:cs="Times New Roman"/>
              </w:rPr>
              <w:t>CO</w:t>
            </w:r>
            <w:r w:rsidRPr="00552BAC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64F3" w14:textId="2443402B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9F88" w14:textId="18B79BE4" w:rsidR="00552BAC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1BC4" w14:textId="117C5228" w:rsidR="00552BAC" w:rsidRPr="00C6596E" w:rsidRDefault="00A97C99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7C99">
              <w:rPr>
                <w:rFonts w:ascii="Times New Roman" w:hAnsi="Times New Roman" w:cs="Times New Roman"/>
              </w:rPr>
              <w:t>0.87</w:t>
            </w:r>
          </w:p>
        </w:tc>
      </w:tr>
      <w:tr w:rsidR="00552BAC" w:rsidRPr="00C6596E" w14:paraId="718B0877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910" w14:textId="512799BD" w:rsidR="00552BAC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 ventilation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8F98" w14:textId="7741D979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7975" w14:textId="3440F3CA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6308" w14:textId="3AD55789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0.14</w:t>
            </w:r>
          </w:p>
        </w:tc>
      </w:tr>
      <w:tr w:rsidR="00552BAC" w:rsidRPr="00C6596E" w14:paraId="5F4F9382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039A" w14:textId="4FA2916B" w:rsidR="00552BAC" w:rsidRDefault="00552BAC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Respiratory rate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1F63" w14:textId="2AB19EFF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D6C7" w14:textId="7B2D7067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8AE0" w14:textId="193E2278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0.27</w:t>
            </w:r>
          </w:p>
        </w:tc>
      </w:tr>
      <w:tr w:rsidR="00552BAC" w:rsidRPr="00C6596E" w14:paraId="09A74595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AA2B" w14:textId="32B046B6" w:rsidR="00552BAC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Tidal volume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A04" w14:textId="2F95935A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FF7D" w14:textId="1842B85E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358D" w14:textId="52A7AB5D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0.55</w:t>
            </w:r>
          </w:p>
        </w:tc>
      </w:tr>
      <w:tr w:rsidR="00552BAC" w:rsidRPr="00C6596E" w14:paraId="3255D053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32C2" w14:textId="6FD5A52E" w:rsidR="00552BAC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Alveolar minute ventilation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F58" w14:textId="722EB9D0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9F20" w14:textId="059B542E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67A5" w14:textId="32F926AE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0.66</w:t>
            </w:r>
          </w:p>
        </w:tc>
      </w:tr>
      <w:tr w:rsidR="00552BAC" w:rsidRPr="00C6596E" w14:paraId="0CC52E81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BFEE" w14:textId="24817CF3" w:rsidR="00552BAC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Alveolar volume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CC1B" w14:textId="6947A5E9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D597" w14:textId="7CB4C1C5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DB04" w14:textId="3D7A9283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E">
              <w:rPr>
                <w:rFonts w:ascii="Times New Roman" w:hAnsi="Times New Roman" w:cs="Times New Roman"/>
              </w:rPr>
              <w:t>0.86</w:t>
            </w:r>
          </w:p>
        </w:tc>
      </w:tr>
      <w:tr w:rsidR="00552BAC" w:rsidRPr="00C6596E" w14:paraId="64023465" w14:textId="77777777" w:rsidTr="00B6151F">
        <w:trPr>
          <w:trHeight w:val="325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8E75" w14:textId="3EC63EB1" w:rsidR="00552BAC" w:rsidRPr="00C6596E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</w:t>
            </w:r>
            <w:r w:rsidRPr="00C6596E">
              <w:rPr>
                <w:rFonts w:ascii="Times New Roman" w:hAnsi="Times New Roman" w:cs="Times New Roman"/>
              </w:rPr>
              <w:t>CO</w:t>
            </w:r>
            <w:r w:rsidRPr="00552BAC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6" w14:textId="77777777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AFF1" w14:textId="77777777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87D8" w14:textId="77777777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0.83</w:t>
            </w:r>
          </w:p>
        </w:tc>
      </w:tr>
      <w:tr w:rsidR="00552BAC" w:rsidRPr="00C6596E" w14:paraId="38B35A35" w14:textId="77777777" w:rsidTr="00B6151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6C3A" w14:textId="0AC65F00" w:rsidR="00552BAC" w:rsidRPr="00C6596E" w:rsidRDefault="00552BAC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Volume of dead space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B3B1" w14:textId="1CFAEEF1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5B7D" w14:textId="523C8A2D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A5D3" w14:textId="145D4767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0.35</w:t>
            </w:r>
          </w:p>
        </w:tc>
      </w:tr>
      <w:tr w:rsidR="00552BAC" w:rsidRPr="00C6596E" w14:paraId="1D13D5BE" w14:textId="77777777" w:rsidTr="00552BAC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2D4" w14:textId="60F14ED3" w:rsidR="00552BAC" w:rsidRPr="00C6596E" w:rsidRDefault="00552BAC" w:rsidP="00376EFB">
            <w:pPr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VD</w:t>
            </w:r>
            <w:r w:rsidR="000438A4">
              <w:rPr>
                <w:rFonts w:ascii="Times New Roman" w:hAnsi="Times New Roman" w:cs="Times New Roman"/>
              </w:rPr>
              <w:t>/</w:t>
            </w:r>
            <w:r w:rsidRPr="00C6596E">
              <w:rPr>
                <w:rFonts w:ascii="Times New Roman" w:hAnsi="Times New Roman" w:cs="Times New Roman"/>
              </w:rPr>
              <w:t>VT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051C" w14:textId="3A569FD4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D1B2" w14:textId="7B626A0E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4B" w14:textId="4CB16D8B" w:rsidR="00552BAC" w:rsidRPr="00C6596E" w:rsidRDefault="00552BAC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596E">
              <w:rPr>
                <w:rFonts w:ascii="Times New Roman" w:hAnsi="Times New Roman" w:cs="Times New Roman"/>
              </w:rPr>
              <w:t>0.86</w:t>
            </w:r>
          </w:p>
        </w:tc>
      </w:tr>
      <w:tr w:rsidR="004C4A24" w:rsidRPr="00C6596E" w14:paraId="396F9ED2" w14:textId="77777777" w:rsidTr="00552BAC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EC8B" w14:textId="0A2CA7B9" w:rsidR="004C4A24" w:rsidRPr="00C6596E" w:rsidRDefault="004C4A24" w:rsidP="00376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Heart rate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586D" w14:textId="147A3EFB" w:rsidR="004C4A24" w:rsidRPr="00C6596E" w:rsidRDefault="00D06DF8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35D2" w14:textId="30CED1DD" w:rsidR="004C4A24" w:rsidRPr="00C6596E" w:rsidRDefault="00D06DF8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AC87" w14:textId="0955EB59" w:rsidR="004C4A24" w:rsidRPr="00C6596E" w:rsidRDefault="00D06DF8" w:rsidP="0089416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</w:tr>
    </w:tbl>
    <w:p w14:paraId="48413351" w14:textId="77777777" w:rsidR="00B6151F" w:rsidRDefault="00B6151F">
      <w:pPr>
        <w:rPr>
          <w:rFonts w:ascii="Times New Roman" w:hAnsi="Times New Roman" w:cs="Times New Roman"/>
        </w:rPr>
      </w:pPr>
    </w:p>
    <w:p w14:paraId="0D53B353" w14:textId="25DEB850" w:rsidR="00875956" w:rsidRDefault="00894161">
      <w:pPr>
        <w:rPr>
          <w:rFonts w:ascii="Times New Roman" w:hAnsi="Times New Roman" w:cs="Times New Roman"/>
        </w:rPr>
        <w:sectPr w:rsidR="00875956" w:rsidSect="00A745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C6596E">
        <w:rPr>
          <w:rFonts w:ascii="Times New Roman" w:hAnsi="Times New Roman" w:cs="Times New Roman"/>
        </w:rPr>
        <w:t>COPD: Chronic obstructive pulmonary disease, ETCO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>: End tidal carbon dioxide, PtCO</w:t>
      </w:r>
      <w:r w:rsidRPr="00C6596E">
        <w:rPr>
          <w:rFonts w:ascii="Times New Roman" w:hAnsi="Times New Roman" w:cs="Times New Roman"/>
          <w:vertAlign w:val="subscript"/>
        </w:rPr>
        <w:t>2</w:t>
      </w:r>
      <w:r w:rsidRPr="00C6596E">
        <w:rPr>
          <w:rFonts w:ascii="Times New Roman" w:hAnsi="Times New Roman" w:cs="Times New Roman"/>
        </w:rPr>
        <w:t xml:space="preserve">: Transcutaneous </w:t>
      </w:r>
      <w:r w:rsidR="000C712D">
        <w:rPr>
          <w:rFonts w:ascii="Times New Roman" w:hAnsi="Times New Roman" w:cs="Times New Roman"/>
        </w:rPr>
        <w:t xml:space="preserve">partial pressure of </w:t>
      </w:r>
      <w:r w:rsidRPr="00C6596E">
        <w:rPr>
          <w:rFonts w:ascii="Times New Roman" w:hAnsi="Times New Roman" w:cs="Times New Roman"/>
        </w:rPr>
        <w:t>carbon dioxide</w:t>
      </w:r>
      <w:r>
        <w:rPr>
          <w:rFonts w:ascii="Times New Roman" w:hAnsi="Times New Roman" w:cs="Times New Roman"/>
        </w:rPr>
        <w:t xml:space="preserve">, </w:t>
      </w:r>
      <w:r w:rsidRPr="00C6596E">
        <w:rPr>
          <w:rFonts w:ascii="Times New Roman" w:hAnsi="Times New Roman" w:cs="Times New Roman"/>
        </w:rPr>
        <w:t>VD/VT: Dead space to tidal volume ratio</w:t>
      </w:r>
      <w:r>
        <w:rPr>
          <w:rFonts w:ascii="Times New Roman" w:hAnsi="Times New Roman" w:cs="Times New Roman"/>
        </w:rPr>
        <w:t>.</w:t>
      </w:r>
    </w:p>
    <w:p w14:paraId="3D84EFC0" w14:textId="2DC0BA13" w:rsidR="00894161" w:rsidRPr="00875956" w:rsidRDefault="00955AEB" w:rsidP="00875956">
      <w:pPr>
        <w:pStyle w:val="BodyText"/>
        <w:tabs>
          <w:tab w:val="left" w:pos="1418"/>
        </w:tabs>
        <w:spacing w:after="0" w:line="360" w:lineRule="auto"/>
        <w:ind w:left="0"/>
        <w:rPr>
          <w:rFonts w:ascii="Times New Roman" w:hAnsi="Times New Roman"/>
          <w:b/>
          <w:spacing w:val="0"/>
          <w:sz w:val="32"/>
          <w:szCs w:val="24"/>
          <w:u w:val="single"/>
        </w:rPr>
      </w:pPr>
      <w:r>
        <w:rPr>
          <w:rFonts w:ascii="Times New Roman" w:hAnsi="Times New Roman"/>
          <w:b/>
          <w:spacing w:val="0"/>
          <w:sz w:val="32"/>
          <w:szCs w:val="24"/>
          <w:u w:val="single"/>
        </w:rPr>
        <w:lastRenderedPageBreak/>
        <w:t>Appendix S5</w:t>
      </w:r>
      <w:r w:rsidR="00875956">
        <w:rPr>
          <w:rFonts w:ascii="Times New Roman" w:hAnsi="Times New Roman"/>
          <w:b/>
          <w:spacing w:val="0"/>
          <w:sz w:val="32"/>
          <w:szCs w:val="24"/>
          <w:u w:val="single"/>
        </w:rPr>
        <w:t xml:space="preserve">. </w:t>
      </w:r>
      <w:r w:rsidR="00875956" w:rsidRPr="00875956">
        <w:rPr>
          <w:rFonts w:ascii="Times New Roman" w:hAnsi="Times New Roman"/>
          <w:b/>
          <w:spacing w:val="0"/>
          <w:sz w:val="32"/>
          <w:szCs w:val="24"/>
          <w:u w:val="single"/>
        </w:rPr>
        <w:t>References</w:t>
      </w:r>
    </w:p>
    <w:p w14:paraId="6F95F021" w14:textId="77777777" w:rsidR="00875956" w:rsidRDefault="00875956">
      <w:pPr>
        <w:rPr>
          <w:rFonts w:ascii="Times New Roman" w:hAnsi="Times New Roman" w:cs="Times New Roman"/>
        </w:rPr>
      </w:pPr>
    </w:p>
    <w:p w14:paraId="4A679777" w14:textId="6FB4A215" w:rsidR="004A4D67" w:rsidRPr="004A4D67" w:rsidRDefault="00F928C9" w:rsidP="004A4D67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1.</w:t>
      </w:r>
      <w:r>
        <w:rPr>
          <w:rFonts w:ascii="Times New Roman" w:hAnsi="Times New Roman" w:cs="Times New Roman"/>
          <w:noProof/>
        </w:rPr>
        <w:tab/>
        <w:t>Miller M</w:t>
      </w:r>
      <w:r w:rsidR="004A4D67" w:rsidRPr="004A4D67">
        <w:rPr>
          <w:rFonts w:ascii="Times New Roman" w:hAnsi="Times New Roman" w:cs="Times New Roman"/>
          <w:noProof/>
        </w:rPr>
        <w:t xml:space="preserve">R. </w:t>
      </w:r>
      <w:r w:rsidR="004A4D67" w:rsidRPr="004A4D67">
        <w:rPr>
          <w:rFonts w:ascii="Times New Roman" w:hAnsi="Times New Roman" w:cs="Times New Roman"/>
          <w:i/>
          <w:iCs/>
          <w:noProof/>
        </w:rPr>
        <w:t>et al.</w:t>
      </w:r>
      <w:r w:rsidR="004A4D67" w:rsidRPr="004A4D67">
        <w:rPr>
          <w:rFonts w:ascii="Times New Roman" w:hAnsi="Times New Roman" w:cs="Times New Roman"/>
          <w:noProof/>
        </w:rPr>
        <w:t xml:space="preserve"> Standardisation of spirometry. </w:t>
      </w:r>
      <w:r w:rsidR="004A4D67" w:rsidRPr="004A4D67">
        <w:rPr>
          <w:rFonts w:ascii="Times New Roman" w:hAnsi="Times New Roman" w:cs="Times New Roman"/>
          <w:i/>
          <w:iCs/>
          <w:noProof/>
        </w:rPr>
        <w:t>Eur</w:t>
      </w:r>
      <w:r w:rsidR="00284F98">
        <w:rPr>
          <w:rFonts w:ascii="Times New Roman" w:hAnsi="Times New Roman" w:cs="Times New Roman"/>
          <w:i/>
          <w:iCs/>
          <w:noProof/>
        </w:rPr>
        <w:t>.</w:t>
      </w:r>
      <w:r w:rsidR="004A4D67" w:rsidRPr="004A4D67">
        <w:rPr>
          <w:rFonts w:ascii="Times New Roman" w:hAnsi="Times New Roman" w:cs="Times New Roman"/>
          <w:i/>
          <w:iCs/>
          <w:noProof/>
        </w:rPr>
        <w:t xml:space="preserve"> Respir</w:t>
      </w:r>
      <w:r w:rsidR="00284F98">
        <w:rPr>
          <w:rFonts w:ascii="Times New Roman" w:hAnsi="Times New Roman" w:cs="Times New Roman"/>
          <w:i/>
          <w:iCs/>
          <w:noProof/>
        </w:rPr>
        <w:t>.</w:t>
      </w:r>
      <w:r w:rsidR="004A4D67" w:rsidRPr="004A4D67">
        <w:rPr>
          <w:rFonts w:ascii="Times New Roman" w:hAnsi="Times New Roman" w:cs="Times New Roman"/>
          <w:i/>
          <w:iCs/>
          <w:noProof/>
        </w:rPr>
        <w:t xml:space="preserve"> J</w:t>
      </w:r>
      <w:r w:rsidR="00284F98">
        <w:rPr>
          <w:rFonts w:ascii="Times New Roman" w:hAnsi="Times New Roman" w:cs="Times New Roman"/>
          <w:i/>
          <w:iCs/>
          <w:noProof/>
        </w:rPr>
        <w:t>.</w:t>
      </w:r>
      <w:r w:rsidR="004A4D67" w:rsidRPr="004A4D67">
        <w:rPr>
          <w:rFonts w:ascii="Times New Roman" w:hAnsi="Times New Roman" w:cs="Times New Roman"/>
          <w:noProof/>
        </w:rPr>
        <w:t xml:space="preserve"> </w:t>
      </w:r>
      <w:r w:rsidR="004A4D67" w:rsidRPr="004A4D67">
        <w:rPr>
          <w:rFonts w:ascii="Times New Roman" w:hAnsi="Times New Roman" w:cs="Times New Roman"/>
          <w:b/>
          <w:bCs/>
          <w:noProof/>
        </w:rPr>
        <w:t>26,</w:t>
      </w:r>
      <w:r w:rsidR="004A4D67" w:rsidRPr="004A4D67">
        <w:rPr>
          <w:rFonts w:ascii="Times New Roman" w:hAnsi="Times New Roman" w:cs="Times New Roman"/>
          <w:noProof/>
        </w:rPr>
        <w:t xml:space="preserve"> 319–338 (2005).</w:t>
      </w:r>
    </w:p>
    <w:p w14:paraId="032A802F" w14:textId="35A039B7" w:rsidR="004A4D67" w:rsidRPr="004A4D67" w:rsidRDefault="00F928C9" w:rsidP="004A4D67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2.</w:t>
      </w:r>
      <w:r>
        <w:rPr>
          <w:rFonts w:ascii="Times New Roman" w:hAnsi="Times New Roman" w:cs="Times New Roman"/>
          <w:noProof/>
        </w:rPr>
        <w:tab/>
        <w:t>Rudolf M, Turner JA, Harrison BD, Riordan J</w:t>
      </w:r>
      <w:r w:rsidR="004A4D67" w:rsidRPr="004A4D67">
        <w:rPr>
          <w:rFonts w:ascii="Times New Roman" w:hAnsi="Times New Roman" w:cs="Times New Roman"/>
          <w:noProof/>
        </w:rPr>
        <w:t>F</w:t>
      </w:r>
      <w:r>
        <w:rPr>
          <w:rFonts w:ascii="Times New Roman" w:hAnsi="Times New Roman" w:cs="Times New Roman"/>
          <w:noProof/>
        </w:rPr>
        <w:t>, Saunders K</w:t>
      </w:r>
      <w:r w:rsidR="004A4D67" w:rsidRPr="004A4D67">
        <w:rPr>
          <w:rFonts w:ascii="Times New Roman" w:hAnsi="Times New Roman" w:cs="Times New Roman"/>
          <w:noProof/>
        </w:rPr>
        <w:t xml:space="preserve">B. Changes in arterial blood gases during and after a period of oxygen breathing in patients with chronic hypercapnic respiratory failure and in patients with asthma. </w:t>
      </w:r>
      <w:r w:rsidR="004A4D67" w:rsidRPr="004A4D67">
        <w:rPr>
          <w:rFonts w:ascii="Times New Roman" w:hAnsi="Times New Roman" w:cs="Times New Roman"/>
          <w:i/>
          <w:iCs/>
          <w:noProof/>
        </w:rPr>
        <w:t>Clin</w:t>
      </w:r>
      <w:r w:rsidR="00284F98">
        <w:rPr>
          <w:rFonts w:ascii="Times New Roman" w:hAnsi="Times New Roman" w:cs="Times New Roman"/>
          <w:i/>
          <w:iCs/>
          <w:noProof/>
        </w:rPr>
        <w:t>.</w:t>
      </w:r>
      <w:r w:rsidR="004A4D67" w:rsidRPr="004A4D67">
        <w:rPr>
          <w:rFonts w:ascii="Times New Roman" w:hAnsi="Times New Roman" w:cs="Times New Roman"/>
          <w:i/>
          <w:iCs/>
          <w:noProof/>
        </w:rPr>
        <w:t xml:space="preserve"> Sci</w:t>
      </w:r>
      <w:r w:rsidR="00284F98">
        <w:rPr>
          <w:rFonts w:ascii="Times New Roman" w:hAnsi="Times New Roman" w:cs="Times New Roman"/>
          <w:i/>
          <w:iCs/>
          <w:noProof/>
        </w:rPr>
        <w:t>.</w:t>
      </w:r>
      <w:r w:rsidR="004A4D67" w:rsidRPr="004A4D67">
        <w:rPr>
          <w:rFonts w:ascii="Times New Roman" w:hAnsi="Times New Roman" w:cs="Times New Roman"/>
          <w:noProof/>
        </w:rPr>
        <w:t xml:space="preserve"> </w:t>
      </w:r>
      <w:r w:rsidR="004A4D67" w:rsidRPr="004A4D67">
        <w:rPr>
          <w:rFonts w:ascii="Times New Roman" w:hAnsi="Times New Roman" w:cs="Times New Roman"/>
          <w:b/>
          <w:bCs/>
          <w:noProof/>
        </w:rPr>
        <w:t>57,</w:t>
      </w:r>
      <w:r w:rsidR="004A4D67" w:rsidRPr="004A4D67">
        <w:rPr>
          <w:rFonts w:ascii="Times New Roman" w:hAnsi="Times New Roman" w:cs="Times New Roman"/>
          <w:noProof/>
        </w:rPr>
        <w:t xml:space="preserve"> 389–396 (1979).</w:t>
      </w:r>
    </w:p>
    <w:p w14:paraId="10843749" w14:textId="5BFDED1E" w:rsidR="004A4D67" w:rsidRPr="004A4D67" w:rsidRDefault="00F928C9" w:rsidP="004A4D67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3.</w:t>
      </w:r>
      <w:r>
        <w:rPr>
          <w:rFonts w:ascii="Times New Roman" w:hAnsi="Times New Roman" w:cs="Times New Roman"/>
          <w:noProof/>
        </w:rPr>
        <w:tab/>
        <w:t>Domingo</w:t>
      </w:r>
      <w:r w:rsidR="004A4D67" w:rsidRPr="004A4D67">
        <w:rPr>
          <w:rFonts w:ascii="Times New Roman" w:hAnsi="Times New Roman" w:cs="Times New Roman"/>
          <w:noProof/>
        </w:rPr>
        <w:t xml:space="preserve"> C. </w:t>
      </w:r>
      <w:r w:rsidR="004A4D67" w:rsidRPr="004A4D67">
        <w:rPr>
          <w:rFonts w:ascii="Times New Roman" w:hAnsi="Times New Roman" w:cs="Times New Roman"/>
          <w:i/>
          <w:iCs/>
          <w:noProof/>
        </w:rPr>
        <w:t>et al.</w:t>
      </w:r>
      <w:r w:rsidR="004A4D67" w:rsidRPr="004A4D67">
        <w:rPr>
          <w:rFonts w:ascii="Times New Roman" w:hAnsi="Times New Roman" w:cs="Times New Roman"/>
          <w:noProof/>
        </w:rPr>
        <w:t xml:space="preserve"> Optimal clinical time for reliable measurement of transcutaneous CO2 with ear probes: Counterbalancing overshoot and the vasodilatation effect. </w:t>
      </w:r>
      <w:r w:rsidR="004A4D67" w:rsidRPr="004A4D67">
        <w:rPr>
          <w:rFonts w:ascii="Times New Roman" w:hAnsi="Times New Roman" w:cs="Times New Roman"/>
          <w:i/>
          <w:iCs/>
          <w:noProof/>
        </w:rPr>
        <w:t>Sensors</w:t>
      </w:r>
      <w:r w:rsidR="004A4D67" w:rsidRPr="004A4D67">
        <w:rPr>
          <w:rFonts w:ascii="Times New Roman" w:hAnsi="Times New Roman" w:cs="Times New Roman"/>
          <w:noProof/>
        </w:rPr>
        <w:t xml:space="preserve"> </w:t>
      </w:r>
      <w:r w:rsidR="004A4D67" w:rsidRPr="004A4D67">
        <w:rPr>
          <w:rFonts w:ascii="Times New Roman" w:hAnsi="Times New Roman" w:cs="Times New Roman"/>
          <w:b/>
          <w:bCs/>
          <w:noProof/>
        </w:rPr>
        <w:t>10,</w:t>
      </w:r>
      <w:r w:rsidR="004A4D67" w:rsidRPr="004A4D67">
        <w:rPr>
          <w:rFonts w:ascii="Times New Roman" w:hAnsi="Times New Roman" w:cs="Times New Roman"/>
          <w:noProof/>
        </w:rPr>
        <w:t xml:space="preserve"> 491–500 (2010).</w:t>
      </w:r>
    </w:p>
    <w:p w14:paraId="3B49A571" w14:textId="0D563DDD" w:rsidR="004A4D67" w:rsidRPr="004A4D67" w:rsidRDefault="00F928C9" w:rsidP="004A4D67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4.</w:t>
      </w:r>
      <w:r>
        <w:rPr>
          <w:rFonts w:ascii="Times New Roman" w:hAnsi="Times New Roman" w:cs="Times New Roman"/>
          <w:noProof/>
        </w:rPr>
        <w:tab/>
        <w:t>Kagawa</w:t>
      </w:r>
      <w:r w:rsidR="004A4D67" w:rsidRPr="004A4D67">
        <w:rPr>
          <w:rFonts w:ascii="Times New Roman" w:hAnsi="Times New Roman" w:cs="Times New Roman"/>
          <w:noProof/>
        </w:rPr>
        <w:t xml:space="preserve"> S. </w:t>
      </w:r>
      <w:r w:rsidR="004A4D67" w:rsidRPr="004A4D67">
        <w:rPr>
          <w:rFonts w:ascii="Times New Roman" w:hAnsi="Times New Roman" w:cs="Times New Roman"/>
          <w:i/>
          <w:iCs/>
          <w:noProof/>
        </w:rPr>
        <w:t>et al.</w:t>
      </w:r>
      <w:r w:rsidR="004A4D67" w:rsidRPr="004A4D67">
        <w:rPr>
          <w:rFonts w:ascii="Times New Roman" w:hAnsi="Times New Roman" w:cs="Times New Roman"/>
          <w:noProof/>
        </w:rPr>
        <w:t xml:space="preserve"> Initial transcutaneous PCO2 overshoot with ear probe at 42°C. </w:t>
      </w:r>
      <w:r w:rsidR="004A4D67" w:rsidRPr="004A4D67">
        <w:rPr>
          <w:rFonts w:ascii="Times New Roman" w:hAnsi="Times New Roman" w:cs="Times New Roman"/>
          <w:i/>
          <w:iCs/>
          <w:noProof/>
        </w:rPr>
        <w:t>J. Clin. Monit. Comput.</w:t>
      </w:r>
      <w:r w:rsidR="004A4D67" w:rsidRPr="004A4D67">
        <w:rPr>
          <w:rFonts w:ascii="Times New Roman" w:hAnsi="Times New Roman" w:cs="Times New Roman"/>
          <w:noProof/>
        </w:rPr>
        <w:t xml:space="preserve"> </w:t>
      </w:r>
      <w:r w:rsidR="004A4D67" w:rsidRPr="004A4D67">
        <w:rPr>
          <w:rFonts w:ascii="Times New Roman" w:hAnsi="Times New Roman" w:cs="Times New Roman"/>
          <w:b/>
          <w:bCs/>
          <w:noProof/>
        </w:rPr>
        <w:t>18,</w:t>
      </w:r>
      <w:r w:rsidR="004A4D67" w:rsidRPr="004A4D67">
        <w:rPr>
          <w:rFonts w:ascii="Times New Roman" w:hAnsi="Times New Roman" w:cs="Times New Roman"/>
          <w:noProof/>
        </w:rPr>
        <w:t xml:space="preserve"> 343–345 (2004).</w:t>
      </w:r>
    </w:p>
    <w:p w14:paraId="4893F07E" w14:textId="3D35770B" w:rsidR="00C72F26" w:rsidRDefault="00C72F26" w:rsidP="00C72F26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noProof/>
        </w:rPr>
      </w:pPr>
    </w:p>
    <w:p w14:paraId="70689055" w14:textId="77777777" w:rsidR="00C72F26" w:rsidRDefault="00C72F26" w:rsidP="00C72F26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noProof/>
        </w:rPr>
      </w:pPr>
    </w:p>
    <w:p w14:paraId="5F131C2A" w14:textId="77777777" w:rsidR="00875956" w:rsidRPr="00C6596E" w:rsidRDefault="00875956">
      <w:pPr>
        <w:rPr>
          <w:rFonts w:ascii="Times New Roman" w:hAnsi="Times New Roman" w:cs="Times New Roman"/>
        </w:rPr>
      </w:pPr>
    </w:p>
    <w:sectPr w:rsidR="00875956" w:rsidRPr="00C6596E" w:rsidSect="00A745D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A7086" w14:textId="77777777" w:rsidR="009E140E" w:rsidRDefault="009E140E" w:rsidP="00A227D6">
      <w:r>
        <w:separator/>
      </w:r>
    </w:p>
  </w:endnote>
  <w:endnote w:type="continuationSeparator" w:id="0">
    <w:p w14:paraId="5FF2AFD1" w14:textId="77777777" w:rsidR="009E140E" w:rsidRDefault="009E140E" w:rsidP="00A2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4061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A0934" w14:textId="492CACA2" w:rsidR="00F96B70" w:rsidRDefault="00F96B70" w:rsidP="00A43532">
        <w:pPr>
          <w:pStyle w:val="Footer"/>
          <w:tabs>
            <w:tab w:val="clear" w:pos="4513"/>
          </w:tabs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525D5E06" w14:textId="77777777" w:rsidR="00F96B70" w:rsidRDefault="00F96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CE3B6" w14:textId="77777777" w:rsidR="009E140E" w:rsidRDefault="009E140E" w:rsidP="00A227D6">
      <w:r>
        <w:separator/>
      </w:r>
    </w:p>
  </w:footnote>
  <w:footnote w:type="continuationSeparator" w:id="0">
    <w:p w14:paraId="036A48F3" w14:textId="77777777" w:rsidR="009E140E" w:rsidRDefault="009E140E" w:rsidP="00A22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91385"/>
    <w:multiLevelType w:val="multilevel"/>
    <w:tmpl w:val="2E9EEA6C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BA6BCD"/>
    <w:multiLevelType w:val="hybridMultilevel"/>
    <w:tmpl w:val="EBA6BE4E"/>
    <w:lvl w:ilvl="0" w:tplc="9E362B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61515"/>
    <w:multiLevelType w:val="hybridMultilevel"/>
    <w:tmpl w:val="1C3692B6"/>
    <w:lvl w:ilvl="0" w:tplc="68FE4428">
      <w:start w:val="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2891"/>
    <w:multiLevelType w:val="hybridMultilevel"/>
    <w:tmpl w:val="9024575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02479"/>
    <w:multiLevelType w:val="hybridMultilevel"/>
    <w:tmpl w:val="84B0F4D6"/>
    <w:lvl w:ilvl="0" w:tplc="2D2651A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7B6ACE"/>
    <w:multiLevelType w:val="hybridMultilevel"/>
    <w:tmpl w:val="0CB60050"/>
    <w:lvl w:ilvl="0" w:tplc="9ECED28E">
      <w:start w:val="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3388B"/>
    <w:multiLevelType w:val="hybridMultilevel"/>
    <w:tmpl w:val="E604B70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5095F"/>
    <w:multiLevelType w:val="hybridMultilevel"/>
    <w:tmpl w:val="95462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01C9B"/>
    <w:multiLevelType w:val="hybridMultilevel"/>
    <w:tmpl w:val="C44AC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4335D"/>
    <w:multiLevelType w:val="hybridMultilevel"/>
    <w:tmpl w:val="2B06CC9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80E9F"/>
    <w:multiLevelType w:val="hybridMultilevel"/>
    <w:tmpl w:val="5B5A0372"/>
    <w:lvl w:ilvl="0" w:tplc="581CBB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557B3"/>
    <w:multiLevelType w:val="hybridMultilevel"/>
    <w:tmpl w:val="A6987D4E"/>
    <w:lvl w:ilvl="0" w:tplc="33CEB21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54313"/>
    <w:multiLevelType w:val="hybridMultilevel"/>
    <w:tmpl w:val="7C5E9338"/>
    <w:lvl w:ilvl="0" w:tplc="9BA0B0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0F21"/>
    <w:multiLevelType w:val="multilevel"/>
    <w:tmpl w:val="094033C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461AD3"/>
    <w:multiLevelType w:val="hybridMultilevel"/>
    <w:tmpl w:val="0638D4C2"/>
    <w:lvl w:ilvl="0" w:tplc="2A8A38A2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B62E0"/>
    <w:multiLevelType w:val="multilevel"/>
    <w:tmpl w:val="0D20E63A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12"/>
  </w:num>
  <w:num w:numId="11">
    <w:abstractNumId w:val="9"/>
  </w:num>
  <w:num w:numId="12">
    <w:abstractNumId w:val="8"/>
  </w:num>
  <w:num w:numId="13">
    <w:abstractNumId w:val="10"/>
  </w:num>
  <w:num w:numId="14">
    <w:abstractNumId w:val="13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51F"/>
    <w:rsid w:val="00002E8A"/>
    <w:rsid w:val="000048F6"/>
    <w:rsid w:val="00021C19"/>
    <w:rsid w:val="000438A4"/>
    <w:rsid w:val="0006516C"/>
    <w:rsid w:val="00070F53"/>
    <w:rsid w:val="00086518"/>
    <w:rsid w:val="000A28A0"/>
    <w:rsid w:val="000A3819"/>
    <w:rsid w:val="000B308D"/>
    <w:rsid w:val="000C1D59"/>
    <w:rsid w:val="000C5BE4"/>
    <w:rsid w:val="000C712D"/>
    <w:rsid w:val="00124AC8"/>
    <w:rsid w:val="001306B1"/>
    <w:rsid w:val="00143890"/>
    <w:rsid w:val="00151565"/>
    <w:rsid w:val="001552BE"/>
    <w:rsid w:val="00160DA5"/>
    <w:rsid w:val="001942BB"/>
    <w:rsid w:val="00196757"/>
    <w:rsid w:val="001B6013"/>
    <w:rsid w:val="001D2400"/>
    <w:rsid w:val="001F7D88"/>
    <w:rsid w:val="00205104"/>
    <w:rsid w:val="00207BC1"/>
    <w:rsid w:val="00225159"/>
    <w:rsid w:val="00225DFB"/>
    <w:rsid w:val="0022661D"/>
    <w:rsid w:val="0025590C"/>
    <w:rsid w:val="00255E48"/>
    <w:rsid w:val="00284F98"/>
    <w:rsid w:val="00286947"/>
    <w:rsid w:val="00297474"/>
    <w:rsid w:val="002A756B"/>
    <w:rsid w:val="002B22DE"/>
    <w:rsid w:val="002C55A7"/>
    <w:rsid w:val="002D513F"/>
    <w:rsid w:val="00300ACD"/>
    <w:rsid w:val="00301152"/>
    <w:rsid w:val="0030286E"/>
    <w:rsid w:val="00305D23"/>
    <w:rsid w:val="00306D05"/>
    <w:rsid w:val="00320FD4"/>
    <w:rsid w:val="003309AA"/>
    <w:rsid w:val="00331728"/>
    <w:rsid w:val="00333E2A"/>
    <w:rsid w:val="00337DA0"/>
    <w:rsid w:val="00343A7F"/>
    <w:rsid w:val="0034493A"/>
    <w:rsid w:val="00345542"/>
    <w:rsid w:val="00376EFB"/>
    <w:rsid w:val="0038366B"/>
    <w:rsid w:val="003C11AF"/>
    <w:rsid w:val="003C1BA6"/>
    <w:rsid w:val="003C39B2"/>
    <w:rsid w:val="003F4C0B"/>
    <w:rsid w:val="00401A23"/>
    <w:rsid w:val="00424400"/>
    <w:rsid w:val="00431A55"/>
    <w:rsid w:val="004421D4"/>
    <w:rsid w:val="00442EE5"/>
    <w:rsid w:val="00451E80"/>
    <w:rsid w:val="00462581"/>
    <w:rsid w:val="00473F1B"/>
    <w:rsid w:val="00477C4A"/>
    <w:rsid w:val="004A4D67"/>
    <w:rsid w:val="004C4A24"/>
    <w:rsid w:val="00522836"/>
    <w:rsid w:val="005247F0"/>
    <w:rsid w:val="00525D6E"/>
    <w:rsid w:val="00552BAC"/>
    <w:rsid w:val="00556CC9"/>
    <w:rsid w:val="00583C2E"/>
    <w:rsid w:val="00596B29"/>
    <w:rsid w:val="005A0027"/>
    <w:rsid w:val="005A07BF"/>
    <w:rsid w:val="005A5B2A"/>
    <w:rsid w:val="005D1753"/>
    <w:rsid w:val="005F65E7"/>
    <w:rsid w:val="0060017D"/>
    <w:rsid w:val="0060454E"/>
    <w:rsid w:val="00607F75"/>
    <w:rsid w:val="00614CB7"/>
    <w:rsid w:val="00621E2F"/>
    <w:rsid w:val="0066203F"/>
    <w:rsid w:val="006717A6"/>
    <w:rsid w:val="0069329F"/>
    <w:rsid w:val="006A722C"/>
    <w:rsid w:val="006C4EDE"/>
    <w:rsid w:val="006E1C99"/>
    <w:rsid w:val="00700A05"/>
    <w:rsid w:val="0070373E"/>
    <w:rsid w:val="00703F54"/>
    <w:rsid w:val="00711912"/>
    <w:rsid w:val="00714030"/>
    <w:rsid w:val="00724789"/>
    <w:rsid w:val="0073106D"/>
    <w:rsid w:val="00732FB5"/>
    <w:rsid w:val="00733CEB"/>
    <w:rsid w:val="0078728F"/>
    <w:rsid w:val="00797A19"/>
    <w:rsid w:val="007A5E85"/>
    <w:rsid w:val="007C6113"/>
    <w:rsid w:val="007C752E"/>
    <w:rsid w:val="007D2078"/>
    <w:rsid w:val="007D6CFD"/>
    <w:rsid w:val="007F3A23"/>
    <w:rsid w:val="0080727F"/>
    <w:rsid w:val="00807363"/>
    <w:rsid w:val="00841A30"/>
    <w:rsid w:val="00843898"/>
    <w:rsid w:val="00854B82"/>
    <w:rsid w:val="00873F78"/>
    <w:rsid w:val="00875956"/>
    <w:rsid w:val="00894161"/>
    <w:rsid w:val="008A3A7A"/>
    <w:rsid w:val="008B7220"/>
    <w:rsid w:val="008C54E5"/>
    <w:rsid w:val="008F2F2B"/>
    <w:rsid w:val="00907BD0"/>
    <w:rsid w:val="00936B7D"/>
    <w:rsid w:val="00955AEB"/>
    <w:rsid w:val="00990FA2"/>
    <w:rsid w:val="009B16FF"/>
    <w:rsid w:val="009C0EEE"/>
    <w:rsid w:val="009E140E"/>
    <w:rsid w:val="00A03209"/>
    <w:rsid w:val="00A07779"/>
    <w:rsid w:val="00A227D6"/>
    <w:rsid w:val="00A43532"/>
    <w:rsid w:val="00A45412"/>
    <w:rsid w:val="00A45B35"/>
    <w:rsid w:val="00A45F45"/>
    <w:rsid w:val="00A468E8"/>
    <w:rsid w:val="00A745D5"/>
    <w:rsid w:val="00A8007D"/>
    <w:rsid w:val="00A97C99"/>
    <w:rsid w:val="00AB5AAE"/>
    <w:rsid w:val="00AC69E1"/>
    <w:rsid w:val="00AD18F1"/>
    <w:rsid w:val="00AD28F1"/>
    <w:rsid w:val="00B42D4B"/>
    <w:rsid w:val="00B45F66"/>
    <w:rsid w:val="00B5792A"/>
    <w:rsid w:val="00B6151F"/>
    <w:rsid w:val="00B812EC"/>
    <w:rsid w:val="00BC1A6E"/>
    <w:rsid w:val="00BC409C"/>
    <w:rsid w:val="00BE51D5"/>
    <w:rsid w:val="00BF0B25"/>
    <w:rsid w:val="00C34B2E"/>
    <w:rsid w:val="00C42D81"/>
    <w:rsid w:val="00C6596E"/>
    <w:rsid w:val="00C72F26"/>
    <w:rsid w:val="00C925D2"/>
    <w:rsid w:val="00C92B50"/>
    <w:rsid w:val="00CA515A"/>
    <w:rsid w:val="00CD2980"/>
    <w:rsid w:val="00CF33D1"/>
    <w:rsid w:val="00D00D23"/>
    <w:rsid w:val="00D05D3E"/>
    <w:rsid w:val="00D06DF8"/>
    <w:rsid w:val="00D11173"/>
    <w:rsid w:val="00D34F6E"/>
    <w:rsid w:val="00D82692"/>
    <w:rsid w:val="00D91130"/>
    <w:rsid w:val="00D938F5"/>
    <w:rsid w:val="00DA17D6"/>
    <w:rsid w:val="00DB2C8D"/>
    <w:rsid w:val="00DB6902"/>
    <w:rsid w:val="00DE5CF3"/>
    <w:rsid w:val="00DE5F15"/>
    <w:rsid w:val="00E22C37"/>
    <w:rsid w:val="00E2637F"/>
    <w:rsid w:val="00E43BB0"/>
    <w:rsid w:val="00E452E0"/>
    <w:rsid w:val="00E93321"/>
    <w:rsid w:val="00EC58CB"/>
    <w:rsid w:val="00EC6532"/>
    <w:rsid w:val="00ED085E"/>
    <w:rsid w:val="00EE1ECA"/>
    <w:rsid w:val="00F5028F"/>
    <w:rsid w:val="00F629EF"/>
    <w:rsid w:val="00F62EA5"/>
    <w:rsid w:val="00F91CFE"/>
    <w:rsid w:val="00F928C9"/>
    <w:rsid w:val="00F96B70"/>
    <w:rsid w:val="00FA41BE"/>
    <w:rsid w:val="00FF128A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8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1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6151F"/>
    <w:pPr>
      <w:spacing w:after="240" w:line="240" w:lineRule="atLeast"/>
      <w:ind w:left="108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6151F"/>
    <w:rPr>
      <w:rFonts w:ascii="Arial" w:eastAsia="Times New Roman" w:hAnsi="Arial" w:cs="Times New Roman"/>
      <w:spacing w:val="-5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615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5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51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1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F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6151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61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51F"/>
    <w:pPr>
      <w:ind w:left="720"/>
      <w:contextualSpacing/>
    </w:pPr>
  </w:style>
  <w:style w:type="paragraph" w:customStyle="1" w:styleId="Text">
    <w:name w:val="Text"/>
    <w:basedOn w:val="Normal"/>
    <w:qFormat/>
    <w:rsid w:val="00990FA2"/>
    <w:rPr>
      <w:rFonts w:ascii="Arial" w:eastAsia="Times New Roman" w:hAnsi="Arial" w:cs="Times New Roman"/>
      <w:sz w:val="22"/>
      <w:szCs w:val="16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15A"/>
    <w:rPr>
      <w:b/>
      <w:bCs/>
      <w:sz w:val="20"/>
      <w:szCs w:val="20"/>
    </w:rPr>
  </w:style>
  <w:style w:type="character" w:customStyle="1" w:styleId="A3">
    <w:name w:val="A3"/>
    <w:uiPriority w:val="99"/>
    <w:rsid w:val="001F7D88"/>
    <w:rPr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2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7D6"/>
  </w:style>
  <w:style w:type="paragraph" w:styleId="Footer">
    <w:name w:val="footer"/>
    <w:basedOn w:val="Normal"/>
    <w:link w:val="FooterChar"/>
    <w:uiPriority w:val="99"/>
    <w:unhideWhenUsed/>
    <w:rsid w:val="00A22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7D6"/>
  </w:style>
  <w:style w:type="character" w:styleId="UnresolvedMention">
    <w:name w:val="Unresolved Mention"/>
    <w:basedOn w:val="DefaultParagraphFont"/>
    <w:uiPriority w:val="99"/>
    <w:semiHidden/>
    <w:unhideWhenUsed/>
    <w:rsid w:val="00F96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47A7AF1-160C-1247-8B51-6C79B4E3D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3044</Words>
  <Characters>17354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Nip</dc:creator>
  <cp:keywords/>
  <dc:description/>
  <cp:lastModifiedBy>Ken Nip</cp:lastModifiedBy>
  <cp:revision>3</cp:revision>
  <dcterms:created xsi:type="dcterms:W3CDTF">2020-01-23T21:07:00Z</dcterms:created>
  <dcterms:modified xsi:type="dcterms:W3CDTF">2020-01-23T21:07:00Z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a432e66b-59c9-3ad2-81ab-e8d2a1b60db7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http://www.zotero.org/styles/chest</vt:lpwstr>
  </property>
  <property fmtid="{D5CDD505-2E9C-101B-9397-08002B2CF9AE}" pid="12" name="Mendeley Recent Style Name 3_1">
    <vt:lpwstr>Chest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http://www.zotero.org/styles/the-lancet</vt:lpwstr>
  </property>
  <property fmtid="{D5CDD505-2E9C-101B-9397-08002B2CF9AE}" pid="24" name="Mendeley Recent Style Name 9_1">
    <vt:lpwstr>The Lancet</vt:lpwstr>
  </property>
</Properties>
</file>