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F4B" w:rsidRDefault="000E3F4B" w:rsidP="00A26365">
      <w:pPr>
        <w:pStyle w:val="5"/>
        <w:rPr>
          <w:rFonts w:eastAsiaTheme="minorHAnsi" w:cs="Arial"/>
          <w:sz w:val="21"/>
          <w:szCs w:val="21"/>
        </w:rPr>
      </w:pPr>
      <w:r w:rsidRPr="001A71DE">
        <w:rPr>
          <w:rFonts w:eastAsiaTheme="minorHAnsi" w:cs="Arial"/>
          <w:sz w:val="21"/>
          <w:szCs w:val="21"/>
        </w:rPr>
        <w:t>Supplementary</w:t>
      </w:r>
      <w:r>
        <w:rPr>
          <w:rFonts w:eastAsiaTheme="minorHAnsi" w:cs="Arial"/>
          <w:sz w:val="21"/>
          <w:szCs w:val="21"/>
        </w:rPr>
        <w:t xml:space="preserve"> </w:t>
      </w:r>
      <w:r>
        <w:rPr>
          <w:rFonts w:eastAsiaTheme="minorHAnsi" w:cs="Arial" w:hint="eastAsia"/>
          <w:sz w:val="21"/>
          <w:szCs w:val="21"/>
        </w:rPr>
        <w:t>Table</w:t>
      </w:r>
      <w:r>
        <w:rPr>
          <w:rFonts w:eastAsiaTheme="minorHAnsi" w:cs="Arial"/>
          <w:sz w:val="21"/>
          <w:szCs w:val="21"/>
        </w:rPr>
        <w:t xml:space="preserve"> 1</w:t>
      </w:r>
      <w:r>
        <w:rPr>
          <w:rFonts w:eastAsiaTheme="minorHAnsi" w:cs="Arial" w:hint="eastAsia"/>
          <w:sz w:val="21"/>
          <w:szCs w:val="21"/>
        </w:rPr>
        <w:t>.</w:t>
      </w:r>
      <w:r>
        <w:rPr>
          <w:rFonts w:eastAsiaTheme="minorHAnsi" w:cs="Arial"/>
          <w:sz w:val="21"/>
          <w:szCs w:val="21"/>
        </w:rPr>
        <w:t xml:space="preserve"> </w:t>
      </w:r>
      <w:r w:rsidRPr="001A71DE">
        <w:rPr>
          <w:rFonts w:eastAsiaTheme="minorHAnsi" w:cs="Arial"/>
          <w:b w:val="0"/>
          <w:sz w:val="21"/>
          <w:szCs w:val="21"/>
        </w:rPr>
        <w:t>Search criterion</w:t>
      </w:r>
      <w:r>
        <w:rPr>
          <w:rFonts w:eastAsiaTheme="minorHAnsi" w:cs="Arial"/>
          <w:b w:val="0"/>
          <w:sz w:val="21"/>
          <w:szCs w:val="21"/>
        </w:rPr>
        <w:t xml:space="preserve"> </w:t>
      </w:r>
      <w:r>
        <w:rPr>
          <w:rFonts w:eastAsiaTheme="minorHAnsi" w:cs="Arial" w:hint="eastAsia"/>
          <w:b w:val="0"/>
          <w:sz w:val="21"/>
          <w:szCs w:val="21"/>
        </w:rPr>
        <w:t>for</w:t>
      </w:r>
      <w:r>
        <w:rPr>
          <w:rFonts w:eastAsiaTheme="minorHAnsi" w:cs="Arial"/>
          <w:b w:val="0"/>
          <w:sz w:val="21"/>
          <w:szCs w:val="21"/>
        </w:rPr>
        <w:t xml:space="preserve"> </w:t>
      </w:r>
      <w:r>
        <w:rPr>
          <w:rFonts w:eastAsiaTheme="minorHAnsi" w:cs="Arial" w:hint="eastAsia"/>
          <w:b w:val="0"/>
          <w:sz w:val="21"/>
          <w:szCs w:val="21"/>
        </w:rPr>
        <w:t>the</w:t>
      </w:r>
      <w:r>
        <w:rPr>
          <w:rFonts w:eastAsiaTheme="minorHAnsi" w:cs="Arial"/>
          <w:b w:val="0"/>
          <w:sz w:val="21"/>
          <w:szCs w:val="21"/>
        </w:rPr>
        <w:t xml:space="preserve"> analysis of the risk of PH on patients with CPFE.</w:t>
      </w:r>
      <w:bookmarkStart w:id="0" w:name="_GoBack"/>
      <w:bookmarkEnd w:id="0"/>
    </w:p>
    <w:p w:rsidR="00A26365" w:rsidRPr="001A71DE" w:rsidRDefault="00A26365" w:rsidP="00A26365">
      <w:pPr>
        <w:pStyle w:val="5"/>
        <w:rPr>
          <w:rFonts w:eastAsiaTheme="minorHAnsi" w:cs="Arial"/>
          <w:b w:val="0"/>
          <w:sz w:val="21"/>
          <w:szCs w:val="21"/>
        </w:rPr>
      </w:pPr>
      <w:r w:rsidRPr="001A71DE">
        <w:rPr>
          <w:rFonts w:eastAsiaTheme="minorHAnsi" w:cs="Arial"/>
          <w:sz w:val="21"/>
          <w:szCs w:val="21"/>
        </w:rPr>
        <w:t>1a.</w:t>
      </w:r>
      <w:r w:rsidRPr="001A71DE">
        <w:rPr>
          <w:rFonts w:eastAsiaTheme="minorHAnsi" w:cs="Arial"/>
          <w:b w:val="0"/>
          <w:sz w:val="21"/>
          <w:szCs w:val="21"/>
        </w:rPr>
        <w:t xml:space="preserve"> Search criterion of Medline (August 1st, 2022) (n=326)</w:t>
      </w:r>
      <w:r>
        <w:rPr>
          <w:rFonts w:eastAsiaTheme="minorHAnsi" w:cs="Arial"/>
          <w:b w:val="0"/>
          <w:sz w:val="21"/>
          <w:szCs w:val="21"/>
        </w:rPr>
        <w:t>.</w:t>
      </w:r>
    </w:p>
    <w:tbl>
      <w:tblPr>
        <w:tblStyle w:val="1"/>
        <w:tblW w:w="9529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7679"/>
        <w:gridCol w:w="1059"/>
      </w:tblGrid>
      <w:tr w:rsidR="00A26365" w:rsidRPr="001A71DE" w:rsidTr="005372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Search</w:t>
            </w:r>
          </w:p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NO.</w:t>
            </w:r>
          </w:p>
        </w:tc>
        <w:tc>
          <w:tcPr>
            <w:tcW w:w="773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sz w:val="20"/>
                <w:szCs w:val="20"/>
              </w:rPr>
              <w:t>Query Results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Items found</w:t>
            </w:r>
          </w:p>
        </w:tc>
      </w:tr>
      <w:tr w:rsidR="00A26365" w:rsidRPr="001A71DE" w:rsidTr="005372D9">
        <w:tc>
          <w:tcPr>
            <w:tcW w:w="0" w:type="auto"/>
            <w:tcBorders>
              <w:top w:val="single" w:sz="4" w:space="0" w:color="auto"/>
            </w:tcBorders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#1</w:t>
            </w:r>
          </w:p>
        </w:tc>
        <w:tc>
          <w:tcPr>
            <w:tcW w:w="7731" w:type="dxa"/>
            <w:tcBorders>
              <w:top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"CPFE"[All Fields] OR (("combinable"[All Fields] OR "</w:t>
            </w:r>
            <w:proofErr w:type="spellStart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combinated</w:t>
            </w:r>
            <w:proofErr w:type="spellEnd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"[All Fields] OR "combination"[All Fields] OR "combinational"[All Fields] OR "combinations"[All Fields] OR "combinative"[All Fields] OR "combine"[All Fields] OR "combined"[All Fields] OR "combines"[All Fields] OR "combining"[All Fields]) AND ("pulmonary fibrosis"[</w:t>
            </w:r>
            <w:proofErr w:type="spellStart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MeSH</w:t>
            </w:r>
            <w:proofErr w:type="spellEnd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 xml:space="preserve"> Terms] OR ("pulmonary"[All Fields] AND "fibrosis"[All Fields]) OR "pulmonary fibrosis"[All Fields]) AND ("emphysema"[</w:t>
            </w:r>
            <w:proofErr w:type="spellStart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MeSH</w:t>
            </w:r>
            <w:proofErr w:type="spellEnd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 xml:space="preserve"> Terms] OR "emphysema"[All Fields] OR "emphysemas"[All Fields] OR "pulmonary emphysema"[</w:t>
            </w:r>
            <w:proofErr w:type="spellStart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MeSH</w:t>
            </w:r>
            <w:proofErr w:type="spellEnd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 xml:space="preserve"> Terms] OR ("pulmonary"[All Fields] AND "emphysema"[All Fields]) OR "pulmonary emphysema"[All Fields]))</w:t>
            </w:r>
          </w:p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6</w:t>
            </w:r>
            <w:r w:rsidRPr="001A71DE">
              <w:rPr>
                <w:rFonts w:eastAsiaTheme="minorHAnsi" w:cs="Arial"/>
                <w:sz w:val="20"/>
                <w:szCs w:val="20"/>
              </w:rPr>
              <w:t>66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26365" w:rsidRPr="001A71DE" w:rsidTr="005372D9">
        <w:tc>
          <w:tcPr>
            <w:tcW w:w="0" w:type="auto"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#2</w:t>
            </w:r>
          </w:p>
        </w:tc>
        <w:tc>
          <w:tcPr>
            <w:tcW w:w="7731" w:type="dxa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/>
                <w:sz w:val="20"/>
                <w:szCs w:val="20"/>
              </w:rPr>
              <w:t>"pulmonary arterial hypertension"[</w:t>
            </w:r>
            <w:proofErr w:type="spellStart"/>
            <w:r w:rsidRPr="001A71DE">
              <w:rPr>
                <w:rFonts w:eastAsiaTheme="minorHAnsi" w:cs="Arial"/>
                <w:sz w:val="20"/>
                <w:szCs w:val="20"/>
              </w:rPr>
              <w:t>MeSH</w:t>
            </w:r>
            <w:proofErr w:type="spellEnd"/>
            <w:r w:rsidRPr="001A71DE">
              <w:rPr>
                <w:rFonts w:eastAsiaTheme="minorHAnsi" w:cs="Arial"/>
                <w:sz w:val="20"/>
                <w:szCs w:val="20"/>
              </w:rPr>
              <w:t xml:space="preserve"> Terms] OR ("pulmonary"[All Fields] AND "arterial"[All Fields] AND "hypertension"[All Fields]) OR "pulmonary arterial hypertension"[All Fields] OR "PAH"[All Fields] OR ("hypertension, pulmonary"[</w:t>
            </w:r>
            <w:proofErr w:type="spellStart"/>
            <w:r w:rsidRPr="001A71DE">
              <w:rPr>
                <w:rFonts w:eastAsiaTheme="minorHAnsi" w:cs="Arial"/>
                <w:sz w:val="20"/>
                <w:szCs w:val="20"/>
              </w:rPr>
              <w:t>MeSH</w:t>
            </w:r>
            <w:proofErr w:type="spellEnd"/>
            <w:r w:rsidRPr="001A71DE">
              <w:rPr>
                <w:rFonts w:eastAsiaTheme="minorHAnsi" w:cs="Arial"/>
                <w:sz w:val="20"/>
                <w:szCs w:val="20"/>
              </w:rPr>
              <w:t xml:space="preserve"> Terms] OR ("hypertension"[All Fields] AND "pulmonary"[All Fields]) OR "pulmonary hypertension"[All Fields] OR ("pulmonary"[All Fields] AND "hypertension"[All Fields])) OR ("physiology"[</w:t>
            </w:r>
            <w:proofErr w:type="spellStart"/>
            <w:r w:rsidRPr="001A71DE">
              <w:rPr>
                <w:rFonts w:eastAsiaTheme="minorHAnsi" w:cs="Arial"/>
                <w:sz w:val="20"/>
                <w:szCs w:val="20"/>
              </w:rPr>
              <w:t>MeSH</w:t>
            </w:r>
            <w:proofErr w:type="spellEnd"/>
            <w:r w:rsidRPr="001A71DE">
              <w:rPr>
                <w:rFonts w:eastAsiaTheme="minorHAnsi" w:cs="Arial"/>
                <w:sz w:val="20"/>
                <w:szCs w:val="20"/>
              </w:rPr>
              <w:t xml:space="preserve"> Subheading] OR "physiology"[All Fields] OR "</w:t>
            </w:r>
            <w:proofErr w:type="spellStart"/>
            <w:r w:rsidRPr="001A71DE">
              <w:rPr>
                <w:rFonts w:eastAsiaTheme="minorHAnsi" w:cs="Arial"/>
                <w:sz w:val="20"/>
                <w:szCs w:val="20"/>
              </w:rPr>
              <w:t>ph</w:t>
            </w:r>
            <w:proofErr w:type="spellEnd"/>
            <w:r w:rsidRPr="001A71DE">
              <w:rPr>
                <w:rFonts w:eastAsiaTheme="minorHAnsi" w:cs="Arial"/>
                <w:sz w:val="20"/>
                <w:szCs w:val="20"/>
              </w:rPr>
              <w:t>"[All Fields]) OR "pulmonary arterial hypertension"[</w:t>
            </w:r>
            <w:proofErr w:type="spellStart"/>
            <w:r w:rsidRPr="001A71DE">
              <w:rPr>
                <w:rFonts w:eastAsiaTheme="minorHAnsi" w:cs="Arial"/>
                <w:sz w:val="20"/>
                <w:szCs w:val="20"/>
              </w:rPr>
              <w:t>MeSH</w:t>
            </w:r>
            <w:proofErr w:type="spellEnd"/>
            <w:r w:rsidRPr="001A71DE">
              <w:rPr>
                <w:rFonts w:eastAsiaTheme="minorHAnsi" w:cs="Arial"/>
                <w:sz w:val="20"/>
                <w:szCs w:val="20"/>
              </w:rPr>
              <w:t xml:space="preserve"> Terms]</w:t>
            </w:r>
          </w:p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0" w:type="auto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1</w:t>
            </w:r>
            <w:r w:rsidRPr="001A71DE">
              <w:rPr>
                <w:rFonts w:eastAsiaTheme="minorHAnsi" w:cs="Arial"/>
                <w:sz w:val="20"/>
                <w:szCs w:val="20"/>
              </w:rPr>
              <w:t>3610295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26365" w:rsidRPr="001A71DE" w:rsidTr="005372D9">
        <w:tc>
          <w:tcPr>
            <w:tcW w:w="0" w:type="auto"/>
            <w:tcBorders>
              <w:bottom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color w:val="000000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color w:val="000000"/>
                <w:sz w:val="20"/>
                <w:szCs w:val="20"/>
              </w:rPr>
              <w:t>#</w:t>
            </w: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731" w:type="dxa"/>
            <w:tcBorders>
              <w:bottom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#</w:t>
            </w:r>
            <w:r w:rsidRPr="001A71DE">
              <w:rPr>
                <w:rFonts w:eastAsiaTheme="minorHAnsi" w:cs="Arial"/>
                <w:sz w:val="20"/>
                <w:szCs w:val="20"/>
              </w:rPr>
              <w:t>1 AND #2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3</w:t>
            </w:r>
            <w:r w:rsidRPr="001A71DE">
              <w:rPr>
                <w:rFonts w:eastAsiaTheme="minorHAnsi" w:cs="Arial"/>
                <w:sz w:val="20"/>
                <w:szCs w:val="20"/>
              </w:rPr>
              <w:t>26</w:t>
            </w:r>
          </w:p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 xml:space="preserve"> </w:t>
            </w:r>
            <w:r w:rsidRPr="001A71DE">
              <w:rPr>
                <w:rFonts w:eastAsiaTheme="minorHAnsi" w:cs="Arial"/>
                <w:sz w:val="20"/>
                <w:szCs w:val="20"/>
              </w:rPr>
              <w:t xml:space="preserve">   </w:t>
            </w:r>
          </w:p>
        </w:tc>
      </w:tr>
    </w:tbl>
    <w:p w:rsidR="00A26365" w:rsidRPr="001A71DE" w:rsidRDefault="00A26365" w:rsidP="00A26365">
      <w:pPr>
        <w:rPr>
          <w:rFonts w:eastAsiaTheme="minorHAnsi" w:cs="Arial"/>
          <w:b/>
          <w:sz w:val="20"/>
          <w:szCs w:val="20"/>
        </w:rPr>
      </w:pPr>
    </w:p>
    <w:p w:rsidR="00A26365" w:rsidRPr="001A71DE" w:rsidRDefault="00A26365" w:rsidP="00A26365">
      <w:pPr>
        <w:pStyle w:val="5"/>
        <w:rPr>
          <w:rFonts w:eastAsiaTheme="minorHAnsi" w:cs="Arial"/>
          <w:b w:val="0"/>
          <w:sz w:val="20"/>
          <w:szCs w:val="20"/>
        </w:rPr>
      </w:pPr>
      <w:r w:rsidRPr="001A71DE">
        <w:rPr>
          <w:rFonts w:eastAsiaTheme="minorHAnsi" w:cs="Arial"/>
          <w:sz w:val="20"/>
          <w:szCs w:val="20"/>
        </w:rPr>
        <w:t>1b.</w:t>
      </w:r>
      <w:r>
        <w:rPr>
          <w:rFonts w:eastAsiaTheme="minorHAnsi" w:cs="Arial"/>
          <w:b w:val="0"/>
          <w:sz w:val="20"/>
          <w:szCs w:val="20"/>
        </w:rPr>
        <w:t xml:space="preserve"> </w:t>
      </w:r>
      <w:r w:rsidRPr="001A71DE">
        <w:rPr>
          <w:rFonts w:eastAsiaTheme="minorHAnsi" w:cs="Arial"/>
          <w:b w:val="0"/>
          <w:sz w:val="20"/>
          <w:szCs w:val="20"/>
        </w:rPr>
        <w:t xml:space="preserve">Search criterion of </w:t>
      </w:r>
      <w:proofErr w:type="spellStart"/>
      <w:r w:rsidRPr="001A71DE">
        <w:rPr>
          <w:rFonts w:eastAsiaTheme="minorHAnsi" w:cs="Arial"/>
          <w:b w:val="0"/>
          <w:sz w:val="20"/>
          <w:szCs w:val="20"/>
        </w:rPr>
        <w:t>Embase</w:t>
      </w:r>
      <w:proofErr w:type="spellEnd"/>
      <w:r w:rsidRPr="001A71DE">
        <w:rPr>
          <w:rFonts w:eastAsiaTheme="minorHAnsi" w:cs="Arial"/>
          <w:b w:val="0"/>
          <w:sz w:val="20"/>
          <w:szCs w:val="20"/>
        </w:rPr>
        <w:t xml:space="preserve"> (August 1, 2022) (n=241)</w:t>
      </w:r>
      <w:r>
        <w:rPr>
          <w:rFonts w:eastAsiaTheme="minorHAnsi" w:cs="Arial"/>
          <w:b w:val="0"/>
          <w:sz w:val="20"/>
          <w:szCs w:val="20"/>
        </w:rPr>
        <w:t>.</w:t>
      </w:r>
    </w:p>
    <w:tbl>
      <w:tblPr>
        <w:tblStyle w:val="1"/>
        <w:tblW w:w="9529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7731"/>
        <w:gridCol w:w="1007"/>
      </w:tblGrid>
      <w:tr w:rsidR="00A26365" w:rsidRPr="001A71DE" w:rsidTr="005372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Search</w:t>
            </w:r>
          </w:p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NO.</w:t>
            </w:r>
          </w:p>
        </w:tc>
        <w:tc>
          <w:tcPr>
            <w:tcW w:w="773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sz w:val="20"/>
                <w:szCs w:val="20"/>
              </w:rPr>
              <w:t>Query Results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Items found</w:t>
            </w:r>
          </w:p>
        </w:tc>
      </w:tr>
      <w:tr w:rsidR="00A26365" w:rsidRPr="001A71DE" w:rsidTr="005372D9">
        <w:tc>
          <w:tcPr>
            <w:tcW w:w="0" w:type="auto"/>
            <w:tcBorders>
              <w:top w:val="single" w:sz="4" w:space="0" w:color="auto"/>
            </w:tcBorders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#1</w:t>
            </w:r>
          </w:p>
        </w:tc>
        <w:tc>
          <w:tcPr>
            <w:tcW w:w="7731" w:type="dxa"/>
            <w:tcBorders>
              <w:top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proofErr w:type="spellStart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cpfe</w:t>
            </w:r>
            <w:proofErr w:type="spellEnd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 xml:space="preserve"> OR (combined AND pulmonary AND fibrosis AND emphysema)</w:t>
            </w:r>
          </w:p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1</w:t>
            </w:r>
            <w:r w:rsidRPr="001A71DE">
              <w:rPr>
                <w:rFonts w:eastAsiaTheme="minorHAnsi" w:cs="Arial"/>
                <w:sz w:val="20"/>
                <w:szCs w:val="20"/>
              </w:rPr>
              <w:t>000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26365" w:rsidRPr="001A71DE" w:rsidTr="005372D9">
        <w:tc>
          <w:tcPr>
            <w:tcW w:w="0" w:type="auto"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#2</w:t>
            </w:r>
          </w:p>
        </w:tc>
        <w:tc>
          <w:tcPr>
            <w:tcW w:w="7731" w:type="dxa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/>
                <w:sz w:val="20"/>
                <w:szCs w:val="20"/>
              </w:rPr>
              <w:t>'combined pulmonary fibrosis and emphysema'/exp</w:t>
            </w:r>
          </w:p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0" w:type="auto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/>
                <w:sz w:val="20"/>
                <w:szCs w:val="20"/>
              </w:rPr>
              <w:t>72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26365" w:rsidRPr="001A71DE" w:rsidTr="005372D9">
        <w:tc>
          <w:tcPr>
            <w:tcW w:w="0" w:type="auto"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#3</w:t>
            </w:r>
          </w:p>
        </w:tc>
        <w:tc>
          <w:tcPr>
            <w:tcW w:w="7731" w:type="dxa"/>
          </w:tcPr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'combined pulmonary fibrosis and emphysema syndrome'/exp</w:t>
            </w:r>
          </w:p>
        </w:tc>
        <w:tc>
          <w:tcPr>
            <w:tcW w:w="0" w:type="auto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1</w:t>
            </w:r>
            <w:r w:rsidRPr="001A71DE">
              <w:rPr>
                <w:rFonts w:eastAsiaTheme="minorHAnsi" w:cs="Arial"/>
                <w:sz w:val="20"/>
                <w:szCs w:val="20"/>
              </w:rPr>
              <w:t>4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26365" w:rsidRPr="001A71DE" w:rsidTr="005372D9">
        <w:tc>
          <w:tcPr>
            <w:tcW w:w="0" w:type="auto"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#4</w:t>
            </w:r>
          </w:p>
        </w:tc>
        <w:tc>
          <w:tcPr>
            <w:tcW w:w="7731" w:type="dxa"/>
          </w:tcPr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'pulmonary hypertension'</w:t>
            </w:r>
          </w:p>
        </w:tc>
        <w:tc>
          <w:tcPr>
            <w:tcW w:w="0" w:type="auto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1</w:t>
            </w:r>
            <w:r w:rsidRPr="001A71DE">
              <w:rPr>
                <w:rFonts w:eastAsiaTheme="minorHAnsi" w:cs="Arial"/>
                <w:sz w:val="20"/>
                <w:szCs w:val="20"/>
              </w:rPr>
              <w:t>12964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26365" w:rsidRPr="001A71DE" w:rsidTr="005372D9">
        <w:tc>
          <w:tcPr>
            <w:tcW w:w="0" w:type="auto"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#5</w:t>
            </w:r>
          </w:p>
        </w:tc>
        <w:tc>
          <w:tcPr>
            <w:tcW w:w="7731" w:type="dxa"/>
          </w:tcPr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sz w:val="20"/>
                <w:szCs w:val="20"/>
              </w:rPr>
              <w:t xml:space="preserve">'pulmonary hypertension'/exp </w:t>
            </w:r>
          </w:p>
        </w:tc>
        <w:tc>
          <w:tcPr>
            <w:tcW w:w="0" w:type="auto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1</w:t>
            </w:r>
            <w:r w:rsidRPr="001A71DE">
              <w:rPr>
                <w:rFonts w:eastAsiaTheme="minorHAnsi" w:cs="Arial"/>
                <w:sz w:val="20"/>
                <w:szCs w:val="20"/>
              </w:rPr>
              <w:t>12086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26365" w:rsidRPr="001A71DE" w:rsidTr="005372D9">
        <w:tc>
          <w:tcPr>
            <w:tcW w:w="0" w:type="auto"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#6</w:t>
            </w:r>
          </w:p>
        </w:tc>
        <w:tc>
          <w:tcPr>
            <w:tcW w:w="7731" w:type="dxa"/>
          </w:tcPr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sz w:val="20"/>
                <w:szCs w:val="20"/>
              </w:rPr>
              <w:t>#1 OR #2 OR #3</w:t>
            </w:r>
          </w:p>
        </w:tc>
        <w:tc>
          <w:tcPr>
            <w:tcW w:w="0" w:type="auto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1</w:t>
            </w:r>
            <w:r w:rsidRPr="001A71DE">
              <w:rPr>
                <w:rFonts w:eastAsiaTheme="minorHAnsi" w:cs="Arial"/>
                <w:sz w:val="20"/>
                <w:szCs w:val="20"/>
              </w:rPr>
              <w:t>000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26365" w:rsidRPr="001A71DE" w:rsidTr="005372D9">
        <w:tc>
          <w:tcPr>
            <w:tcW w:w="0" w:type="auto"/>
          </w:tcPr>
          <w:p w:rsidR="00A26365" w:rsidRPr="001A71DE" w:rsidRDefault="00A26365" w:rsidP="005372D9">
            <w:pPr>
              <w:rPr>
                <w:rFonts w:eastAsiaTheme="minorHAnsi" w:cs="Arial"/>
                <w:color w:val="000000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lastRenderedPageBreak/>
              <w:t>#7</w:t>
            </w:r>
          </w:p>
        </w:tc>
        <w:tc>
          <w:tcPr>
            <w:tcW w:w="7731" w:type="dxa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#</w:t>
            </w:r>
            <w:r w:rsidRPr="001A71DE">
              <w:rPr>
                <w:rFonts w:eastAsiaTheme="minorHAnsi" w:cs="Arial"/>
                <w:sz w:val="20"/>
                <w:szCs w:val="20"/>
              </w:rPr>
              <w:t>4 OR #5</w:t>
            </w:r>
          </w:p>
        </w:tc>
        <w:tc>
          <w:tcPr>
            <w:tcW w:w="0" w:type="auto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1</w:t>
            </w:r>
            <w:r w:rsidRPr="001A71DE">
              <w:rPr>
                <w:rFonts w:eastAsiaTheme="minorHAnsi" w:cs="Arial"/>
                <w:sz w:val="20"/>
                <w:szCs w:val="20"/>
              </w:rPr>
              <w:t>21723</w:t>
            </w:r>
          </w:p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 xml:space="preserve"> </w:t>
            </w:r>
            <w:r w:rsidRPr="001A71DE">
              <w:rPr>
                <w:rFonts w:eastAsiaTheme="minorHAnsi" w:cs="Arial"/>
                <w:sz w:val="20"/>
                <w:szCs w:val="20"/>
              </w:rPr>
              <w:t xml:space="preserve">   </w:t>
            </w:r>
          </w:p>
        </w:tc>
      </w:tr>
      <w:tr w:rsidR="00A26365" w:rsidRPr="001A71DE" w:rsidTr="005372D9">
        <w:tc>
          <w:tcPr>
            <w:tcW w:w="0" w:type="auto"/>
            <w:tcBorders>
              <w:bottom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color w:val="000000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color w:val="000000"/>
                <w:sz w:val="20"/>
                <w:szCs w:val="20"/>
              </w:rPr>
              <w:t>#</w:t>
            </w: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731" w:type="dxa"/>
            <w:tcBorders>
              <w:bottom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#</w:t>
            </w:r>
            <w:r w:rsidRPr="001A71DE">
              <w:rPr>
                <w:rFonts w:eastAsiaTheme="minorHAnsi" w:cs="Arial"/>
                <w:sz w:val="20"/>
                <w:szCs w:val="20"/>
              </w:rPr>
              <w:t>6 AND #7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2</w:t>
            </w:r>
            <w:r w:rsidRPr="001A71DE">
              <w:rPr>
                <w:rFonts w:eastAsiaTheme="minorHAnsi" w:cs="Arial"/>
                <w:sz w:val="20"/>
                <w:szCs w:val="20"/>
              </w:rPr>
              <w:t>41</w:t>
            </w:r>
          </w:p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 xml:space="preserve"> </w:t>
            </w:r>
            <w:r w:rsidRPr="001A71DE">
              <w:rPr>
                <w:rFonts w:eastAsiaTheme="minorHAnsi" w:cs="Arial"/>
                <w:sz w:val="20"/>
                <w:szCs w:val="20"/>
              </w:rPr>
              <w:t xml:space="preserve">   </w:t>
            </w:r>
          </w:p>
        </w:tc>
      </w:tr>
    </w:tbl>
    <w:p w:rsidR="00A26365" w:rsidRPr="001A71DE" w:rsidRDefault="00A26365" w:rsidP="00A26365">
      <w:pPr>
        <w:rPr>
          <w:rFonts w:eastAsiaTheme="minorHAnsi"/>
        </w:rPr>
      </w:pPr>
    </w:p>
    <w:p w:rsidR="00A26365" w:rsidRPr="001A71DE" w:rsidRDefault="00A26365" w:rsidP="00A26365">
      <w:pPr>
        <w:pStyle w:val="5"/>
        <w:rPr>
          <w:rFonts w:eastAsiaTheme="minorHAnsi" w:cs="Arial"/>
          <w:b w:val="0"/>
          <w:color w:val="FF0000"/>
          <w:sz w:val="20"/>
          <w:szCs w:val="20"/>
        </w:rPr>
      </w:pPr>
      <w:r w:rsidRPr="001A71DE">
        <w:rPr>
          <w:rFonts w:eastAsiaTheme="minorHAnsi" w:cs="Arial"/>
          <w:sz w:val="20"/>
          <w:szCs w:val="20"/>
        </w:rPr>
        <w:t>1c.</w:t>
      </w:r>
      <w:r>
        <w:rPr>
          <w:rFonts w:eastAsiaTheme="minorHAnsi" w:cs="Arial"/>
          <w:b w:val="0"/>
          <w:sz w:val="20"/>
          <w:szCs w:val="20"/>
        </w:rPr>
        <w:t xml:space="preserve"> </w:t>
      </w:r>
      <w:r w:rsidRPr="001A71DE">
        <w:rPr>
          <w:rFonts w:eastAsiaTheme="minorHAnsi" w:cs="Arial"/>
          <w:b w:val="0"/>
          <w:sz w:val="20"/>
          <w:szCs w:val="20"/>
        </w:rPr>
        <w:t>Search criterion of Cochrane Library (August 1st, 2022) (n=25)</w:t>
      </w:r>
      <w:r>
        <w:rPr>
          <w:rFonts w:eastAsiaTheme="minorHAnsi" w:cs="Arial"/>
          <w:b w:val="0"/>
          <w:sz w:val="20"/>
          <w:szCs w:val="20"/>
        </w:rPr>
        <w:t>.</w:t>
      </w:r>
    </w:p>
    <w:tbl>
      <w:tblPr>
        <w:tblStyle w:val="1"/>
        <w:tblW w:w="9529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7731"/>
        <w:gridCol w:w="1007"/>
      </w:tblGrid>
      <w:tr w:rsidR="00A26365" w:rsidRPr="001A71DE" w:rsidTr="005372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Search</w:t>
            </w:r>
          </w:p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NO.</w:t>
            </w:r>
          </w:p>
        </w:tc>
        <w:tc>
          <w:tcPr>
            <w:tcW w:w="773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sz w:val="20"/>
                <w:szCs w:val="20"/>
              </w:rPr>
              <w:t>Query Results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Items found</w:t>
            </w:r>
          </w:p>
        </w:tc>
      </w:tr>
      <w:tr w:rsidR="00A26365" w:rsidRPr="001A71DE" w:rsidTr="005372D9">
        <w:tc>
          <w:tcPr>
            <w:tcW w:w="0" w:type="auto"/>
            <w:tcBorders>
              <w:top w:val="single" w:sz="4" w:space="0" w:color="auto"/>
            </w:tcBorders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#1</w:t>
            </w:r>
          </w:p>
        </w:tc>
        <w:tc>
          <w:tcPr>
            <w:tcW w:w="7731" w:type="dxa"/>
            <w:tcBorders>
              <w:top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(CPFE</w:t>
            </w:r>
            <w:proofErr w:type="gramStart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):</w:t>
            </w:r>
            <w:proofErr w:type="spellStart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ti</w:t>
            </w:r>
            <w:proofErr w:type="gramEnd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,ab,kw</w:t>
            </w:r>
            <w:proofErr w:type="spellEnd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 xml:space="preserve"> OR (combined pulmonary fibrosis and emphysema):</w:t>
            </w:r>
            <w:proofErr w:type="spellStart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ti,ab,kw</w:t>
            </w:r>
            <w:proofErr w:type="spellEnd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 xml:space="preserve"> OR (CPFE) OR (combined pulmonary fibrosis and emphysema) (Word variations have been searched)</w:t>
            </w:r>
          </w:p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 w:hint="eastAsia"/>
                <w:sz w:val="20"/>
                <w:szCs w:val="20"/>
              </w:rPr>
              <w:t>8</w:t>
            </w:r>
            <w:r w:rsidRPr="001A71DE">
              <w:rPr>
                <w:rFonts w:eastAsiaTheme="minorHAnsi" w:cs="Arial"/>
                <w:sz w:val="20"/>
                <w:szCs w:val="20"/>
              </w:rPr>
              <w:t>0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26365" w:rsidRPr="001A71DE" w:rsidTr="005372D9">
        <w:tc>
          <w:tcPr>
            <w:tcW w:w="0" w:type="auto"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#2</w:t>
            </w:r>
          </w:p>
        </w:tc>
        <w:tc>
          <w:tcPr>
            <w:tcW w:w="7731" w:type="dxa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/>
                <w:sz w:val="20"/>
                <w:szCs w:val="20"/>
              </w:rPr>
              <w:t>("pulmonary arterial hypertension") OR (PAH) OR ("pulmonary hypertension") OR ("pulmonary hypertension syndrome") OR (PH)</w:t>
            </w:r>
          </w:p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0" w:type="auto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/>
                <w:sz w:val="20"/>
                <w:szCs w:val="20"/>
              </w:rPr>
              <w:t>29196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26365" w:rsidRPr="001A71DE" w:rsidTr="005372D9">
        <w:tc>
          <w:tcPr>
            <w:tcW w:w="0" w:type="auto"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#3</w:t>
            </w:r>
          </w:p>
        </w:tc>
        <w:tc>
          <w:tcPr>
            <w:tcW w:w="7731" w:type="dxa"/>
          </w:tcPr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proofErr w:type="spellStart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MeSH</w:t>
            </w:r>
            <w:proofErr w:type="spellEnd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 xml:space="preserve"> descriptor: [Pulmonary Arterial Hypertension] explode all trees</w:t>
            </w:r>
          </w:p>
        </w:tc>
        <w:tc>
          <w:tcPr>
            <w:tcW w:w="0" w:type="auto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/>
                <w:sz w:val="20"/>
                <w:szCs w:val="20"/>
              </w:rPr>
              <w:t>47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26365" w:rsidRPr="001A71DE" w:rsidTr="005372D9">
        <w:tc>
          <w:tcPr>
            <w:tcW w:w="0" w:type="auto"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#4</w:t>
            </w:r>
          </w:p>
        </w:tc>
        <w:tc>
          <w:tcPr>
            <w:tcW w:w="7731" w:type="dxa"/>
          </w:tcPr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proofErr w:type="spellStart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>MeSH</w:t>
            </w:r>
            <w:proofErr w:type="spellEnd"/>
            <w:r w:rsidRPr="001A71DE"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  <w:t xml:space="preserve"> descriptor: [Hypertension, Pulmonary] explode all trees</w:t>
            </w:r>
          </w:p>
        </w:tc>
        <w:tc>
          <w:tcPr>
            <w:tcW w:w="0" w:type="auto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/>
                <w:sz w:val="20"/>
                <w:szCs w:val="20"/>
              </w:rPr>
              <w:t>1296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26365" w:rsidRPr="001A71DE" w:rsidTr="005372D9">
        <w:tc>
          <w:tcPr>
            <w:tcW w:w="0" w:type="auto"/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#5</w:t>
            </w:r>
          </w:p>
        </w:tc>
        <w:tc>
          <w:tcPr>
            <w:tcW w:w="7731" w:type="dxa"/>
          </w:tcPr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sz w:val="20"/>
                <w:szCs w:val="20"/>
              </w:rPr>
              <w:t xml:space="preserve">#2 OR #3 OR #4 </w:t>
            </w:r>
          </w:p>
        </w:tc>
        <w:tc>
          <w:tcPr>
            <w:tcW w:w="0" w:type="auto"/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/>
                <w:sz w:val="20"/>
                <w:szCs w:val="20"/>
              </w:rPr>
              <w:t>29299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A26365" w:rsidRPr="001A71DE" w:rsidTr="005372D9">
        <w:tc>
          <w:tcPr>
            <w:tcW w:w="0" w:type="auto"/>
            <w:tcBorders>
              <w:bottom w:val="single" w:sz="4" w:space="0" w:color="auto"/>
            </w:tcBorders>
          </w:tcPr>
          <w:p w:rsidR="00A26365" w:rsidRPr="001A71DE" w:rsidRDefault="00A26365" w:rsidP="005372D9">
            <w:pPr>
              <w:adjustRightInd/>
              <w:snapToGrid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color w:val="000000"/>
                <w:sz w:val="20"/>
                <w:szCs w:val="20"/>
              </w:rPr>
              <w:t>#6</w:t>
            </w:r>
          </w:p>
        </w:tc>
        <w:tc>
          <w:tcPr>
            <w:tcW w:w="7731" w:type="dxa"/>
            <w:tcBorders>
              <w:bottom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  <w:r w:rsidRPr="001A71DE">
              <w:rPr>
                <w:rFonts w:eastAsiaTheme="minorHAnsi" w:cs="Arial"/>
                <w:sz w:val="20"/>
                <w:szCs w:val="20"/>
              </w:rPr>
              <w:t>#1 AND #5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26365" w:rsidRPr="001A71DE" w:rsidRDefault="00A26365" w:rsidP="005372D9">
            <w:pPr>
              <w:rPr>
                <w:rFonts w:eastAsiaTheme="minorHAnsi" w:cs="Arial"/>
                <w:sz w:val="20"/>
                <w:szCs w:val="20"/>
              </w:rPr>
            </w:pPr>
            <w:r w:rsidRPr="001A71DE">
              <w:rPr>
                <w:rFonts w:eastAsiaTheme="minorHAnsi" w:cs="Arial"/>
                <w:sz w:val="20"/>
                <w:szCs w:val="20"/>
              </w:rPr>
              <w:t>25</w:t>
            </w:r>
          </w:p>
          <w:p w:rsidR="00A26365" w:rsidRPr="001A71DE" w:rsidRDefault="00A26365" w:rsidP="005372D9">
            <w:pPr>
              <w:adjustRightInd/>
              <w:snapToGrid/>
              <w:jc w:val="center"/>
              <w:rPr>
                <w:rFonts w:eastAsiaTheme="minorHAnsi" w:cs="Arial"/>
                <w:color w:val="000000" w:themeColor="text1"/>
                <w:kern w:val="2"/>
                <w:sz w:val="20"/>
                <w:szCs w:val="20"/>
              </w:rPr>
            </w:pPr>
          </w:p>
        </w:tc>
      </w:tr>
    </w:tbl>
    <w:p w:rsidR="00A26365" w:rsidRPr="001A71DE" w:rsidRDefault="00A26365" w:rsidP="00A26365">
      <w:pPr>
        <w:rPr>
          <w:rFonts w:eastAsiaTheme="minorHAnsi" w:cs="Arial"/>
          <w:sz w:val="20"/>
          <w:szCs w:val="20"/>
        </w:rPr>
      </w:pPr>
    </w:p>
    <w:p w:rsidR="00A26365" w:rsidRPr="001A71DE" w:rsidRDefault="00A26365" w:rsidP="00A26365">
      <w:pPr>
        <w:pStyle w:val="5"/>
        <w:rPr>
          <w:rFonts w:eastAsiaTheme="minorHAnsi" w:cs="Arial"/>
          <w:b w:val="0"/>
          <w:color w:val="FF0000"/>
          <w:sz w:val="20"/>
          <w:szCs w:val="20"/>
        </w:rPr>
      </w:pPr>
      <w:r w:rsidRPr="001A71DE">
        <w:rPr>
          <w:rFonts w:eastAsiaTheme="minorHAnsi" w:cs="Arial"/>
          <w:sz w:val="20"/>
          <w:szCs w:val="20"/>
        </w:rPr>
        <w:t>1d</w:t>
      </w:r>
      <w:r w:rsidRPr="001A71DE">
        <w:rPr>
          <w:rFonts w:eastAsiaTheme="minorHAnsi" w:cs="Arial"/>
          <w:b w:val="0"/>
          <w:sz w:val="20"/>
          <w:szCs w:val="20"/>
        </w:rPr>
        <w:t>.</w:t>
      </w:r>
      <w:r>
        <w:rPr>
          <w:rFonts w:eastAsiaTheme="minorHAnsi" w:cs="Arial"/>
          <w:b w:val="0"/>
          <w:sz w:val="20"/>
          <w:szCs w:val="20"/>
        </w:rPr>
        <w:t xml:space="preserve"> </w:t>
      </w:r>
      <w:r w:rsidRPr="001A71DE">
        <w:rPr>
          <w:rFonts w:eastAsiaTheme="minorHAnsi" w:cs="Arial"/>
          <w:b w:val="0"/>
          <w:sz w:val="20"/>
          <w:szCs w:val="20"/>
        </w:rPr>
        <w:t>Search criterion of CNKI (August 1st, 2022) (n=245)</w:t>
      </w:r>
      <w:r>
        <w:rPr>
          <w:rFonts w:eastAsiaTheme="minorHAnsi" w:cs="Arial"/>
          <w:b w:val="0"/>
          <w:sz w:val="20"/>
          <w:szCs w:val="20"/>
        </w:rPr>
        <w:t>.</w:t>
      </w:r>
    </w:p>
    <w:p w:rsidR="00A26365" w:rsidRDefault="00A26365" w:rsidP="00A26365">
      <w:pPr>
        <w:rPr>
          <w:rFonts w:eastAsiaTheme="minorHAnsi" w:cs="Arial"/>
          <w:sz w:val="20"/>
          <w:szCs w:val="20"/>
        </w:rPr>
      </w:pPr>
      <w:r w:rsidRPr="001A71DE">
        <w:rPr>
          <w:rFonts w:eastAsiaTheme="minorHAnsi" w:cs="Arial"/>
          <w:sz w:val="20"/>
          <w:szCs w:val="20"/>
        </w:rPr>
        <w:t>FT = （‘</w:t>
      </w:r>
      <w:r w:rsidR="00803577" w:rsidRPr="00803577">
        <w:rPr>
          <w:rFonts w:eastAsiaTheme="minorHAnsi" w:cs="Arial"/>
          <w:sz w:val="20"/>
          <w:szCs w:val="20"/>
        </w:rPr>
        <w:t>combined pulmonary fibrosis and emphysema</w:t>
      </w:r>
      <w:r w:rsidRPr="001A71DE">
        <w:rPr>
          <w:rFonts w:eastAsiaTheme="minorHAnsi" w:cs="Arial"/>
          <w:sz w:val="20"/>
          <w:szCs w:val="20"/>
        </w:rPr>
        <w:t>’ + ‘CPFE’</w:t>
      </w:r>
      <w:r w:rsidR="008F0DF7">
        <w:rPr>
          <w:rFonts w:eastAsiaTheme="minorHAnsi" w:cs="Arial" w:hint="eastAsia"/>
          <w:sz w:val="20"/>
          <w:szCs w:val="20"/>
        </w:rPr>
        <w:t>）</w:t>
      </w:r>
      <w:r w:rsidRPr="001A71DE">
        <w:rPr>
          <w:rFonts w:eastAsiaTheme="minorHAnsi" w:cs="Arial"/>
          <w:sz w:val="20"/>
          <w:szCs w:val="20"/>
        </w:rPr>
        <w:t>AND FT=（‘</w:t>
      </w:r>
      <w:r w:rsidR="005E5DFE">
        <w:rPr>
          <w:rFonts w:eastAsiaTheme="minorHAnsi" w:cs="Arial" w:hint="eastAsia"/>
          <w:sz w:val="20"/>
          <w:szCs w:val="20"/>
        </w:rPr>
        <w:t>pulmonary</w:t>
      </w:r>
      <w:r w:rsidR="005E5DFE">
        <w:rPr>
          <w:rFonts w:eastAsiaTheme="minorHAnsi" w:cs="Arial"/>
          <w:sz w:val="20"/>
          <w:szCs w:val="20"/>
        </w:rPr>
        <w:t xml:space="preserve"> </w:t>
      </w:r>
      <w:r w:rsidR="005E5DFE">
        <w:rPr>
          <w:rFonts w:eastAsiaTheme="minorHAnsi" w:cs="Arial" w:hint="eastAsia"/>
          <w:sz w:val="20"/>
          <w:szCs w:val="20"/>
        </w:rPr>
        <w:t>hypertension</w:t>
      </w:r>
      <w:r w:rsidRPr="001A71DE">
        <w:rPr>
          <w:rFonts w:eastAsiaTheme="minorHAnsi" w:cs="Arial"/>
          <w:sz w:val="20"/>
          <w:szCs w:val="20"/>
        </w:rPr>
        <w:t>’）</w:t>
      </w:r>
    </w:p>
    <w:p w:rsidR="00A26365" w:rsidRPr="001A71DE" w:rsidRDefault="00A26365" w:rsidP="00A26365">
      <w:pPr>
        <w:rPr>
          <w:rFonts w:eastAsiaTheme="minorHAnsi" w:cs="Arial"/>
          <w:sz w:val="20"/>
          <w:szCs w:val="20"/>
        </w:rPr>
      </w:pPr>
    </w:p>
    <w:p w:rsidR="00A26365" w:rsidRDefault="00A26365"/>
    <w:sectPr w:rsidR="00A263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AA8" w:rsidRDefault="00BA1AA8" w:rsidP="00283625">
      <w:r>
        <w:separator/>
      </w:r>
    </w:p>
  </w:endnote>
  <w:endnote w:type="continuationSeparator" w:id="0">
    <w:p w:rsidR="00BA1AA8" w:rsidRDefault="00BA1AA8" w:rsidP="0028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AA8" w:rsidRDefault="00BA1AA8" w:rsidP="00283625">
      <w:r>
        <w:separator/>
      </w:r>
    </w:p>
  </w:footnote>
  <w:footnote w:type="continuationSeparator" w:id="0">
    <w:p w:rsidR="00BA1AA8" w:rsidRDefault="00BA1AA8" w:rsidP="002836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365"/>
    <w:rsid w:val="000E3F4B"/>
    <w:rsid w:val="00217D19"/>
    <w:rsid w:val="00283625"/>
    <w:rsid w:val="005E5DFE"/>
    <w:rsid w:val="00803577"/>
    <w:rsid w:val="008F0DF7"/>
    <w:rsid w:val="00A26365"/>
    <w:rsid w:val="00AF0740"/>
    <w:rsid w:val="00BA1AA8"/>
    <w:rsid w:val="00C7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12D997"/>
  <w15:chartTrackingRefBased/>
  <w15:docId w15:val="{B4E2EB10-5408-494C-9795-FC80F8375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6365"/>
    <w:pPr>
      <w:widowControl w:val="0"/>
      <w:jc w:val="both"/>
    </w:pPr>
    <w:rPr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A2636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标题 5 字符"/>
    <w:basedOn w:val="a0"/>
    <w:link w:val="5"/>
    <w:uiPriority w:val="9"/>
    <w:rsid w:val="00A26365"/>
    <w:rPr>
      <w:b/>
      <w:bCs/>
      <w:sz w:val="28"/>
      <w:szCs w:val="28"/>
    </w:rPr>
  </w:style>
  <w:style w:type="table" w:customStyle="1" w:styleId="1">
    <w:name w:val="样式1"/>
    <w:basedOn w:val="10"/>
    <w:uiPriority w:val="99"/>
    <w:rsid w:val="00A26365"/>
    <w:pPr>
      <w:widowControl/>
      <w:adjustRightInd w:val="0"/>
      <w:snapToGrid w:val="0"/>
      <w:jc w:val="left"/>
    </w:pPr>
    <w:rPr>
      <w:rFonts w:eastAsia="微软雅黑"/>
      <w:kern w:val="0"/>
      <w:sz w:val="22"/>
      <w:szCs w:val="20"/>
      <w:lang w:val="en-IN" w:eastAsia="en-IN"/>
    </w:r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10">
    <w:name w:val="Table Simple 1"/>
    <w:basedOn w:val="a1"/>
    <w:uiPriority w:val="99"/>
    <w:semiHidden/>
    <w:unhideWhenUsed/>
    <w:rsid w:val="00A26365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2836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36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36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36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nihangqi</dc:creator>
  <cp:keywords/>
  <dc:description/>
  <cp:lastModifiedBy>杭琪 倪</cp:lastModifiedBy>
  <cp:revision>3</cp:revision>
  <dcterms:created xsi:type="dcterms:W3CDTF">2023-03-20T09:48:00Z</dcterms:created>
  <dcterms:modified xsi:type="dcterms:W3CDTF">2023-05-21T09:55:00Z</dcterms:modified>
</cp:coreProperties>
</file>