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AB5CC" w14:textId="20DF3E76" w:rsidR="006D1F88" w:rsidRPr="006D1F88" w:rsidRDefault="0056074D" w:rsidP="006D1F88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56074D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Appendix Table 2 </w:t>
      </w:r>
      <w:r w:rsidR="008D6708">
        <w:rPr>
          <w:rFonts w:ascii="Times New Roman" w:hAnsi="Times New Roman" w:cs="Times New Roman" w:hint="eastAsia"/>
          <w:b/>
          <w:bCs/>
          <w:sz w:val="21"/>
          <w:szCs w:val="21"/>
        </w:rPr>
        <w:t>M</w:t>
      </w:r>
      <w:r w:rsidRPr="0056074D">
        <w:rPr>
          <w:rFonts w:ascii="Times New Roman" w:hAnsi="Times New Roman" w:cs="Times New Roman" w:hint="eastAsia"/>
          <w:b/>
          <w:bCs/>
          <w:sz w:val="21"/>
          <w:szCs w:val="21"/>
        </w:rPr>
        <w:t>ediating role of BMI in the association between lifestyle score and OSA across different population groups</w:t>
      </w:r>
    </w:p>
    <w:tbl>
      <w:tblPr>
        <w:tblW w:w="6789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93"/>
        <w:gridCol w:w="1685"/>
        <w:gridCol w:w="1841"/>
        <w:gridCol w:w="1762"/>
        <w:gridCol w:w="1604"/>
        <w:gridCol w:w="819"/>
        <w:gridCol w:w="674"/>
      </w:tblGrid>
      <w:tr w:rsidR="006D1F88" w:rsidRPr="00B42FCC" w14:paraId="65ADCE6E" w14:textId="77777777" w:rsidTr="00077584">
        <w:trPr>
          <w:trHeight w:val="770"/>
          <w:jc w:val="center"/>
        </w:trPr>
        <w:tc>
          <w:tcPr>
            <w:tcW w:w="1283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413D3857" w14:textId="77777777" w:rsidR="006D1F88" w:rsidRPr="00B42FCC" w:rsidRDefault="006D1F88" w:rsidP="0007758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Variables</w:t>
            </w:r>
          </w:p>
        </w:tc>
        <w:tc>
          <w:tcPr>
            <w:tcW w:w="747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64A73B4B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ACME</w:t>
            </w:r>
          </w:p>
          <w:p w14:paraId="7E9A9657" w14:textId="33E27CA4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(Indirect Effect)</w:t>
            </w:r>
          </w:p>
        </w:tc>
        <w:tc>
          <w:tcPr>
            <w:tcW w:w="816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0B868F9B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ADE</w:t>
            </w:r>
          </w:p>
          <w:p w14:paraId="443FD47F" w14:textId="12D46018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(Direct Effect)</w:t>
            </w:r>
          </w:p>
        </w:tc>
        <w:tc>
          <w:tcPr>
            <w:tcW w:w="781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5FC7E5E6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Total Effect</w:t>
            </w:r>
          </w:p>
        </w:tc>
        <w:tc>
          <w:tcPr>
            <w:tcW w:w="711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12CB99A0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Proportion Mediated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27D14646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p-value (ACME)</w:t>
            </w:r>
          </w:p>
        </w:tc>
        <w:tc>
          <w:tcPr>
            <w:tcW w:w="299" w:type="pct"/>
            <w:tcBorders>
              <w:top w:val="single" w:sz="12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2281B948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P value (ADE)</w:t>
            </w:r>
          </w:p>
        </w:tc>
      </w:tr>
      <w:tr w:rsidR="006D1F88" w:rsidRPr="00B42FCC" w14:paraId="643A3D31" w14:textId="77777777" w:rsidTr="00077584">
        <w:trPr>
          <w:trHeight w:val="307"/>
          <w:jc w:val="center"/>
        </w:trPr>
        <w:tc>
          <w:tcPr>
            <w:tcW w:w="1283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57D5328B" w14:textId="77777777" w:rsidR="006D1F88" w:rsidRPr="00B42FCC" w:rsidRDefault="006D1F88" w:rsidP="0007758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Age(years)</w:t>
            </w:r>
          </w:p>
        </w:tc>
        <w:tc>
          <w:tcPr>
            <w:tcW w:w="747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2900DD82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816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213E83FE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8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765A70DA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1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6A84346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363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0299373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560A4D09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6D1F88" w:rsidRPr="00B42FCC" w14:paraId="209F50F5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</w:tcPr>
          <w:p w14:paraId="294A70BF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40-59</w:t>
            </w:r>
          </w:p>
        </w:tc>
        <w:tc>
          <w:tcPr>
            <w:tcW w:w="747" w:type="pct"/>
            <w:shd w:val="clear" w:color="auto" w:fill="auto"/>
            <w:noWrap/>
            <w:vAlign w:val="bottom"/>
          </w:tcPr>
          <w:p w14:paraId="27D4111A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-0.033 (-0.037, -0.030)</w:t>
            </w: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0DA0D163" w14:textId="112911D8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-0.024 (-0.029, -0.020)</w:t>
            </w:r>
          </w:p>
        </w:tc>
        <w:tc>
          <w:tcPr>
            <w:tcW w:w="781" w:type="pct"/>
            <w:shd w:val="clear" w:color="auto" w:fill="auto"/>
            <w:noWrap/>
            <w:vAlign w:val="bottom"/>
          </w:tcPr>
          <w:p w14:paraId="6D8D8C9E" w14:textId="6F9E4E3A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-0.057 (-0.063, -0.050)</w:t>
            </w:r>
          </w:p>
        </w:tc>
        <w:tc>
          <w:tcPr>
            <w:tcW w:w="711" w:type="pct"/>
            <w:shd w:val="clear" w:color="auto" w:fill="auto"/>
            <w:noWrap/>
            <w:vAlign w:val="bottom"/>
          </w:tcPr>
          <w:p w14:paraId="6A587871" w14:textId="209C6CF3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0.580 (0.523, 0.640)</w:t>
            </w:r>
          </w:p>
        </w:tc>
        <w:tc>
          <w:tcPr>
            <w:tcW w:w="363" w:type="pct"/>
            <w:shd w:val="clear" w:color="auto" w:fill="auto"/>
            <w:noWrap/>
            <w:vAlign w:val="bottom"/>
          </w:tcPr>
          <w:p w14:paraId="5F116862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</w:tcPr>
          <w:p w14:paraId="39DE4F91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  <w:tr w:rsidR="006D1F88" w:rsidRPr="00B42FCC" w14:paraId="2D2B38F8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1AF19455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60-69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40D445BD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-0.029 (-0.035, -0.020)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2A843ABA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-0.030 (-0.038, -0.020)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2DCDCDF5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-0.060 (-0.069, -0.050)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4B63086B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0.491 (0.418, 0.580)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3146D799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5C9E38D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  <w:tr w:rsidR="006D1F88" w:rsidRPr="00B42FCC" w14:paraId="5A0D4172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6E354407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≥70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C7FBAC1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-0.035 (-0.041, -0.030)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1B2C3B7B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-0.022 (-0.031, -0.010)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0AF2AE76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-0.057 (-0.067, -0.050)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1B1B9101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0.618 (0.513, 0.760)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0B968651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28AB98AF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  <w:tr w:rsidR="006D1F88" w:rsidRPr="00B42FCC" w14:paraId="2D9F3F0E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</w:tcPr>
          <w:p w14:paraId="4994A461" w14:textId="77777777" w:rsidR="006D1F88" w:rsidRPr="00B42FCC" w:rsidRDefault="006D1F88" w:rsidP="0007758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Sex</w:t>
            </w:r>
          </w:p>
        </w:tc>
        <w:tc>
          <w:tcPr>
            <w:tcW w:w="747" w:type="pct"/>
            <w:shd w:val="clear" w:color="auto" w:fill="auto"/>
            <w:noWrap/>
            <w:vAlign w:val="bottom"/>
          </w:tcPr>
          <w:p w14:paraId="667301A4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6512D9B3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81" w:type="pct"/>
            <w:shd w:val="clear" w:color="auto" w:fill="auto"/>
            <w:noWrap/>
            <w:vAlign w:val="bottom"/>
          </w:tcPr>
          <w:p w14:paraId="1F36A22A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11" w:type="pct"/>
            <w:shd w:val="clear" w:color="auto" w:fill="auto"/>
            <w:noWrap/>
            <w:vAlign w:val="bottom"/>
          </w:tcPr>
          <w:p w14:paraId="0DF7DB96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363" w:type="pct"/>
            <w:shd w:val="clear" w:color="auto" w:fill="auto"/>
            <w:noWrap/>
            <w:vAlign w:val="bottom"/>
          </w:tcPr>
          <w:p w14:paraId="78AFB10D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</w:tcPr>
          <w:p w14:paraId="07283C55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6D1F88" w:rsidRPr="00B42FCC" w14:paraId="67CFD260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5142BC13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Female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8360364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-0.046 (-0.051, -0.040)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1B2CC8AE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-0.002 (-0.005, 0.001)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201B7B47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-0.048 (-0.054, -0.040)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595511E2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0.967 (0.898, 1.050)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2F9BE2B2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A54871B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  <w:tr w:rsidR="006D1F88" w:rsidRPr="00B42FCC" w14:paraId="7BF8867F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2AC6963A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Male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F7DF162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-0.029 (-0.032, -0.030)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3DA20CED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-0.006 (-0.010, 0.001)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0CD6AF27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-0.035 (-0.040, -0.030)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230A107C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0.835 (0.741, 0.950)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54272A0E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D854016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0.004</w:t>
            </w:r>
          </w:p>
        </w:tc>
      </w:tr>
      <w:tr w:rsidR="006D1F88" w:rsidRPr="00B42FCC" w14:paraId="661B828F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</w:tcPr>
          <w:p w14:paraId="084CB5BE" w14:textId="77777777" w:rsidR="006D1F88" w:rsidRPr="00B42FCC" w:rsidRDefault="006D1F88" w:rsidP="0007758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Ethnicity</w:t>
            </w:r>
          </w:p>
        </w:tc>
        <w:tc>
          <w:tcPr>
            <w:tcW w:w="747" w:type="pct"/>
            <w:shd w:val="clear" w:color="auto" w:fill="auto"/>
            <w:noWrap/>
            <w:vAlign w:val="bottom"/>
          </w:tcPr>
          <w:p w14:paraId="01E4FA64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486682ED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81" w:type="pct"/>
            <w:shd w:val="clear" w:color="auto" w:fill="auto"/>
            <w:noWrap/>
            <w:vAlign w:val="bottom"/>
          </w:tcPr>
          <w:p w14:paraId="1FB9AB93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11" w:type="pct"/>
            <w:shd w:val="clear" w:color="auto" w:fill="auto"/>
            <w:noWrap/>
            <w:vAlign w:val="bottom"/>
          </w:tcPr>
          <w:p w14:paraId="30F7D8FB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363" w:type="pct"/>
            <w:shd w:val="clear" w:color="auto" w:fill="auto"/>
            <w:noWrap/>
            <w:vAlign w:val="bottom"/>
          </w:tcPr>
          <w:p w14:paraId="2F4BDFF7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</w:tcPr>
          <w:p w14:paraId="0CDBC4D9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6D1F88" w:rsidRPr="00B42FCC" w14:paraId="44EA2423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486C9DF6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White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09F4C36F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-0.035 (-0.039, -0.030)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0DFA1D5E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-0.018 (-0.024, -0.010)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4F4560C9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-0.053 (-0.060, -0.050)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339EDD5B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0.665 (0.586, 0.760)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709EB9D5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144C0F0D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  <w:tr w:rsidR="006D1F88" w:rsidRPr="00B42FCC" w14:paraId="2C824297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65793851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Black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67260F3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-0.021 (-0.027, -0.010)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1CFE4F34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-0.018 (-0.028, -0.010)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63313A5B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-0.039 (-0.051, -0.030)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7298A54C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0.533 (0.390, 0.720)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650A588E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8F43AD7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  <w:tr w:rsidR="006D1F88" w:rsidRPr="00B42FCC" w14:paraId="73C4B2EE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1C4177B2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Hispanic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6999D2A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-0.023 (-0.031, -0.010)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1E2F2243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-0.033 (-0.047, -0.020)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11421B31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-0.055 (-0.071, -0.040)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3019D8C7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0.409 (0.276, 0.620)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6A9E2A0D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0C013CE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  <w:tr w:rsidR="006D1F88" w:rsidRPr="00B42FCC" w14:paraId="09E99A6D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5C114048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Mexican American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CDBF2AF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-0.021 (-0.028, -0.010)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3CF9E5F6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-0.038 (-0.049, -0.030)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59F7E5A8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-0.059 (-0.071, -0.050)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16324F53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0.361 (0.268, 0.470)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2319EF35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4FA85BE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  <w:tr w:rsidR="006D1F88" w:rsidRPr="00B42FCC" w14:paraId="095C0FC3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61D5F740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Other Race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687B402B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-0.049 (-0.058, -0.040)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5B599D5E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-0.017 (-0.033, 0.000)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17F700A2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-0.066 (-0.081, -0.050)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79E00663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0.743 (0.581, 0.930)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2262055E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2574B54D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0.016</w:t>
            </w:r>
          </w:p>
        </w:tc>
      </w:tr>
      <w:tr w:rsidR="006D1F88" w:rsidRPr="00B42FCC" w14:paraId="54FDCE74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</w:tcPr>
          <w:p w14:paraId="2BD55594" w14:textId="77777777" w:rsidR="006D1F88" w:rsidRPr="00B42FCC" w:rsidRDefault="006D1F88" w:rsidP="0007758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Education</w:t>
            </w:r>
          </w:p>
        </w:tc>
        <w:tc>
          <w:tcPr>
            <w:tcW w:w="747" w:type="pct"/>
            <w:shd w:val="clear" w:color="auto" w:fill="auto"/>
            <w:noWrap/>
            <w:vAlign w:val="bottom"/>
          </w:tcPr>
          <w:p w14:paraId="3240C8E9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7A686AAF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81" w:type="pct"/>
            <w:shd w:val="clear" w:color="auto" w:fill="auto"/>
            <w:noWrap/>
            <w:vAlign w:val="bottom"/>
          </w:tcPr>
          <w:p w14:paraId="12D1A5D3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11" w:type="pct"/>
            <w:shd w:val="clear" w:color="auto" w:fill="auto"/>
            <w:noWrap/>
            <w:vAlign w:val="bottom"/>
          </w:tcPr>
          <w:p w14:paraId="0FD35903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363" w:type="pct"/>
            <w:shd w:val="clear" w:color="auto" w:fill="auto"/>
            <w:noWrap/>
            <w:vAlign w:val="bottom"/>
          </w:tcPr>
          <w:p w14:paraId="3A0A74E6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</w:tcPr>
          <w:p w14:paraId="3E3366DC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6D1F88" w:rsidRPr="00B42FCC" w14:paraId="0278AAC4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27E60B63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&lt;High school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3F4FA73D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-0.021 (-0.026, -0.020)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6DCF9391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-0.023 (-0.033, -0.010)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4F5D1BA9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-0.044 (-0.054, -0.030)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41FAF125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0.471 (0.366, 0.610)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5301EE9C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C2BAC2B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  <w:tr w:rsidR="006D1F88" w:rsidRPr="00B42FCC" w14:paraId="65F83558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6A3BDD12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High school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159CDA67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-0.038 (-0.042, -0.030)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3D736A40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-0.022 (-0.028, -0.020)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0FBFE202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-0.060 (-0.067, -0.050)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4F4E2883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0.631 (0.560, 0.710)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047515DD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1AD484D2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  <w:tr w:rsidR="006D1F88" w:rsidRPr="00B42FCC" w14:paraId="61F0E75F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7E234EA0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hAnsi="Times New Roman" w:cs="Times New Roman"/>
                <w:sz w:val="13"/>
                <w:szCs w:val="13"/>
              </w:rPr>
              <w:t>&gt; High school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B8C5247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-0.034 (-0.039, -0.030)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413D34E6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-0.020 (-0.025, -0.010)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642343DA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-0.054 (-0.061, -0.050)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37EEFC67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0.636 (0.568, 0.730)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6655DF12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75BA5B6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  <w:tr w:rsidR="006D1F88" w:rsidRPr="00B42FCC" w14:paraId="3C887A86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</w:tcPr>
          <w:p w14:paraId="71E90073" w14:textId="77777777" w:rsidR="006D1F88" w:rsidRPr="00B42FCC" w:rsidRDefault="006D1F88" w:rsidP="0007758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Family income to poverty ratio (PIR)</w:t>
            </w:r>
            <w:r w:rsidRPr="00B42FCC">
              <w:rPr>
                <w:rFonts w:ascii="Times New Roman" w:eastAsia="等线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ab/>
            </w:r>
          </w:p>
        </w:tc>
        <w:tc>
          <w:tcPr>
            <w:tcW w:w="747" w:type="pct"/>
            <w:shd w:val="clear" w:color="auto" w:fill="auto"/>
            <w:noWrap/>
            <w:vAlign w:val="bottom"/>
          </w:tcPr>
          <w:p w14:paraId="12C32CEC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816" w:type="pct"/>
            <w:shd w:val="clear" w:color="auto" w:fill="auto"/>
            <w:noWrap/>
            <w:vAlign w:val="bottom"/>
          </w:tcPr>
          <w:p w14:paraId="649F17FF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81" w:type="pct"/>
            <w:shd w:val="clear" w:color="auto" w:fill="auto"/>
            <w:noWrap/>
            <w:vAlign w:val="bottom"/>
          </w:tcPr>
          <w:p w14:paraId="46688FAB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11" w:type="pct"/>
            <w:shd w:val="clear" w:color="auto" w:fill="auto"/>
            <w:noWrap/>
            <w:vAlign w:val="bottom"/>
          </w:tcPr>
          <w:p w14:paraId="345C5A87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363" w:type="pct"/>
            <w:shd w:val="clear" w:color="auto" w:fill="auto"/>
            <w:noWrap/>
            <w:vAlign w:val="bottom"/>
          </w:tcPr>
          <w:p w14:paraId="5609CADA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</w:tcPr>
          <w:p w14:paraId="50B7F6EB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6D1F88" w:rsidRPr="00B42FCC" w14:paraId="1E863AC0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5AD148C2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Low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29E131C4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-0.025 (-0.030, -0.020)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3F3EE646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-0.022 (-0.030, -0.010)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6B14DC80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-0.047 (-0.056, -0.040)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1A5C08DF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0.525 (0.435, 0.640)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57CD1BEA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2B4D618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  <w:tr w:rsidR="006D1F88" w:rsidRPr="00B42FCC" w14:paraId="4F2C6F1A" w14:textId="77777777" w:rsidTr="00077584">
        <w:trPr>
          <w:trHeight w:val="307"/>
          <w:jc w:val="center"/>
        </w:trPr>
        <w:tc>
          <w:tcPr>
            <w:tcW w:w="1283" w:type="pct"/>
            <w:shd w:val="clear" w:color="auto" w:fill="auto"/>
            <w:noWrap/>
            <w:vAlign w:val="bottom"/>
            <w:hideMark/>
          </w:tcPr>
          <w:p w14:paraId="1E889E1C" w14:textId="77777777" w:rsidR="006D1F88" w:rsidRPr="00B42FCC" w:rsidRDefault="006D1F88" w:rsidP="00077584">
            <w:pPr>
              <w:widowControl/>
              <w:spacing w:after="0" w:line="240" w:lineRule="auto"/>
              <w:ind w:firstLineChars="100" w:firstLine="130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Mid-high</w:t>
            </w:r>
          </w:p>
        </w:tc>
        <w:tc>
          <w:tcPr>
            <w:tcW w:w="747" w:type="pct"/>
            <w:shd w:val="clear" w:color="auto" w:fill="auto"/>
            <w:noWrap/>
            <w:vAlign w:val="bottom"/>
            <w:hideMark/>
          </w:tcPr>
          <w:p w14:paraId="7A266126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-0.035 (-0.038, -0.030)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14:paraId="2D69EBDD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-0.023 (-0.027, -0.020)</w:t>
            </w:r>
          </w:p>
        </w:tc>
        <w:tc>
          <w:tcPr>
            <w:tcW w:w="781" w:type="pct"/>
            <w:shd w:val="clear" w:color="auto" w:fill="auto"/>
            <w:noWrap/>
            <w:vAlign w:val="bottom"/>
            <w:hideMark/>
          </w:tcPr>
          <w:p w14:paraId="538A36E7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-0.057 (-0.063, -0.050)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78692FE7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0.604 (0.554, 0.660)</w:t>
            </w:r>
          </w:p>
        </w:tc>
        <w:tc>
          <w:tcPr>
            <w:tcW w:w="363" w:type="pct"/>
            <w:shd w:val="clear" w:color="auto" w:fill="auto"/>
            <w:noWrap/>
            <w:vAlign w:val="bottom"/>
            <w:hideMark/>
          </w:tcPr>
          <w:p w14:paraId="765FB803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123381C" w14:textId="77777777" w:rsidR="006D1F88" w:rsidRPr="00B42FCC" w:rsidRDefault="006D1F88" w:rsidP="005C4AA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B42FCC">
              <w:rPr>
                <w:rFonts w:ascii="Times New Roman" w:eastAsia="等线" w:hAnsi="Times New Roman" w:cs="Times New Roman"/>
                <w:kern w:val="0"/>
                <w:sz w:val="13"/>
                <w:szCs w:val="13"/>
                <w14:ligatures w14:val="none"/>
              </w:rPr>
              <w:t>&lt;0.001</w:t>
            </w:r>
          </w:p>
        </w:tc>
      </w:tr>
    </w:tbl>
    <w:p w14:paraId="76AF059E" w14:textId="77777777" w:rsidR="006D1F88" w:rsidRPr="00B42FCC" w:rsidRDefault="006D1F88" w:rsidP="006D1F88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0ED48D5B" w14:textId="77777777" w:rsidR="001023E9" w:rsidRDefault="001023E9">
      <w:pPr>
        <w:rPr>
          <w:rFonts w:hint="eastAsia"/>
        </w:rPr>
      </w:pPr>
    </w:p>
    <w:sectPr w:rsidR="00102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6E827" w14:textId="77777777" w:rsidR="00A752F2" w:rsidRDefault="00A752F2" w:rsidP="006D1F8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377BED1" w14:textId="77777777" w:rsidR="00A752F2" w:rsidRDefault="00A752F2" w:rsidP="006D1F8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8C146" w14:textId="77777777" w:rsidR="00A752F2" w:rsidRDefault="00A752F2" w:rsidP="006D1F8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8FE30B" w14:textId="77777777" w:rsidR="00A752F2" w:rsidRDefault="00A752F2" w:rsidP="006D1F8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4C"/>
    <w:rsid w:val="00014BCB"/>
    <w:rsid w:val="001023E9"/>
    <w:rsid w:val="001A5D9F"/>
    <w:rsid w:val="003F204C"/>
    <w:rsid w:val="0056074D"/>
    <w:rsid w:val="005C4AA7"/>
    <w:rsid w:val="0064665F"/>
    <w:rsid w:val="006D1F88"/>
    <w:rsid w:val="00812144"/>
    <w:rsid w:val="008B4814"/>
    <w:rsid w:val="008D6708"/>
    <w:rsid w:val="008D6872"/>
    <w:rsid w:val="00926BDD"/>
    <w:rsid w:val="0097657D"/>
    <w:rsid w:val="00A752F2"/>
    <w:rsid w:val="00F11AC1"/>
    <w:rsid w:val="00F3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89E40"/>
  <w15:chartTrackingRefBased/>
  <w15:docId w15:val="{7F482B33-519E-401B-96F0-00C66C8D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F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F8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1F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1F8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1F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 mou</dc:creator>
  <cp:keywords/>
  <dc:description/>
  <cp:lastModifiedBy>js mou</cp:lastModifiedBy>
  <cp:revision>7</cp:revision>
  <dcterms:created xsi:type="dcterms:W3CDTF">2024-10-27T12:36:00Z</dcterms:created>
  <dcterms:modified xsi:type="dcterms:W3CDTF">2024-11-16T02:27:00Z</dcterms:modified>
</cp:coreProperties>
</file>