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44F30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Occupational Health Survey Questionnaire</w:t>
      </w:r>
    </w:p>
    <w:p w14:paraId="026C469E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F084F05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Number: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</w:t>
      </w:r>
    </w:p>
    <w:p w14:paraId="3CE7B83D">
      <w:pPr>
        <w:numPr>
          <w:ilvl w:val="0"/>
          <w:numId w:val="1"/>
        </w:numPr>
        <w:spacing w:line="360" w:lineRule="auto"/>
        <w:ind w:left="420" w:hanging="42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Gender: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Male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Female</w:t>
      </w:r>
    </w:p>
    <w:p w14:paraId="39ACEFC6">
      <w:pPr>
        <w:numPr>
          <w:ilvl w:val="0"/>
          <w:numId w:val="1"/>
        </w:numPr>
        <w:spacing w:line="360" w:lineRule="auto"/>
        <w:ind w:left="420" w:hanging="42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Age: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sz w:val="24"/>
          <w:szCs w:val="24"/>
        </w:rPr>
        <w:t>years</w:t>
      </w:r>
    </w:p>
    <w:p w14:paraId="2D04107F">
      <w:pPr>
        <w:numPr>
          <w:ilvl w:val="0"/>
          <w:numId w:val="1"/>
        </w:numPr>
        <w:spacing w:line="360" w:lineRule="auto"/>
        <w:ind w:left="420" w:hanging="42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Profession: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</w:t>
      </w:r>
    </w:p>
    <w:p w14:paraId="0BA60E12">
      <w:pPr>
        <w:numPr>
          <w:ilvl w:val="0"/>
          <w:numId w:val="1"/>
        </w:numPr>
        <w:spacing w:line="360" w:lineRule="auto"/>
        <w:ind w:left="420" w:hanging="42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kern w:val="0"/>
          <w:sz w:val="24"/>
          <w:szCs w:val="24"/>
        </w:rPr>
        <w:t>Work duration</w:t>
      </w:r>
      <w:r>
        <w:rPr>
          <w:rFonts w:hint="default" w:ascii="Times New Roman" w:hAnsi="Times New Roman" w:eastAsia="等线" w:cs="Times New Roman"/>
          <w:kern w:val="0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等线" w:cs="Times New Roman"/>
          <w:kern w:val="0"/>
          <w:sz w:val="24"/>
          <w:szCs w:val="24"/>
        </w:rPr>
        <w:t>years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</w:t>
      </w:r>
    </w:p>
    <w:p w14:paraId="0A373961">
      <w:pPr>
        <w:numPr>
          <w:ilvl w:val="0"/>
          <w:numId w:val="1"/>
        </w:numPr>
        <w:spacing w:line="360" w:lineRule="auto"/>
        <w:ind w:left="420" w:hanging="420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History of Dust Exposure: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No       </w:t>
      </w:r>
    </w:p>
    <w:p w14:paraId="61D0A58D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Years of Dust Exposure: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等线" w:cs="Times New Roman"/>
          <w:kern w:val="0"/>
          <w:sz w:val="24"/>
          <w:szCs w:val="24"/>
        </w:rPr>
        <w:t>years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 </w:t>
      </w:r>
    </w:p>
    <w:p w14:paraId="289F03A3">
      <w:p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Type of work: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</w:t>
      </w:r>
    </w:p>
    <w:p w14:paraId="2108CFFC">
      <w:pPr>
        <w:numPr>
          <w:ilvl w:val="0"/>
          <w:numId w:val="1"/>
        </w:numPr>
        <w:spacing w:line="360" w:lineRule="auto"/>
        <w:ind w:left="420" w:hanging="420" w:firstLineChars="0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Diagnosed with Silicosis: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No    </w:t>
      </w:r>
    </w:p>
    <w:p w14:paraId="14B1E5CB">
      <w:p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Stage of Silicosis: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stage</w:t>
      </w:r>
    </w:p>
    <w:p w14:paraId="5C8A1B84">
      <w:pPr>
        <w:spacing w:line="360" w:lineRule="auto"/>
        <w:ind w:firstLine="480" w:firstLineChars="2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Year of Diagnosis: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</w:t>
      </w:r>
    </w:p>
    <w:p w14:paraId="7B6156D6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B34705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Instructions: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Please mark a checkmark (√) for options that apply and provide any additional information in the blank space next to the question. Thank you for your cooperation and support.</w:t>
      </w:r>
    </w:p>
    <w:p w14:paraId="2B852FBF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Basic Information</w:t>
      </w:r>
    </w:p>
    <w:p w14:paraId="59E410E8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sz w:val="24"/>
          <w:szCs w:val="24"/>
        </w:rPr>
        <w:t>Height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cm    </w:t>
      </w:r>
    </w:p>
    <w:p w14:paraId="5EB1094C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Weight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kg</w:t>
      </w:r>
    </w:p>
    <w:p w14:paraId="6A07575F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2. </w:t>
      </w:r>
      <w:r>
        <w:rPr>
          <w:rFonts w:hint="default" w:ascii="Times New Roman" w:hAnsi="Times New Roman" w:eastAsia="宋体" w:cs="Times New Roman"/>
          <w:sz w:val="24"/>
          <w:szCs w:val="24"/>
        </w:rPr>
        <w:t>Systolic Blood Pressure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mmHg   </w:t>
      </w:r>
    </w:p>
    <w:p w14:paraId="3793DECC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Diastolic Blood Pressure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mmHg </w:t>
      </w:r>
    </w:p>
    <w:p w14:paraId="41E99831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Heart Rate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sz w:val="24"/>
          <w:szCs w:val="24"/>
        </w:rPr>
        <w:t>beats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/min</w:t>
      </w:r>
    </w:p>
    <w:p w14:paraId="720B5817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3. Smoking Status</w:t>
      </w:r>
    </w:p>
    <w:p w14:paraId="01C7B5E4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Smoking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(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sz w:val="24"/>
          <w:szCs w:val="24"/>
        </w:rPr>
        <w:t>cigarettes/day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years of smoking: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)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No </w:t>
      </w:r>
    </w:p>
    <w:p w14:paraId="6D0909E2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4. </w:t>
      </w:r>
      <w:r>
        <w:rPr>
          <w:rFonts w:hint="default" w:ascii="Times New Roman" w:hAnsi="Times New Roman" w:eastAsia="宋体" w:cs="Times New Roman"/>
          <w:sz w:val="24"/>
          <w:szCs w:val="24"/>
        </w:rPr>
        <w:t>Alcohol Consumption</w:t>
      </w:r>
    </w:p>
    <w:p w14:paraId="02D94A02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Alcohol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(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mL</w:t>
      </w:r>
      <w:r>
        <w:rPr>
          <w:rFonts w:hint="default" w:ascii="Times New Roman" w:hAnsi="Times New Roman" w:eastAsia="宋体" w:cs="Times New Roman"/>
          <w:sz w:val="24"/>
          <w:szCs w:val="24"/>
        </w:rPr>
        <w:t>/day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years of drinking: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)   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sym w:font="Wingdings 2" w:char="00A3"/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No </w:t>
      </w:r>
    </w:p>
    <w:p w14:paraId="2B6C499D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Past Medical History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                     </w:t>
      </w:r>
    </w:p>
    <w:p w14:paraId="1CF36D15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6. </w:t>
      </w:r>
      <w:r>
        <w:rPr>
          <w:rFonts w:hint="default" w:ascii="Times New Roman" w:hAnsi="Times New Roman" w:eastAsia="宋体" w:cs="Times New Roman"/>
          <w:sz w:val="24"/>
          <w:szCs w:val="24"/>
        </w:rPr>
        <w:t>Family History of Lung Cancer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                     </w:t>
      </w:r>
    </w:p>
    <w:p w14:paraId="38D59E08">
      <w:pPr>
        <w:numPr>
          <w:ilvl w:val="0"/>
          <w:numId w:val="2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Current Health Status</w:t>
      </w:r>
    </w:p>
    <w:p w14:paraId="3AE27B06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sz w:val="24"/>
          <w:szCs w:val="24"/>
        </w:rPr>
        <w:t>Hypertension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                           </w:t>
      </w:r>
    </w:p>
    <w:p w14:paraId="2B2907D6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5B1271A7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2. </w:t>
      </w:r>
      <w:r>
        <w:rPr>
          <w:rFonts w:hint="default" w:ascii="Times New Roman" w:hAnsi="Times New Roman" w:eastAsia="宋体" w:cs="Times New Roman"/>
          <w:sz w:val="24"/>
          <w:szCs w:val="24"/>
        </w:rPr>
        <w:t>Diabetes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                               </w:t>
      </w:r>
    </w:p>
    <w:p w14:paraId="394C4C42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058BD15E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3. </w:t>
      </w:r>
      <w:r>
        <w:rPr>
          <w:rFonts w:hint="default" w:ascii="Times New Roman" w:hAnsi="Times New Roman" w:eastAsia="宋体" w:cs="Times New Roman"/>
          <w:sz w:val="24"/>
          <w:szCs w:val="24"/>
        </w:rPr>
        <w:t>Other Cardiovascular Diseases Besides Hypertension (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Including </w:t>
      </w:r>
      <w:r>
        <w:rPr>
          <w:rFonts w:hint="default" w:ascii="Times New Roman" w:hAnsi="Times New Roman" w:eastAsia="宋体" w:cs="Times New Roman"/>
          <w:sz w:val="24"/>
          <w:szCs w:val="24"/>
        </w:rPr>
        <w:t>Coronary Heart Disease/Myocardial Infarction/Myocardial Ischemia/Arrhythmia, etc.)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</w:p>
    <w:p w14:paraId="01C68A7A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0D15945C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 w:eastAsia="zh-CN"/>
        </w:rPr>
        <w:t xml:space="preserve">4. </w:t>
      </w:r>
      <w:r>
        <w:rPr>
          <w:rFonts w:hint="default" w:ascii="Times New Roman" w:hAnsi="Times New Roman" w:eastAsia="宋体" w:cs="Times New Roman"/>
          <w:sz w:val="24"/>
          <w:szCs w:val="24"/>
        </w:rPr>
        <w:t>Pulmonary Diseases (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Including </w:t>
      </w:r>
      <w:r>
        <w:rPr>
          <w:rFonts w:hint="default" w:ascii="Times New Roman" w:hAnsi="Times New Roman" w:eastAsia="宋体" w:cs="Times New Roman"/>
          <w:sz w:val="24"/>
          <w:szCs w:val="24"/>
        </w:rPr>
        <w:t>Chronic Obstructive Pulmonary Disease/Asthma/Pulmonary Collapse/Active Pulmonary Tuberculosis, etc.)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color w:val="0000FF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</w:p>
    <w:p w14:paraId="63D0DAF7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7000093A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5. </w:t>
      </w:r>
      <w:r>
        <w:rPr>
          <w:rFonts w:hint="default" w:ascii="Times New Roman" w:hAnsi="Times New Roman" w:eastAsia="宋体" w:cs="Times New Roman"/>
          <w:sz w:val="24"/>
          <w:szCs w:val="24"/>
        </w:rPr>
        <w:t>Fibrotic Diseases Outside the Lungs</w:t>
      </w:r>
    </w:p>
    <w:p w14:paraId="2C6F6050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065125E4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6. </w:t>
      </w:r>
      <w:r>
        <w:rPr>
          <w:rFonts w:hint="default" w:ascii="Times New Roman" w:hAnsi="Times New Roman" w:eastAsia="宋体" w:cs="Times New Roman"/>
          <w:sz w:val="24"/>
          <w:szCs w:val="24"/>
        </w:rPr>
        <w:t>Liver or Kidney Dysfunction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                          </w:t>
      </w:r>
    </w:p>
    <w:p w14:paraId="3E757D4E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1A9E30E5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7. </w:t>
      </w:r>
      <w:r>
        <w:rPr>
          <w:rFonts w:hint="default" w:ascii="Times New Roman" w:hAnsi="Times New Roman" w:eastAsia="宋体" w:cs="Times New Roman"/>
          <w:sz w:val="24"/>
          <w:szCs w:val="24"/>
        </w:rPr>
        <w:t>Malignant Tumors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                              </w:t>
      </w:r>
    </w:p>
    <w:p w14:paraId="7A02FA93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3D16B8F3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8. </w:t>
      </w:r>
      <w:r>
        <w:rPr>
          <w:rFonts w:hint="default" w:ascii="Times New Roman" w:hAnsi="Times New Roman" w:eastAsia="宋体" w:cs="Times New Roman"/>
          <w:sz w:val="24"/>
          <w:szCs w:val="24"/>
        </w:rPr>
        <w:t>Autoimmune Diseases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                       </w:t>
      </w:r>
    </w:p>
    <w:p w14:paraId="279BA38F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63F58AAB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9. </w:t>
      </w:r>
      <w:r>
        <w:rPr>
          <w:rFonts w:hint="default" w:ascii="Times New Roman" w:hAnsi="Times New Roman" w:eastAsia="宋体" w:cs="Times New Roman"/>
          <w:sz w:val="24"/>
          <w:szCs w:val="24"/>
        </w:rPr>
        <w:t>Medication Treatment in the Past 3 Months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                </w:t>
      </w:r>
    </w:p>
    <w:p w14:paraId="7E534153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590B14C3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10. </w:t>
      </w:r>
      <w:r>
        <w:rPr>
          <w:rFonts w:hint="default" w:ascii="Times New Roman" w:hAnsi="Times New Roman" w:eastAsia="宋体" w:cs="Times New Roman"/>
          <w:sz w:val="24"/>
          <w:szCs w:val="24"/>
        </w:rPr>
        <w:t>Infection or Communicable Diseases in the Past 3 Months</w:t>
      </w:r>
    </w:p>
    <w:p w14:paraId="5E440B33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7A6AE4F7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11. </w:t>
      </w:r>
      <w:r>
        <w:rPr>
          <w:rFonts w:hint="default" w:ascii="Times New Roman" w:hAnsi="Times New Roman" w:eastAsia="宋体" w:cs="Times New Roman"/>
          <w:sz w:val="24"/>
          <w:szCs w:val="24"/>
        </w:rPr>
        <w:t>Received Glucocorticoids or Other Immunosuppressants in the Past 6 Months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           </w:t>
      </w:r>
    </w:p>
    <w:p w14:paraId="4BD2B660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Yes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No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 Additional information:</w:t>
      </w:r>
      <w:r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1EC48B5B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</w:p>
    <w:p w14:paraId="7DB8365A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4D501E4">
      <w:pPr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DB833B"/>
    <w:multiLevelType w:val="singleLevel"/>
    <w:tmpl w:val="D5DB833B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0288AF8"/>
    <w:multiLevelType w:val="singleLevel"/>
    <w:tmpl w:val="F0288A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164B0"/>
    <w:rsid w:val="032F04D8"/>
    <w:rsid w:val="03E272F9"/>
    <w:rsid w:val="04F543C1"/>
    <w:rsid w:val="061340E1"/>
    <w:rsid w:val="09125570"/>
    <w:rsid w:val="0A521CB4"/>
    <w:rsid w:val="0B0052A5"/>
    <w:rsid w:val="0CC9374C"/>
    <w:rsid w:val="0F657C9B"/>
    <w:rsid w:val="101E3DAE"/>
    <w:rsid w:val="1417642D"/>
    <w:rsid w:val="14603903"/>
    <w:rsid w:val="15B7232D"/>
    <w:rsid w:val="15BD1974"/>
    <w:rsid w:val="160826BC"/>
    <w:rsid w:val="1C546D4C"/>
    <w:rsid w:val="1C777D36"/>
    <w:rsid w:val="1DA105D6"/>
    <w:rsid w:val="1E5E7A6C"/>
    <w:rsid w:val="1F460FEA"/>
    <w:rsid w:val="234D18B2"/>
    <w:rsid w:val="242164B0"/>
    <w:rsid w:val="266B0F78"/>
    <w:rsid w:val="2A094D30"/>
    <w:rsid w:val="2B2B7F96"/>
    <w:rsid w:val="2C4D29BC"/>
    <w:rsid w:val="2CD91560"/>
    <w:rsid w:val="2CF1292C"/>
    <w:rsid w:val="32FB36C9"/>
    <w:rsid w:val="35F3070F"/>
    <w:rsid w:val="36851BE2"/>
    <w:rsid w:val="36A05164"/>
    <w:rsid w:val="37AD13F0"/>
    <w:rsid w:val="399C1077"/>
    <w:rsid w:val="3B017E80"/>
    <w:rsid w:val="3BED70BD"/>
    <w:rsid w:val="3FAA090B"/>
    <w:rsid w:val="41CE4CF7"/>
    <w:rsid w:val="429A4C67"/>
    <w:rsid w:val="45732272"/>
    <w:rsid w:val="48790E7B"/>
    <w:rsid w:val="49695393"/>
    <w:rsid w:val="4DB16AFA"/>
    <w:rsid w:val="4DC509B2"/>
    <w:rsid w:val="50687CFD"/>
    <w:rsid w:val="5352606E"/>
    <w:rsid w:val="53A85B95"/>
    <w:rsid w:val="5451136D"/>
    <w:rsid w:val="569020DD"/>
    <w:rsid w:val="574F7976"/>
    <w:rsid w:val="5AD71F3E"/>
    <w:rsid w:val="5CB17B41"/>
    <w:rsid w:val="5CC401DA"/>
    <w:rsid w:val="5DFE2B7A"/>
    <w:rsid w:val="5E492741"/>
    <w:rsid w:val="5EC92704"/>
    <w:rsid w:val="5F92514F"/>
    <w:rsid w:val="61AC634F"/>
    <w:rsid w:val="61B50D1E"/>
    <w:rsid w:val="660109D5"/>
    <w:rsid w:val="677B7253"/>
    <w:rsid w:val="69EA352F"/>
    <w:rsid w:val="6B5E7FD0"/>
    <w:rsid w:val="6BF61A78"/>
    <w:rsid w:val="6DB97DE8"/>
    <w:rsid w:val="6F9F7B2E"/>
    <w:rsid w:val="70974410"/>
    <w:rsid w:val="72D30613"/>
    <w:rsid w:val="78D15FE5"/>
    <w:rsid w:val="79004B1D"/>
    <w:rsid w:val="79592CF6"/>
    <w:rsid w:val="7C015821"/>
    <w:rsid w:val="7CAB4D9F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1541</Characters>
  <Lines>0</Lines>
  <Paragraphs>0</Paragraphs>
  <TotalTime>0</TotalTime>
  <ScaleCrop>false</ScaleCrop>
  <LinksUpToDate>false</LinksUpToDate>
  <CharactersWithSpaces>2813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2025-01-17T09:14:00Z</dcterms:created>
  <dc:creator>落花成伤独留半世微凉</dc:creator>
  <cp:lastModifiedBy>琳</cp:lastModifiedBy>
  <dcterms:modified xsi:type="dcterms:W3CDTF">2025-01-22T07:32:34Z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6F81B0EDBD824E8484B0B4902E197762_13</vt:lpwstr>
  </property>
  <property fmtid="{D5CDD505-2E9C-101B-9397-08002B2CF9AE}" pid="4" name="KSOTemplateDocerSaveRecord">
    <vt:lpwstr>eyJoZGlkIjoiMDdjMzU1MWJiODVmNGIwYzkyZGY1ZjQ5MDM4MWEzMjUiLCJ1c2VySWQiOiIyMjg0MDE3NDcifQ==</vt:lpwstr>
  </property>
</Properties>
</file>