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DF550" w14:textId="3CCF28B8" w:rsidR="00305934" w:rsidRPr="00653676" w:rsidRDefault="00305934" w:rsidP="00305934">
      <w:pPr>
        <w:rPr>
          <w:rFonts w:ascii="Times New Roman" w:hAnsi="Times New Roman" w:cs="Times New Roman"/>
          <w:b/>
          <w:bCs/>
        </w:rPr>
      </w:pPr>
      <w:proofErr w:type="spellStart"/>
      <w:r w:rsidRPr="00653676">
        <w:rPr>
          <w:rFonts w:ascii="Times New Roman" w:hAnsi="Times New Roman" w:cs="Times New Roman"/>
          <w:b/>
          <w:bCs/>
        </w:rPr>
        <w:t>Supplement</w:t>
      </w:r>
      <w:proofErr w:type="spellEnd"/>
      <w:r w:rsidRPr="00653676">
        <w:rPr>
          <w:rFonts w:ascii="Times New Roman" w:hAnsi="Times New Roman" w:cs="Times New Roman"/>
          <w:b/>
          <w:bCs/>
        </w:rPr>
        <w:t xml:space="preserve"> 2.</w:t>
      </w:r>
      <w:r w:rsidR="005414BF" w:rsidRPr="006536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414BF" w:rsidRPr="00653676">
        <w:rPr>
          <w:rFonts w:ascii="Times New Roman" w:hAnsi="Times New Roman" w:cs="Times New Roman"/>
          <w:b/>
          <w:bCs/>
        </w:rPr>
        <w:t>Draft</w:t>
      </w:r>
      <w:proofErr w:type="spellEnd"/>
      <w:r w:rsidR="005414BF" w:rsidRPr="006536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414BF" w:rsidRPr="00653676">
        <w:rPr>
          <w:rFonts w:ascii="Times New Roman" w:hAnsi="Times New Roman" w:cs="Times New Roman"/>
          <w:b/>
          <w:bCs/>
        </w:rPr>
        <w:t>and</w:t>
      </w:r>
      <w:proofErr w:type="spellEnd"/>
      <w:r w:rsidRPr="006536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3676">
        <w:rPr>
          <w:rFonts w:ascii="Times New Roman" w:hAnsi="Times New Roman" w:cs="Times New Roman"/>
          <w:b/>
          <w:bCs/>
        </w:rPr>
        <w:t>Revised</w:t>
      </w:r>
      <w:proofErr w:type="spellEnd"/>
      <w:r w:rsidRPr="006536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3676">
        <w:rPr>
          <w:rFonts w:ascii="Times New Roman" w:hAnsi="Times New Roman" w:cs="Times New Roman"/>
          <w:b/>
          <w:bCs/>
        </w:rPr>
        <w:t>Interview</w:t>
      </w:r>
      <w:proofErr w:type="spellEnd"/>
      <w:r w:rsidRPr="00653676">
        <w:rPr>
          <w:rFonts w:ascii="Times New Roman" w:hAnsi="Times New Roman" w:cs="Times New Roman"/>
          <w:b/>
          <w:bCs/>
        </w:rPr>
        <w:t xml:space="preserve"> Guide </w:t>
      </w:r>
      <w:proofErr w:type="spellStart"/>
      <w:r w:rsidRPr="00653676">
        <w:rPr>
          <w:rFonts w:ascii="Times New Roman" w:hAnsi="Times New Roman" w:cs="Times New Roman"/>
          <w:b/>
          <w:bCs/>
        </w:rPr>
        <w:t>Based</w:t>
      </w:r>
      <w:proofErr w:type="spellEnd"/>
      <w:r w:rsidRPr="00653676">
        <w:rPr>
          <w:rFonts w:ascii="Times New Roman" w:hAnsi="Times New Roman" w:cs="Times New Roman"/>
          <w:b/>
          <w:bCs/>
        </w:rPr>
        <w:t xml:space="preserve"> on </w:t>
      </w:r>
      <w:proofErr w:type="spellStart"/>
      <w:r w:rsidRPr="00653676">
        <w:rPr>
          <w:rFonts w:ascii="Times New Roman" w:hAnsi="Times New Roman" w:cs="Times New Roman"/>
          <w:b/>
          <w:bCs/>
        </w:rPr>
        <w:t>Quantitative</w:t>
      </w:r>
      <w:proofErr w:type="spellEnd"/>
      <w:r w:rsidRPr="006536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3676">
        <w:rPr>
          <w:rFonts w:ascii="Times New Roman" w:hAnsi="Times New Roman" w:cs="Times New Roman"/>
          <w:b/>
          <w:bCs/>
        </w:rPr>
        <w:t>Phase</w:t>
      </w:r>
      <w:proofErr w:type="spellEnd"/>
      <w:r w:rsidRPr="0065367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53676">
        <w:rPr>
          <w:rFonts w:ascii="Times New Roman" w:hAnsi="Times New Roman" w:cs="Times New Roman"/>
          <w:b/>
          <w:bCs/>
        </w:rPr>
        <w:t>Findings</w:t>
      </w:r>
      <w:proofErr w:type="spellEnd"/>
    </w:p>
    <w:p w14:paraId="5B78D61A" w14:textId="77777777" w:rsidR="00305934" w:rsidRPr="00305934" w:rsidRDefault="00305934" w:rsidP="00305934">
      <w:pPr>
        <w:rPr>
          <w:rFonts w:ascii="Times New Roman" w:hAnsi="Times New Roman" w:cs="Times New Roman"/>
        </w:rPr>
      </w:pPr>
    </w:p>
    <w:tbl>
      <w:tblPr>
        <w:tblStyle w:val="TabloKlavuzu"/>
        <w:tblW w:w="14029" w:type="dxa"/>
        <w:tblLook w:val="04A0" w:firstRow="1" w:lastRow="0" w:firstColumn="1" w:lastColumn="0" w:noHBand="0" w:noVBand="1"/>
      </w:tblPr>
      <w:tblGrid>
        <w:gridCol w:w="6941"/>
        <w:gridCol w:w="7088"/>
      </w:tblGrid>
      <w:tr w:rsidR="005414BF" w:rsidRPr="00305934" w14:paraId="0C50F335" w14:textId="77777777" w:rsidTr="005414BF">
        <w:tc>
          <w:tcPr>
            <w:tcW w:w="14029" w:type="dxa"/>
            <w:gridSpan w:val="2"/>
          </w:tcPr>
          <w:p w14:paraId="04109C83" w14:textId="7740837C" w:rsidR="005414BF" w:rsidRPr="005414BF" w:rsidRDefault="005414BF" w:rsidP="005414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Draft Interview Questions</w:t>
            </w:r>
          </w:p>
        </w:tc>
      </w:tr>
      <w:tr w:rsidR="005414BF" w:rsidRPr="00305934" w14:paraId="6416639E" w14:textId="77777777" w:rsidTr="005414BF">
        <w:tc>
          <w:tcPr>
            <w:tcW w:w="14029" w:type="dxa"/>
            <w:gridSpan w:val="2"/>
          </w:tcPr>
          <w:p w14:paraId="1B4FFB35" w14:textId="77777777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Can you tell me about your asthma history? How did it start?</w:t>
            </w:r>
          </w:p>
          <w:p w14:paraId="458BB091" w14:textId="77777777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If you were to describe asthma in one word, what would that word be? Why?</w:t>
            </w:r>
          </w:p>
          <w:p w14:paraId="21C1AA99" w14:textId="77777777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How did receiving an asthma diagnosis affect your life physically, socially, or emotionally?</w:t>
            </w:r>
          </w:p>
          <w:p w14:paraId="12C1C4C3" w14:textId="5A613FB5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 xml:space="preserve">Compared to people without asthma, do you feel that asthma makes you different?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752082A" w14:textId="77777777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What do you think people without asthma think about individuals with asthma?</w:t>
            </w:r>
          </w:p>
          <w:p w14:paraId="413D7976" w14:textId="77777777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Before receiving your asthma diagnosis, what did you do to relieve your asthma-related complaints?</w:t>
            </w:r>
          </w:p>
          <w:p w14:paraId="5CE37EA3" w14:textId="77777777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What are you currently doing to live with asthma and to relieve your symptoms?</w:t>
            </w:r>
          </w:p>
          <w:p w14:paraId="652F1F1A" w14:textId="087A6F1C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hat kinds of problems do you encounter while accessing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asthma-related</w:t>
            </w: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 xml:space="preserve"> healthcare?</w:t>
            </w:r>
          </w:p>
          <w:p w14:paraId="4A1BB42C" w14:textId="2662D6BA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 xml:space="preserve">ow would you evaluate your relationship with your physician during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asthma </w:t>
            </w: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care?</w:t>
            </w:r>
          </w:p>
          <w:p w14:paraId="4589BB99" w14:textId="77777777" w:rsidR="005414BF" w:rsidRP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Can you describe the treatments you use for asthma? How do these treatments help you?</w:t>
            </w:r>
          </w:p>
          <w:p w14:paraId="622A5A54" w14:textId="77777777" w:rsidR="005414BF" w:rsidRDefault="005414BF" w:rsidP="005414B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sz w:val="24"/>
                <w:szCs w:val="24"/>
              </w:rPr>
              <w:t>Is there any treatment recommended by your physician that you do not use? Why?</w:t>
            </w:r>
          </w:p>
          <w:p w14:paraId="12DA8469" w14:textId="2BD874CC" w:rsidR="00653676" w:rsidRPr="00653676" w:rsidRDefault="00653676" w:rsidP="00653676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5414BF" w:rsidRPr="00305934" w14:paraId="00736640" w14:textId="77777777" w:rsidTr="00653676">
        <w:tc>
          <w:tcPr>
            <w:tcW w:w="6941" w:type="dxa"/>
          </w:tcPr>
          <w:p w14:paraId="45BA8DB2" w14:textId="586E609B" w:rsidR="005414BF" w:rsidRPr="005414BF" w:rsidRDefault="005414BF" w:rsidP="00103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Revised </w:t>
            </w: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Interview Questions</w:t>
            </w:r>
          </w:p>
        </w:tc>
        <w:tc>
          <w:tcPr>
            <w:tcW w:w="7088" w:type="dxa"/>
          </w:tcPr>
          <w:p w14:paraId="20DAAEDF" w14:textId="0763F224" w:rsidR="005414BF" w:rsidRPr="005414BF" w:rsidRDefault="005414BF" w:rsidP="00103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Contex</w:t>
            </w: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t, </w:t>
            </w: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Findings </w:t>
            </w: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Levesque et al.’s Framework</w:t>
            </w:r>
          </w:p>
        </w:tc>
      </w:tr>
      <w:tr w:rsidR="005414BF" w:rsidRPr="00305934" w14:paraId="7F1CD58F" w14:textId="77777777" w:rsidTr="00653676">
        <w:tc>
          <w:tcPr>
            <w:tcW w:w="6941" w:type="dxa"/>
          </w:tcPr>
          <w:p w14:paraId="6626526E" w14:textId="794C5C34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Can you tell me about your asthma history? How did it start?</w:t>
            </w:r>
          </w:p>
        </w:tc>
        <w:tc>
          <w:tcPr>
            <w:tcW w:w="7088" w:type="dxa"/>
          </w:tcPr>
          <w:p w14:paraId="6735341B" w14:textId="31C5D298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Healthcare needs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Ability to perceive</w:t>
            </w:r>
          </w:p>
        </w:tc>
      </w:tr>
      <w:tr w:rsidR="005414BF" w:rsidRPr="00305934" w14:paraId="57818BF4" w14:textId="77777777" w:rsidTr="00653676">
        <w:tc>
          <w:tcPr>
            <w:tcW w:w="6941" w:type="dxa"/>
          </w:tcPr>
          <w:p w14:paraId="6FABEF80" w14:textId="697D54CA" w:rsidR="005414BF" w:rsidRPr="005414BF" w:rsidRDefault="005414BF" w:rsidP="00CC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 xml:space="preserve">Compared to people without asthma, do you feel different?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1039C26B" w14:textId="356AB168" w:rsidR="005414BF" w:rsidRPr="00CC27C1" w:rsidRDefault="005414BF" w:rsidP="00CC27C1">
            <w:pPr>
              <w:rPr>
                <w:rFonts w:ascii="Times New Roman" w:hAnsi="Times New Roman" w:cs="Times New Roman"/>
              </w:rPr>
            </w:pPr>
            <w:r w:rsidRPr="00CC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Probe:</w:t>
            </w:r>
            <w:r w:rsidRPr="00CC2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7C1">
              <w:rPr>
                <w:rFonts w:ascii="Times New Roman" w:hAnsi="Times New Roman" w:cs="Times New Roman"/>
                <w:sz w:val="24"/>
                <w:szCs w:val="24"/>
              </w:rPr>
              <w:t>How did receiving an asthma diagnosis affect your life physically, socially, or emotionally?</w:t>
            </w:r>
          </w:p>
        </w:tc>
        <w:tc>
          <w:tcPr>
            <w:tcW w:w="7088" w:type="dxa"/>
          </w:tcPr>
          <w:p w14:paraId="12E432E7" w14:textId="3D9F19F1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Healthcare needs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Ability to perceive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Perceived need and care-seeking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Ability to seek (psychosocial characteristics)</w:t>
            </w:r>
          </w:p>
        </w:tc>
      </w:tr>
      <w:tr w:rsidR="005414BF" w:rsidRPr="00305934" w14:paraId="7D3BC961" w14:textId="77777777" w:rsidTr="00653676">
        <w:tc>
          <w:tcPr>
            <w:tcW w:w="6941" w:type="dxa"/>
          </w:tcPr>
          <w:p w14:paraId="1D9A7331" w14:textId="77777777" w:rsidR="00653676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How does your asthma usually progress? What does asthma control mean to you?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Probe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What do you pay attention to in relation to healthcare services to keep asthma under control?</w:t>
            </w:r>
            <w:r w:rsidR="0065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E2E6C9" w14:textId="7DF43B78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Probe 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What role does asthma follow-up play in maintaining control?</w:t>
            </w:r>
          </w:p>
        </w:tc>
        <w:tc>
          <w:tcPr>
            <w:tcW w:w="7088" w:type="dxa"/>
          </w:tcPr>
          <w:p w14:paraId="5EBC6A02" w14:textId="2CC7A988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Healthcare needs: Asthma control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br/>
              <w:t>Perceived need and care-seeking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Ability to perceive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Acceptability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Asthma control and access to healthcare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Asthma control and continuity of care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Ability to engage</w:t>
            </w:r>
          </w:p>
        </w:tc>
      </w:tr>
      <w:tr w:rsidR="005414BF" w:rsidRPr="00305934" w14:paraId="441D0752" w14:textId="77777777" w:rsidTr="00653676">
        <w:tc>
          <w:tcPr>
            <w:tcW w:w="6941" w:type="dxa"/>
          </w:tcPr>
          <w:p w14:paraId="680BEABB" w14:textId="2D8247BA" w:rsidR="005414BF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What factors make it easier or harder to access asthma-related healthcare services?</w:t>
            </w:r>
          </w:p>
          <w:p w14:paraId="79A99BB3" w14:textId="4A6A38A5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proofErr w:type="gramStart"/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role</w:t>
            </w:r>
            <w:proofErr w:type="gramEnd"/>
            <w:r w:rsidRPr="00305934">
              <w:rPr>
                <w:rFonts w:ascii="Times New Roman" w:hAnsi="Times New Roman" w:cs="Times New Roman"/>
                <w:sz w:val="24"/>
                <w:szCs w:val="24"/>
              </w:rPr>
              <w:t xml:space="preserve"> do family and friends play in your healthcare process?</w:t>
            </w:r>
          </w:p>
        </w:tc>
        <w:tc>
          <w:tcPr>
            <w:tcW w:w="7088" w:type="dxa"/>
          </w:tcPr>
          <w:p w14:paraId="7AC71FD4" w14:textId="7E546972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 and secondary access to healthcare: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Ability to seek (sociodemographic / psychosocial characteristics)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Availability (appointments) and Ability to reach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social support-first degree relative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Affordability and ability to pay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Appropriateness</w:t>
            </w:r>
          </w:p>
        </w:tc>
      </w:tr>
      <w:tr w:rsidR="005414BF" w:rsidRPr="00305934" w14:paraId="0604CC28" w14:textId="77777777" w:rsidTr="00653676">
        <w:tc>
          <w:tcPr>
            <w:tcW w:w="6941" w:type="dxa"/>
          </w:tcPr>
          <w:p w14:paraId="341A764E" w14:textId="2A056F0E" w:rsidR="005414BF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How would you evaluate your relationship with your physician while receiving asthma care?</w:t>
            </w:r>
          </w:p>
          <w:p w14:paraId="7EF47009" w14:textId="05FB6231" w:rsidR="005414BF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Probe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 xml:space="preserve">What does </w:t>
            </w:r>
            <w:proofErr w:type="gramStart"/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being</w:t>
            </w:r>
            <w:proofErr w:type="gramEnd"/>
            <w:r w:rsidRPr="00305934">
              <w:rPr>
                <w:rFonts w:ascii="Times New Roman" w:hAnsi="Times New Roman" w:cs="Times New Roman"/>
                <w:sz w:val="24"/>
                <w:szCs w:val="24"/>
              </w:rPr>
              <w:t xml:space="preserve"> followed by the same physician mean to you?</w:t>
            </w:r>
          </w:p>
          <w:p w14:paraId="28AE9FA5" w14:textId="399441CA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Probe 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What do you think about this physician being your family physician?</w:t>
            </w:r>
          </w:p>
        </w:tc>
        <w:tc>
          <w:tcPr>
            <w:tcW w:w="7088" w:type="dxa"/>
          </w:tcPr>
          <w:p w14:paraId="4E2F4206" w14:textId="7C6A5967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Appropriateness (consultation time, clarity of explanations, interpersonal communication, physician preference 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regular source of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care)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Ability to perceive (importance attributed to continuity of care)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Approachability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 xml:space="preserve"> (role of primary care in continuity of care)</w:t>
            </w:r>
          </w:p>
        </w:tc>
      </w:tr>
      <w:tr w:rsidR="005414BF" w:rsidRPr="00305934" w14:paraId="51DB96C5" w14:textId="77777777" w:rsidTr="00653676">
        <w:tc>
          <w:tcPr>
            <w:tcW w:w="6941" w:type="dxa"/>
          </w:tcPr>
          <w:p w14:paraId="0118C432" w14:textId="66F8830D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 facilitates or hinders receiving care from the same physician?</w:t>
            </w:r>
          </w:p>
        </w:tc>
        <w:tc>
          <w:tcPr>
            <w:tcW w:w="7088" w:type="dxa"/>
          </w:tcPr>
          <w:p w14:paraId="2E2B6557" w14:textId="66B257F6" w:rsidR="005414BF" w:rsidRPr="00305934" w:rsidRDefault="005414BF" w:rsidP="0010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934">
              <w:rPr>
                <w:rFonts w:ascii="Times New Roman" w:hAnsi="Times New Roman" w:cs="Times New Roman"/>
                <w:sz w:val="24"/>
                <w:szCs w:val="24"/>
              </w:rPr>
              <w:t>Facilitators of continuity of care</w:t>
            </w:r>
            <w:r w:rsidRPr="00305934">
              <w:rPr>
                <w:rFonts w:ascii="Times New Roman" w:hAnsi="Times New Roman" w:cs="Times New Roman"/>
                <w:sz w:val="24"/>
                <w:szCs w:val="24"/>
              </w:rPr>
              <w:br/>
              <w:t>Barriers to continuity of care</w:t>
            </w:r>
          </w:p>
        </w:tc>
      </w:tr>
    </w:tbl>
    <w:p w14:paraId="7F28DD47" w14:textId="77777777" w:rsidR="00305934" w:rsidRPr="00305934" w:rsidRDefault="00305934">
      <w:pPr>
        <w:rPr>
          <w:rFonts w:ascii="Times New Roman" w:hAnsi="Times New Roman" w:cs="Times New Roman"/>
          <w:b/>
          <w:bCs/>
        </w:rPr>
      </w:pPr>
    </w:p>
    <w:sectPr w:rsidR="00305934" w:rsidRPr="00305934" w:rsidSect="00CC27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3736A"/>
    <w:multiLevelType w:val="hybridMultilevel"/>
    <w:tmpl w:val="F14ED6C4"/>
    <w:lvl w:ilvl="0" w:tplc="9252DE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C55B2"/>
    <w:multiLevelType w:val="hybridMultilevel"/>
    <w:tmpl w:val="97FAB868"/>
    <w:lvl w:ilvl="0" w:tplc="9252DE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310EA"/>
    <w:multiLevelType w:val="multilevel"/>
    <w:tmpl w:val="1E6C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3B5393"/>
    <w:multiLevelType w:val="hybridMultilevel"/>
    <w:tmpl w:val="E40431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94122">
    <w:abstractNumId w:val="1"/>
  </w:num>
  <w:num w:numId="2" w16cid:durableId="780295562">
    <w:abstractNumId w:val="0"/>
  </w:num>
  <w:num w:numId="3" w16cid:durableId="1312754267">
    <w:abstractNumId w:val="2"/>
  </w:num>
  <w:num w:numId="4" w16cid:durableId="1619026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34"/>
    <w:rsid w:val="00014425"/>
    <w:rsid w:val="00016CFF"/>
    <w:rsid w:val="0002544A"/>
    <w:rsid w:val="00041C87"/>
    <w:rsid w:val="00054F62"/>
    <w:rsid w:val="00067EC5"/>
    <w:rsid w:val="00070B90"/>
    <w:rsid w:val="00084F95"/>
    <w:rsid w:val="000917B7"/>
    <w:rsid w:val="0009525A"/>
    <w:rsid w:val="000957E0"/>
    <w:rsid w:val="000B45D6"/>
    <w:rsid w:val="000B7DAE"/>
    <w:rsid w:val="000D2A25"/>
    <w:rsid w:val="000D412E"/>
    <w:rsid w:val="000D5CFF"/>
    <w:rsid w:val="000D63BB"/>
    <w:rsid w:val="000E5CD0"/>
    <w:rsid w:val="000E741D"/>
    <w:rsid w:val="0010416D"/>
    <w:rsid w:val="00105A88"/>
    <w:rsid w:val="00117883"/>
    <w:rsid w:val="001204D9"/>
    <w:rsid w:val="00121AAB"/>
    <w:rsid w:val="00130863"/>
    <w:rsid w:val="00147983"/>
    <w:rsid w:val="00157167"/>
    <w:rsid w:val="001702F1"/>
    <w:rsid w:val="00170CAD"/>
    <w:rsid w:val="001725B8"/>
    <w:rsid w:val="001769AD"/>
    <w:rsid w:val="00182936"/>
    <w:rsid w:val="0018667E"/>
    <w:rsid w:val="001874F1"/>
    <w:rsid w:val="001935B3"/>
    <w:rsid w:val="001978DA"/>
    <w:rsid w:val="001A0A8C"/>
    <w:rsid w:val="001A3A8E"/>
    <w:rsid w:val="001A73E6"/>
    <w:rsid w:val="001B1EB9"/>
    <w:rsid w:val="001B2EE6"/>
    <w:rsid w:val="001C24A5"/>
    <w:rsid w:val="001D0FF2"/>
    <w:rsid w:val="001D2A7C"/>
    <w:rsid w:val="001D4E84"/>
    <w:rsid w:val="001D7927"/>
    <w:rsid w:val="001E009A"/>
    <w:rsid w:val="001F1E5F"/>
    <w:rsid w:val="001F4FD9"/>
    <w:rsid w:val="00233954"/>
    <w:rsid w:val="00236066"/>
    <w:rsid w:val="00236B69"/>
    <w:rsid w:val="002477B7"/>
    <w:rsid w:val="0025059D"/>
    <w:rsid w:val="002665BD"/>
    <w:rsid w:val="00277475"/>
    <w:rsid w:val="00291363"/>
    <w:rsid w:val="00294AE7"/>
    <w:rsid w:val="0029665E"/>
    <w:rsid w:val="002A3610"/>
    <w:rsid w:val="002A6039"/>
    <w:rsid w:val="002B7B64"/>
    <w:rsid w:val="002C2805"/>
    <w:rsid w:val="002D075E"/>
    <w:rsid w:val="002E1368"/>
    <w:rsid w:val="002E1EB2"/>
    <w:rsid w:val="002E6C97"/>
    <w:rsid w:val="002F2C82"/>
    <w:rsid w:val="00305934"/>
    <w:rsid w:val="0031215F"/>
    <w:rsid w:val="00317274"/>
    <w:rsid w:val="00317420"/>
    <w:rsid w:val="00323C90"/>
    <w:rsid w:val="00324BB7"/>
    <w:rsid w:val="00326414"/>
    <w:rsid w:val="00327274"/>
    <w:rsid w:val="00345BE1"/>
    <w:rsid w:val="00345C86"/>
    <w:rsid w:val="0035471E"/>
    <w:rsid w:val="0035528A"/>
    <w:rsid w:val="00360329"/>
    <w:rsid w:val="00361990"/>
    <w:rsid w:val="00377D23"/>
    <w:rsid w:val="00384A9E"/>
    <w:rsid w:val="00387EF5"/>
    <w:rsid w:val="00392FD6"/>
    <w:rsid w:val="003932CF"/>
    <w:rsid w:val="003B3B82"/>
    <w:rsid w:val="003B3FC4"/>
    <w:rsid w:val="003B6109"/>
    <w:rsid w:val="003D0F7D"/>
    <w:rsid w:val="003E0FE7"/>
    <w:rsid w:val="004164A3"/>
    <w:rsid w:val="0042352B"/>
    <w:rsid w:val="00432437"/>
    <w:rsid w:val="00460434"/>
    <w:rsid w:val="00461E0C"/>
    <w:rsid w:val="004631C1"/>
    <w:rsid w:val="004724EB"/>
    <w:rsid w:val="00472575"/>
    <w:rsid w:val="0047358C"/>
    <w:rsid w:val="00475058"/>
    <w:rsid w:val="004822B6"/>
    <w:rsid w:val="00491CCA"/>
    <w:rsid w:val="004A3729"/>
    <w:rsid w:val="004A45F0"/>
    <w:rsid w:val="004C0E3C"/>
    <w:rsid w:val="004D6148"/>
    <w:rsid w:val="004E2C7E"/>
    <w:rsid w:val="004E5EC4"/>
    <w:rsid w:val="004E6230"/>
    <w:rsid w:val="004F6097"/>
    <w:rsid w:val="004F69AF"/>
    <w:rsid w:val="00501D4B"/>
    <w:rsid w:val="00511894"/>
    <w:rsid w:val="0052589E"/>
    <w:rsid w:val="0053180D"/>
    <w:rsid w:val="005408B7"/>
    <w:rsid w:val="005414BF"/>
    <w:rsid w:val="005433A5"/>
    <w:rsid w:val="00543C90"/>
    <w:rsid w:val="005452B3"/>
    <w:rsid w:val="005504EB"/>
    <w:rsid w:val="0055161C"/>
    <w:rsid w:val="00556897"/>
    <w:rsid w:val="00567662"/>
    <w:rsid w:val="00567888"/>
    <w:rsid w:val="00590E70"/>
    <w:rsid w:val="005A46E4"/>
    <w:rsid w:val="005B4A79"/>
    <w:rsid w:val="005D5FBA"/>
    <w:rsid w:val="005E5A91"/>
    <w:rsid w:val="005E6B0A"/>
    <w:rsid w:val="005E7D70"/>
    <w:rsid w:val="005F35FC"/>
    <w:rsid w:val="005F58A9"/>
    <w:rsid w:val="00611BCD"/>
    <w:rsid w:val="006255E6"/>
    <w:rsid w:val="0063142C"/>
    <w:rsid w:val="00653676"/>
    <w:rsid w:val="006619B8"/>
    <w:rsid w:val="006650A2"/>
    <w:rsid w:val="00673B01"/>
    <w:rsid w:val="006938BF"/>
    <w:rsid w:val="006A2039"/>
    <w:rsid w:val="006B49EA"/>
    <w:rsid w:val="006C202D"/>
    <w:rsid w:val="006C6DED"/>
    <w:rsid w:val="006D0637"/>
    <w:rsid w:val="006D31C3"/>
    <w:rsid w:val="006E1EF3"/>
    <w:rsid w:val="006F466A"/>
    <w:rsid w:val="006F6727"/>
    <w:rsid w:val="007103E0"/>
    <w:rsid w:val="0074143C"/>
    <w:rsid w:val="007430D1"/>
    <w:rsid w:val="0075639C"/>
    <w:rsid w:val="007607DE"/>
    <w:rsid w:val="00764CA7"/>
    <w:rsid w:val="007807E7"/>
    <w:rsid w:val="007845DB"/>
    <w:rsid w:val="007900F4"/>
    <w:rsid w:val="00794BE9"/>
    <w:rsid w:val="007A2A43"/>
    <w:rsid w:val="007A71C3"/>
    <w:rsid w:val="007B2A16"/>
    <w:rsid w:val="007B620F"/>
    <w:rsid w:val="007C0F85"/>
    <w:rsid w:val="007C130D"/>
    <w:rsid w:val="007C7EA2"/>
    <w:rsid w:val="007D091C"/>
    <w:rsid w:val="007F4987"/>
    <w:rsid w:val="007F4C79"/>
    <w:rsid w:val="00824B26"/>
    <w:rsid w:val="008434E7"/>
    <w:rsid w:val="00855308"/>
    <w:rsid w:val="00856227"/>
    <w:rsid w:val="008768E8"/>
    <w:rsid w:val="008914BF"/>
    <w:rsid w:val="008A5D69"/>
    <w:rsid w:val="008C073B"/>
    <w:rsid w:val="008D55F7"/>
    <w:rsid w:val="008E7E66"/>
    <w:rsid w:val="00923DC4"/>
    <w:rsid w:val="00927789"/>
    <w:rsid w:val="009533ED"/>
    <w:rsid w:val="00955A69"/>
    <w:rsid w:val="0095679F"/>
    <w:rsid w:val="009567C4"/>
    <w:rsid w:val="009A2CAE"/>
    <w:rsid w:val="009B2D1D"/>
    <w:rsid w:val="009B647E"/>
    <w:rsid w:val="009C07DE"/>
    <w:rsid w:val="009C191F"/>
    <w:rsid w:val="009C6228"/>
    <w:rsid w:val="009C7192"/>
    <w:rsid w:val="009E05CE"/>
    <w:rsid w:val="009E6D1F"/>
    <w:rsid w:val="009F77B9"/>
    <w:rsid w:val="00A05055"/>
    <w:rsid w:val="00A10A70"/>
    <w:rsid w:val="00A2711A"/>
    <w:rsid w:val="00A3577C"/>
    <w:rsid w:val="00A40A3F"/>
    <w:rsid w:val="00A42658"/>
    <w:rsid w:val="00A500DC"/>
    <w:rsid w:val="00A73386"/>
    <w:rsid w:val="00A77D04"/>
    <w:rsid w:val="00A95AEA"/>
    <w:rsid w:val="00AB0EE2"/>
    <w:rsid w:val="00AC18BA"/>
    <w:rsid w:val="00AE1F52"/>
    <w:rsid w:val="00AF731E"/>
    <w:rsid w:val="00B30944"/>
    <w:rsid w:val="00B33B99"/>
    <w:rsid w:val="00B437DE"/>
    <w:rsid w:val="00B530E6"/>
    <w:rsid w:val="00B65B95"/>
    <w:rsid w:val="00B66133"/>
    <w:rsid w:val="00B70C44"/>
    <w:rsid w:val="00B75C15"/>
    <w:rsid w:val="00B81FD7"/>
    <w:rsid w:val="00B86C57"/>
    <w:rsid w:val="00B92329"/>
    <w:rsid w:val="00B946D0"/>
    <w:rsid w:val="00B94729"/>
    <w:rsid w:val="00BB060D"/>
    <w:rsid w:val="00BB0C83"/>
    <w:rsid w:val="00BB2528"/>
    <w:rsid w:val="00BC3E22"/>
    <w:rsid w:val="00BD1D76"/>
    <w:rsid w:val="00BD2EC2"/>
    <w:rsid w:val="00BE45D9"/>
    <w:rsid w:val="00BE61A8"/>
    <w:rsid w:val="00BE7795"/>
    <w:rsid w:val="00BF5551"/>
    <w:rsid w:val="00BF5AD3"/>
    <w:rsid w:val="00C213CB"/>
    <w:rsid w:val="00C3251D"/>
    <w:rsid w:val="00C37687"/>
    <w:rsid w:val="00C44223"/>
    <w:rsid w:val="00C61999"/>
    <w:rsid w:val="00C626E2"/>
    <w:rsid w:val="00C64843"/>
    <w:rsid w:val="00C64A14"/>
    <w:rsid w:val="00C66416"/>
    <w:rsid w:val="00C754F2"/>
    <w:rsid w:val="00C75EEC"/>
    <w:rsid w:val="00C81B96"/>
    <w:rsid w:val="00CB341D"/>
    <w:rsid w:val="00CB4E63"/>
    <w:rsid w:val="00CC27C1"/>
    <w:rsid w:val="00CC3237"/>
    <w:rsid w:val="00CC77C5"/>
    <w:rsid w:val="00CD0B9F"/>
    <w:rsid w:val="00CF2B13"/>
    <w:rsid w:val="00D036E5"/>
    <w:rsid w:val="00D06D04"/>
    <w:rsid w:val="00D1460C"/>
    <w:rsid w:val="00D27840"/>
    <w:rsid w:val="00D3051E"/>
    <w:rsid w:val="00D341EA"/>
    <w:rsid w:val="00D45710"/>
    <w:rsid w:val="00D469A8"/>
    <w:rsid w:val="00D53CF6"/>
    <w:rsid w:val="00D55135"/>
    <w:rsid w:val="00D6487F"/>
    <w:rsid w:val="00D76FE5"/>
    <w:rsid w:val="00D776E0"/>
    <w:rsid w:val="00D87FF5"/>
    <w:rsid w:val="00D94908"/>
    <w:rsid w:val="00DA7866"/>
    <w:rsid w:val="00DA7EE1"/>
    <w:rsid w:val="00DB38E0"/>
    <w:rsid w:val="00DC4EF9"/>
    <w:rsid w:val="00DD331D"/>
    <w:rsid w:val="00DE7DFC"/>
    <w:rsid w:val="00DE7E15"/>
    <w:rsid w:val="00DF41B0"/>
    <w:rsid w:val="00DF58EB"/>
    <w:rsid w:val="00E03E49"/>
    <w:rsid w:val="00E349BA"/>
    <w:rsid w:val="00E61DE0"/>
    <w:rsid w:val="00E7046C"/>
    <w:rsid w:val="00E72163"/>
    <w:rsid w:val="00E906B5"/>
    <w:rsid w:val="00EB0DA1"/>
    <w:rsid w:val="00ED062D"/>
    <w:rsid w:val="00ED0A3E"/>
    <w:rsid w:val="00EF64C4"/>
    <w:rsid w:val="00F21B9D"/>
    <w:rsid w:val="00F22646"/>
    <w:rsid w:val="00F4240C"/>
    <w:rsid w:val="00F4623F"/>
    <w:rsid w:val="00F46376"/>
    <w:rsid w:val="00F6247F"/>
    <w:rsid w:val="00F718A2"/>
    <w:rsid w:val="00F73FD2"/>
    <w:rsid w:val="00F85E24"/>
    <w:rsid w:val="00F919EB"/>
    <w:rsid w:val="00F96524"/>
    <w:rsid w:val="00FA1DBE"/>
    <w:rsid w:val="00FB6B79"/>
    <w:rsid w:val="00FC6B7D"/>
    <w:rsid w:val="00FE0F0E"/>
    <w:rsid w:val="00FE2CD0"/>
    <w:rsid w:val="00FE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FB4E6"/>
  <w15:chartTrackingRefBased/>
  <w15:docId w15:val="{03C8D185-D2ED-2D47-AB48-38DC73B4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05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05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05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05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05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059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059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059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059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5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05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05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0593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0593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0593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0593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0593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0593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059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05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059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05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059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0593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0593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0593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05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0593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0593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305934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414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 Sevik</dc:creator>
  <cp:keywords/>
  <dc:description/>
  <cp:lastModifiedBy>Irem Sevik</cp:lastModifiedBy>
  <cp:revision>1</cp:revision>
  <dcterms:created xsi:type="dcterms:W3CDTF">2026-02-20T12:33:00Z</dcterms:created>
  <dcterms:modified xsi:type="dcterms:W3CDTF">2026-02-20T13:08:00Z</dcterms:modified>
</cp:coreProperties>
</file>