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pPr w:leftFromText="141" w:rightFromText="141" w:vertAnchor="text" w:tblpY="1"/>
        <w:tblOverlap w:val="never"/>
        <w:tblW w:w="12051" w:type="dxa"/>
        <w:tblLook w:val="04A0" w:firstRow="1" w:lastRow="0" w:firstColumn="1" w:lastColumn="0" w:noHBand="0" w:noVBand="1"/>
      </w:tblPr>
      <w:tblGrid>
        <w:gridCol w:w="1304"/>
        <w:gridCol w:w="730"/>
        <w:gridCol w:w="1677"/>
        <w:gridCol w:w="1560"/>
        <w:gridCol w:w="2680"/>
        <w:gridCol w:w="4100"/>
      </w:tblGrid>
      <w:tr w:rsidR="008F4AD7" w:rsidRPr="006D0B83" w14:paraId="067FFD5B" w14:textId="77777777" w:rsidTr="00A32B5D">
        <w:trPr>
          <w:trHeight w:val="300"/>
        </w:trPr>
        <w:tc>
          <w:tcPr>
            <w:tcW w:w="1304" w:type="dxa"/>
            <w:noWrap/>
          </w:tcPr>
          <w:p w14:paraId="66A0BA8D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Author</w:t>
            </w:r>
          </w:p>
        </w:tc>
        <w:tc>
          <w:tcPr>
            <w:tcW w:w="730" w:type="dxa"/>
            <w:noWrap/>
          </w:tcPr>
          <w:p w14:paraId="3F21A710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Study</w:t>
            </w:r>
          </w:p>
        </w:tc>
        <w:tc>
          <w:tcPr>
            <w:tcW w:w="1677" w:type="dxa"/>
            <w:noWrap/>
          </w:tcPr>
          <w:p w14:paraId="0912E39D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Study population</w:t>
            </w:r>
          </w:p>
        </w:tc>
        <w:tc>
          <w:tcPr>
            <w:tcW w:w="1560" w:type="dxa"/>
            <w:noWrap/>
          </w:tcPr>
          <w:p w14:paraId="34B2A67F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Duration follow-up/ </w:t>
            </w:r>
          </w:p>
        </w:tc>
        <w:tc>
          <w:tcPr>
            <w:tcW w:w="2680" w:type="dxa"/>
            <w:noWrap/>
          </w:tcPr>
          <w:p w14:paraId="44AA3346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Prognostic factor(s)</w:t>
            </w:r>
          </w:p>
        </w:tc>
        <w:tc>
          <w:tcPr>
            <w:tcW w:w="4100" w:type="dxa"/>
            <w:noWrap/>
          </w:tcPr>
          <w:p w14:paraId="507DD5CD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Strength of association (95% CI)</w:t>
            </w:r>
          </w:p>
        </w:tc>
      </w:tr>
      <w:tr w:rsidR="008F4AD7" w:rsidRPr="006D0B83" w14:paraId="5CAC6592" w14:textId="77777777" w:rsidTr="00A32B5D">
        <w:trPr>
          <w:trHeight w:val="300"/>
        </w:trPr>
        <w:tc>
          <w:tcPr>
            <w:tcW w:w="1304" w:type="dxa"/>
            <w:noWrap/>
          </w:tcPr>
          <w:p w14:paraId="77274467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407" w:type="dxa"/>
            <w:gridSpan w:val="2"/>
            <w:noWrap/>
          </w:tcPr>
          <w:p w14:paraId="38781409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proofErr w:type="gramStart"/>
            <w:r w:rsidRPr="006D0B83">
              <w:rPr>
                <w:rFonts w:eastAsia="Times New Roman"/>
                <w:lang w:val="en-GB"/>
              </w:rPr>
              <w:t>quality</w:t>
            </w:r>
            <w:proofErr w:type="gramEnd"/>
          </w:p>
        </w:tc>
        <w:tc>
          <w:tcPr>
            <w:tcW w:w="4240" w:type="dxa"/>
            <w:gridSpan w:val="2"/>
            <w:noWrap/>
          </w:tcPr>
          <w:p w14:paraId="71A57768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proofErr w:type="gramStart"/>
            <w:r w:rsidRPr="006D0B83">
              <w:rPr>
                <w:rFonts w:eastAsia="Times New Roman"/>
                <w:lang w:val="en-GB"/>
              </w:rPr>
              <w:t>outcome</w:t>
            </w:r>
            <w:proofErr w:type="gramEnd"/>
            <w:r w:rsidRPr="006D0B83">
              <w:rPr>
                <w:rFonts w:eastAsia="Times New Roman"/>
                <w:lang w:val="en-GB"/>
              </w:rPr>
              <w:t xml:space="preserve"> measure(s)</w:t>
            </w:r>
          </w:p>
        </w:tc>
        <w:tc>
          <w:tcPr>
            <w:tcW w:w="4100" w:type="dxa"/>
            <w:noWrap/>
          </w:tcPr>
          <w:p w14:paraId="73E2BE53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</w:p>
        </w:tc>
      </w:tr>
      <w:tr w:rsidR="008F4AD7" w:rsidRPr="006D0B83" w14:paraId="3A796940" w14:textId="77777777" w:rsidTr="00A32B5D">
        <w:trPr>
          <w:trHeight w:val="300"/>
        </w:trPr>
        <w:tc>
          <w:tcPr>
            <w:tcW w:w="1304" w:type="dxa"/>
            <w:noWrap/>
          </w:tcPr>
          <w:p w14:paraId="5CC16FC6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 </w:t>
            </w:r>
          </w:p>
        </w:tc>
        <w:tc>
          <w:tcPr>
            <w:tcW w:w="730" w:type="dxa"/>
            <w:noWrap/>
          </w:tcPr>
          <w:p w14:paraId="03E9E1B0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(%)</w:t>
            </w:r>
          </w:p>
        </w:tc>
        <w:tc>
          <w:tcPr>
            <w:tcW w:w="1677" w:type="dxa"/>
            <w:noWrap/>
          </w:tcPr>
          <w:p w14:paraId="3E83DFD9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 </w:t>
            </w:r>
          </w:p>
        </w:tc>
        <w:tc>
          <w:tcPr>
            <w:tcW w:w="1560" w:type="dxa"/>
            <w:noWrap/>
          </w:tcPr>
          <w:p w14:paraId="642F6989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 </w:t>
            </w:r>
          </w:p>
        </w:tc>
        <w:tc>
          <w:tcPr>
            <w:tcW w:w="2680" w:type="dxa"/>
            <w:noWrap/>
          </w:tcPr>
          <w:p w14:paraId="09F0A795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 </w:t>
            </w:r>
          </w:p>
        </w:tc>
        <w:tc>
          <w:tcPr>
            <w:tcW w:w="4100" w:type="dxa"/>
            <w:noWrap/>
          </w:tcPr>
          <w:p w14:paraId="7059A770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 </w:t>
            </w:r>
          </w:p>
        </w:tc>
      </w:tr>
      <w:tr w:rsidR="008F4AD7" w:rsidRPr="006D0B83" w14:paraId="6F0CE02E" w14:textId="77777777" w:rsidTr="00A32B5D">
        <w:trPr>
          <w:trHeight w:val="300"/>
        </w:trPr>
        <w:tc>
          <w:tcPr>
            <w:tcW w:w="1304" w:type="dxa"/>
            <w:noWrap/>
          </w:tcPr>
          <w:p w14:paraId="5EC795F0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29D0024A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2BF48C27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5FB181A4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37C769BD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7830467B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</w:p>
        </w:tc>
      </w:tr>
      <w:tr w:rsidR="008F4AD7" w:rsidRPr="006D0B83" w14:paraId="14142B7D" w14:textId="77777777" w:rsidTr="00A32B5D">
        <w:trPr>
          <w:trHeight w:val="300"/>
        </w:trPr>
        <w:tc>
          <w:tcPr>
            <w:tcW w:w="2034" w:type="dxa"/>
            <w:gridSpan w:val="2"/>
            <w:noWrap/>
          </w:tcPr>
          <w:p w14:paraId="5C013C85" w14:textId="77777777" w:rsidR="008F4AD7" w:rsidRPr="006D0B83" w:rsidRDefault="008F4AD7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eastAsia="Times New Roman"/>
                <w:i/>
                <w:iCs/>
                <w:lang w:val="en-GB"/>
              </w:rPr>
              <w:t>Primary care</w:t>
            </w:r>
          </w:p>
        </w:tc>
        <w:tc>
          <w:tcPr>
            <w:tcW w:w="1677" w:type="dxa"/>
            <w:noWrap/>
          </w:tcPr>
          <w:p w14:paraId="367BA53D" w14:textId="77777777" w:rsidR="008F4AD7" w:rsidRPr="006D0B83" w:rsidRDefault="008F4AD7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1560" w:type="dxa"/>
            <w:noWrap/>
          </w:tcPr>
          <w:p w14:paraId="407EF6B8" w14:textId="77777777" w:rsidR="008F4AD7" w:rsidRPr="006D0B83" w:rsidRDefault="008F4AD7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2680" w:type="dxa"/>
            <w:noWrap/>
          </w:tcPr>
          <w:p w14:paraId="61CBB759" w14:textId="77777777" w:rsidR="008F4AD7" w:rsidRPr="006D0B83" w:rsidRDefault="008F4AD7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4100" w:type="dxa"/>
            <w:noWrap/>
          </w:tcPr>
          <w:p w14:paraId="5F45CE9C" w14:textId="77777777" w:rsidR="008F4AD7" w:rsidRPr="006D0B83" w:rsidRDefault="008F4AD7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</w:tr>
      <w:tr w:rsidR="008F4AD7" w:rsidRPr="006D0B83" w14:paraId="7B39218A" w14:textId="77777777" w:rsidTr="00A32B5D">
        <w:trPr>
          <w:trHeight w:val="300"/>
        </w:trPr>
        <w:tc>
          <w:tcPr>
            <w:tcW w:w="1304" w:type="dxa"/>
            <w:noWrap/>
          </w:tcPr>
          <w:p w14:paraId="64D514B4" w14:textId="77777777" w:rsidR="008F4AD7" w:rsidRPr="006D0B83" w:rsidRDefault="008F4AD7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5D88235E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4AC1AF28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03695B7D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BE78899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7C704CA4" w14:textId="77777777" w:rsidR="008F4AD7" w:rsidRPr="006D0B83" w:rsidRDefault="008F4AD7" w:rsidP="003C05DD">
            <w:pPr>
              <w:rPr>
                <w:rFonts w:eastAsia="Times New Roman"/>
                <w:lang w:val="en-GB"/>
              </w:rPr>
            </w:pPr>
          </w:p>
        </w:tc>
      </w:tr>
      <w:tr w:rsidR="008268B1" w:rsidRPr="006D0B83" w14:paraId="15387C7D" w14:textId="77777777" w:rsidTr="00A32B5D">
        <w:trPr>
          <w:trHeight w:val="701"/>
        </w:trPr>
        <w:tc>
          <w:tcPr>
            <w:tcW w:w="1304" w:type="dxa"/>
          </w:tcPr>
          <w:p w14:paraId="59C8B5F9" w14:textId="77777777" w:rsidR="008268B1" w:rsidRPr="007C3AB1" w:rsidRDefault="008268B1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Brox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and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Brevik</w:t>
            </w:r>
            <w:proofErr w:type="spellEnd"/>
            <w:r w:rsidR="006760ED" w:rsidRPr="007C3AB1">
              <w:rPr>
                <w:rFonts w:eastAsiaTheme="minorEastAsia" w:cs="Times New Roman"/>
                <w:lang w:eastAsia="nl-NL"/>
              </w:rPr>
              <w:t xml:space="preserve"> </w:t>
            </w:r>
            <w:r w:rsidRPr="007C3AB1">
              <w:rPr>
                <w:rFonts w:eastAsiaTheme="minorEastAsia" w:cs="Times New Roman"/>
                <w:lang w:eastAsia="nl-NL"/>
              </w:rPr>
              <w:t>(1996)</w:t>
            </w:r>
          </w:p>
        </w:tc>
        <w:tc>
          <w:tcPr>
            <w:tcW w:w="730" w:type="dxa"/>
            <w:noWrap/>
          </w:tcPr>
          <w:p w14:paraId="03FA01A1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  <w:r w:rsidRPr="007C3AB1">
              <w:rPr>
                <w:rFonts w:eastAsia="Times New Roman"/>
                <w:lang w:val="en-GB"/>
              </w:rPr>
              <w:t>78</w:t>
            </w:r>
          </w:p>
        </w:tc>
        <w:tc>
          <w:tcPr>
            <w:tcW w:w="1677" w:type="dxa"/>
          </w:tcPr>
          <w:p w14:paraId="291D2DBE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  <w:r w:rsidRPr="007C3AB1">
              <w:rPr>
                <w:rFonts w:eastAsia="Times New Roman"/>
                <w:lang w:val="en-GB"/>
              </w:rPr>
              <w:t>125 patients</w:t>
            </w:r>
          </w:p>
        </w:tc>
        <w:tc>
          <w:tcPr>
            <w:tcW w:w="1560" w:type="dxa"/>
          </w:tcPr>
          <w:p w14:paraId="5F70AAF6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  <w:r w:rsidRPr="007C3AB1">
              <w:rPr>
                <w:rFonts w:eastAsia="Times New Roman"/>
                <w:lang w:val="en-GB"/>
              </w:rPr>
              <w:t>6 months</w:t>
            </w:r>
          </w:p>
        </w:tc>
        <w:tc>
          <w:tcPr>
            <w:tcW w:w="2680" w:type="dxa"/>
          </w:tcPr>
          <w:p w14:paraId="005B9083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53C3AFB4" w14:textId="32AF5509" w:rsidR="008268B1" w:rsidRPr="006D0B83" w:rsidRDefault="008268B1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r w:rsidRPr="000E143B">
              <w:rPr>
                <w:rFonts w:eastAsiaTheme="minorEastAsia" w:cs="Times New Roman"/>
                <w:lang w:eastAsia="nl-NL"/>
              </w:rPr>
              <w:t xml:space="preserve">Multivariate analysis, </w:t>
            </w:r>
            <w:proofErr w:type="spellStart"/>
            <w:r w:rsidRPr="000E143B">
              <w:rPr>
                <w:rFonts w:eastAsiaTheme="minorEastAsia" w:cs="Times New Roman"/>
                <w:lang w:eastAsia="nl-NL"/>
              </w:rPr>
              <w:t>adjusted</w:t>
            </w:r>
            <w:proofErr w:type="spellEnd"/>
            <w:r w:rsidRPr="000E143B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0E143B">
              <w:rPr>
                <w:rFonts w:eastAsiaTheme="minorEastAsia" w:cs="Times New Roman"/>
                <w:lang w:eastAsia="nl-NL"/>
              </w:rPr>
              <w:t>for</w:t>
            </w:r>
            <w:proofErr w:type="spellEnd"/>
            <w:r w:rsidRPr="000E143B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0E143B">
              <w:rPr>
                <w:rFonts w:eastAsiaTheme="minorEastAsia" w:cs="Times New Roman"/>
                <w:lang w:eastAsia="nl-NL"/>
              </w:rPr>
              <w:t>age</w:t>
            </w:r>
            <w:proofErr w:type="spellEnd"/>
            <w:r w:rsidRPr="000E143B">
              <w:rPr>
                <w:rFonts w:eastAsiaTheme="minorEastAsia" w:cs="Times New Roman"/>
                <w:lang w:eastAsia="nl-NL"/>
              </w:rPr>
              <w:t>,</w:t>
            </w:r>
            <w:r w:rsidR="006760ED">
              <w:rPr>
                <w:rFonts w:eastAsiaTheme="minorEastAsia" w:cs="Times New Roman"/>
                <w:lang w:eastAsia="nl-NL"/>
              </w:rPr>
              <w:t xml:space="preserve"> </w:t>
            </w:r>
            <w:r w:rsidRPr="000E143B">
              <w:rPr>
                <w:rFonts w:eastAsiaTheme="minorEastAsia" w:cs="Times New Roman"/>
                <w:lang w:eastAsia="nl-NL"/>
              </w:rPr>
              <w:t xml:space="preserve">gender, </w:t>
            </w:r>
            <w:proofErr w:type="spellStart"/>
            <w:r w:rsidRPr="000E143B">
              <w:rPr>
                <w:rFonts w:eastAsiaTheme="minorEastAsia" w:cs="Times New Roman"/>
                <w:lang w:eastAsia="nl-NL"/>
              </w:rPr>
              <w:t>symptom</w:t>
            </w:r>
            <w:proofErr w:type="spellEnd"/>
            <w:r w:rsidRPr="000E143B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0E143B">
              <w:rPr>
                <w:rFonts w:eastAsiaTheme="minorEastAsia" w:cs="Times New Roman"/>
                <w:lang w:eastAsia="nl-NL"/>
              </w:rPr>
              <w:t>duration</w:t>
            </w:r>
            <w:proofErr w:type="spellEnd"/>
            <w:r w:rsidRPr="000E143B">
              <w:rPr>
                <w:rFonts w:eastAsiaTheme="minorEastAsia" w:cs="Times New Roman"/>
                <w:lang w:eastAsia="nl-NL"/>
              </w:rPr>
              <w:t>, baseline Neer</w:t>
            </w:r>
            <w:r w:rsidR="006760ED">
              <w:rPr>
                <w:rFonts w:eastAsiaTheme="minorEastAsia" w:cs="Times New Roman"/>
                <w:lang w:eastAsia="nl-NL"/>
              </w:rPr>
              <w:t xml:space="preserve"> </w:t>
            </w:r>
            <w:r w:rsidRPr="000E143B">
              <w:rPr>
                <w:rFonts w:eastAsiaTheme="minorEastAsia" w:cs="Times New Roman"/>
                <w:lang w:eastAsia="nl-NL"/>
              </w:rPr>
              <w:t>score</w:t>
            </w:r>
          </w:p>
        </w:tc>
      </w:tr>
      <w:tr w:rsidR="008268B1" w:rsidRPr="00C330B0" w14:paraId="10F19153" w14:textId="77777777" w:rsidTr="00A32B5D">
        <w:trPr>
          <w:trHeight w:val="1550"/>
        </w:trPr>
        <w:tc>
          <w:tcPr>
            <w:tcW w:w="1304" w:type="dxa"/>
          </w:tcPr>
          <w:p w14:paraId="330C7F15" w14:textId="77777777" w:rsidR="008268B1" w:rsidRPr="007C3AB1" w:rsidRDefault="008268B1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17420E6" w14:textId="77777777" w:rsidR="008268B1" w:rsidRPr="007C3AB1" w:rsidRDefault="008268B1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7F64941" w14:textId="77777777" w:rsidR="008268B1" w:rsidRPr="007C3AB1" w:rsidRDefault="00A7323A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7C3AB1">
              <w:rPr>
                <w:rFonts w:eastAsiaTheme="minorEastAsia" w:cs="Times New Roman"/>
                <w:lang w:eastAsia="nl-NL"/>
              </w:rPr>
              <w:t xml:space="preserve">Rotator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tendinosis</w:t>
            </w:r>
            <w:proofErr w:type="spellEnd"/>
          </w:p>
          <w:p w14:paraId="5F1EC9FB" w14:textId="5E64F796" w:rsidR="00A7323A" w:rsidRPr="007C3AB1" w:rsidRDefault="00A7323A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Referred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by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general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practitioner</w:t>
            </w:r>
          </w:p>
        </w:tc>
        <w:tc>
          <w:tcPr>
            <w:tcW w:w="1560" w:type="dxa"/>
          </w:tcPr>
          <w:p w14:paraId="3B378564" w14:textId="77777777" w:rsidR="008268B1" w:rsidRPr="007C3AB1" w:rsidRDefault="008268B1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7C3AB1">
              <w:rPr>
                <w:rFonts w:eastAsiaTheme="minorEastAsia" w:cs="Times New Roman"/>
                <w:lang w:eastAsia="nl-NL"/>
              </w:rPr>
              <w:t xml:space="preserve">Neer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score (0–100)</w:t>
            </w:r>
          </w:p>
          <w:p w14:paraId="4B88DC21" w14:textId="40C90B2F" w:rsidR="008268B1" w:rsidRPr="007C3AB1" w:rsidRDefault="00A7323A" w:rsidP="003C05DD">
            <w:pPr>
              <w:rPr>
                <w:rFonts w:eastAsia="Times New Roman" w:cs="Times New Roman"/>
                <w:lang w:val="en-GB"/>
              </w:rPr>
            </w:pPr>
            <w:r w:rsidRPr="007C3AB1">
              <w:rPr>
                <w:rFonts w:eastAsiaTheme="minorEastAsia" w:cs="Times New Roman"/>
                <w:lang w:eastAsia="nl-NL"/>
              </w:rPr>
              <w:t xml:space="preserve">Succes: </w:t>
            </w:r>
            <w:r w:rsidR="007C3AB1" w:rsidRPr="007C3AB1">
              <w:rPr>
                <w:rFonts w:cs="Times New Roman"/>
              </w:rPr>
              <w:t>≥</w:t>
            </w:r>
            <w:r w:rsidR="008268B1" w:rsidRPr="007C3AB1">
              <w:rPr>
                <w:rFonts w:eastAsiaTheme="minorEastAsia" w:cs="Times New Roman"/>
                <w:lang w:eastAsia="nl-NL"/>
              </w:rPr>
              <w:t>80 points</w:t>
            </w:r>
          </w:p>
        </w:tc>
        <w:tc>
          <w:tcPr>
            <w:tcW w:w="2680" w:type="dxa"/>
          </w:tcPr>
          <w:p w14:paraId="5C71CA55" w14:textId="77777777" w:rsidR="008268B1" w:rsidRPr="007C3AB1" w:rsidRDefault="008268B1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Not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on sick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leave</w:t>
            </w:r>
            <w:proofErr w:type="spellEnd"/>
          </w:p>
        </w:tc>
        <w:tc>
          <w:tcPr>
            <w:tcW w:w="4100" w:type="dxa"/>
            <w:noWrap/>
          </w:tcPr>
          <w:p w14:paraId="146C11BF" w14:textId="026BE5AD" w:rsidR="008268B1" w:rsidRPr="00C330B0" w:rsidRDefault="007A27FD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r>
              <w:rPr>
                <w:rFonts w:eastAsiaTheme="minorEastAsia" w:cs="Times New Roman"/>
                <w:lang w:eastAsia="nl-NL"/>
              </w:rPr>
              <w:t xml:space="preserve">OR = 4.4 (1.6, </w:t>
            </w:r>
            <w:r w:rsidR="008268B1" w:rsidRPr="00C330B0">
              <w:rPr>
                <w:rFonts w:eastAsiaTheme="minorEastAsia" w:cs="Times New Roman"/>
                <w:lang w:eastAsia="nl-NL"/>
              </w:rPr>
              <w:t>12.1)</w:t>
            </w:r>
          </w:p>
        </w:tc>
      </w:tr>
      <w:tr w:rsidR="008268B1" w:rsidRPr="006D0B83" w14:paraId="68F9409E" w14:textId="77777777" w:rsidTr="00A32B5D">
        <w:trPr>
          <w:trHeight w:val="314"/>
        </w:trPr>
        <w:tc>
          <w:tcPr>
            <w:tcW w:w="1304" w:type="dxa"/>
          </w:tcPr>
          <w:p w14:paraId="1E60D4D4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3D17AEC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665622A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A73A219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511E85CD" w14:textId="77777777" w:rsidR="008268B1" w:rsidRPr="007C3AB1" w:rsidRDefault="008268B1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Not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on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regular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medication</w:t>
            </w:r>
            <w:proofErr w:type="spellEnd"/>
          </w:p>
        </w:tc>
        <w:tc>
          <w:tcPr>
            <w:tcW w:w="4100" w:type="dxa"/>
            <w:noWrap/>
          </w:tcPr>
          <w:p w14:paraId="1AFFF8D2" w14:textId="1EA62373" w:rsidR="008268B1" w:rsidRPr="00947B52" w:rsidRDefault="008268B1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r w:rsidRPr="00947B52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7A27FD">
              <w:rPr>
                <w:rFonts w:eastAsiaTheme="minorEastAsia" w:cs="Times New Roman"/>
                <w:lang w:eastAsia="nl-NL"/>
              </w:rPr>
              <w:t xml:space="preserve"> 4.2 (1.5, </w:t>
            </w:r>
            <w:r w:rsidRPr="00947B52">
              <w:rPr>
                <w:rFonts w:eastAsiaTheme="minorEastAsia" w:cs="Times New Roman"/>
                <w:lang w:eastAsia="nl-NL"/>
              </w:rPr>
              <w:t>11.1)</w:t>
            </w:r>
          </w:p>
        </w:tc>
      </w:tr>
      <w:tr w:rsidR="008268B1" w:rsidRPr="006D0B83" w14:paraId="57B9D9B6" w14:textId="77777777" w:rsidTr="00A32B5D">
        <w:trPr>
          <w:trHeight w:val="637"/>
        </w:trPr>
        <w:tc>
          <w:tcPr>
            <w:tcW w:w="1304" w:type="dxa"/>
          </w:tcPr>
          <w:p w14:paraId="3D30CD4F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441165C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00385EA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2352837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0C54A764" w14:textId="77777777" w:rsidR="008268B1" w:rsidRPr="007C3AB1" w:rsidRDefault="008268B1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r w:rsidRPr="007C3AB1">
              <w:rPr>
                <w:rFonts w:eastAsiaTheme="minorEastAsia" w:cs="Times New Roman"/>
                <w:lang w:eastAsia="nl-NL"/>
              </w:rPr>
              <w:t xml:space="preserve">Active treatment (ref =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not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active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>)</w:t>
            </w:r>
          </w:p>
        </w:tc>
        <w:tc>
          <w:tcPr>
            <w:tcW w:w="4100" w:type="dxa"/>
            <w:noWrap/>
          </w:tcPr>
          <w:p w14:paraId="26A65FE7" w14:textId="3C7EFDBD" w:rsidR="008268B1" w:rsidRPr="00947B52" w:rsidRDefault="008268B1" w:rsidP="003C05DD">
            <w:pPr>
              <w:rPr>
                <w:rFonts w:eastAsia="Times New Roman" w:cs="Times New Roman"/>
                <w:lang w:val="en-GB"/>
              </w:rPr>
            </w:pPr>
            <w:r w:rsidRPr="00947B52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7A27FD">
              <w:rPr>
                <w:rFonts w:eastAsiaTheme="minorEastAsia" w:cs="Times New Roman"/>
                <w:lang w:eastAsia="nl-NL"/>
              </w:rPr>
              <w:t xml:space="preserve"> 4.8 (1.7, </w:t>
            </w:r>
            <w:r w:rsidRPr="00947B52">
              <w:rPr>
                <w:rFonts w:eastAsiaTheme="minorEastAsia" w:cs="Times New Roman"/>
                <w:lang w:eastAsia="nl-NL"/>
              </w:rPr>
              <w:t>13.6)</w:t>
            </w:r>
          </w:p>
        </w:tc>
      </w:tr>
      <w:tr w:rsidR="008268B1" w:rsidRPr="006D0B83" w14:paraId="07257454" w14:textId="77777777" w:rsidTr="00A32B5D">
        <w:trPr>
          <w:trHeight w:val="1559"/>
        </w:trPr>
        <w:tc>
          <w:tcPr>
            <w:tcW w:w="1304" w:type="dxa"/>
          </w:tcPr>
          <w:p w14:paraId="0FE20F2F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E6D3F69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02687F7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113B136F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226530D0" w14:textId="77777777" w:rsidR="008268B1" w:rsidRPr="007C3AB1" w:rsidRDefault="008268B1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Years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of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education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, overhead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work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activity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,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comorbidity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,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isometric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strength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endurance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, locus of control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beliefs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,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emotional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distress</w:t>
            </w:r>
            <w:proofErr w:type="spellEnd"/>
          </w:p>
        </w:tc>
        <w:tc>
          <w:tcPr>
            <w:tcW w:w="4100" w:type="dxa"/>
            <w:noWrap/>
          </w:tcPr>
          <w:p w14:paraId="1F0E6AD7" w14:textId="77777777" w:rsidR="008268B1" w:rsidRPr="00947B52" w:rsidRDefault="008268B1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proofErr w:type="gramStart"/>
            <w:r>
              <w:rPr>
                <w:rFonts w:eastAsia="Times New Roman" w:cs="Times New Roman"/>
                <w:lang w:val="en-GB"/>
              </w:rPr>
              <w:t>n</w:t>
            </w:r>
            <w:proofErr w:type="gramEnd"/>
            <w:r>
              <w:rPr>
                <w:rFonts w:eastAsia="Times New Roman" w:cs="Times New Roman"/>
                <w:lang w:val="en-GB"/>
              </w:rPr>
              <w:t>.s</w:t>
            </w:r>
            <w:proofErr w:type="spellEnd"/>
            <w:r>
              <w:rPr>
                <w:rFonts w:eastAsia="Times New Roman" w:cs="Times New Roman"/>
                <w:lang w:val="en-GB"/>
              </w:rPr>
              <w:t>.</w:t>
            </w:r>
          </w:p>
        </w:tc>
      </w:tr>
      <w:tr w:rsidR="008268B1" w:rsidRPr="006D0B83" w14:paraId="07D5F0B6" w14:textId="77777777" w:rsidTr="00A32B5D">
        <w:trPr>
          <w:trHeight w:val="283"/>
        </w:trPr>
        <w:tc>
          <w:tcPr>
            <w:tcW w:w="1304" w:type="dxa"/>
          </w:tcPr>
          <w:p w14:paraId="42EC7329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40AD207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E27F9C3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EA56F8D" w14:textId="77777777" w:rsidR="008268B1" w:rsidRPr="007C3AB1" w:rsidRDefault="008268B1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3BB55987" w14:textId="77777777" w:rsidR="008268B1" w:rsidRPr="007C3AB1" w:rsidRDefault="008268B1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373859B3" w14:textId="77777777" w:rsidR="008268B1" w:rsidRDefault="008268B1" w:rsidP="003C05DD">
            <w:pPr>
              <w:rPr>
                <w:rFonts w:eastAsia="Times New Roman" w:cs="Times New Roman"/>
                <w:lang w:val="en-GB"/>
              </w:rPr>
            </w:pPr>
          </w:p>
        </w:tc>
      </w:tr>
      <w:tr w:rsidR="00B7642B" w:rsidRPr="003B33E1" w14:paraId="610C2739" w14:textId="77777777" w:rsidTr="00A32B5D">
        <w:trPr>
          <w:trHeight w:val="416"/>
        </w:trPr>
        <w:tc>
          <w:tcPr>
            <w:tcW w:w="1304" w:type="dxa"/>
          </w:tcPr>
          <w:p w14:paraId="358030F0" w14:textId="77777777" w:rsidR="00B7642B" w:rsidRPr="007C3AB1" w:rsidRDefault="00B7642B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Croft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et al.</w:t>
            </w:r>
            <w:r w:rsidR="006760ED" w:rsidRPr="007C3AB1">
              <w:rPr>
                <w:rFonts w:eastAsiaTheme="minorEastAsia" w:cs="Times New Roman"/>
                <w:lang w:eastAsia="nl-NL"/>
              </w:rPr>
              <w:t xml:space="preserve"> </w:t>
            </w:r>
            <w:r w:rsidRPr="007C3AB1">
              <w:rPr>
                <w:rFonts w:eastAsiaTheme="minorEastAsia" w:cs="Times New Roman"/>
                <w:lang w:eastAsia="nl-NL"/>
              </w:rPr>
              <w:t>(1996)</w:t>
            </w:r>
          </w:p>
        </w:tc>
        <w:tc>
          <w:tcPr>
            <w:tcW w:w="730" w:type="dxa"/>
            <w:noWrap/>
          </w:tcPr>
          <w:p w14:paraId="11E23138" w14:textId="77777777" w:rsidR="00B7642B" w:rsidRPr="007C3AB1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7C3AB1">
              <w:rPr>
                <w:rFonts w:eastAsia="Times New Roman" w:cs="Times New Roman"/>
                <w:lang w:val="en-GB"/>
              </w:rPr>
              <w:t>50</w:t>
            </w:r>
          </w:p>
        </w:tc>
        <w:tc>
          <w:tcPr>
            <w:tcW w:w="1677" w:type="dxa"/>
          </w:tcPr>
          <w:p w14:paraId="2D86F681" w14:textId="77777777" w:rsidR="00B7642B" w:rsidRPr="007C3AB1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7C3AB1">
              <w:rPr>
                <w:rFonts w:eastAsia="Times New Roman" w:cs="Times New Roman"/>
                <w:lang w:val="en-GB"/>
              </w:rPr>
              <w:t>166 patients</w:t>
            </w:r>
          </w:p>
        </w:tc>
        <w:tc>
          <w:tcPr>
            <w:tcW w:w="1560" w:type="dxa"/>
          </w:tcPr>
          <w:p w14:paraId="2DAB7F71" w14:textId="77777777" w:rsidR="00B7642B" w:rsidRPr="007C3AB1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7C3AB1">
              <w:rPr>
                <w:rFonts w:eastAsia="Times New Roman" w:cs="Times New Roman"/>
                <w:lang w:val="en-GB"/>
              </w:rPr>
              <w:t>6 months</w:t>
            </w:r>
          </w:p>
        </w:tc>
        <w:tc>
          <w:tcPr>
            <w:tcW w:w="2680" w:type="dxa"/>
          </w:tcPr>
          <w:p w14:paraId="2744DDF4" w14:textId="77777777" w:rsidR="00B7642B" w:rsidRPr="007C3AB1" w:rsidRDefault="00B7642B" w:rsidP="003C05DD">
            <w:pPr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1803B38F" w14:textId="77777777" w:rsidR="00B7642B" w:rsidRPr="003B33E1" w:rsidRDefault="00B7642B" w:rsidP="003C05DD">
            <w:pPr>
              <w:rPr>
                <w:rFonts w:eastAsiaTheme="minorEastAsia" w:cs="Times New Roman"/>
                <w:lang w:eastAsia="nl-NL"/>
              </w:rPr>
            </w:pPr>
          </w:p>
        </w:tc>
      </w:tr>
      <w:tr w:rsidR="00B7642B" w:rsidRPr="00CB6D4A" w14:paraId="7934BC77" w14:textId="77777777" w:rsidTr="00A32B5D">
        <w:trPr>
          <w:trHeight w:val="416"/>
        </w:trPr>
        <w:tc>
          <w:tcPr>
            <w:tcW w:w="1304" w:type="dxa"/>
          </w:tcPr>
          <w:p w14:paraId="2A49B157" w14:textId="77777777" w:rsidR="00B7642B" w:rsidRPr="007C3AB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8252534" w14:textId="77777777" w:rsidR="00B7642B" w:rsidRPr="007C3AB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74112A7B" w14:textId="3393F9BC" w:rsidR="00B7642B" w:rsidRPr="007C3AB1" w:rsidRDefault="007C3AB1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General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practice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</w:p>
        </w:tc>
        <w:tc>
          <w:tcPr>
            <w:tcW w:w="1560" w:type="dxa"/>
          </w:tcPr>
          <w:p w14:paraId="5197B4C8" w14:textId="77777777" w:rsidR="00B7642B" w:rsidRPr="007C3AB1" w:rsidRDefault="00B7642B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Validated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22-item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disability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questionnaire</w:t>
            </w:r>
          </w:p>
        </w:tc>
        <w:tc>
          <w:tcPr>
            <w:tcW w:w="2680" w:type="dxa"/>
          </w:tcPr>
          <w:p w14:paraId="43FF3F7D" w14:textId="009047B8" w:rsidR="00CB6D4A" w:rsidRPr="007C3AB1" w:rsidRDefault="00B7642B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7C3AB1">
              <w:rPr>
                <w:rFonts w:eastAsiaTheme="minorEastAsia" w:cs="Times New Roman"/>
                <w:lang w:eastAsia="nl-NL"/>
              </w:rPr>
              <w:t xml:space="preserve">Baseline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disability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score </w:t>
            </w:r>
            <w:r w:rsidR="00D94D71" w:rsidRPr="007C3AB1">
              <w:rPr>
                <w:rFonts w:eastAsiaTheme="minorEastAsia" w:cs="Times New Roman"/>
                <w:lang w:eastAsia="nl-NL"/>
              </w:rPr>
              <w:t>&gt;</w:t>
            </w:r>
            <w:r w:rsidRPr="007C3AB1">
              <w:rPr>
                <w:rFonts w:eastAsiaTheme="minorEastAsia" w:cs="Times New Roman"/>
                <w:lang w:eastAsia="nl-NL"/>
              </w:rPr>
              <w:t>10,</w:t>
            </w:r>
            <w:r w:rsidR="00CB6D4A"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7C3AB1" w:rsidRPr="007C3AB1">
              <w:rPr>
                <w:rFonts w:eastAsiaTheme="minorEastAsia" w:cs="Times New Roman"/>
                <w:lang w:eastAsia="nl-NL"/>
              </w:rPr>
              <w:t>symptom</w:t>
            </w:r>
            <w:proofErr w:type="spellEnd"/>
            <w:r w:rsidR="007C3AB1"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7C3AB1" w:rsidRPr="007C3AB1">
              <w:rPr>
                <w:rFonts w:eastAsiaTheme="minorEastAsia" w:cs="Times New Roman"/>
                <w:lang w:eastAsia="nl-NL"/>
              </w:rPr>
              <w:t>duration</w:t>
            </w:r>
            <w:proofErr w:type="spellEnd"/>
            <w:r w:rsidR="007C3AB1" w:rsidRPr="007C3AB1">
              <w:rPr>
                <w:rFonts w:eastAsiaTheme="minorEastAsia" w:cs="Times New Roman"/>
                <w:lang w:eastAsia="nl-NL"/>
              </w:rPr>
              <w:t xml:space="preserve"> (</w:t>
            </w:r>
            <w:r w:rsidR="00D94D71" w:rsidRPr="007C3AB1">
              <w:rPr>
                <w:rFonts w:eastAsiaTheme="minorEastAsia" w:cs="Times New Roman"/>
                <w:lang w:eastAsia="nl-NL"/>
              </w:rPr>
              <w:t>&gt;</w:t>
            </w:r>
            <w:r w:rsidR="007C3AB1" w:rsidRPr="007C3AB1">
              <w:rPr>
                <w:rFonts w:eastAsiaTheme="minorEastAsia" w:cs="Times New Roman"/>
                <w:lang w:eastAsia="nl-NL"/>
              </w:rPr>
              <w:t>1</w:t>
            </w:r>
            <w:r w:rsidR="00D94D71"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month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>),</w:t>
            </w:r>
            <w:r w:rsidR="007C3AB1"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7C3AB1" w:rsidRPr="007C3AB1">
              <w:rPr>
                <w:rFonts w:eastAsiaTheme="minorEastAsia" w:cs="Times New Roman"/>
                <w:lang w:eastAsia="nl-NL"/>
              </w:rPr>
              <w:t>injection</w:t>
            </w:r>
            <w:proofErr w:type="spellEnd"/>
            <w:r w:rsidR="007C3AB1" w:rsidRPr="007C3AB1">
              <w:rPr>
                <w:rFonts w:eastAsiaTheme="minorEastAsia" w:cs="Times New Roman"/>
                <w:lang w:eastAsia="nl-NL"/>
              </w:rPr>
              <w:t xml:space="preserve"> at baseline, </w:t>
            </w:r>
            <w:proofErr w:type="spellStart"/>
            <w:r w:rsidR="007C3AB1" w:rsidRPr="007C3AB1">
              <w:rPr>
                <w:rFonts w:eastAsiaTheme="minorEastAsia" w:cs="Times New Roman"/>
                <w:lang w:eastAsia="nl-NL"/>
              </w:rPr>
              <w:t>p</w:t>
            </w:r>
            <w:r w:rsidR="00CB6D4A" w:rsidRPr="007C3AB1">
              <w:rPr>
                <w:rFonts w:eastAsiaTheme="minorEastAsia" w:cs="Times New Roman"/>
                <w:lang w:eastAsia="nl-NL"/>
              </w:rPr>
              <w:t>revious</w:t>
            </w:r>
            <w:proofErr w:type="spellEnd"/>
            <w:r w:rsidR="00CB6D4A" w:rsidRPr="007C3AB1">
              <w:rPr>
                <w:rFonts w:eastAsiaTheme="minorEastAsia" w:cs="Times New Roman"/>
                <w:lang w:eastAsia="nl-NL"/>
              </w:rPr>
              <w:t xml:space="preserve"> episodes of </w:t>
            </w:r>
            <w:proofErr w:type="spellStart"/>
            <w:r w:rsidR="00CB6D4A" w:rsidRPr="007C3AB1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="00CB6D4A"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CB6D4A" w:rsidRPr="007C3AB1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="007C3AB1" w:rsidRPr="007C3AB1">
              <w:rPr>
                <w:rFonts w:eastAsiaTheme="minorEastAsia" w:cs="Times New Roman"/>
                <w:lang w:eastAsia="nl-NL"/>
              </w:rPr>
              <w:t xml:space="preserve">, </w:t>
            </w:r>
            <w:proofErr w:type="spellStart"/>
            <w:r w:rsidR="007C3AB1" w:rsidRPr="007C3AB1">
              <w:rPr>
                <w:rFonts w:eastAsiaTheme="minorEastAsia" w:cs="Times New Roman"/>
                <w:lang w:eastAsia="nl-NL"/>
              </w:rPr>
              <w:t>s</w:t>
            </w:r>
            <w:r w:rsidR="00CB6D4A" w:rsidRPr="007C3AB1">
              <w:rPr>
                <w:rFonts w:eastAsiaTheme="minorEastAsia" w:cs="Times New Roman"/>
                <w:lang w:eastAsia="nl-NL"/>
              </w:rPr>
              <w:t>everely</w:t>
            </w:r>
            <w:proofErr w:type="spellEnd"/>
            <w:r w:rsidR="00CB6D4A"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CB6D4A" w:rsidRPr="007C3AB1">
              <w:rPr>
                <w:rFonts w:eastAsiaTheme="minorEastAsia" w:cs="Times New Roman"/>
                <w:lang w:eastAsia="nl-NL"/>
              </w:rPr>
              <w:lastRenderedPageBreak/>
              <w:t>res</w:t>
            </w:r>
            <w:r w:rsidR="007C3AB1" w:rsidRPr="007C3AB1">
              <w:rPr>
                <w:rFonts w:eastAsiaTheme="minorEastAsia" w:cs="Times New Roman"/>
                <w:lang w:eastAsia="nl-NL"/>
              </w:rPr>
              <w:t>tricted</w:t>
            </w:r>
            <w:proofErr w:type="spellEnd"/>
            <w:r w:rsidR="007C3AB1"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7C3AB1" w:rsidRPr="007C3AB1">
              <w:rPr>
                <w:rFonts w:eastAsiaTheme="minorEastAsia" w:cs="Times New Roman"/>
                <w:lang w:eastAsia="nl-NL"/>
              </w:rPr>
              <w:t>passive</w:t>
            </w:r>
            <w:proofErr w:type="spellEnd"/>
            <w:r w:rsidR="007C3AB1"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7C3AB1" w:rsidRPr="007C3AB1">
              <w:rPr>
                <w:rFonts w:eastAsiaTheme="minorEastAsia" w:cs="Times New Roman"/>
                <w:lang w:eastAsia="nl-NL"/>
              </w:rPr>
              <w:t>elevation</w:t>
            </w:r>
            <w:proofErr w:type="spellEnd"/>
            <w:r w:rsidR="007C3AB1" w:rsidRPr="007C3AB1">
              <w:rPr>
                <w:rFonts w:eastAsiaTheme="minorEastAsia" w:cs="Times New Roman"/>
                <w:lang w:eastAsia="nl-NL"/>
              </w:rPr>
              <w:t xml:space="preserve"> (&lt;101°</w:t>
            </w:r>
            <w:r w:rsidR="00CB6D4A" w:rsidRPr="007C3AB1">
              <w:rPr>
                <w:rFonts w:eastAsiaTheme="minorEastAsia" w:cs="Times New Roman"/>
                <w:lang w:eastAsia="nl-NL"/>
              </w:rPr>
              <w:t>).</w:t>
            </w:r>
          </w:p>
        </w:tc>
        <w:tc>
          <w:tcPr>
            <w:tcW w:w="4100" w:type="dxa"/>
            <w:noWrap/>
          </w:tcPr>
          <w:p w14:paraId="3233684A" w14:textId="61A90A45" w:rsidR="00B7642B" w:rsidRPr="007C3AB1" w:rsidRDefault="00B7642B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7C3AB1">
              <w:rPr>
                <w:rFonts w:eastAsiaTheme="minorEastAsia" w:cs="Times New Roman"/>
                <w:lang w:eastAsia="nl-NL"/>
              </w:rPr>
              <w:lastRenderedPageBreak/>
              <w:t>Poorer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outcome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r w:rsidR="00D94D71" w:rsidRPr="007C3AB1">
              <w:rPr>
                <w:rFonts w:eastAsiaTheme="minorEastAsia" w:cs="Times New Roman"/>
                <w:lang w:eastAsia="nl-NL"/>
              </w:rPr>
              <w:t>(</w:t>
            </w:r>
            <w:r w:rsidRPr="007C3AB1">
              <w:rPr>
                <w:rFonts w:eastAsiaTheme="minorEastAsia" w:cs="Times New Roman"/>
                <w:lang w:eastAsia="nl-NL"/>
              </w:rPr>
              <w:t xml:space="preserve">P </w:t>
            </w:r>
            <w:r w:rsidR="007C3AB1" w:rsidRPr="007C3AB1">
              <w:rPr>
                <w:rFonts w:eastAsiaTheme="minorEastAsia" w:cs="Times New Roman"/>
                <w:lang w:eastAsia="nl-NL"/>
              </w:rPr>
              <w:t>&lt; 0.</w:t>
            </w:r>
            <w:r w:rsidRPr="007C3AB1">
              <w:rPr>
                <w:rFonts w:eastAsiaTheme="minorEastAsia" w:cs="Times New Roman"/>
                <w:lang w:eastAsia="nl-NL"/>
              </w:rPr>
              <w:t>05</w:t>
            </w:r>
            <w:r w:rsidR="00D94D71" w:rsidRPr="007C3AB1">
              <w:rPr>
                <w:rFonts w:eastAsiaTheme="minorEastAsia" w:cs="Times New Roman"/>
                <w:lang w:eastAsia="nl-NL"/>
              </w:rPr>
              <w:t>)</w:t>
            </w:r>
            <w:r w:rsidR="00CB6D4A" w:rsidRPr="007C3AB1">
              <w:rPr>
                <w:rFonts w:eastAsiaTheme="minorEastAsia" w:cs="Times New Roman"/>
                <w:lang w:eastAsia="nl-NL"/>
              </w:rPr>
              <w:t xml:space="preserve"> </w:t>
            </w:r>
            <w:r w:rsidRPr="007C3AB1">
              <w:rPr>
                <w:rFonts w:eastAsiaTheme="minorEastAsia" w:cs="Times New Roman"/>
                <w:lang w:eastAsia="nl-NL"/>
              </w:rPr>
              <w:t>(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Beta’s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not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presented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>)</w:t>
            </w:r>
          </w:p>
        </w:tc>
      </w:tr>
      <w:tr w:rsidR="00B7642B" w:rsidRPr="00FF1BC8" w14:paraId="1A01DCE4" w14:textId="77777777" w:rsidTr="00A32B5D">
        <w:trPr>
          <w:trHeight w:val="416"/>
        </w:trPr>
        <w:tc>
          <w:tcPr>
            <w:tcW w:w="1304" w:type="dxa"/>
          </w:tcPr>
          <w:p w14:paraId="772F1C69" w14:textId="77777777" w:rsidR="00B7642B" w:rsidRPr="00FF1BC8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561D9A9" w14:textId="77777777" w:rsidR="00B7642B" w:rsidRPr="00FF1BC8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75E8096C" w14:textId="77777777" w:rsidR="00B7642B" w:rsidRPr="00FF1BC8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61BE7D0D" w14:textId="77777777" w:rsidR="00B7642B" w:rsidRPr="00FF1BC8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63D04FA3" w14:textId="77777777" w:rsidR="00B7642B" w:rsidRPr="00FF1BC8" w:rsidRDefault="00B7642B" w:rsidP="003C05DD">
            <w:pPr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498BF9FB" w14:textId="77777777" w:rsidR="00B7642B" w:rsidRPr="00FF1BC8" w:rsidRDefault="00B7642B" w:rsidP="003C05DD">
            <w:pPr>
              <w:rPr>
                <w:rFonts w:eastAsiaTheme="minorEastAsia" w:cs="Times New Roman"/>
                <w:lang w:eastAsia="nl-NL"/>
              </w:rPr>
            </w:pPr>
          </w:p>
        </w:tc>
      </w:tr>
      <w:tr w:rsidR="00B7642B" w:rsidRPr="006D0B83" w14:paraId="528FF16E" w14:textId="77777777" w:rsidTr="00A32B5D">
        <w:trPr>
          <w:trHeight w:val="450"/>
        </w:trPr>
        <w:tc>
          <w:tcPr>
            <w:tcW w:w="1304" w:type="dxa"/>
          </w:tcPr>
          <w:p w14:paraId="5483CDF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Kennedy et al. (2006)</w:t>
            </w:r>
          </w:p>
        </w:tc>
        <w:tc>
          <w:tcPr>
            <w:tcW w:w="730" w:type="dxa"/>
            <w:noWrap/>
          </w:tcPr>
          <w:p w14:paraId="5F81BDA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8</w:t>
            </w:r>
            <w:r w:rsidR="001C7485">
              <w:rPr>
                <w:rFonts w:eastAsia="Times New Roman"/>
                <w:lang w:val="en-GB"/>
              </w:rPr>
              <w:t>9</w:t>
            </w:r>
          </w:p>
        </w:tc>
        <w:tc>
          <w:tcPr>
            <w:tcW w:w="1677" w:type="dxa"/>
            <w:noWrap/>
          </w:tcPr>
          <w:p w14:paraId="0F563EC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361 patients</w:t>
            </w:r>
          </w:p>
        </w:tc>
        <w:tc>
          <w:tcPr>
            <w:tcW w:w="1560" w:type="dxa"/>
            <w:noWrap/>
          </w:tcPr>
          <w:p w14:paraId="7AB2790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gramStart"/>
            <w:r w:rsidRPr="006D0B83">
              <w:rPr>
                <w:rFonts w:eastAsia="Times New Roman"/>
                <w:lang w:val="en-GB"/>
              </w:rPr>
              <w:t>max</w:t>
            </w:r>
            <w:proofErr w:type="gramEnd"/>
            <w:r w:rsidRPr="006D0B83">
              <w:rPr>
                <w:rFonts w:eastAsia="Times New Roman"/>
                <w:lang w:val="en-GB"/>
              </w:rPr>
              <w:t xml:space="preserve"> 12 weeks</w:t>
            </w:r>
          </w:p>
        </w:tc>
        <w:tc>
          <w:tcPr>
            <w:tcW w:w="2680" w:type="dxa"/>
            <w:noWrap/>
          </w:tcPr>
          <w:p w14:paraId="2BDB137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0E8655A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Multivariate analysis (higher log 1 + DASH at discharge)</w:t>
            </w:r>
          </w:p>
        </w:tc>
      </w:tr>
      <w:tr w:rsidR="00B7642B" w:rsidRPr="006D0B83" w14:paraId="217C6714" w14:textId="77777777" w:rsidTr="00A32B5D">
        <w:trPr>
          <w:trHeight w:val="900"/>
        </w:trPr>
        <w:tc>
          <w:tcPr>
            <w:tcW w:w="1304" w:type="dxa"/>
          </w:tcPr>
          <w:p w14:paraId="772DF10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884CB9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5982900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Shoulder complaints Physiotherapy practice</w:t>
            </w:r>
          </w:p>
        </w:tc>
        <w:tc>
          <w:tcPr>
            <w:tcW w:w="1560" w:type="dxa"/>
          </w:tcPr>
          <w:p w14:paraId="00DD582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DASH at discharge (higher DASH is greater disability)</w:t>
            </w:r>
          </w:p>
        </w:tc>
        <w:tc>
          <w:tcPr>
            <w:tcW w:w="2680" w:type="dxa"/>
            <w:noWrap/>
          </w:tcPr>
          <w:p w14:paraId="468ACB2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Age (older)</w:t>
            </w:r>
          </w:p>
        </w:tc>
        <w:tc>
          <w:tcPr>
            <w:tcW w:w="4100" w:type="dxa"/>
            <w:noWrap/>
          </w:tcPr>
          <w:p w14:paraId="55A12104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i/>
                <w:iCs/>
                <w:vertAlign w:val="subscript"/>
                <w:lang w:val="en-GB"/>
              </w:rPr>
              <w:t>by decade</w:t>
            </w:r>
            <w:r w:rsidRPr="006D0B83">
              <w:rPr>
                <w:rFonts w:eastAsia="Times New Roman"/>
                <w:lang w:val="en-GB"/>
              </w:rPr>
              <w:t>= 0.13 (0.06, 0.19), p = 0.0004</w:t>
            </w:r>
          </w:p>
        </w:tc>
      </w:tr>
      <w:tr w:rsidR="00B7642B" w:rsidRPr="006D0B83" w14:paraId="17C47305" w14:textId="77777777" w:rsidTr="00A32B5D">
        <w:trPr>
          <w:trHeight w:val="300"/>
        </w:trPr>
        <w:tc>
          <w:tcPr>
            <w:tcW w:w="1304" w:type="dxa"/>
          </w:tcPr>
          <w:p w14:paraId="3C8B2ED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290363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17C7C2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0FB2AE8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4DED8F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Gender (female)</w:t>
            </w:r>
          </w:p>
        </w:tc>
        <w:tc>
          <w:tcPr>
            <w:tcW w:w="4100" w:type="dxa"/>
            <w:noWrap/>
          </w:tcPr>
          <w:p w14:paraId="04359C93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 xml:space="preserve">β </w:t>
            </w:r>
            <w:r w:rsidRPr="006D0B83">
              <w:rPr>
                <w:rFonts w:eastAsia="Times New Roman"/>
                <w:lang w:val="en-GB"/>
              </w:rPr>
              <w:t>=  -0.24 (-0.45, -0.04), p = 0.0219</w:t>
            </w:r>
          </w:p>
        </w:tc>
      </w:tr>
      <w:tr w:rsidR="00B7642B" w:rsidRPr="006D0B83" w14:paraId="68D01AE2" w14:textId="77777777" w:rsidTr="00A32B5D">
        <w:trPr>
          <w:trHeight w:val="300"/>
        </w:trPr>
        <w:tc>
          <w:tcPr>
            <w:tcW w:w="1304" w:type="dxa"/>
          </w:tcPr>
          <w:p w14:paraId="667D427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E6B72D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B20C6D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23791D5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86685E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Function/disability (baseline DASH)</w:t>
            </w:r>
          </w:p>
        </w:tc>
        <w:tc>
          <w:tcPr>
            <w:tcW w:w="4100" w:type="dxa"/>
            <w:noWrap/>
          </w:tcPr>
          <w:p w14:paraId="102B5106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 xml:space="preserve">β </w:t>
            </w:r>
            <w:r w:rsidRPr="006D0B83">
              <w:rPr>
                <w:rFonts w:eastAsia="Times New Roman"/>
                <w:lang w:val="en-GB"/>
              </w:rPr>
              <w:t>= 0.02 (0.01, 0.03), p &lt; 0.0001</w:t>
            </w:r>
          </w:p>
        </w:tc>
      </w:tr>
      <w:tr w:rsidR="00B7642B" w:rsidRPr="006D0B83" w14:paraId="0B96F26E" w14:textId="77777777" w:rsidTr="00A32B5D">
        <w:trPr>
          <w:trHeight w:val="300"/>
        </w:trPr>
        <w:tc>
          <w:tcPr>
            <w:tcW w:w="1304" w:type="dxa"/>
          </w:tcPr>
          <w:p w14:paraId="12A449C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3AF7D4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E6533A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B7A7B7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34E00F4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r w:rsidRPr="006D0B83">
              <w:rPr>
                <w:rFonts w:eastAsia="Times New Roman"/>
                <w:lang w:val="en-GB"/>
              </w:rPr>
              <w:t>Workers'compensation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claim</w:t>
            </w:r>
          </w:p>
        </w:tc>
        <w:tc>
          <w:tcPr>
            <w:tcW w:w="4100" w:type="dxa"/>
            <w:noWrap/>
          </w:tcPr>
          <w:p w14:paraId="12B6D85C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 xml:space="preserve">β </w:t>
            </w:r>
            <w:r w:rsidRPr="006D0B83">
              <w:rPr>
                <w:rFonts w:eastAsia="Times New Roman"/>
                <w:lang w:val="en-GB"/>
              </w:rPr>
              <w:t>= 0.55 (0.18, 0.92), p = 0.0036</w:t>
            </w:r>
          </w:p>
        </w:tc>
      </w:tr>
      <w:tr w:rsidR="00B7642B" w:rsidRPr="006D0B83" w14:paraId="7EDFF3CF" w14:textId="77777777" w:rsidTr="00A32B5D">
        <w:trPr>
          <w:trHeight w:val="450"/>
        </w:trPr>
        <w:tc>
          <w:tcPr>
            <w:tcW w:w="1304" w:type="dxa"/>
          </w:tcPr>
          <w:p w14:paraId="38DF117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0AEFD1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42F5D6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181F054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791AF60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Therapist predicts more </w:t>
            </w:r>
            <w:proofErr w:type="spellStart"/>
            <w:r w:rsidRPr="006D0B83">
              <w:rPr>
                <w:rFonts w:eastAsia="Times New Roman"/>
                <w:lang w:val="en-GB"/>
              </w:rPr>
              <w:t>restricton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of patient return to usual activity</w:t>
            </w:r>
          </w:p>
        </w:tc>
        <w:tc>
          <w:tcPr>
            <w:tcW w:w="4100" w:type="dxa"/>
            <w:noWrap/>
          </w:tcPr>
          <w:p w14:paraId="1A5D0D9D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 xml:space="preserve">β </w:t>
            </w:r>
            <w:r w:rsidRPr="006D0B83">
              <w:rPr>
                <w:rFonts w:eastAsia="Times New Roman"/>
                <w:lang w:val="en-GB"/>
              </w:rPr>
              <w:t>= 0.42 (0.21, 0.63), p &lt; 0.0001</w:t>
            </w:r>
          </w:p>
        </w:tc>
      </w:tr>
      <w:tr w:rsidR="00B7642B" w:rsidRPr="006D0B83" w14:paraId="5EA0A506" w14:textId="77777777" w:rsidTr="00A32B5D">
        <w:trPr>
          <w:trHeight w:val="300"/>
        </w:trPr>
        <w:tc>
          <w:tcPr>
            <w:tcW w:w="1304" w:type="dxa"/>
          </w:tcPr>
          <w:p w14:paraId="709939B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1491D7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CFB55C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116E2C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2606AF3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697C3F98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</w:tr>
      <w:tr w:rsidR="00B7642B" w:rsidRPr="006D0B83" w14:paraId="174CD9CE" w14:textId="77777777" w:rsidTr="00A32B5D">
        <w:trPr>
          <w:trHeight w:val="3375"/>
        </w:trPr>
        <w:tc>
          <w:tcPr>
            <w:tcW w:w="1304" w:type="dxa"/>
          </w:tcPr>
          <w:p w14:paraId="53E7CC3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E924F8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4E02611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C54524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9E639B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Onset, duration of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symptoms, </w:t>
            </w:r>
            <w:proofErr w:type="spellStart"/>
            <w:r w:rsidRPr="006D0B83">
              <w:rPr>
                <w:rFonts w:eastAsia="Times New Roman"/>
                <w:lang w:val="en-GB"/>
              </w:rPr>
              <w:t>familiair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with shoulder complaints, pain (intensity), pain (global rating injury/pain),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ROM (restriction),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weakness (muscle strength), general health (SF 36 physical), additional medical problems (co-morbidity), work status, surgery, GP treatment (prescribed medication), </w:t>
            </w:r>
            <w:r w:rsidRPr="006D0B83">
              <w:rPr>
                <w:rFonts w:eastAsia="Times New Roman"/>
                <w:lang w:val="en-GB"/>
              </w:rPr>
              <w:lastRenderedPageBreak/>
              <w:t>psychological factors (SF 36 mental), patient outcome expectancy (patient prediction recovery)</w:t>
            </w:r>
          </w:p>
        </w:tc>
        <w:tc>
          <w:tcPr>
            <w:tcW w:w="4100" w:type="dxa"/>
            <w:noWrap/>
          </w:tcPr>
          <w:p w14:paraId="704161A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lastRenderedPageBreak/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B7642B" w:rsidRPr="006D0B83" w14:paraId="356EC183" w14:textId="77777777" w:rsidTr="00A32B5D">
        <w:trPr>
          <w:trHeight w:val="300"/>
        </w:trPr>
        <w:tc>
          <w:tcPr>
            <w:tcW w:w="1304" w:type="dxa"/>
          </w:tcPr>
          <w:p w14:paraId="7A4C70E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194292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0BFCACD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777F99D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53E5A0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74106E9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25963EF5" w14:textId="77777777" w:rsidTr="00A32B5D">
        <w:trPr>
          <w:trHeight w:val="675"/>
        </w:trPr>
        <w:tc>
          <w:tcPr>
            <w:tcW w:w="1304" w:type="dxa"/>
          </w:tcPr>
          <w:p w14:paraId="75029CC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0453E2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B6D6EE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044518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Change in DASH (larger improvement)</w:t>
            </w:r>
          </w:p>
        </w:tc>
        <w:tc>
          <w:tcPr>
            <w:tcW w:w="2680" w:type="dxa"/>
            <w:noWrap/>
          </w:tcPr>
          <w:p w14:paraId="47F7DC4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Age (younger)</w:t>
            </w:r>
          </w:p>
        </w:tc>
        <w:tc>
          <w:tcPr>
            <w:tcW w:w="4100" w:type="dxa"/>
            <w:noWrap/>
          </w:tcPr>
          <w:p w14:paraId="0ACAEA96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i/>
                <w:iCs/>
                <w:vertAlign w:val="subscript"/>
                <w:lang w:val="en-GB"/>
              </w:rPr>
              <w:t>by decade</w:t>
            </w:r>
            <w:r w:rsidRPr="006D0B83">
              <w:rPr>
                <w:rFonts w:eastAsia="Times New Roman"/>
                <w:lang w:val="en-GB"/>
              </w:rPr>
              <w:t>= 1.58 (0.21, 2.96), p = 0.0243</w:t>
            </w:r>
          </w:p>
        </w:tc>
      </w:tr>
      <w:tr w:rsidR="00B7642B" w:rsidRPr="006D0B83" w14:paraId="5EBFB9CD" w14:textId="77777777" w:rsidTr="00A32B5D">
        <w:trPr>
          <w:trHeight w:val="300"/>
        </w:trPr>
        <w:tc>
          <w:tcPr>
            <w:tcW w:w="1304" w:type="dxa"/>
          </w:tcPr>
          <w:p w14:paraId="0FF9F4E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33508B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49C940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25E681F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714D9E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Duration of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symptoms (shorter)</w:t>
            </w:r>
          </w:p>
        </w:tc>
        <w:tc>
          <w:tcPr>
            <w:tcW w:w="4100" w:type="dxa"/>
            <w:noWrap/>
          </w:tcPr>
          <w:p w14:paraId="15F7CEA8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 xml:space="preserve">β </w:t>
            </w:r>
            <w:r w:rsidRPr="006D0B83">
              <w:rPr>
                <w:rFonts w:eastAsia="Times New Roman"/>
                <w:lang w:val="en-GB"/>
              </w:rPr>
              <w:t>= 4.04 (1.60, 6.47), p = 0.001</w:t>
            </w:r>
          </w:p>
        </w:tc>
      </w:tr>
      <w:tr w:rsidR="00B7642B" w:rsidRPr="006D0B83" w14:paraId="4C9B3B43" w14:textId="77777777" w:rsidTr="00A32B5D">
        <w:trPr>
          <w:trHeight w:val="300"/>
        </w:trPr>
        <w:tc>
          <w:tcPr>
            <w:tcW w:w="1304" w:type="dxa"/>
          </w:tcPr>
          <w:p w14:paraId="7C47E53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D31062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0CC5252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022E810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D182D0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Pain (higher intensity, NRS 10-100))</w:t>
            </w:r>
          </w:p>
        </w:tc>
        <w:tc>
          <w:tcPr>
            <w:tcW w:w="4100" w:type="dxa"/>
            <w:noWrap/>
          </w:tcPr>
          <w:p w14:paraId="33833BD5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 xml:space="preserve">β </w:t>
            </w:r>
            <w:r w:rsidRPr="006D0B83">
              <w:rPr>
                <w:rFonts w:eastAsia="Times New Roman"/>
                <w:lang w:val="en-GB"/>
              </w:rPr>
              <w:t>= -1.56 (-2.56, -0.57), p = 0.02</w:t>
            </w:r>
          </w:p>
        </w:tc>
      </w:tr>
      <w:tr w:rsidR="00B7642B" w:rsidRPr="006D0B83" w14:paraId="0EBAC7DF" w14:textId="77777777" w:rsidTr="00A32B5D">
        <w:trPr>
          <w:trHeight w:val="300"/>
        </w:trPr>
        <w:tc>
          <w:tcPr>
            <w:tcW w:w="1304" w:type="dxa"/>
          </w:tcPr>
          <w:p w14:paraId="7A3D4DD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CE0C69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62E73D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6F1E6CF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D47681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General health (worse SF 36)</w:t>
            </w:r>
          </w:p>
        </w:tc>
        <w:tc>
          <w:tcPr>
            <w:tcW w:w="4100" w:type="dxa"/>
            <w:noWrap/>
          </w:tcPr>
          <w:p w14:paraId="37714041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 xml:space="preserve">β </w:t>
            </w:r>
            <w:r w:rsidRPr="006D0B83">
              <w:rPr>
                <w:rFonts w:eastAsia="Times New Roman"/>
                <w:lang w:val="en-GB"/>
              </w:rPr>
              <w:t>= 0.25 (0.01, 0.05), p = 0.0448</w:t>
            </w:r>
          </w:p>
        </w:tc>
      </w:tr>
      <w:tr w:rsidR="00B7642B" w:rsidRPr="006D0B83" w14:paraId="774D6FAD" w14:textId="77777777" w:rsidTr="00A32B5D">
        <w:trPr>
          <w:trHeight w:val="300"/>
        </w:trPr>
        <w:tc>
          <w:tcPr>
            <w:tcW w:w="1304" w:type="dxa"/>
          </w:tcPr>
          <w:p w14:paraId="2E9269B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1EE51B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EC0E6B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795EE3A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8503EE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Surgery (past six months)</w:t>
            </w:r>
          </w:p>
        </w:tc>
        <w:tc>
          <w:tcPr>
            <w:tcW w:w="4100" w:type="dxa"/>
            <w:noWrap/>
          </w:tcPr>
          <w:p w14:paraId="498B1264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 xml:space="preserve">β </w:t>
            </w:r>
            <w:r w:rsidRPr="006D0B83">
              <w:rPr>
                <w:rFonts w:eastAsia="Times New Roman"/>
                <w:lang w:val="en-GB"/>
              </w:rPr>
              <w:t>= -15.73 (-22.55, -8.9), p &lt; 0.0001</w:t>
            </w:r>
          </w:p>
        </w:tc>
      </w:tr>
      <w:tr w:rsidR="00B7642B" w:rsidRPr="006D0B83" w14:paraId="7D2A434A" w14:textId="77777777" w:rsidTr="00A32B5D">
        <w:trPr>
          <w:trHeight w:val="300"/>
        </w:trPr>
        <w:tc>
          <w:tcPr>
            <w:tcW w:w="1304" w:type="dxa"/>
          </w:tcPr>
          <w:p w14:paraId="70C2288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3996D1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0FFA6E5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15688DF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71A648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7A8FE3FC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</w:tr>
      <w:tr w:rsidR="00B7642B" w:rsidRPr="006D0B83" w14:paraId="76FE4373" w14:textId="77777777" w:rsidTr="00A32B5D">
        <w:trPr>
          <w:trHeight w:val="3375"/>
        </w:trPr>
        <w:tc>
          <w:tcPr>
            <w:tcW w:w="1304" w:type="dxa"/>
          </w:tcPr>
          <w:p w14:paraId="59645AC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9FA751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86B623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6AA4279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36904BA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Gender, onset, </w:t>
            </w:r>
            <w:proofErr w:type="spellStart"/>
            <w:r w:rsidRPr="006D0B83">
              <w:rPr>
                <w:rFonts w:eastAsia="Times New Roman"/>
                <w:lang w:val="en-GB"/>
              </w:rPr>
              <w:t>familiair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with shoulder complaints, pain (global rating injury/pain), function/disability (baseline DASH),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ROM (restriction,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weakness (muscle strength), additional medical problems (co-morbidity), work status, GP treatment (prescribed medication), psychological factors (SF 36 mental), patient outcome expectancy (patient prediction recovery) function/disability (baseline DASH)</w:t>
            </w:r>
          </w:p>
        </w:tc>
        <w:tc>
          <w:tcPr>
            <w:tcW w:w="4100" w:type="dxa"/>
            <w:noWrap/>
          </w:tcPr>
          <w:p w14:paraId="58B370E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B7642B" w:rsidRPr="006D0B83" w14:paraId="2DF67789" w14:textId="77777777" w:rsidTr="00A32B5D">
        <w:trPr>
          <w:trHeight w:val="300"/>
        </w:trPr>
        <w:tc>
          <w:tcPr>
            <w:tcW w:w="1304" w:type="dxa"/>
            <w:noWrap/>
          </w:tcPr>
          <w:p w14:paraId="136E7935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102CA56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1BD2D86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02C5D6A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AC833E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6D7B4AE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0F627132" w14:textId="77777777" w:rsidTr="00A32B5D">
        <w:trPr>
          <w:trHeight w:val="450"/>
        </w:trPr>
        <w:tc>
          <w:tcPr>
            <w:tcW w:w="1304" w:type="dxa"/>
          </w:tcPr>
          <w:p w14:paraId="63548BF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r w:rsidRPr="006D0B83">
              <w:rPr>
                <w:rFonts w:eastAsia="Times New Roman"/>
                <w:lang w:val="en-GB"/>
              </w:rPr>
              <w:t>Kuijpers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et al. (2006)</w:t>
            </w:r>
          </w:p>
        </w:tc>
        <w:tc>
          <w:tcPr>
            <w:tcW w:w="730" w:type="dxa"/>
            <w:noWrap/>
          </w:tcPr>
          <w:p w14:paraId="3D8ABB0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8</w:t>
            </w:r>
            <w:r w:rsidR="001C7485">
              <w:rPr>
                <w:rFonts w:eastAsia="Times New Roman"/>
                <w:lang w:val="en-GB"/>
              </w:rPr>
              <w:t>9</w:t>
            </w:r>
          </w:p>
        </w:tc>
        <w:tc>
          <w:tcPr>
            <w:tcW w:w="1677" w:type="dxa"/>
            <w:noWrap/>
          </w:tcPr>
          <w:p w14:paraId="0E36DBA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587 patients</w:t>
            </w:r>
          </w:p>
        </w:tc>
        <w:tc>
          <w:tcPr>
            <w:tcW w:w="1560" w:type="dxa"/>
            <w:noWrap/>
          </w:tcPr>
          <w:p w14:paraId="69949DA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6 months</w:t>
            </w:r>
          </w:p>
        </w:tc>
        <w:tc>
          <w:tcPr>
            <w:tcW w:w="2680" w:type="dxa"/>
            <w:noWrap/>
          </w:tcPr>
          <w:p w14:paraId="05702A2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3B0D7C3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Multivariate analysis</w:t>
            </w:r>
          </w:p>
        </w:tc>
      </w:tr>
      <w:tr w:rsidR="00B7642B" w:rsidRPr="006D0B83" w14:paraId="2434DB0F" w14:textId="77777777" w:rsidTr="00A32B5D">
        <w:trPr>
          <w:trHeight w:val="675"/>
        </w:trPr>
        <w:tc>
          <w:tcPr>
            <w:tcW w:w="1304" w:type="dxa"/>
          </w:tcPr>
          <w:p w14:paraId="4E9D354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0119B6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E841B4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Shoulder pain General practice</w:t>
            </w:r>
          </w:p>
        </w:tc>
        <w:tc>
          <w:tcPr>
            <w:tcW w:w="1560" w:type="dxa"/>
          </w:tcPr>
          <w:p w14:paraId="6D186B7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Persistent symptoms at 6 weeks </w:t>
            </w:r>
          </w:p>
        </w:tc>
        <w:tc>
          <w:tcPr>
            <w:tcW w:w="2680" w:type="dxa"/>
            <w:noWrap/>
          </w:tcPr>
          <w:p w14:paraId="5CDF531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Onset (gradual)</w:t>
            </w:r>
          </w:p>
        </w:tc>
        <w:tc>
          <w:tcPr>
            <w:tcW w:w="4100" w:type="dxa"/>
            <w:noWrap/>
          </w:tcPr>
          <w:p w14:paraId="7E83DFF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1.8 (1.1, 2.9)</w:t>
            </w:r>
          </w:p>
        </w:tc>
      </w:tr>
      <w:tr w:rsidR="00B7642B" w:rsidRPr="006D0B83" w14:paraId="18EE03B9" w14:textId="77777777" w:rsidTr="00A32B5D">
        <w:trPr>
          <w:trHeight w:val="300"/>
        </w:trPr>
        <w:tc>
          <w:tcPr>
            <w:tcW w:w="1304" w:type="dxa"/>
          </w:tcPr>
          <w:p w14:paraId="1AC4828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FD031B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110D81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2E3E6EE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C32571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Duration of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symptoms</w:t>
            </w:r>
          </w:p>
        </w:tc>
        <w:tc>
          <w:tcPr>
            <w:tcW w:w="4100" w:type="dxa"/>
            <w:noWrap/>
          </w:tcPr>
          <w:p w14:paraId="2243AA6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</w:t>
            </w:r>
            <w:r w:rsidRPr="006D0B83">
              <w:rPr>
                <w:rFonts w:eastAsia="Times New Roman"/>
                <w:vertAlign w:val="subscript"/>
                <w:lang w:val="en-GB"/>
              </w:rPr>
              <w:t>7-12/0-6weeks</w:t>
            </w:r>
            <w:r w:rsidRPr="006D0B83">
              <w:rPr>
                <w:rFonts w:eastAsia="Times New Roman"/>
                <w:lang w:val="en-GB"/>
              </w:rPr>
              <w:t xml:space="preserve"> = 1.9 (1.1, 3.3)</w:t>
            </w:r>
          </w:p>
        </w:tc>
      </w:tr>
      <w:tr w:rsidR="00B7642B" w:rsidRPr="006D0B83" w14:paraId="2BC50239" w14:textId="77777777" w:rsidTr="00A32B5D">
        <w:trPr>
          <w:trHeight w:val="300"/>
        </w:trPr>
        <w:tc>
          <w:tcPr>
            <w:tcW w:w="1304" w:type="dxa"/>
          </w:tcPr>
          <w:p w14:paraId="7E1187C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193BB2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B7EE45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6E0AA10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8D0F44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73374E5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</w:t>
            </w:r>
            <w:r w:rsidRPr="006D0B83">
              <w:rPr>
                <w:rFonts w:eastAsia="Times New Roman"/>
                <w:vertAlign w:val="subscript"/>
                <w:lang w:val="en-GB"/>
              </w:rPr>
              <w:t>&gt;12/0-6weeks</w:t>
            </w:r>
            <w:r w:rsidRPr="006D0B83">
              <w:rPr>
                <w:rFonts w:eastAsia="Times New Roman"/>
                <w:lang w:val="en-GB"/>
              </w:rPr>
              <w:t xml:space="preserve"> = 2.6 (1.5, 4.4)</w:t>
            </w:r>
          </w:p>
        </w:tc>
      </w:tr>
      <w:tr w:rsidR="00B7642B" w:rsidRPr="006D0B83" w14:paraId="2A2D0DF2" w14:textId="77777777" w:rsidTr="00A32B5D">
        <w:trPr>
          <w:trHeight w:val="300"/>
        </w:trPr>
        <w:tc>
          <w:tcPr>
            <w:tcW w:w="1304" w:type="dxa"/>
          </w:tcPr>
          <w:p w14:paraId="3FF31B8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C74B7B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54B8592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F41AC4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57BCC1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Pain (0-10)</w:t>
            </w:r>
          </w:p>
        </w:tc>
        <w:tc>
          <w:tcPr>
            <w:tcW w:w="4100" w:type="dxa"/>
            <w:noWrap/>
          </w:tcPr>
          <w:p w14:paraId="09520240" w14:textId="6F363F9B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</w:t>
            </w:r>
            <w:r w:rsidR="007A27FD">
              <w:rPr>
                <w:rFonts w:eastAsia="Times New Roman"/>
                <w:lang w:val="en-GB"/>
              </w:rPr>
              <w:t xml:space="preserve"> =</w:t>
            </w:r>
            <w:r w:rsidRPr="006D0B83">
              <w:rPr>
                <w:rFonts w:eastAsia="Times New Roman"/>
                <w:lang w:val="en-GB"/>
              </w:rPr>
              <w:t xml:space="preserve"> 1.1 (1.0, 1.2)</w:t>
            </w:r>
          </w:p>
        </w:tc>
      </w:tr>
      <w:tr w:rsidR="00B7642B" w:rsidRPr="006D0B83" w14:paraId="6B9F0C34" w14:textId="77777777" w:rsidTr="00A32B5D">
        <w:trPr>
          <w:trHeight w:val="300"/>
        </w:trPr>
        <w:tc>
          <w:tcPr>
            <w:tcW w:w="1304" w:type="dxa"/>
          </w:tcPr>
          <w:p w14:paraId="1D7CB55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445757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07B82C2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F837AF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321012B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Neck problems (pain, 0-18) </w:t>
            </w:r>
          </w:p>
        </w:tc>
        <w:tc>
          <w:tcPr>
            <w:tcW w:w="4100" w:type="dxa"/>
            <w:noWrap/>
          </w:tcPr>
          <w:p w14:paraId="2DA9F16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1.1 (1.0, 2.7)</w:t>
            </w:r>
          </w:p>
        </w:tc>
      </w:tr>
      <w:tr w:rsidR="00B7642B" w:rsidRPr="006D0B83" w14:paraId="00424708" w14:textId="77777777" w:rsidTr="00A32B5D">
        <w:trPr>
          <w:trHeight w:val="300"/>
        </w:trPr>
        <w:tc>
          <w:tcPr>
            <w:tcW w:w="1304" w:type="dxa"/>
          </w:tcPr>
          <w:p w14:paraId="4FA4168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501521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EB84C9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7F60560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DD1953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Repetitive movements</w:t>
            </w:r>
          </w:p>
        </w:tc>
        <w:tc>
          <w:tcPr>
            <w:tcW w:w="4100" w:type="dxa"/>
            <w:noWrap/>
          </w:tcPr>
          <w:p w14:paraId="5C569295" w14:textId="589C4FA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</w:t>
            </w:r>
            <w:r w:rsidR="007A27FD">
              <w:rPr>
                <w:rFonts w:eastAsia="Times New Roman"/>
                <w:lang w:val="en-GB"/>
              </w:rPr>
              <w:t xml:space="preserve"> </w:t>
            </w:r>
            <w:r w:rsidRPr="006D0B83">
              <w:rPr>
                <w:rFonts w:eastAsia="Times New Roman"/>
                <w:lang w:val="en-GB"/>
              </w:rPr>
              <w:t>= 2.0 (1.2, 3.1)</w:t>
            </w:r>
          </w:p>
        </w:tc>
      </w:tr>
      <w:tr w:rsidR="00B7642B" w:rsidRPr="006D0B83" w14:paraId="7F9686F3" w14:textId="77777777" w:rsidTr="00A32B5D">
        <w:trPr>
          <w:trHeight w:val="300"/>
        </w:trPr>
        <w:tc>
          <w:tcPr>
            <w:tcW w:w="1304" w:type="dxa"/>
          </w:tcPr>
          <w:p w14:paraId="09ABBCC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C75BA9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B851A9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6C596C8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3DA567A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Psychological factors (comorbid)</w:t>
            </w:r>
          </w:p>
        </w:tc>
        <w:tc>
          <w:tcPr>
            <w:tcW w:w="4100" w:type="dxa"/>
            <w:noWrap/>
          </w:tcPr>
          <w:p w14:paraId="0D86988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2.3 (0.9, 6.4)</w:t>
            </w:r>
          </w:p>
        </w:tc>
      </w:tr>
      <w:tr w:rsidR="00B7642B" w:rsidRPr="006D0B83" w14:paraId="5ADEBBFF" w14:textId="77777777" w:rsidTr="00A32B5D">
        <w:trPr>
          <w:trHeight w:val="300"/>
        </w:trPr>
        <w:tc>
          <w:tcPr>
            <w:tcW w:w="1304" w:type="dxa"/>
          </w:tcPr>
          <w:p w14:paraId="4CC4078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76255A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27CF90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7F6A6A1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3073F6E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6BD4B98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0E643D25" w14:textId="77777777" w:rsidTr="00A32B5D">
        <w:trPr>
          <w:trHeight w:val="2250"/>
        </w:trPr>
        <w:tc>
          <w:tcPr>
            <w:tcW w:w="1304" w:type="dxa"/>
          </w:tcPr>
          <w:p w14:paraId="2DDF0FF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174208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F11359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1242759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AA60C7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Age, gender, education, dominance, precipitating cause, </w:t>
            </w:r>
            <w:proofErr w:type="spellStart"/>
            <w:r w:rsidRPr="006D0B83">
              <w:rPr>
                <w:rFonts w:eastAsia="Times New Roman"/>
                <w:lang w:val="en-GB"/>
              </w:rPr>
              <w:t>familiair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with shoulder complaints, pain (with movement), function/disability,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ROM, additional musculoskeletal problems, physical activity, physical workload, psychological factors (coping, 4DKL, fear avoidance, </w:t>
            </w:r>
            <w:proofErr w:type="spellStart"/>
            <w:r w:rsidRPr="006D0B83">
              <w:rPr>
                <w:rFonts w:eastAsia="Times New Roman"/>
                <w:lang w:val="en-GB"/>
              </w:rPr>
              <w:t>kinesiophobia</w:t>
            </w:r>
            <w:proofErr w:type="spellEnd"/>
            <w:r w:rsidRPr="006D0B83">
              <w:rPr>
                <w:rFonts w:eastAsia="Times New Roman"/>
                <w:lang w:val="en-GB"/>
              </w:rPr>
              <w:t>)</w:t>
            </w:r>
          </w:p>
        </w:tc>
        <w:tc>
          <w:tcPr>
            <w:tcW w:w="4100" w:type="dxa"/>
            <w:noWrap/>
          </w:tcPr>
          <w:p w14:paraId="6F39905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B7642B" w:rsidRPr="006D0B83" w14:paraId="43BF2F33" w14:textId="77777777" w:rsidTr="00A32B5D">
        <w:trPr>
          <w:trHeight w:val="300"/>
        </w:trPr>
        <w:tc>
          <w:tcPr>
            <w:tcW w:w="1304" w:type="dxa"/>
          </w:tcPr>
          <w:p w14:paraId="368A639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61ABB8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A99A5B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7377AF8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194C71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53A6DED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32B11177" w14:textId="77777777" w:rsidTr="00A32B5D">
        <w:trPr>
          <w:trHeight w:val="675"/>
        </w:trPr>
        <w:tc>
          <w:tcPr>
            <w:tcW w:w="1304" w:type="dxa"/>
          </w:tcPr>
          <w:p w14:paraId="18829C9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5BEC16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20F214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797C80D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Persistent symptoms at 6 months</w:t>
            </w:r>
          </w:p>
        </w:tc>
        <w:tc>
          <w:tcPr>
            <w:tcW w:w="2680" w:type="dxa"/>
            <w:noWrap/>
          </w:tcPr>
          <w:p w14:paraId="3867FFC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Onset (gradual)</w:t>
            </w:r>
          </w:p>
        </w:tc>
        <w:tc>
          <w:tcPr>
            <w:tcW w:w="4100" w:type="dxa"/>
            <w:noWrap/>
          </w:tcPr>
          <w:p w14:paraId="08CCC51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1.4 (1.0, 1.8)</w:t>
            </w:r>
          </w:p>
        </w:tc>
      </w:tr>
      <w:tr w:rsidR="00B7642B" w:rsidRPr="006D0B83" w14:paraId="454C1EBD" w14:textId="77777777" w:rsidTr="00A32B5D">
        <w:trPr>
          <w:trHeight w:val="300"/>
        </w:trPr>
        <w:tc>
          <w:tcPr>
            <w:tcW w:w="1304" w:type="dxa"/>
          </w:tcPr>
          <w:p w14:paraId="4DF7D87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838766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923C64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1C798E3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E51D5A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Duration of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symptoms</w:t>
            </w:r>
          </w:p>
        </w:tc>
        <w:tc>
          <w:tcPr>
            <w:tcW w:w="4100" w:type="dxa"/>
            <w:noWrap/>
          </w:tcPr>
          <w:p w14:paraId="247F5E2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</w:t>
            </w:r>
            <w:r w:rsidRPr="006D0B83">
              <w:rPr>
                <w:rFonts w:eastAsia="Times New Roman"/>
                <w:vertAlign w:val="subscript"/>
                <w:lang w:val="en-GB"/>
              </w:rPr>
              <w:t>7-12/0-6weeks</w:t>
            </w:r>
            <w:r w:rsidRPr="006D0B83">
              <w:rPr>
                <w:rFonts w:eastAsia="Times New Roman"/>
                <w:lang w:val="en-GB"/>
              </w:rPr>
              <w:t xml:space="preserve"> = 1.4 (0.9, 2.3)</w:t>
            </w:r>
          </w:p>
        </w:tc>
      </w:tr>
      <w:tr w:rsidR="00B7642B" w:rsidRPr="006D0B83" w14:paraId="0D9F2AFC" w14:textId="77777777" w:rsidTr="00A32B5D">
        <w:trPr>
          <w:trHeight w:val="300"/>
        </w:trPr>
        <w:tc>
          <w:tcPr>
            <w:tcW w:w="1304" w:type="dxa"/>
          </w:tcPr>
          <w:p w14:paraId="14441C5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3FF193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C77C30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5982A2A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3A71E8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3D4B524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</w:t>
            </w:r>
            <w:r w:rsidRPr="006D0B83">
              <w:rPr>
                <w:rFonts w:eastAsia="Times New Roman"/>
                <w:vertAlign w:val="subscript"/>
                <w:lang w:val="en-GB"/>
              </w:rPr>
              <w:t>&gt;12/0-6weeks</w:t>
            </w:r>
            <w:r w:rsidRPr="006D0B83">
              <w:rPr>
                <w:rFonts w:eastAsia="Times New Roman"/>
                <w:lang w:val="en-GB"/>
              </w:rPr>
              <w:t xml:space="preserve"> = 1.9 (1.2, 3.0)</w:t>
            </w:r>
          </w:p>
        </w:tc>
      </w:tr>
      <w:tr w:rsidR="00B7642B" w:rsidRPr="006D0B83" w14:paraId="031DF0AB" w14:textId="77777777" w:rsidTr="00A32B5D">
        <w:trPr>
          <w:trHeight w:val="300"/>
        </w:trPr>
        <w:tc>
          <w:tcPr>
            <w:tcW w:w="1304" w:type="dxa"/>
          </w:tcPr>
          <w:p w14:paraId="2E40AED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27FFE7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0350FF7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5564ED2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BEA736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Pain (0-10)</w:t>
            </w:r>
          </w:p>
        </w:tc>
        <w:tc>
          <w:tcPr>
            <w:tcW w:w="4100" w:type="dxa"/>
            <w:noWrap/>
          </w:tcPr>
          <w:p w14:paraId="0C5A669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1.1 (1.0, 1.2)</w:t>
            </w:r>
          </w:p>
        </w:tc>
      </w:tr>
      <w:tr w:rsidR="00B7642B" w:rsidRPr="006D0B83" w14:paraId="6A450B4F" w14:textId="77777777" w:rsidTr="00A32B5D">
        <w:trPr>
          <w:trHeight w:val="300"/>
        </w:trPr>
        <w:tc>
          <w:tcPr>
            <w:tcW w:w="1304" w:type="dxa"/>
          </w:tcPr>
          <w:p w14:paraId="2EA68CB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672067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F6F62A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0F2906A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33EFED0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Additional musculoskeletal problems (low back pain)</w:t>
            </w:r>
          </w:p>
        </w:tc>
        <w:tc>
          <w:tcPr>
            <w:tcW w:w="4100" w:type="dxa"/>
            <w:noWrap/>
          </w:tcPr>
          <w:p w14:paraId="1666367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1.6 (1.1, 2.5)</w:t>
            </w:r>
          </w:p>
        </w:tc>
      </w:tr>
      <w:tr w:rsidR="00B7642B" w:rsidRPr="006D0B83" w14:paraId="04CDF984" w14:textId="77777777" w:rsidTr="00A32B5D">
        <w:trPr>
          <w:trHeight w:val="300"/>
        </w:trPr>
        <w:tc>
          <w:tcPr>
            <w:tcW w:w="1304" w:type="dxa"/>
          </w:tcPr>
          <w:p w14:paraId="75CFD4D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125926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596E3FC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75917E4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9A61A1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Shoulder pain physical examination</w:t>
            </w:r>
          </w:p>
        </w:tc>
        <w:tc>
          <w:tcPr>
            <w:tcW w:w="4100" w:type="dxa"/>
            <w:noWrap/>
          </w:tcPr>
          <w:p w14:paraId="2444F73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1.0 (1.0, 1.1)</w:t>
            </w:r>
          </w:p>
        </w:tc>
      </w:tr>
      <w:tr w:rsidR="00B7642B" w:rsidRPr="006D0B83" w14:paraId="3BE19FF0" w14:textId="77777777" w:rsidTr="00A32B5D">
        <w:trPr>
          <w:trHeight w:val="300"/>
        </w:trPr>
        <w:tc>
          <w:tcPr>
            <w:tcW w:w="1304" w:type="dxa"/>
          </w:tcPr>
          <w:p w14:paraId="6CE9F75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6C1F1B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963975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CB1702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E28143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629CFEA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06664A2E" w14:textId="77777777" w:rsidTr="00A32B5D">
        <w:trPr>
          <w:trHeight w:val="2700"/>
        </w:trPr>
        <w:tc>
          <w:tcPr>
            <w:tcW w:w="1304" w:type="dxa"/>
          </w:tcPr>
          <w:p w14:paraId="59C1832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FD1DF4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170DFF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24D1A1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2EFAF6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Age, gender, education, dominance, precipitating cause, </w:t>
            </w:r>
            <w:proofErr w:type="spellStart"/>
            <w:r w:rsidRPr="006D0B83">
              <w:rPr>
                <w:rFonts w:eastAsia="Times New Roman"/>
                <w:lang w:val="en-GB"/>
              </w:rPr>
              <w:t>familiair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with shoulder complaints, pain (with movement), function/disability,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ROM, neck problems (pain), neck problems (pain, ROM, with movement), physical activity, repetitive movements, physical workload, psychological factors (comorbid, coping, 4DKL, fear avoidance, </w:t>
            </w:r>
            <w:proofErr w:type="spellStart"/>
            <w:r w:rsidRPr="006D0B83">
              <w:rPr>
                <w:rFonts w:eastAsia="Times New Roman"/>
                <w:lang w:val="en-GB"/>
              </w:rPr>
              <w:t>kinesiophobia</w:t>
            </w:r>
            <w:proofErr w:type="spellEnd"/>
            <w:r w:rsidRPr="006D0B83">
              <w:rPr>
                <w:rFonts w:eastAsia="Times New Roman"/>
                <w:lang w:val="en-GB"/>
              </w:rPr>
              <w:t>)</w:t>
            </w:r>
          </w:p>
        </w:tc>
        <w:tc>
          <w:tcPr>
            <w:tcW w:w="4100" w:type="dxa"/>
            <w:noWrap/>
          </w:tcPr>
          <w:p w14:paraId="6028558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B7642B" w:rsidRPr="006D0B83" w14:paraId="5611016F" w14:textId="77777777" w:rsidTr="00A32B5D">
        <w:trPr>
          <w:trHeight w:val="300"/>
        </w:trPr>
        <w:tc>
          <w:tcPr>
            <w:tcW w:w="1304" w:type="dxa"/>
          </w:tcPr>
          <w:p w14:paraId="1D387F4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B77CC5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5DE60D2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5D926C5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55294F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5C2A191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9110E0" w14:paraId="291A50C8" w14:textId="77777777" w:rsidTr="00A32B5D">
        <w:trPr>
          <w:trHeight w:val="416"/>
        </w:trPr>
        <w:tc>
          <w:tcPr>
            <w:tcW w:w="1304" w:type="dxa"/>
          </w:tcPr>
          <w:p w14:paraId="6570F21D" w14:textId="77777777" w:rsidR="00B7642B" w:rsidRPr="007C3AB1" w:rsidRDefault="00B7642B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7C3AB1">
              <w:rPr>
                <w:rFonts w:eastAsiaTheme="minorEastAsia" w:cs="Times New Roman"/>
                <w:lang w:eastAsia="nl-NL"/>
              </w:rPr>
              <w:t>Macfarlane</w:t>
            </w:r>
            <w:proofErr w:type="spellEnd"/>
            <w:r w:rsidRPr="007C3AB1">
              <w:rPr>
                <w:rFonts w:eastAsiaTheme="minorEastAsia" w:cs="Times New Roman"/>
                <w:lang w:eastAsia="nl-NL"/>
              </w:rPr>
              <w:t xml:space="preserve"> et al.</w:t>
            </w:r>
            <w:r w:rsidR="00195E99" w:rsidRPr="007C3AB1">
              <w:rPr>
                <w:rFonts w:eastAsiaTheme="minorEastAsia" w:cs="Times New Roman"/>
                <w:lang w:eastAsia="nl-NL"/>
              </w:rPr>
              <w:t xml:space="preserve"> </w:t>
            </w:r>
            <w:r w:rsidRPr="007C3AB1">
              <w:rPr>
                <w:rFonts w:eastAsiaTheme="minorEastAsia" w:cs="Times New Roman"/>
                <w:lang w:eastAsia="nl-NL"/>
              </w:rPr>
              <w:t>(1998)</w:t>
            </w:r>
          </w:p>
        </w:tc>
        <w:tc>
          <w:tcPr>
            <w:tcW w:w="730" w:type="dxa"/>
            <w:noWrap/>
          </w:tcPr>
          <w:p w14:paraId="390526DD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9110E0">
              <w:rPr>
                <w:rFonts w:eastAsia="Times New Roman" w:cs="Times New Roman"/>
                <w:lang w:val="en-GB"/>
              </w:rPr>
              <w:t>72</w:t>
            </w:r>
          </w:p>
        </w:tc>
        <w:tc>
          <w:tcPr>
            <w:tcW w:w="1677" w:type="dxa"/>
          </w:tcPr>
          <w:p w14:paraId="15B0CE72" w14:textId="77777777" w:rsidR="00B7642B" w:rsidRPr="009110E0" w:rsidRDefault="00B7642B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r w:rsidRPr="009110E0">
              <w:rPr>
                <w:rFonts w:eastAsia="Times New Roman" w:cs="Times New Roman"/>
                <w:lang w:val="en-GB"/>
              </w:rPr>
              <w:t>135 patients</w:t>
            </w:r>
          </w:p>
        </w:tc>
        <w:tc>
          <w:tcPr>
            <w:tcW w:w="1560" w:type="dxa"/>
          </w:tcPr>
          <w:p w14:paraId="3AEC9CF1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3 years</w:t>
            </w:r>
          </w:p>
        </w:tc>
        <w:tc>
          <w:tcPr>
            <w:tcW w:w="2680" w:type="dxa"/>
          </w:tcPr>
          <w:p w14:paraId="224DA5DD" w14:textId="77777777" w:rsidR="00B7642B" w:rsidRPr="009110E0" w:rsidRDefault="00B7642B" w:rsidP="003C05DD">
            <w:pPr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17E0E0BC" w14:textId="56231F75" w:rsidR="00B7642B" w:rsidRPr="009110E0" w:rsidRDefault="00B7642B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9110E0">
              <w:rPr>
                <w:rFonts w:eastAsiaTheme="minorEastAsia" w:cs="Times New Roman"/>
                <w:lang w:eastAsia="nl-NL"/>
              </w:rPr>
              <w:t xml:space="preserve">Multivariate analysis, </w:t>
            </w: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adjusted</w:t>
            </w:r>
            <w:proofErr w:type="spellEnd"/>
            <w:r w:rsidRPr="009110E0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for</w:t>
            </w:r>
            <w:proofErr w:type="spellEnd"/>
            <w:r w:rsidRPr="009110E0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age</w:t>
            </w:r>
            <w:proofErr w:type="spellEnd"/>
            <w:r w:rsidRPr="009110E0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and</w:t>
            </w:r>
            <w:proofErr w:type="spellEnd"/>
            <w:r w:rsidRPr="009110E0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sex</w:t>
            </w:r>
            <w:proofErr w:type="spellEnd"/>
          </w:p>
        </w:tc>
      </w:tr>
      <w:tr w:rsidR="00B7642B" w:rsidRPr="00C330B0" w14:paraId="7AABD831" w14:textId="77777777" w:rsidTr="00A32B5D">
        <w:trPr>
          <w:trHeight w:val="416"/>
        </w:trPr>
        <w:tc>
          <w:tcPr>
            <w:tcW w:w="1304" w:type="dxa"/>
          </w:tcPr>
          <w:p w14:paraId="7199E33E" w14:textId="77777777" w:rsidR="00B7642B" w:rsidRPr="00C330B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7AFB284" w14:textId="77777777" w:rsidR="00B7642B" w:rsidRPr="00C330B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6A60487E" w14:textId="2CFBF141" w:rsidR="00B7642B" w:rsidRPr="003C05DD" w:rsidRDefault="00B7642B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 </w:t>
            </w:r>
          </w:p>
        </w:tc>
        <w:tc>
          <w:tcPr>
            <w:tcW w:w="1560" w:type="dxa"/>
          </w:tcPr>
          <w:p w14:paraId="0ACA021D" w14:textId="77777777" w:rsidR="00B7642B" w:rsidRPr="00C330B0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C330B0">
              <w:rPr>
                <w:rFonts w:eastAsiaTheme="minorEastAsia" w:cs="Times New Roman"/>
                <w:lang w:eastAsia="nl-NL"/>
              </w:rPr>
              <w:t xml:space="preserve">% </w:t>
            </w:r>
            <w:proofErr w:type="spellStart"/>
            <w:r w:rsidRPr="00C330B0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C330B0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C330B0">
              <w:rPr>
                <w:rFonts w:eastAsiaTheme="minorEastAsia" w:cs="Times New Roman"/>
                <w:lang w:eastAsia="nl-NL"/>
              </w:rPr>
              <w:t>pain</w:t>
            </w:r>
            <w:proofErr w:type="spellEnd"/>
          </w:p>
        </w:tc>
        <w:tc>
          <w:tcPr>
            <w:tcW w:w="2680" w:type="dxa"/>
          </w:tcPr>
          <w:p w14:paraId="02BFBB13" w14:textId="77777777" w:rsidR="00B7642B" w:rsidRPr="00C330B0" w:rsidRDefault="00B7642B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 w:rsidRPr="00C330B0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Pr="00C330B0">
              <w:rPr>
                <w:rFonts w:eastAsiaTheme="minorEastAsia" w:cs="Times New Roman"/>
                <w:lang w:eastAsia="nl-NL"/>
              </w:rPr>
              <w:t xml:space="preserve"> at baseline</w:t>
            </w:r>
          </w:p>
        </w:tc>
        <w:tc>
          <w:tcPr>
            <w:tcW w:w="4100" w:type="dxa"/>
            <w:noWrap/>
          </w:tcPr>
          <w:p w14:paraId="107885A6" w14:textId="1A065692" w:rsidR="00B7642B" w:rsidRPr="00C330B0" w:rsidRDefault="007A27FD" w:rsidP="003C05DD">
            <w:pPr>
              <w:rPr>
                <w:rFonts w:eastAsiaTheme="minorEastAsia" w:cs="Times New Roman"/>
                <w:lang w:eastAsia="nl-NL"/>
              </w:rPr>
            </w:pPr>
            <w:r>
              <w:rPr>
                <w:rFonts w:eastAsiaTheme="minorEastAsia" w:cs="Times New Roman"/>
                <w:lang w:eastAsia="nl-NL"/>
              </w:rPr>
              <w:t xml:space="preserve">OR = 3.1 (1.1, </w:t>
            </w:r>
            <w:r w:rsidR="00B7642B" w:rsidRPr="00C330B0">
              <w:rPr>
                <w:rFonts w:eastAsiaTheme="minorEastAsia" w:cs="Times New Roman"/>
                <w:lang w:eastAsia="nl-NL"/>
              </w:rPr>
              <w:t>8.2)</w:t>
            </w:r>
          </w:p>
        </w:tc>
      </w:tr>
      <w:tr w:rsidR="00B7642B" w:rsidRPr="009110E0" w14:paraId="01A2E10F" w14:textId="77777777" w:rsidTr="00A32B5D">
        <w:trPr>
          <w:trHeight w:val="416"/>
        </w:trPr>
        <w:tc>
          <w:tcPr>
            <w:tcW w:w="1304" w:type="dxa"/>
          </w:tcPr>
          <w:p w14:paraId="2D91CB0F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D27D0A5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0B7C2DC0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35F3D021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6584505C" w14:textId="6ABFF2BF" w:rsidR="00B7642B" w:rsidRPr="009110E0" w:rsidRDefault="007C3AB1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>
              <w:rPr>
                <w:rFonts w:eastAsiaTheme="minorEastAsia" w:cs="Times New Roman"/>
                <w:lang w:eastAsia="nl-NL"/>
              </w:rPr>
              <w:t>Symptom</w:t>
            </w:r>
            <w:proofErr w:type="spellEnd"/>
            <w:r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lang w:eastAsia="nl-NL"/>
              </w:rPr>
              <w:t>duration</w:t>
            </w:r>
            <w:proofErr w:type="spellEnd"/>
            <w:r>
              <w:rPr>
                <w:rFonts w:eastAsiaTheme="minorEastAsia" w:cs="Times New Roman"/>
                <w:lang w:eastAsia="nl-NL"/>
              </w:rPr>
              <w:t xml:space="preserve"> (&gt;</w:t>
            </w:r>
            <w:r w:rsidR="00B7642B" w:rsidRPr="009110E0">
              <w:rPr>
                <w:rFonts w:eastAsiaTheme="minorEastAsia" w:cs="Times New Roman"/>
                <w:lang w:eastAsia="nl-NL"/>
              </w:rPr>
              <w:t xml:space="preserve">1 </w:t>
            </w:r>
            <w:proofErr w:type="spellStart"/>
            <w:r w:rsidR="00B7642B" w:rsidRPr="009110E0">
              <w:rPr>
                <w:rFonts w:eastAsiaTheme="minorEastAsia" w:cs="Times New Roman"/>
                <w:lang w:eastAsia="nl-NL"/>
              </w:rPr>
              <w:t>year</w:t>
            </w:r>
            <w:proofErr w:type="spellEnd"/>
            <w:r w:rsidR="00B7642B" w:rsidRPr="009110E0">
              <w:rPr>
                <w:rFonts w:eastAsiaTheme="minorEastAsia" w:cs="Times New Roman"/>
                <w:lang w:eastAsia="nl-NL"/>
              </w:rPr>
              <w:t xml:space="preserve">) </w:t>
            </w:r>
          </w:p>
        </w:tc>
        <w:tc>
          <w:tcPr>
            <w:tcW w:w="4100" w:type="dxa"/>
            <w:noWrap/>
          </w:tcPr>
          <w:p w14:paraId="200BD97A" w14:textId="602857BA" w:rsidR="00B7642B" w:rsidRPr="009110E0" w:rsidRDefault="00B7642B" w:rsidP="003C05DD">
            <w:pPr>
              <w:rPr>
                <w:rFonts w:eastAsiaTheme="minorEastAsia" w:cs="Times New Roman"/>
                <w:lang w:eastAsia="nl-NL"/>
              </w:rPr>
            </w:pPr>
            <w:r w:rsidRPr="009110E0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7A27FD">
              <w:rPr>
                <w:rFonts w:eastAsiaTheme="minorEastAsia" w:cs="Times New Roman"/>
                <w:lang w:eastAsia="nl-NL"/>
              </w:rPr>
              <w:t xml:space="preserve"> 2.9 (1.1, </w:t>
            </w:r>
            <w:r w:rsidRPr="009110E0">
              <w:rPr>
                <w:rFonts w:eastAsiaTheme="minorEastAsia" w:cs="Times New Roman"/>
                <w:lang w:eastAsia="nl-NL"/>
              </w:rPr>
              <w:t>7.7)</w:t>
            </w:r>
          </w:p>
        </w:tc>
      </w:tr>
      <w:tr w:rsidR="00B7642B" w:rsidRPr="009110E0" w14:paraId="63248DFC" w14:textId="77777777" w:rsidTr="00A32B5D">
        <w:trPr>
          <w:trHeight w:val="416"/>
        </w:trPr>
        <w:tc>
          <w:tcPr>
            <w:tcW w:w="1304" w:type="dxa"/>
          </w:tcPr>
          <w:p w14:paraId="60A0B7B7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0B4DB53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054EB70E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37D13488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6FD911D5" w14:textId="3CD86EE5" w:rsidR="00B7642B" w:rsidRPr="009110E0" w:rsidRDefault="00B7642B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9110E0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related</w:t>
            </w:r>
            <w:proofErr w:type="spellEnd"/>
            <w:r w:rsidRPr="009110E0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disability</w:t>
            </w:r>
            <w:proofErr w:type="spellEnd"/>
            <w:r>
              <w:rPr>
                <w:rFonts w:eastAsiaTheme="minorEastAsia" w:cs="Times New Roman"/>
                <w:lang w:eastAsia="nl-NL"/>
              </w:rPr>
              <w:t xml:space="preserve"> </w:t>
            </w:r>
            <w:r w:rsidR="007C3AB1">
              <w:rPr>
                <w:rFonts w:eastAsiaTheme="minorEastAsia" w:cs="Times New Roman"/>
                <w:lang w:eastAsia="nl-NL"/>
              </w:rPr>
              <w:t>(≥</w:t>
            </w:r>
            <w:r w:rsidRPr="009110E0">
              <w:rPr>
                <w:rFonts w:eastAsiaTheme="minorEastAsia" w:cs="Times New Roman"/>
                <w:lang w:eastAsia="nl-NL"/>
              </w:rPr>
              <w:t>5 items on 22–item</w:t>
            </w:r>
            <w:r>
              <w:rPr>
                <w:rFonts w:eastAsiaTheme="minorEastAsia" w:cs="Times New Roman"/>
                <w:lang w:eastAsia="nl-NL"/>
              </w:rPr>
              <w:t xml:space="preserve"> </w:t>
            </w:r>
            <w:r w:rsidRPr="009110E0">
              <w:rPr>
                <w:rFonts w:eastAsiaTheme="minorEastAsia" w:cs="Times New Roman"/>
                <w:lang w:eastAsia="nl-NL"/>
              </w:rPr>
              <w:t>questionnaire)</w:t>
            </w:r>
          </w:p>
        </w:tc>
        <w:tc>
          <w:tcPr>
            <w:tcW w:w="4100" w:type="dxa"/>
            <w:noWrap/>
          </w:tcPr>
          <w:p w14:paraId="758DFCB4" w14:textId="35E05938" w:rsidR="00B7642B" w:rsidRPr="009110E0" w:rsidRDefault="00B7642B" w:rsidP="003C05DD">
            <w:pPr>
              <w:rPr>
                <w:rFonts w:eastAsiaTheme="minorEastAsia" w:cs="Times New Roman"/>
                <w:lang w:eastAsia="nl-NL"/>
              </w:rPr>
            </w:pPr>
            <w:r w:rsidRPr="009110E0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7A27FD">
              <w:rPr>
                <w:rFonts w:eastAsiaTheme="minorEastAsia" w:cs="Times New Roman"/>
                <w:lang w:eastAsia="nl-NL"/>
              </w:rPr>
              <w:t xml:space="preserve"> 3.1 (0.9, </w:t>
            </w:r>
            <w:r w:rsidRPr="009110E0">
              <w:rPr>
                <w:rFonts w:eastAsiaTheme="minorEastAsia" w:cs="Times New Roman"/>
                <w:lang w:eastAsia="nl-NL"/>
              </w:rPr>
              <w:t>11.0)</w:t>
            </w:r>
          </w:p>
        </w:tc>
      </w:tr>
      <w:tr w:rsidR="00B7642B" w:rsidRPr="006D0B83" w14:paraId="371C524A" w14:textId="77777777" w:rsidTr="00A32B5D">
        <w:trPr>
          <w:trHeight w:val="275"/>
        </w:trPr>
        <w:tc>
          <w:tcPr>
            <w:tcW w:w="1304" w:type="dxa"/>
          </w:tcPr>
          <w:p w14:paraId="0C67DB7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75BDCD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A34182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6B90115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10F55F9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3061E85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9110E0" w14:paraId="5F12C3F3" w14:textId="77777777" w:rsidTr="00A32B5D">
        <w:trPr>
          <w:trHeight w:val="416"/>
        </w:trPr>
        <w:tc>
          <w:tcPr>
            <w:tcW w:w="1304" w:type="dxa"/>
          </w:tcPr>
          <w:p w14:paraId="548DA930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9A07B24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7CA0F2B6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458C19C4" w14:textId="77777777" w:rsidR="00B7642B" w:rsidRPr="009110E0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2AC5528A" w14:textId="347099D3" w:rsidR="00B7642B" w:rsidRPr="009110E0" w:rsidRDefault="00B7642B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9110E0">
              <w:rPr>
                <w:rFonts w:eastAsiaTheme="minorEastAsia" w:cs="Times New Roman"/>
                <w:lang w:eastAsia="nl-NL"/>
              </w:rPr>
              <w:t xml:space="preserve">Age, </w:t>
            </w: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sex</w:t>
            </w:r>
            <w:proofErr w:type="spellEnd"/>
            <w:r w:rsidRPr="009110E0">
              <w:rPr>
                <w:rFonts w:eastAsiaTheme="minorEastAsia" w:cs="Times New Roman"/>
                <w:lang w:eastAsia="nl-NL"/>
              </w:rPr>
              <w:t xml:space="preserve">, GP </w:t>
            </w: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visit</w:t>
            </w:r>
            <w:proofErr w:type="spellEnd"/>
            <w:r w:rsidRPr="009110E0">
              <w:rPr>
                <w:rFonts w:eastAsiaTheme="minorEastAsia" w:cs="Times New Roman"/>
                <w:lang w:eastAsia="nl-NL"/>
              </w:rPr>
              <w:t xml:space="preserve">, area of </w:t>
            </w: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Pr="009110E0">
              <w:rPr>
                <w:rFonts w:eastAsiaTheme="minorEastAsia" w:cs="Times New Roman"/>
                <w:lang w:eastAsia="nl-NL"/>
              </w:rPr>
              <w:t>,</w:t>
            </w:r>
            <w:r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sudden</w:t>
            </w:r>
            <w:proofErr w:type="spellEnd"/>
            <w:r w:rsidRPr="009110E0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onset</w:t>
            </w:r>
            <w:proofErr w:type="spellEnd"/>
            <w:r w:rsidRPr="009110E0">
              <w:rPr>
                <w:rFonts w:eastAsiaTheme="minorEastAsia" w:cs="Times New Roman"/>
                <w:lang w:eastAsia="nl-NL"/>
              </w:rPr>
              <w:t xml:space="preserve">, </w:t>
            </w: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distress</w:t>
            </w:r>
            <w:proofErr w:type="spellEnd"/>
            <w:r w:rsidRPr="009110E0">
              <w:rPr>
                <w:rFonts w:eastAsiaTheme="minorEastAsia" w:cs="Times New Roman"/>
                <w:lang w:eastAsia="nl-NL"/>
              </w:rPr>
              <w:t xml:space="preserve"> (GHQ),</w:t>
            </w:r>
            <w:r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7A27FD">
              <w:rPr>
                <w:rFonts w:eastAsiaTheme="minorEastAsia" w:cs="Times New Roman"/>
                <w:lang w:eastAsia="nl-NL"/>
              </w:rPr>
              <w:t>restricted</w:t>
            </w:r>
            <w:proofErr w:type="spellEnd"/>
            <w:r w:rsidR="007A27FD">
              <w:rPr>
                <w:rFonts w:eastAsiaTheme="minorEastAsia" w:cs="Times New Roman"/>
                <w:lang w:eastAsia="nl-NL"/>
              </w:rPr>
              <w:t xml:space="preserve"> ROM</w:t>
            </w:r>
          </w:p>
        </w:tc>
        <w:tc>
          <w:tcPr>
            <w:tcW w:w="4100" w:type="dxa"/>
            <w:noWrap/>
          </w:tcPr>
          <w:p w14:paraId="6EFC45E8" w14:textId="77777777" w:rsidR="00B7642B" w:rsidRPr="009110E0" w:rsidRDefault="00B7642B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 w:rsidRPr="009110E0">
              <w:rPr>
                <w:rFonts w:eastAsiaTheme="minorEastAsia" w:cs="Times New Roman"/>
                <w:lang w:eastAsia="nl-NL"/>
              </w:rPr>
              <w:t>n.s</w:t>
            </w:r>
            <w:proofErr w:type="spellEnd"/>
          </w:p>
        </w:tc>
      </w:tr>
      <w:tr w:rsidR="00B7642B" w:rsidRPr="003B33E1" w14:paraId="6F1DA4B9" w14:textId="77777777" w:rsidTr="00A32B5D">
        <w:trPr>
          <w:trHeight w:val="416"/>
        </w:trPr>
        <w:tc>
          <w:tcPr>
            <w:tcW w:w="1304" w:type="dxa"/>
          </w:tcPr>
          <w:p w14:paraId="6DF4260E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A64CCB0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80D6178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5460F0CA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26025811" w14:textId="77777777" w:rsidR="00B7642B" w:rsidRPr="003B33E1" w:rsidRDefault="00B7642B" w:rsidP="003C05DD">
            <w:pPr>
              <w:rPr>
                <w:rFonts w:eastAsiaTheme="minorEastAsia" w:cs="Times New Roman"/>
                <w:lang w:eastAsia="nl-NL"/>
              </w:rPr>
            </w:pPr>
            <w:r>
              <w:rPr>
                <w:rFonts w:ascii="AdvPS6F00" w:eastAsiaTheme="minorEastAsia" w:hAnsi="AdvPS6F00" w:cs="AdvPS6F00"/>
                <w:sz w:val="13"/>
                <w:szCs w:val="13"/>
                <w:lang w:eastAsia="nl-NL"/>
              </w:rPr>
              <w:t>,</w:t>
            </w:r>
          </w:p>
        </w:tc>
        <w:tc>
          <w:tcPr>
            <w:tcW w:w="4100" w:type="dxa"/>
            <w:noWrap/>
          </w:tcPr>
          <w:p w14:paraId="42F9401E" w14:textId="77777777" w:rsidR="00B7642B" w:rsidRPr="003B33E1" w:rsidRDefault="00B7642B" w:rsidP="003C05DD">
            <w:pPr>
              <w:rPr>
                <w:rFonts w:eastAsiaTheme="minorEastAsia" w:cs="Times New Roman"/>
                <w:lang w:eastAsia="nl-NL"/>
              </w:rPr>
            </w:pPr>
          </w:p>
        </w:tc>
      </w:tr>
      <w:tr w:rsidR="00B7642B" w:rsidRPr="006D0B83" w14:paraId="2C7A8B96" w14:textId="77777777" w:rsidTr="00A32B5D">
        <w:trPr>
          <w:trHeight w:val="450"/>
        </w:trPr>
        <w:tc>
          <w:tcPr>
            <w:tcW w:w="1304" w:type="dxa"/>
          </w:tcPr>
          <w:p w14:paraId="5F4547A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Thomas et al. (2005)</w:t>
            </w:r>
          </w:p>
        </w:tc>
        <w:tc>
          <w:tcPr>
            <w:tcW w:w="730" w:type="dxa"/>
            <w:noWrap/>
          </w:tcPr>
          <w:p w14:paraId="7FDA30EC" w14:textId="77777777" w:rsidR="00B7642B" w:rsidRPr="006D0B83" w:rsidRDefault="001C7485" w:rsidP="003C05DD">
            <w:pPr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78</w:t>
            </w:r>
          </w:p>
        </w:tc>
        <w:tc>
          <w:tcPr>
            <w:tcW w:w="1677" w:type="dxa"/>
            <w:noWrap/>
          </w:tcPr>
          <w:p w14:paraId="7093BF7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316 patients</w:t>
            </w:r>
          </w:p>
        </w:tc>
        <w:tc>
          <w:tcPr>
            <w:tcW w:w="1560" w:type="dxa"/>
            <w:noWrap/>
          </w:tcPr>
          <w:p w14:paraId="6F257AF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12-18 months</w:t>
            </w:r>
          </w:p>
        </w:tc>
        <w:tc>
          <w:tcPr>
            <w:tcW w:w="2680" w:type="dxa"/>
            <w:noWrap/>
          </w:tcPr>
          <w:p w14:paraId="0BEB593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5ECAFDE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Multivariate analysis</w:t>
            </w:r>
          </w:p>
        </w:tc>
      </w:tr>
      <w:tr w:rsidR="00B7642B" w:rsidRPr="006D0B83" w14:paraId="58B63D17" w14:textId="77777777" w:rsidTr="00A32B5D">
        <w:trPr>
          <w:trHeight w:val="705"/>
        </w:trPr>
        <w:tc>
          <w:tcPr>
            <w:tcW w:w="1304" w:type="dxa"/>
          </w:tcPr>
          <w:p w14:paraId="7449D41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F59F44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48FC5E8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Shoulder problems General practice</w:t>
            </w:r>
          </w:p>
        </w:tc>
        <w:tc>
          <w:tcPr>
            <w:tcW w:w="1560" w:type="dxa"/>
          </w:tcPr>
          <w:p w14:paraId="14C2E64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Severity of shoulder disability (higher)</w:t>
            </w:r>
          </w:p>
        </w:tc>
        <w:tc>
          <w:tcPr>
            <w:tcW w:w="2680" w:type="dxa"/>
            <w:noWrap/>
          </w:tcPr>
          <w:p w14:paraId="140973C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Onset (gradual)</w:t>
            </w:r>
          </w:p>
        </w:tc>
        <w:tc>
          <w:tcPr>
            <w:tcW w:w="4100" w:type="dxa"/>
            <w:noWrap/>
          </w:tcPr>
          <w:p w14:paraId="49ABA3C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7.77 (0.53, 15.0), p &lt; 0.10</w:t>
            </w:r>
          </w:p>
        </w:tc>
      </w:tr>
      <w:tr w:rsidR="00B7642B" w:rsidRPr="006D0B83" w14:paraId="54576F99" w14:textId="77777777" w:rsidTr="00A32B5D">
        <w:trPr>
          <w:trHeight w:val="300"/>
        </w:trPr>
        <w:tc>
          <w:tcPr>
            <w:tcW w:w="1304" w:type="dxa"/>
          </w:tcPr>
          <w:p w14:paraId="62527F9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1F65ED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3A1F9E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67FE21C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B620AD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Duration of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symptoms</w:t>
            </w:r>
          </w:p>
        </w:tc>
        <w:tc>
          <w:tcPr>
            <w:tcW w:w="4100" w:type="dxa"/>
            <w:noWrap/>
          </w:tcPr>
          <w:p w14:paraId="1B45804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0.52 (0.08, 0.95), p &lt; 0.10</w:t>
            </w:r>
          </w:p>
        </w:tc>
      </w:tr>
      <w:tr w:rsidR="00B7642B" w:rsidRPr="006D0B83" w14:paraId="587A61BC" w14:textId="77777777" w:rsidTr="00A32B5D">
        <w:trPr>
          <w:trHeight w:val="300"/>
        </w:trPr>
        <w:tc>
          <w:tcPr>
            <w:tcW w:w="1304" w:type="dxa"/>
          </w:tcPr>
          <w:p w14:paraId="39611CD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D9B6EC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EF5442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1245263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1D740A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Function/disability (baseline, SDQ, per point)</w:t>
            </w:r>
          </w:p>
        </w:tc>
        <w:tc>
          <w:tcPr>
            <w:tcW w:w="4100" w:type="dxa"/>
            <w:noWrap/>
          </w:tcPr>
          <w:p w14:paraId="39D917F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0.52 (0.36, 0.68), p &lt; 0.10</w:t>
            </w:r>
          </w:p>
        </w:tc>
      </w:tr>
      <w:tr w:rsidR="00B7642B" w:rsidRPr="006D0B83" w14:paraId="261243D5" w14:textId="77777777" w:rsidTr="00A32B5D">
        <w:trPr>
          <w:trHeight w:val="300"/>
        </w:trPr>
        <w:tc>
          <w:tcPr>
            <w:tcW w:w="1304" w:type="dxa"/>
          </w:tcPr>
          <w:p w14:paraId="6A0460C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502B42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3C6E70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509AF39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37F596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Neck problems (pain)</w:t>
            </w:r>
          </w:p>
        </w:tc>
        <w:tc>
          <w:tcPr>
            <w:tcW w:w="4100" w:type="dxa"/>
            <w:noWrap/>
          </w:tcPr>
          <w:p w14:paraId="27954F5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6.57 (0.21, 12.90), p &lt; 0.10</w:t>
            </w:r>
          </w:p>
        </w:tc>
      </w:tr>
      <w:tr w:rsidR="00B7642B" w:rsidRPr="006D0B83" w14:paraId="525ECD1D" w14:textId="77777777" w:rsidTr="00A32B5D">
        <w:trPr>
          <w:trHeight w:val="300"/>
        </w:trPr>
        <w:tc>
          <w:tcPr>
            <w:tcW w:w="1304" w:type="dxa"/>
          </w:tcPr>
          <w:p w14:paraId="25C0F9D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73CFD6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9D1310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6952BBC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5FA79D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1521F27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6A57A131" w14:textId="77777777" w:rsidTr="00A32B5D">
        <w:trPr>
          <w:trHeight w:val="675"/>
        </w:trPr>
        <w:tc>
          <w:tcPr>
            <w:tcW w:w="1304" w:type="dxa"/>
          </w:tcPr>
          <w:p w14:paraId="19EFB93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CA21BA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20A810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80489F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12E7B5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Age, gender, dominance, pain, GP </w:t>
            </w:r>
            <w:proofErr w:type="spellStart"/>
            <w:r w:rsidRPr="006D0B83">
              <w:rPr>
                <w:rFonts w:eastAsia="Times New Roman"/>
                <w:lang w:val="en-GB"/>
              </w:rPr>
              <w:t>treatmet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(use of painkillers in previous 48 hours)</w:t>
            </w:r>
          </w:p>
        </w:tc>
        <w:tc>
          <w:tcPr>
            <w:tcW w:w="4100" w:type="dxa"/>
            <w:noWrap/>
          </w:tcPr>
          <w:p w14:paraId="0F3E769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B7642B" w:rsidRPr="006D0B83" w14:paraId="20992154" w14:textId="77777777" w:rsidTr="00A32B5D">
        <w:trPr>
          <w:trHeight w:val="300"/>
        </w:trPr>
        <w:tc>
          <w:tcPr>
            <w:tcW w:w="1304" w:type="dxa"/>
          </w:tcPr>
          <w:p w14:paraId="3ECFD30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5E09C6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54DCC68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4B8075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2FEBBE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517C175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521BD5EA" w14:textId="77777777" w:rsidTr="00A32B5D">
        <w:trPr>
          <w:trHeight w:val="450"/>
        </w:trPr>
        <w:tc>
          <w:tcPr>
            <w:tcW w:w="1304" w:type="dxa"/>
          </w:tcPr>
          <w:p w14:paraId="2DA0657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D623B4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C8A29C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1B72911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Pain severity (higher)</w:t>
            </w:r>
          </w:p>
        </w:tc>
        <w:tc>
          <w:tcPr>
            <w:tcW w:w="2680" w:type="dxa"/>
            <w:noWrap/>
          </w:tcPr>
          <w:p w14:paraId="1534DD4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Gender (male)</w:t>
            </w:r>
          </w:p>
        </w:tc>
        <w:tc>
          <w:tcPr>
            <w:tcW w:w="4100" w:type="dxa"/>
            <w:noWrap/>
          </w:tcPr>
          <w:p w14:paraId="2818951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5.77 (0.74, 10.80), p &lt; 0.10</w:t>
            </w:r>
          </w:p>
        </w:tc>
      </w:tr>
      <w:tr w:rsidR="00B7642B" w:rsidRPr="006D0B83" w14:paraId="7A56C4C2" w14:textId="77777777" w:rsidTr="00A32B5D">
        <w:trPr>
          <w:trHeight w:val="300"/>
        </w:trPr>
        <w:tc>
          <w:tcPr>
            <w:tcW w:w="1304" w:type="dxa"/>
          </w:tcPr>
          <w:p w14:paraId="10EA4DF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7BD11E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B63E43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236048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D58183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Duration of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symptoms</w:t>
            </w:r>
          </w:p>
        </w:tc>
        <w:tc>
          <w:tcPr>
            <w:tcW w:w="4100" w:type="dxa"/>
            <w:noWrap/>
          </w:tcPr>
          <w:p w14:paraId="27A4DA4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0.30 (-0.06, 0.65), p &lt; 0.10</w:t>
            </w:r>
          </w:p>
        </w:tc>
      </w:tr>
      <w:tr w:rsidR="00B7642B" w:rsidRPr="006D0B83" w14:paraId="78B1BB4F" w14:textId="77777777" w:rsidTr="00A32B5D">
        <w:trPr>
          <w:trHeight w:val="300"/>
        </w:trPr>
        <w:tc>
          <w:tcPr>
            <w:tcW w:w="1304" w:type="dxa"/>
          </w:tcPr>
          <w:p w14:paraId="6DC7470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0FDB23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FAB930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2433FDE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99FA3A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Pain (baseline, per point)</w:t>
            </w:r>
          </w:p>
        </w:tc>
        <w:tc>
          <w:tcPr>
            <w:tcW w:w="4100" w:type="dxa"/>
            <w:noWrap/>
          </w:tcPr>
          <w:p w14:paraId="7C558A9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0.13 (0.01, 0.28), p &lt; 0.10</w:t>
            </w:r>
          </w:p>
        </w:tc>
      </w:tr>
      <w:tr w:rsidR="00B7642B" w:rsidRPr="006D0B83" w14:paraId="053D2061" w14:textId="77777777" w:rsidTr="00A32B5D">
        <w:trPr>
          <w:trHeight w:val="300"/>
        </w:trPr>
        <w:tc>
          <w:tcPr>
            <w:tcW w:w="1304" w:type="dxa"/>
          </w:tcPr>
          <w:p w14:paraId="556BAF6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F35A77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86642E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621FE2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120BEC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Function/disability (baseline SDQ)</w:t>
            </w:r>
          </w:p>
        </w:tc>
        <w:tc>
          <w:tcPr>
            <w:tcW w:w="4100" w:type="dxa"/>
            <w:noWrap/>
          </w:tcPr>
          <w:p w14:paraId="70443F4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0.15 (0.03, 0.26), p &lt; 0.10</w:t>
            </w:r>
          </w:p>
        </w:tc>
      </w:tr>
      <w:tr w:rsidR="00B7642B" w:rsidRPr="006D0B83" w14:paraId="74912739" w14:textId="77777777" w:rsidTr="00A32B5D">
        <w:trPr>
          <w:trHeight w:val="300"/>
        </w:trPr>
        <w:tc>
          <w:tcPr>
            <w:tcW w:w="1304" w:type="dxa"/>
          </w:tcPr>
          <w:p w14:paraId="150FCDB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A54440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DC2396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0F21DAA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0CCDF4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6E9F692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2E01EB9B" w14:textId="77777777" w:rsidTr="00A32B5D">
        <w:trPr>
          <w:trHeight w:val="675"/>
        </w:trPr>
        <w:tc>
          <w:tcPr>
            <w:tcW w:w="1304" w:type="dxa"/>
          </w:tcPr>
          <w:p w14:paraId="7F9AA8D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B4D53E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0984CC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DC697B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6B6C8A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Age, dominance, onset, neck problems, GP </w:t>
            </w:r>
            <w:proofErr w:type="spellStart"/>
            <w:r w:rsidRPr="006D0B83">
              <w:rPr>
                <w:rFonts w:eastAsia="Times New Roman"/>
                <w:lang w:val="en-GB"/>
              </w:rPr>
              <w:t>treatmet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(use of painkillers in previous 48 hours)</w:t>
            </w:r>
          </w:p>
        </w:tc>
        <w:tc>
          <w:tcPr>
            <w:tcW w:w="4100" w:type="dxa"/>
            <w:noWrap/>
          </w:tcPr>
          <w:p w14:paraId="2D3D917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B7642B" w:rsidRPr="006D0B83" w14:paraId="072F428E" w14:textId="77777777" w:rsidTr="00A32B5D">
        <w:trPr>
          <w:trHeight w:val="300"/>
        </w:trPr>
        <w:tc>
          <w:tcPr>
            <w:tcW w:w="1304" w:type="dxa"/>
          </w:tcPr>
          <w:p w14:paraId="1AB8525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2C3B431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88AD79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017DF28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7CE1F4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1991BDE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2B875FA4" w14:textId="77777777" w:rsidTr="00A32B5D">
        <w:trPr>
          <w:trHeight w:val="675"/>
        </w:trPr>
        <w:tc>
          <w:tcPr>
            <w:tcW w:w="1304" w:type="dxa"/>
          </w:tcPr>
          <w:p w14:paraId="3B18E9D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5CF0BE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307BAD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A97867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Patient perception of outcome (worsening)</w:t>
            </w:r>
          </w:p>
        </w:tc>
        <w:tc>
          <w:tcPr>
            <w:tcW w:w="2680" w:type="dxa"/>
            <w:noWrap/>
          </w:tcPr>
          <w:p w14:paraId="320F9F6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Gender (male)</w:t>
            </w:r>
          </w:p>
        </w:tc>
        <w:tc>
          <w:tcPr>
            <w:tcW w:w="4100" w:type="dxa"/>
            <w:noWrap/>
          </w:tcPr>
          <w:p w14:paraId="1C6360D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2.57 (1.10, 5.94), p &lt; 0.10</w:t>
            </w:r>
          </w:p>
        </w:tc>
      </w:tr>
      <w:tr w:rsidR="00B7642B" w:rsidRPr="006D0B83" w14:paraId="0D509BAF" w14:textId="77777777" w:rsidTr="00A32B5D">
        <w:trPr>
          <w:trHeight w:val="300"/>
        </w:trPr>
        <w:tc>
          <w:tcPr>
            <w:tcW w:w="1304" w:type="dxa"/>
          </w:tcPr>
          <w:p w14:paraId="036CE54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3A3BDD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BB5AE2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3E7D77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3042491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Onset (gradual)</w:t>
            </w:r>
          </w:p>
        </w:tc>
        <w:tc>
          <w:tcPr>
            <w:tcW w:w="4100" w:type="dxa"/>
            <w:noWrap/>
          </w:tcPr>
          <w:p w14:paraId="79FA2B0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3.21 (0.91, 11.3), p &lt; 0.10</w:t>
            </w:r>
          </w:p>
        </w:tc>
      </w:tr>
      <w:tr w:rsidR="00B7642B" w:rsidRPr="006D0B83" w14:paraId="78CD8948" w14:textId="77777777" w:rsidTr="00A32B5D">
        <w:trPr>
          <w:trHeight w:val="300"/>
        </w:trPr>
        <w:tc>
          <w:tcPr>
            <w:tcW w:w="1304" w:type="dxa"/>
          </w:tcPr>
          <w:p w14:paraId="687145A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C897FD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1FA3E1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182CA9D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47B3F8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Function/disability (baseline SDQ)</w:t>
            </w:r>
          </w:p>
        </w:tc>
        <w:tc>
          <w:tcPr>
            <w:tcW w:w="4100" w:type="dxa"/>
            <w:noWrap/>
          </w:tcPr>
          <w:p w14:paraId="07418D1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1.03 (1.01, 1.05), p &lt; 0.10</w:t>
            </w:r>
          </w:p>
        </w:tc>
      </w:tr>
      <w:tr w:rsidR="00B7642B" w:rsidRPr="006D0B83" w14:paraId="2D5F95F0" w14:textId="77777777" w:rsidTr="00A32B5D">
        <w:trPr>
          <w:trHeight w:val="300"/>
        </w:trPr>
        <w:tc>
          <w:tcPr>
            <w:tcW w:w="1304" w:type="dxa"/>
          </w:tcPr>
          <w:p w14:paraId="001893A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9E466B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5A459BE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B79D19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B6A794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4EBC6AF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758F5A4F" w14:textId="77777777" w:rsidTr="00A32B5D">
        <w:trPr>
          <w:trHeight w:val="900"/>
        </w:trPr>
        <w:tc>
          <w:tcPr>
            <w:tcW w:w="1304" w:type="dxa"/>
          </w:tcPr>
          <w:p w14:paraId="4707F1B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6D148B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5E017C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0FE2CE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20E59F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Age, dominance, duration of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6D0B83">
              <w:rPr>
                <w:rFonts w:eastAsia="Times New Roman"/>
                <w:lang w:val="en-GB"/>
              </w:rPr>
              <w:t>smptoms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, pain, neck problems, GP </w:t>
            </w:r>
            <w:proofErr w:type="spellStart"/>
            <w:r w:rsidRPr="006D0B83">
              <w:rPr>
                <w:rFonts w:eastAsia="Times New Roman"/>
                <w:lang w:val="en-GB"/>
              </w:rPr>
              <w:t>treatmet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(use of painkillers in previous 48 hours)</w:t>
            </w:r>
          </w:p>
        </w:tc>
        <w:tc>
          <w:tcPr>
            <w:tcW w:w="4100" w:type="dxa"/>
            <w:noWrap/>
          </w:tcPr>
          <w:p w14:paraId="1B9D1DD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B7642B" w:rsidRPr="006D0B83" w14:paraId="041D28C2" w14:textId="77777777" w:rsidTr="00A32B5D">
        <w:trPr>
          <w:trHeight w:val="300"/>
        </w:trPr>
        <w:tc>
          <w:tcPr>
            <w:tcW w:w="1304" w:type="dxa"/>
          </w:tcPr>
          <w:p w14:paraId="17887D4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A3B4BA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FD1783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21FCD0A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ADE9E2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4966B43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3B33E1" w14:paraId="456FFD86" w14:textId="77777777" w:rsidTr="00A32B5D">
        <w:trPr>
          <w:trHeight w:val="388"/>
        </w:trPr>
        <w:tc>
          <w:tcPr>
            <w:tcW w:w="1304" w:type="dxa"/>
          </w:tcPr>
          <w:p w14:paraId="6DB14E79" w14:textId="77777777" w:rsidR="00B7642B" w:rsidRPr="003C05DD" w:rsidRDefault="00B7642B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3C05DD">
              <w:rPr>
                <w:rFonts w:eastAsiaTheme="minorEastAsia" w:cs="Times New Roman"/>
                <w:lang w:eastAsia="nl-NL"/>
              </w:rPr>
              <w:t>Van der Windt</w:t>
            </w:r>
            <w:r w:rsidR="00195E99" w:rsidRPr="003C05DD">
              <w:rPr>
                <w:rFonts w:eastAsiaTheme="minorEastAsia" w:cs="Times New Roman"/>
                <w:lang w:eastAsia="nl-NL"/>
              </w:rPr>
              <w:t xml:space="preserve"> </w:t>
            </w:r>
            <w:r w:rsidRPr="003C05DD">
              <w:rPr>
                <w:rFonts w:eastAsiaTheme="minorEastAsia" w:cs="Times New Roman"/>
                <w:lang w:eastAsia="nl-NL"/>
              </w:rPr>
              <w:t>et al. (1996)</w:t>
            </w:r>
          </w:p>
        </w:tc>
        <w:tc>
          <w:tcPr>
            <w:tcW w:w="730" w:type="dxa"/>
            <w:noWrap/>
          </w:tcPr>
          <w:p w14:paraId="461C7A68" w14:textId="77777777" w:rsidR="00B7642B" w:rsidRPr="003C05DD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="Times New Roman" w:cs="Times New Roman"/>
                <w:lang w:val="en-GB"/>
              </w:rPr>
              <w:t>78</w:t>
            </w:r>
          </w:p>
        </w:tc>
        <w:tc>
          <w:tcPr>
            <w:tcW w:w="1677" w:type="dxa"/>
          </w:tcPr>
          <w:p w14:paraId="4D90CAC3" w14:textId="77777777" w:rsidR="00B7642B" w:rsidRPr="003C05DD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Theme="minorEastAsia" w:cs="Times New Roman"/>
                <w:lang w:eastAsia="nl-NL"/>
              </w:rPr>
              <w:t xml:space="preserve">349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patients</w:t>
            </w:r>
            <w:proofErr w:type="spellEnd"/>
          </w:p>
        </w:tc>
        <w:tc>
          <w:tcPr>
            <w:tcW w:w="1560" w:type="dxa"/>
          </w:tcPr>
          <w:p w14:paraId="46BF72A8" w14:textId="77777777" w:rsidR="00B7642B" w:rsidRPr="003C05DD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="Times New Roman" w:cs="Times New Roman"/>
                <w:lang w:val="en-GB"/>
              </w:rPr>
              <w:t>12 months</w:t>
            </w:r>
          </w:p>
        </w:tc>
        <w:tc>
          <w:tcPr>
            <w:tcW w:w="2680" w:type="dxa"/>
          </w:tcPr>
          <w:p w14:paraId="399E6C60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0DB07472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3B33E1">
              <w:rPr>
                <w:rFonts w:eastAsia="Times New Roman" w:cs="Times New Roman"/>
                <w:lang w:val="en-GB"/>
              </w:rPr>
              <w:t>Multivariate analysis</w:t>
            </w:r>
          </w:p>
        </w:tc>
      </w:tr>
      <w:tr w:rsidR="00B7642B" w:rsidRPr="00C330B0" w14:paraId="06FE9858" w14:textId="77777777" w:rsidTr="00A32B5D">
        <w:trPr>
          <w:trHeight w:val="369"/>
        </w:trPr>
        <w:tc>
          <w:tcPr>
            <w:tcW w:w="1304" w:type="dxa"/>
          </w:tcPr>
          <w:p w14:paraId="745DDBC9" w14:textId="77777777" w:rsidR="00B7642B" w:rsidRPr="003C05DD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FC5B39E" w14:textId="77777777" w:rsidR="00B7642B" w:rsidRPr="003C05DD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65BD0B9F" w14:textId="77777777" w:rsidR="00B7642B" w:rsidRPr="003C05DD" w:rsidRDefault="007A27FD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S</w:t>
            </w:r>
            <w:r w:rsidR="00B7642B" w:rsidRPr="003C05DD">
              <w:rPr>
                <w:rFonts w:eastAsiaTheme="minorEastAsia" w:cs="Times New Roman"/>
                <w:lang w:eastAsia="nl-NL"/>
              </w:rPr>
              <w:t>houlder</w:t>
            </w:r>
            <w:proofErr w:type="spellEnd"/>
            <w:r w:rsidR="00B7642B" w:rsidRPr="003C05DD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B7642B" w:rsidRPr="003C05DD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="00B7642B" w:rsidRPr="003C05DD">
              <w:rPr>
                <w:rFonts w:eastAsiaTheme="minorEastAsia" w:cs="Times New Roman"/>
                <w:lang w:eastAsia="nl-NL"/>
              </w:rPr>
              <w:t xml:space="preserve"> </w:t>
            </w:r>
          </w:p>
          <w:p w14:paraId="6E888924" w14:textId="2073BA77" w:rsidR="007A27FD" w:rsidRPr="003C05DD" w:rsidRDefault="007A27FD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Theme="minorEastAsia" w:cs="Times New Roman"/>
                <w:lang w:eastAsia="nl-NL"/>
              </w:rPr>
              <w:t xml:space="preserve">General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practice</w:t>
            </w:r>
            <w:proofErr w:type="spellEnd"/>
          </w:p>
        </w:tc>
        <w:tc>
          <w:tcPr>
            <w:tcW w:w="1560" w:type="dxa"/>
          </w:tcPr>
          <w:p w14:paraId="070214A1" w14:textId="77777777" w:rsidR="00B7642B" w:rsidRPr="003C05DD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Theme="minorEastAsia" w:cs="Times New Roman"/>
                <w:lang w:eastAsia="nl-NL"/>
              </w:rPr>
              <w:t xml:space="preserve">%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pain</w:t>
            </w:r>
            <w:proofErr w:type="spellEnd"/>
          </w:p>
        </w:tc>
        <w:tc>
          <w:tcPr>
            <w:tcW w:w="2680" w:type="dxa"/>
          </w:tcPr>
          <w:p w14:paraId="75DE235A" w14:textId="77777777" w:rsidR="00B7642B" w:rsidRPr="00C330B0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C330B0">
              <w:rPr>
                <w:rFonts w:eastAsiaTheme="minorEastAsia" w:cs="Times New Roman"/>
                <w:lang w:eastAsia="nl-NL"/>
              </w:rPr>
              <w:t xml:space="preserve">Concomitant </w:t>
            </w:r>
            <w:proofErr w:type="spellStart"/>
            <w:r w:rsidRPr="00C330B0">
              <w:rPr>
                <w:rFonts w:eastAsiaTheme="minorEastAsia" w:cs="Times New Roman"/>
                <w:lang w:eastAsia="nl-NL"/>
              </w:rPr>
              <w:t>neck</w:t>
            </w:r>
            <w:proofErr w:type="spellEnd"/>
            <w:r w:rsidRPr="00C330B0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C330B0">
              <w:rPr>
                <w:rFonts w:eastAsiaTheme="minorEastAsia" w:cs="Times New Roman"/>
                <w:lang w:eastAsia="nl-NL"/>
              </w:rPr>
              <w:t>pain</w:t>
            </w:r>
            <w:proofErr w:type="spellEnd"/>
          </w:p>
        </w:tc>
        <w:tc>
          <w:tcPr>
            <w:tcW w:w="4100" w:type="dxa"/>
            <w:noWrap/>
          </w:tcPr>
          <w:p w14:paraId="65FF1CBE" w14:textId="068322D3" w:rsidR="00B7642B" w:rsidRPr="00C330B0" w:rsidRDefault="007A27FD" w:rsidP="003C05DD">
            <w:pPr>
              <w:rPr>
                <w:rFonts w:eastAsia="Times New Roman" w:cs="Times New Roman"/>
                <w:lang w:val="en-GB"/>
              </w:rPr>
            </w:pPr>
            <w:r>
              <w:rPr>
                <w:rFonts w:eastAsiaTheme="minorEastAsia" w:cs="Times New Roman"/>
                <w:lang w:eastAsia="nl-NL"/>
              </w:rPr>
              <w:t xml:space="preserve">OR = 2.8 (1.7, </w:t>
            </w:r>
            <w:r w:rsidR="00B7642B" w:rsidRPr="00C330B0">
              <w:rPr>
                <w:rFonts w:eastAsiaTheme="minorEastAsia" w:cs="Times New Roman"/>
                <w:lang w:eastAsia="nl-NL"/>
              </w:rPr>
              <w:t>4.6)</w:t>
            </w:r>
          </w:p>
        </w:tc>
      </w:tr>
      <w:tr w:rsidR="00B7642B" w:rsidRPr="003B33E1" w14:paraId="00E949C3" w14:textId="77777777" w:rsidTr="00A32B5D">
        <w:trPr>
          <w:trHeight w:val="425"/>
        </w:trPr>
        <w:tc>
          <w:tcPr>
            <w:tcW w:w="1304" w:type="dxa"/>
          </w:tcPr>
          <w:p w14:paraId="702709FC" w14:textId="77777777" w:rsidR="00B7642B" w:rsidRPr="003C05DD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24B6F439" w14:textId="77777777" w:rsidR="00B7642B" w:rsidRPr="003C05DD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9C3E2EF" w14:textId="77777777" w:rsidR="00B7642B" w:rsidRPr="003C05DD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0AE5B575" w14:textId="77777777" w:rsidR="00B7642B" w:rsidRPr="003C05DD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296EF9AF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3B33E1">
              <w:rPr>
                <w:rFonts w:eastAsiaTheme="minorEastAsia" w:cs="Times New Roman"/>
                <w:lang w:eastAsia="nl-NL"/>
              </w:rPr>
              <w:t xml:space="preserve">High </w:t>
            </w:r>
            <w:proofErr w:type="spellStart"/>
            <w:r w:rsidRPr="003B33E1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Pr="003B33E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B33E1">
              <w:rPr>
                <w:rFonts w:eastAsiaTheme="minorEastAsia" w:cs="Times New Roman"/>
                <w:lang w:eastAsia="nl-NL"/>
              </w:rPr>
              <w:t>intensity</w:t>
            </w:r>
            <w:proofErr w:type="spellEnd"/>
          </w:p>
        </w:tc>
        <w:tc>
          <w:tcPr>
            <w:tcW w:w="4100" w:type="dxa"/>
            <w:noWrap/>
          </w:tcPr>
          <w:p w14:paraId="216D808C" w14:textId="3CDEA3B6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3B33E1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7A27FD">
              <w:rPr>
                <w:rFonts w:eastAsiaTheme="minorEastAsia" w:cs="Times New Roman"/>
                <w:lang w:eastAsia="nl-NL"/>
              </w:rPr>
              <w:t xml:space="preserve"> 2.0 (1.2, </w:t>
            </w:r>
            <w:r w:rsidRPr="003B33E1">
              <w:rPr>
                <w:rFonts w:eastAsiaTheme="minorEastAsia" w:cs="Times New Roman"/>
                <w:lang w:eastAsia="nl-NL"/>
              </w:rPr>
              <w:t>3.3)</w:t>
            </w:r>
          </w:p>
        </w:tc>
      </w:tr>
      <w:tr w:rsidR="00B7642B" w:rsidRPr="003B33E1" w14:paraId="42A1804B" w14:textId="77777777" w:rsidTr="00A32B5D">
        <w:trPr>
          <w:trHeight w:val="405"/>
        </w:trPr>
        <w:tc>
          <w:tcPr>
            <w:tcW w:w="1304" w:type="dxa"/>
          </w:tcPr>
          <w:p w14:paraId="10BF7B95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CF4D062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76EB08FE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31C4E21C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692328B5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3B33E1">
              <w:rPr>
                <w:rFonts w:eastAsiaTheme="minorEastAsia" w:cs="Times New Roman"/>
                <w:lang w:eastAsia="nl-NL"/>
              </w:rPr>
              <w:t>Precipitating</w:t>
            </w:r>
            <w:proofErr w:type="spellEnd"/>
            <w:r w:rsidRPr="003B33E1">
              <w:rPr>
                <w:rFonts w:eastAsiaTheme="minorEastAsia" w:cs="Times New Roman"/>
                <w:lang w:eastAsia="nl-NL"/>
              </w:rPr>
              <w:t xml:space="preserve"> trauma</w:t>
            </w:r>
          </w:p>
        </w:tc>
        <w:tc>
          <w:tcPr>
            <w:tcW w:w="4100" w:type="dxa"/>
            <w:noWrap/>
          </w:tcPr>
          <w:p w14:paraId="04DD8E1C" w14:textId="56F1BBFB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3B33E1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Pr="003B33E1">
              <w:rPr>
                <w:rFonts w:eastAsiaTheme="minorEastAsia" w:cs="Times New Roman"/>
                <w:lang w:eastAsia="nl-NL"/>
              </w:rPr>
              <w:t xml:space="preserve"> 0.4 (0.2</w:t>
            </w:r>
            <w:r w:rsidR="007A27FD">
              <w:rPr>
                <w:rFonts w:eastAsiaTheme="minorEastAsia" w:cs="Times New Roman"/>
                <w:lang w:eastAsia="nl-NL"/>
              </w:rPr>
              <w:t xml:space="preserve">, </w:t>
            </w:r>
            <w:r w:rsidRPr="003B33E1">
              <w:rPr>
                <w:rFonts w:eastAsiaTheme="minorEastAsia" w:cs="Times New Roman"/>
                <w:lang w:eastAsia="nl-NL"/>
              </w:rPr>
              <w:t>0.9)</w:t>
            </w:r>
          </w:p>
        </w:tc>
      </w:tr>
      <w:tr w:rsidR="00B7642B" w:rsidRPr="003B33E1" w14:paraId="3D236D42" w14:textId="77777777" w:rsidTr="00A32B5D">
        <w:trPr>
          <w:trHeight w:val="411"/>
        </w:trPr>
        <w:tc>
          <w:tcPr>
            <w:tcW w:w="1304" w:type="dxa"/>
          </w:tcPr>
          <w:p w14:paraId="48C398F5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2CFD56F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4A3BC26A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719E3419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5D4189E2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3B33E1">
              <w:rPr>
                <w:rFonts w:eastAsiaTheme="minorEastAsia" w:cs="Times New Roman"/>
                <w:lang w:eastAsia="nl-NL"/>
              </w:rPr>
              <w:t>Diagnosis (acute bursitis)</w:t>
            </w:r>
          </w:p>
        </w:tc>
        <w:tc>
          <w:tcPr>
            <w:tcW w:w="4100" w:type="dxa"/>
            <w:noWrap/>
          </w:tcPr>
          <w:p w14:paraId="36538509" w14:textId="31619F40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3B33E1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7A27FD">
              <w:rPr>
                <w:rFonts w:eastAsiaTheme="minorEastAsia" w:cs="Times New Roman"/>
                <w:lang w:eastAsia="nl-NL"/>
              </w:rPr>
              <w:t xml:space="preserve"> 0.4 (0.2, </w:t>
            </w:r>
            <w:r w:rsidRPr="003B33E1">
              <w:rPr>
                <w:rFonts w:eastAsiaTheme="minorEastAsia" w:cs="Times New Roman"/>
                <w:lang w:eastAsia="nl-NL"/>
              </w:rPr>
              <w:t>0.8)</w:t>
            </w:r>
          </w:p>
        </w:tc>
      </w:tr>
      <w:tr w:rsidR="00B7642B" w:rsidRPr="006D0B83" w14:paraId="6FF1A227" w14:textId="77777777" w:rsidTr="00A32B5D">
        <w:trPr>
          <w:trHeight w:val="275"/>
        </w:trPr>
        <w:tc>
          <w:tcPr>
            <w:tcW w:w="1304" w:type="dxa"/>
          </w:tcPr>
          <w:p w14:paraId="13233F4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A3FCA3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0C3D224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2059D60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31741C7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4E74BFD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3B33E1" w14:paraId="3AB46805" w14:textId="77777777" w:rsidTr="00A32B5D">
        <w:trPr>
          <w:trHeight w:val="416"/>
        </w:trPr>
        <w:tc>
          <w:tcPr>
            <w:tcW w:w="1304" w:type="dxa"/>
          </w:tcPr>
          <w:p w14:paraId="23E6B1B3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43BD97F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6713C330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7C33F169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6FC13557" w14:textId="12C529B2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  <w:r w:rsidRPr="003B33E1">
              <w:rPr>
                <w:rFonts w:eastAsiaTheme="minorEastAsia" w:cs="Times New Roman"/>
                <w:lang w:eastAsia="nl-NL"/>
              </w:rPr>
              <w:t xml:space="preserve">Age, gender, arm </w:t>
            </w:r>
            <w:proofErr w:type="spellStart"/>
            <w:r w:rsidRPr="003B33E1">
              <w:rPr>
                <w:rFonts w:eastAsiaTheme="minorEastAsia" w:cs="Times New Roman"/>
                <w:lang w:eastAsia="nl-NL"/>
              </w:rPr>
              <w:t>dominance</w:t>
            </w:r>
            <w:proofErr w:type="spellEnd"/>
          </w:p>
        </w:tc>
        <w:tc>
          <w:tcPr>
            <w:tcW w:w="4100" w:type="dxa"/>
            <w:noWrap/>
          </w:tcPr>
          <w:p w14:paraId="62282F88" w14:textId="77777777" w:rsidR="00B7642B" w:rsidRPr="003B33E1" w:rsidRDefault="00B7642B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3B33E1">
              <w:rPr>
                <w:rFonts w:eastAsiaTheme="minorEastAsia" w:cs="Times New Roman"/>
                <w:lang w:eastAsia="nl-NL"/>
              </w:rPr>
              <w:t>n.s.</w:t>
            </w:r>
            <w:proofErr w:type="spellEnd"/>
          </w:p>
        </w:tc>
      </w:tr>
      <w:tr w:rsidR="00B7642B" w:rsidRPr="006D0B83" w14:paraId="6270671F" w14:textId="77777777" w:rsidTr="00A32B5D">
        <w:trPr>
          <w:trHeight w:val="275"/>
        </w:trPr>
        <w:tc>
          <w:tcPr>
            <w:tcW w:w="1304" w:type="dxa"/>
          </w:tcPr>
          <w:p w14:paraId="36076C1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5C9C9B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94CC09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5084F01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16FA912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259F118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6DE909BA" w14:textId="77777777" w:rsidTr="00A32B5D">
        <w:trPr>
          <w:trHeight w:val="675"/>
        </w:trPr>
        <w:tc>
          <w:tcPr>
            <w:tcW w:w="1304" w:type="dxa"/>
          </w:tcPr>
          <w:p w14:paraId="0D30EC8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Van der </w:t>
            </w:r>
            <w:proofErr w:type="spellStart"/>
            <w:r w:rsidRPr="006D0B83">
              <w:rPr>
                <w:rFonts w:eastAsia="Times New Roman"/>
                <w:lang w:val="en-GB"/>
              </w:rPr>
              <w:t>Windt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et al. (2007)</w:t>
            </w:r>
          </w:p>
        </w:tc>
        <w:tc>
          <w:tcPr>
            <w:tcW w:w="730" w:type="dxa"/>
            <w:noWrap/>
          </w:tcPr>
          <w:p w14:paraId="28EDB4F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8</w:t>
            </w:r>
            <w:r w:rsidR="001C7485">
              <w:rPr>
                <w:rFonts w:eastAsia="Times New Roman"/>
                <w:lang w:val="en-GB"/>
              </w:rPr>
              <w:t>3</w:t>
            </w:r>
          </w:p>
        </w:tc>
        <w:tc>
          <w:tcPr>
            <w:tcW w:w="1677" w:type="dxa"/>
            <w:noWrap/>
          </w:tcPr>
          <w:p w14:paraId="4244C9C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587 patients</w:t>
            </w:r>
          </w:p>
        </w:tc>
        <w:tc>
          <w:tcPr>
            <w:tcW w:w="1560" w:type="dxa"/>
            <w:noWrap/>
          </w:tcPr>
          <w:p w14:paraId="63FE249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3 months</w:t>
            </w:r>
          </w:p>
        </w:tc>
        <w:tc>
          <w:tcPr>
            <w:tcW w:w="2680" w:type="dxa"/>
            <w:noWrap/>
          </w:tcPr>
          <w:p w14:paraId="27CECFB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4404241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Multivariate analysis</w:t>
            </w:r>
          </w:p>
        </w:tc>
      </w:tr>
      <w:tr w:rsidR="00B7642B" w:rsidRPr="006D0B83" w14:paraId="211AFE40" w14:textId="77777777" w:rsidTr="00A32B5D">
        <w:trPr>
          <w:trHeight w:val="675"/>
        </w:trPr>
        <w:tc>
          <w:tcPr>
            <w:tcW w:w="1304" w:type="dxa"/>
          </w:tcPr>
          <w:p w14:paraId="2027051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3FAA84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217A29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Shoulder pain General practice</w:t>
            </w:r>
          </w:p>
        </w:tc>
        <w:tc>
          <w:tcPr>
            <w:tcW w:w="1560" w:type="dxa"/>
          </w:tcPr>
          <w:p w14:paraId="2FC51DB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Perceived recovery (persistent symptoms)</w:t>
            </w:r>
          </w:p>
        </w:tc>
        <w:tc>
          <w:tcPr>
            <w:tcW w:w="2680" w:type="dxa"/>
            <w:noWrap/>
          </w:tcPr>
          <w:p w14:paraId="3811214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Psychological factors (pain </w:t>
            </w:r>
            <w:proofErr w:type="spellStart"/>
            <w:r w:rsidRPr="006D0B83">
              <w:rPr>
                <w:rFonts w:eastAsia="Times New Roman"/>
                <w:lang w:val="en-GB"/>
              </w:rPr>
              <w:t>catastrophising</w:t>
            </w:r>
            <w:proofErr w:type="spellEnd"/>
            <w:r w:rsidRPr="006D0B83">
              <w:rPr>
                <w:rFonts w:eastAsia="Times New Roman"/>
                <w:lang w:val="en-GB"/>
              </w:rPr>
              <w:t>, distress, somatisation, fear-avoidance)</w:t>
            </w:r>
          </w:p>
        </w:tc>
        <w:tc>
          <w:tcPr>
            <w:tcW w:w="4100" w:type="dxa"/>
            <w:noWrap/>
          </w:tcPr>
          <w:p w14:paraId="0435DAE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B7642B" w:rsidRPr="006D0B83" w14:paraId="666ECB56" w14:textId="77777777" w:rsidTr="00A32B5D">
        <w:trPr>
          <w:trHeight w:val="300"/>
        </w:trPr>
        <w:tc>
          <w:tcPr>
            <w:tcW w:w="1304" w:type="dxa"/>
          </w:tcPr>
          <w:p w14:paraId="2398912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2F06407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DE3FC4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E51407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1E2258C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26B41AA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3C117ECB" w14:textId="77777777" w:rsidTr="00A32B5D">
        <w:trPr>
          <w:trHeight w:val="675"/>
        </w:trPr>
        <w:tc>
          <w:tcPr>
            <w:tcW w:w="1304" w:type="dxa"/>
          </w:tcPr>
          <w:p w14:paraId="437B803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3F21C2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A303A5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173B4B2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Functional disability (</w:t>
            </w:r>
            <w:proofErr w:type="spellStart"/>
            <w:r w:rsidRPr="006D0B83">
              <w:rPr>
                <w:rFonts w:eastAsia="Times New Roman"/>
                <w:lang w:val="en-GB"/>
              </w:rPr>
              <w:t>persistant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</w:t>
            </w:r>
            <w:r w:rsidRPr="006D0B83">
              <w:rPr>
                <w:rFonts w:eastAsia="Times New Roman"/>
                <w:lang w:val="en-GB"/>
              </w:rPr>
              <w:lastRenderedPageBreak/>
              <w:t>disability)</w:t>
            </w:r>
          </w:p>
        </w:tc>
        <w:tc>
          <w:tcPr>
            <w:tcW w:w="2680" w:type="dxa"/>
          </w:tcPr>
          <w:p w14:paraId="58BF542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lastRenderedPageBreak/>
              <w:t xml:space="preserve">Psychological factors (pain </w:t>
            </w:r>
            <w:proofErr w:type="spellStart"/>
            <w:r w:rsidRPr="006D0B83">
              <w:rPr>
                <w:rFonts w:eastAsia="Times New Roman"/>
                <w:lang w:val="en-GB"/>
              </w:rPr>
              <w:t>catastrophising</w:t>
            </w:r>
            <w:proofErr w:type="spellEnd"/>
            <w:r w:rsidRPr="006D0B83">
              <w:rPr>
                <w:rFonts w:eastAsia="Times New Roman"/>
                <w:lang w:val="en-GB"/>
              </w:rPr>
              <w:t>, distress, somatisation, fear-</w:t>
            </w:r>
            <w:r w:rsidRPr="006D0B83">
              <w:rPr>
                <w:rFonts w:eastAsia="Times New Roman"/>
                <w:lang w:val="en-GB"/>
              </w:rPr>
              <w:lastRenderedPageBreak/>
              <w:t>avoidance)</w:t>
            </w:r>
          </w:p>
        </w:tc>
        <w:tc>
          <w:tcPr>
            <w:tcW w:w="4100" w:type="dxa"/>
            <w:noWrap/>
          </w:tcPr>
          <w:p w14:paraId="3F0BA04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lastRenderedPageBreak/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B7642B" w:rsidRPr="006D0B83" w14:paraId="453F3BD3" w14:textId="77777777" w:rsidTr="00A32B5D">
        <w:trPr>
          <w:trHeight w:val="300"/>
        </w:trPr>
        <w:tc>
          <w:tcPr>
            <w:tcW w:w="1304" w:type="dxa"/>
          </w:tcPr>
          <w:p w14:paraId="0639FCE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9A7E48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8F6511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5C913DD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AFF19B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378A071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4EBC6E3C" w14:textId="77777777" w:rsidTr="00A32B5D">
        <w:trPr>
          <w:trHeight w:val="450"/>
        </w:trPr>
        <w:tc>
          <w:tcPr>
            <w:tcW w:w="1304" w:type="dxa"/>
          </w:tcPr>
          <w:p w14:paraId="25E6DD27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eastAsia="Times New Roman"/>
                <w:i/>
                <w:iCs/>
                <w:lang w:val="en-GB"/>
              </w:rPr>
              <w:t>Secondary care</w:t>
            </w:r>
          </w:p>
        </w:tc>
        <w:tc>
          <w:tcPr>
            <w:tcW w:w="730" w:type="dxa"/>
          </w:tcPr>
          <w:p w14:paraId="24BEF04B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1677" w:type="dxa"/>
          </w:tcPr>
          <w:p w14:paraId="4C153FE4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1560" w:type="dxa"/>
          </w:tcPr>
          <w:p w14:paraId="6640F514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2680" w:type="dxa"/>
          </w:tcPr>
          <w:p w14:paraId="6506E5A4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4100" w:type="dxa"/>
          </w:tcPr>
          <w:p w14:paraId="54A4BB90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</w:tr>
      <w:tr w:rsidR="00B7642B" w:rsidRPr="006D0B83" w14:paraId="1C9E9CD1" w14:textId="77777777" w:rsidTr="00A32B5D">
        <w:trPr>
          <w:trHeight w:val="300"/>
        </w:trPr>
        <w:tc>
          <w:tcPr>
            <w:tcW w:w="1304" w:type="dxa"/>
          </w:tcPr>
          <w:p w14:paraId="2DDDD55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24ECA9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3BDF39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7936DCA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8BC6CC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7FA5F46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D47D85" w:rsidRPr="00D47D85" w14:paraId="064FE30F" w14:textId="77777777" w:rsidTr="00A32B5D">
        <w:trPr>
          <w:trHeight w:val="300"/>
        </w:trPr>
        <w:tc>
          <w:tcPr>
            <w:tcW w:w="1304" w:type="dxa"/>
          </w:tcPr>
          <w:p w14:paraId="0BF2BFCB" w14:textId="31B3C5EF" w:rsidR="00D47D85" w:rsidRPr="003C05DD" w:rsidRDefault="00155B0C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>
              <w:rPr>
                <w:rFonts w:eastAsiaTheme="minorEastAsia" w:cs="Times New Roman"/>
                <w:lang w:eastAsia="nl-NL"/>
              </w:rPr>
              <w:t>Bartolozzi</w:t>
            </w:r>
            <w:proofErr w:type="spellEnd"/>
            <w:r>
              <w:rPr>
                <w:rFonts w:eastAsiaTheme="minorEastAsia" w:cs="Times New Roman"/>
                <w:lang w:eastAsia="nl-NL"/>
              </w:rPr>
              <w:t xml:space="preserve"> et al.</w:t>
            </w:r>
            <w:r w:rsidR="00D47D85" w:rsidRPr="003C05DD">
              <w:rPr>
                <w:rFonts w:eastAsiaTheme="minorEastAsia" w:cs="Times New Roman"/>
                <w:lang w:eastAsia="nl-NL"/>
              </w:rPr>
              <w:t xml:space="preserve"> </w:t>
            </w:r>
            <w:r>
              <w:rPr>
                <w:rFonts w:eastAsiaTheme="minorEastAsia" w:cs="Times New Roman"/>
                <w:lang w:eastAsia="nl-NL"/>
              </w:rPr>
              <w:t>(</w:t>
            </w:r>
            <w:r w:rsidR="00D47D85" w:rsidRPr="003C05DD">
              <w:rPr>
                <w:rFonts w:eastAsiaTheme="minorEastAsia" w:cs="Times New Roman"/>
                <w:lang w:eastAsia="nl-NL"/>
              </w:rPr>
              <w:t>1994</w:t>
            </w:r>
            <w:r>
              <w:rPr>
                <w:rFonts w:eastAsiaTheme="minorEastAsia" w:cs="Times New Roman"/>
                <w:lang w:eastAsia="nl-NL"/>
              </w:rPr>
              <w:t>)</w:t>
            </w:r>
          </w:p>
        </w:tc>
        <w:tc>
          <w:tcPr>
            <w:tcW w:w="730" w:type="dxa"/>
            <w:noWrap/>
          </w:tcPr>
          <w:p w14:paraId="7AB47542" w14:textId="77777777" w:rsidR="00D47D85" w:rsidRPr="003C05DD" w:rsidRDefault="00D47D85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="Times New Roman" w:cs="Times New Roman"/>
                <w:lang w:val="en-GB"/>
              </w:rPr>
              <w:t>56</w:t>
            </w:r>
          </w:p>
        </w:tc>
        <w:tc>
          <w:tcPr>
            <w:tcW w:w="1677" w:type="dxa"/>
          </w:tcPr>
          <w:p w14:paraId="78034CC0" w14:textId="77777777" w:rsidR="00D47D85" w:rsidRPr="003C05DD" w:rsidRDefault="00D47D85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="Times New Roman" w:cs="Times New Roman"/>
                <w:lang w:val="en-GB"/>
              </w:rPr>
              <w:t>170 patients</w:t>
            </w:r>
          </w:p>
        </w:tc>
        <w:tc>
          <w:tcPr>
            <w:tcW w:w="1560" w:type="dxa"/>
          </w:tcPr>
          <w:p w14:paraId="31A4519F" w14:textId="53B16C80" w:rsidR="00D47D85" w:rsidRPr="003C05DD" w:rsidRDefault="007A27FD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M</w:t>
            </w:r>
            <w:r w:rsidR="00D47D85" w:rsidRPr="003C05DD">
              <w:rPr>
                <w:rFonts w:eastAsiaTheme="minorEastAsia" w:cs="Times New Roman"/>
                <w:lang w:eastAsia="nl-NL"/>
              </w:rPr>
              <w:t>ean</w:t>
            </w:r>
            <w:proofErr w:type="spellEnd"/>
            <w:r w:rsidR="00D47D85" w:rsidRPr="003C05DD">
              <w:rPr>
                <w:rFonts w:eastAsiaTheme="minorEastAsia" w:cs="Times New Roman"/>
                <w:lang w:eastAsia="nl-NL"/>
              </w:rPr>
              <w:t xml:space="preserve"> 20</w:t>
            </w:r>
            <w:r w:rsidRPr="003C05DD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months</w:t>
            </w:r>
            <w:proofErr w:type="spellEnd"/>
          </w:p>
        </w:tc>
        <w:tc>
          <w:tcPr>
            <w:tcW w:w="2680" w:type="dxa"/>
            <w:noWrap/>
          </w:tcPr>
          <w:p w14:paraId="07DBFB96" w14:textId="77777777" w:rsidR="00D47D85" w:rsidRPr="003C05DD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1D4F4D29" w14:textId="0B5E0E0B" w:rsidR="00D47D85" w:rsidRPr="00D47D85" w:rsidRDefault="00D47D85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D47D85">
              <w:rPr>
                <w:rFonts w:eastAsiaTheme="minorEastAsia" w:cs="Times New Roman"/>
                <w:lang w:eastAsia="nl-NL"/>
              </w:rPr>
              <w:t>Univariate</w:t>
            </w:r>
            <w:proofErr w:type="spellEnd"/>
            <w:r w:rsidRPr="00D47D85">
              <w:rPr>
                <w:rFonts w:eastAsiaTheme="minorEastAsia" w:cs="Times New Roman"/>
                <w:lang w:eastAsia="nl-NL"/>
              </w:rPr>
              <w:t xml:space="preserve"> analysis</w:t>
            </w:r>
          </w:p>
        </w:tc>
      </w:tr>
      <w:tr w:rsidR="00D47D85" w:rsidRPr="000F111B" w14:paraId="190C1521" w14:textId="77777777" w:rsidTr="00A32B5D">
        <w:trPr>
          <w:trHeight w:val="300"/>
        </w:trPr>
        <w:tc>
          <w:tcPr>
            <w:tcW w:w="1304" w:type="dxa"/>
          </w:tcPr>
          <w:p w14:paraId="41C65CAA" w14:textId="77777777" w:rsidR="00D47D85" w:rsidRPr="003C05DD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1DDB1A8" w14:textId="77777777" w:rsidR="00D47D85" w:rsidRPr="003C05DD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43B1D1B0" w14:textId="77777777" w:rsidR="007A27FD" w:rsidRPr="003C05DD" w:rsidRDefault="007A27FD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Impingement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syndrome</w:t>
            </w:r>
            <w:proofErr w:type="spellEnd"/>
          </w:p>
          <w:p w14:paraId="60F57A4F" w14:textId="18290ABA" w:rsidR="00D47D85" w:rsidRPr="003C05DD" w:rsidRDefault="007A27FD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O</w:t>
            </w:r>
            <w:r w:rsidR="00D47D85" w:rsidRPr="003C05DD">
              <w:rPr>
                <w:rFonts w:eastAsiaTheme="minorEastAsia" w:cs="Times New Roman"/>
                <w:lang w:eastAsia="nl-NL"/>
              </w:rPr>
              <w:t>rthopaedic</w:t>
            </w:r>
            <w:proofErr w:type="spellEnd"/>
            <w:r w:rsidR="00195E99" w:rsidRPr="003C05DD">
              <w:rPr>
                <w:rFonts w:eastAsiaTheme="minorEastAsia" w:cs="Times New Roman"/>
                <w:lang w:eastAsia="nl-NL"/>
              </w:rPr>
              <w:t xml:space="preserve"> </w:t>
            </w:r>
            <w:r w:rsidRPr="003C05DD">
              <w:rPr>
                <w:rFonts w:eastAsiaTheme="minorEastAsia" w:cs="Times New Roman"/>
                <w:lang w:eastAsia="nl-NL"/>
              </w:rPr>
              <w:t>dept</w:t>
            </w:r>
          </w:p>
        </w:tc>
        <w:tc>
          <w:tcPr>
            <w:tcW w:w="1560" w:type="dxa"/>
          </w:tcPr>
          <w:p w14:paraId="44620157" w14:textId="6DFDD7BB" w:rsidR="00D47D85" w:rsidRPr="003C05DD" w:rsidRDefault="00D47D85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 rating system</w:t>
            </w:r>
            <w:r w:rsidR="00195E99" w:rsidRPr="003C05DD">
              <w:rPr>
                <w:rFonts w:eastAsiaTheme="minorEastAsia" w:cs="Times New Roman"/>
                <w:lang w:eastAsia="nl-NL"/>
              </w:rPr>
              <w:t xml:space="preserve"> </w:t>
            </w:r>
            <w:r w:rsidRPr="003C05DD">
              <w:rPr>
                <w:rFonts w:eastAsiaTheme="minorEastAsia" w:cs="Times New Roman"/>
                <w:lang w:eastAsia="nl-NL"/>
              </w:rPr>
              <w:t>University of California</w:t>
            </w:r>
            <w:r w:rsidR="00195E99" w:rsidRPr="003C05DD">
              <w:rPr>
                <w:rFonts w:eastAsiaTheme="minorEastAsia" w:cs="Times New Roman"/>
                <w:lang w:eastAsia="nl-NL"/>
              </w:rPr>
              <w:t xml:space="preserve"> </w:t>
            </w:r>
            <w:r w:rsidR="007A27FD" w:rsidRPr="003C05DD">
              <w:rPr>
                <w:rFonts w:eastAsiaTheme="minorEastAsia" w:cs="Times New Roman"/>
                <w:lang w:eastAsia="nl-NL"/>
              </w:rPr>
              <w:t xml:space="preserve">Los Angeles </w:t>
            </w:r>
            <w:r w:rsidR="003C05DD">
              <w:rPr>
                <w:rFonts w:eastAsiaTheme="minorEastAsia" w:cs="Times New Roman"/>
                <w:lang w:eastAsia="nl-NL"/>
              </w:rPr>
              <w:t>(≥ 29 points)</w:t>
            </w:r>
          </w:p>
        </w:tc>
        <w:tc>
          <w:tcPr>
            <w:tcW w:w="2680" w:type="dxa"/>
            <w:noWrap/>
          </w:tcPr>
          <w:p w14:paraId="7EDA3BDF" w14:textId="77777777" w:rsidR="00D47D85" w:rsidRPr="003C05DD" w:rsidRDefault="000F111B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Female</w:t>
            </w:r>
            <w:proofErr w:type="spellEnd"/>
          </w:p>
        </w:tc>
        <w:tc>
          <w:tcPr>
            <w:tcW w:w="4100" w:type="dxa"/>
            <w:noWrap/>
          </w:tcPr>
          <w:p w14:paraId="1537CEFA" w14:textId="2FC7B999" w:rsidR="00D47D85" w:rsidRPr="000F111B" w:rsidRDefault="008B74C6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0F111B">
              <w:rPr>
                <w:rFonts w:eastAsiaTheme="minorEastAsia" w:cs="Times New Roman"/>
                <w:lang w:eastAsia="nl-NL"/>
              </w:rPr>
              <w:t>RR</w:t>
            </w:r>
            <w:r w:rsidRPr="00FC6B94">
              <w:rPr>
                <w:rFonts w:eastAsiaTheme="minorEastAsia" w:cs="Times New Roman"/>
                <w:vertAlign w:val="subscript"/>
                <w:lang w:eastAsia="nl-NL"/>
              </w:rPr>
              <w:t>female</w:t>
            </w:r>
            <w:proofErr w:type="spellEnd"/>
            <w:r w:rsidRPr="00FC6B94">
              <w:rPr>
                <w:rFonts w:eastAsiaTheme="minorEastAsia" w:cs="Times New Roman"/>
                <w:vertAlign w:val="subscript"/>
                <w:lang w:eastAsia="nl-NL"/>
              </w:rPr>
              <w:t>/male</w:t>
            </w:r>
            <w:r w:rsidR="007A27FD">
              <w:rPr>
                <w:rFonts w:eastAsiaTheme="minorEastAsia" w:cs="Times New Roman"/>
                <w:lang w:eastAsia="nl-NL"/>
              </w:rPr>
              <w:t xml:space="preserve"> = 1.03 (0.81, </w:t>
            </w:r>
            <w:r w:rsidRPr="000F111B">
              <w:rPr>
                <w:rFonts w:eastAsiaTheme="minorEastAsia" w:cs="Times New Roman"/>
                <w:lang w:eastAsia="nl-NL"/>
              </w:rPr>
              <w:t>1.31)</w:t>
            </w:r>
          </w:p>
        </w:tc>
      </w:tr>
      <w:tr w:rsidR="00D47D85" w:rsidRPr="000F111B" w14:paraId="77AA47A1" w14:textId="77777777" w:rsidTr="00A32B5D">
        <w:trPr>
          <w:trHeight w:val="300"/>
        </w:trPr>
        <w:tc>
          <w:tcPr>
            <w:tcW w:w="1304" w:type="dxa"/>
          </w:tcPr>
          <w:p w14:paraId="7F935153" w14:textId="17C63145" w:rsidR="00D47D85" w:rsidRPr="000F111B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1A3E226" w14:textId="77777777" w:rsidR="00D47D85" w:rsidRPr="000F111B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727B588" w14:textId="77777777" w:rsidR="00D47D85" w:rsidRPr="000F111B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696BE132" w14:textId="77777777" w:rsidR="00D47D85" w:rsidRPr="000F111B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AAB1D3E" w14:textId="77777777" w:rsidR="00D47D85" w:rsidRPr="000F111B" w:rsidRDefault="000F111B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r w:rsidRPr="000F111B">
              <w:rPr>
                <w:rFonts w:eastAsiaTheme="minorEastAsia" w:cs="Times New Roman"/>
                <w:lang w:eastAsia="nl-NL"/>
              </w:rPr>
              <w:t>Age</w:t>
            </w:r>
          </w:p>
        </w:tc>
        <w:tc>
          <w:tcPr>
            <w:tcW w:w="4100" w:type="dxa"/>
            <w:noWrap/>
          </w:tcPr>
          <w:p w14:paraId="418DCACF" w14:textId="4481931D" w:rsidR="00D47D85" w:rsidRPr="000F111B" w:rsidRDefault="000F111B" w:rsidP="003C05DD">
            <w:pPr>
              <w:rPr>
                <w:rFonts w:eastAsia="Times New Roman" w:cs="Times New Roman"/>
                <w:lang w:val="en-GB"/>
              </w:rPr>
            </w:pPr>
            <w:r w:rsidRPr="000F111B">
              <w:rPr>
                <w:rFonts w:eastAsiaTheme="minorEastAsia" w:cs="Times New Roman"/>
                <w:lang w:eastAsia="nl-NL"/>
              </w:rPr>
              <w:t>RR</w:t>
            </w:r>
            <w:r w:rsidR="007A27FD">
              <w:rPr>
                <w:rFonts w:eastAsiaTheme="minorEastAsia" w:cs="Times New Roman"/>
                <w:vertAlign w:val="subscript"/>
                <w:lang w:eastAsia="nl-NL"/>
              </w:rPr>
              <w:t>40-60/&lt;</w:t>
            </w:r>
            <w:r w:rsidRPr="00FC6B94">
              <w:rPr>
                <w:rFonts w:eastAsiaTheme="minorEastAsia" w:cs="Times New Roman"/>
                <w:vertAlign w:val="subscript"/>
                <w:lang w:eastAsia="nl-NL"/>
              </w:rPr>
              <w:t xml:space="preserve">40y </w:t>
            </w:r>
            <w:r w:rsidR="007C1334">
              <w:rPr>
                <w:rFonts w:eastAsiaTheme="minorEastAsia" w:cs="Times New Roman"/>
                <w:lang w:eastAsia="nl-NL"/>
              </w:rPr>
              <w:t>=</w:t>
            </w:r>
            <w:r w:rsidR="007A27FD">
              <w:rPr>
                <w:rFonts w:eastAsiaTheme="minorEastAsia" w:cs="Times New Roman"/>
                <w:lang w:eastAsia="nl-NL"/>
              </w:rPr>
              <w:t xml:space="preserve"> 1.10 (0.78, </w:t>
            </w:r>
            <w:r w:rsidRPr="000F111B">
              <w:rPr>
                <w:rFonts w:eastAsiaTheme="minorEastAsia" w:cs="Times New Roman"/>
                <w:lang w:eastAsia="nl-NL"/>
              </w:rPr>
              <w:t>1.56)</w:t>
            </w:r>
          </w:p>
        </w:tc>
      </w:tr>
      <w:tr w:rsidR="00D47D85" w:rsidRPr="000F111B" w14:paraId="32299046" w14:textId="77777777" w:rsidTr="00A32B5D">
        <w:trPr>
          <w:trHeight w:val="300"/>
        </w:trPr>
        <w:tc>
          <w:tcPr>
            <w:tcW w:w="1304" w:type="dxa"/>
          </w:tcPr>
          <w:p w14:paraId="5A8AE2EC" w14:textId="77777777" w:rsidR="00D47D85" w:rsidRPr="000F111B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D306642" w14:textId="77777777" w:rsidR="00D47D85" w:rsidRPr="000F111B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64CFA261" w14:textId="77777777" w:rsidR="00D47D85" w:rsidRPr="000F111B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0C954A1E" w14:textId="77777777" w:rsidR="00D47D85" w:rsidRPr="000F111B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649236F" w14:textId="2E0A2ECD" w:rsidR="00D47D85" w:rsidRPr="000F111B" w:rsidRDefault="00D47D85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4EE13E8D" w14:textId="1EDE7FFB" w:rsidR="00D47D85" w:rsidRPr="000F111B" w:rsidRDefault="000F111B" w:rsidP="003C05DD">
            <w:pPr>
              <w:rPr>
                <w:rFonts w:eastAsia="Times New Roman" w:cs="Times New Roman"/>
                <w:lang w:val="en-GB"/>
              </w:rPr>
            </w:pPr>
            <w:r w:rsidRPr="000F111B">
              <w:rPr>
                <w:rFonts w:eastAsiaTheme="minorEastAsia" w:cs="Times New Roman"/>
                <w:lang w:eastAsia="nl-NL"/>
              </w:rPr>
              <w:t>RR</w:t>
            </w:r>
            <w:r w:rsidR="007A27FD">
              <w:rPr>
                <w:rFonts w:eastAsiaTheme="minorEastAsia" w:cs="Times New Roman"/>
                <w:vertAlign w:val="subscript"/>
                <w:lang w:eastAsia="nl-NL"/>
              </w:rPr>
              <w:t>&gt;60/&lt;</w:t>
            </w:r>
            <w:r w:rsidRPr="00FC6B94">
              <w:rPr>
                <w:rFonts w:eastAsiaTheme="minorEastAsia" w:cs="Times New Roman"/>
                <w:vertAlign w:val="subscript"/>
                <w:lang w:eastAsia="nl-NL"/>
              </w:rPr>
              <w:t>40y</w:t>
            </w:r>
            <w:r w:rsidRPr="000F111B">
              <w:rPr>
                <w:rFonts w:eastAsiaTheme="minorEastAsia" w:cs="Times New Roman"/>
                <w:lang w:eastAsia="nl-NL"/>
              </w:rPr>
              <w:t xml:space="preserve"> </w:t>
            </w:r>
            <w:r w:rsidR="007C1334">
              <w:rPr>
                <w:rFonts w:eastAsiaTheme="minorEastAsia" w:cs="Times New Roman"/>
                <w:lang w:eastAsia="nl-NL"/>
              </w:rPr>
              <w:t>=</w:t>
            </w:r>
            <w:r w:rsidR="007A27FD">
              <w:rPr>
                <w:rFonts w:eastAsiaTheme="minorEastAsia" w:cs="Times New Roman"/>
                <w:lang w:eastAsia="nl-NL"/>
              </w:rPr>
              <w:t xml:space="preserve"> 1.23 (0.89, </w:t>
            </w:r>
            <w:r w:rsidRPr="000F111B">
              <w:rPr>
                <w:rFonts w:eastAsiaTheme="minorEastAsia" w:cs="Times New Roman"/>
                <w:lang w:eastAsia="nl-NL"/>
              </w:rPr>
              <w:t>1.71)</w:t>
            </w:r>
          </w:p>
        </w:tc>
      </w:tr>
      <w:tr w:rsidR="00D47D85" w:rsidRPr="007C1334" w14:paraId="4026A70A" w14:textId="77777777" w:rsidTr="00A32B5D">
        <w:trPr>
          <w:trHeight w:val="300"/>
        </w:trPr>
        <w:tc>
          <w:tcPr>
            <w:tcW w:w="1304" w:type="dxa"/>
          </w:tcPr>
          <w:p w14:paraId="7F909A3A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979AA3D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7B84DA12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32AEE4AB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A873EF9" w14:textId="77777777" w:rsidR="00D47D85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7C1334">
              <w:rPr>
                <w:rFonts w:cs="Times New Roman"/>
              </w:rPr>
              <w:t>Dominance</w:t>
            </w:r>
            <w:proofErr w:type="spellEnd"/>
          </w:p>
        </w:tc>
        <w:tc>
          <w:tcPr>
            <w:tcW w:w="4100" w:type="dxa"/>
            <w:noWrap/>
          </w:tcPr>
          <w:p w14:paraId="3187C1E8" w14:textId="35FB697B" w:rsidR="00D47D85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7C1334">
              <w:rPr>
                <w:rFonts w:cs="Times New Roman"/>
              </w:rPr>
              <w:t>RR</w:t>
            </w:r>
            <w:r w:rsidRPr="00FC6B94">
              <w:rPr>
                <w:rFonts w:cs="Times New Roman"/>
                <w:vertAlign w:val="subscript"/>
              </w:rPr>
              <w:t>non</w:t>
            </w:r>
            <w:proofErr w:type="spellEnd"/>
            <w:r w:rsidRPr="00FC6B94">
              <w:rPr>
                <w:rFonts w:cs="Times New Roman"/>
                <w:vertAlign w:val="subscript"/>
              </w:rPr>
              <w:t xml:space="preserve">-dominant/dom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0.95 (0.74, </w:t>
            </w:r>
            <w:r w:rsidRPr="007C1334">
              <w:rPr>
                <w:rFonts w:cs="Times New Roman"/>
              </w:rPr>
              <w:t>1.24)</w:t>
            </w:r>
          </w:p>
        </w:tc>
      </w:tr>
      <w:tr w:rsidR="00D47D85" w:rsidRPr="007C1334" w14:paraId="02F31F06" w14:textId="77777777" w:rsidTr="00A32B5D">
        <w:trPr>
          <w:trHeight w:val="300"/>
        </w:trPr>
        <w:tc>
          <w:tcPr>
            <w:tcW w:w="1304" w:type="dxa"/>
          </w:tcPr>
          <w:p w14:paraId="25E30898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1CD8085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3C824DE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003B151F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5A5E9C6" w14:textId="77777777" w:rsidR="00D47D85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7C1334">
              <w:rPr>
                <w:rFonts w:cs="Times New Roman"/>
              </w:rPr>
              <w:t>Onset</w:t>
            </w:r>
            <w:proofErr w:type="spellEnd"/>
            <w:r w:rsidRPr="007C1334">
              <w:rPr>
                <w:rFonts w:cs="Times New Roman"/>
              </w:rPr>
              <w:t xml:space="preserve"> of </w:t>
            </w:r>
            <w:proofErr w:type="spellStart"/>
            <w:r w:rsidRPr="007C1334">
              <w:rPr>
                <w:rFonts w:cs="Times New Roman"/>
              </w:rPr>
              <w:t>symptoms</w:t>
            </w:r>
            <w:proofErr w:type="spellEnd"/>
          </w:p>
        </w:tc>
        <w:tc>
          <w:tcPr>
            <w:tcW w:w="4100" w:type="dxa"/>
            <w:noWrap/>
          </w:tcPr>
          <w:p w14:paraId="790654E0" w14:textId="6F2CC9F4" w:rsidR="00D47D85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7C1334">
              <w:rPr>
                <w:rFonts w:cs="Times New Roman"/>
              </w:rPr>
              <w:t>RR</w:t>
            </w:r>
            <w:r w:rsidRPr="00FC6B94">
              <w:rPr>
                <w:rFonts w:cs="Times New Roman"/>
                <w:vertAlign w:val="subscript"/>
              </w:rPr>
              <w:t>insidious</w:t>
            </w:r>
            <w:proofErr w:type="spellEnd"/>
            <w:r w:rsidRPr="00FC6B94">
              <w:rPr>
                <w:rFonts w:cs="Times New Roman"/>
                <w:vertAlign w:val="subscript"/>
              </w:rPr>
              <w:t xml:space="preserve">/acute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0.97 (0.75, </w:t>
            </w:r>
            <w:r w:rsidRPr="007C1334">
              <w:rPr>
                <w:rFonts w:cs="Times New Roman"/>
              </w:rPr>
              <w:t>1.26)</w:t>
            </w:r>
          </w:p>
        </w:tc>
      </w:tr>
      <w:tr w:rsidR="00D47D85" w:rsidRPr="007C1334" w14:paraId="7937C14A" w14:textId="77777777" w:rsidTr="00A32B5D">
        <w:trPr>
          <w:trHeight w:val="300"/>
        </w:trPr>
        <w:tc>
          <w:tcPr>
            <w:tcW w:w="1304" w:type="dxa"/>
          </w:tcPr>
          <w:p w14:paraId="43F9D038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1B5C02C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49A41F0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7CE04184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23E6109" w14:textId="77777777" w:rsidR="00D47D85" w:rsidRPr="007C1334" w:rsidRDefault="000F111B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0F111B">
              <w:rPr>
                <w:rFonts w:eastAsiaTheme="minorEastAsia" w:cs="Times New Roman"/>
                <w:lang w:eastAsia="nl-NL"/>
              </w:rPr>
              <w:t>Duration</w:t>
            </w:r>
            <w:proofErr w:type="spellEnd"/>
            <w:r w:rsidRPr="000F111B">
              <w:rPr>
                <w:rFonts w:eastAsiaTheme="minorEastAsia" w:cs="Times New Roman"/>
                <w:lang w:eastAsia="nl-NL"/>
              </w:rPr>
              <w:t xml:space="preserve"> of pre-treatment</w:t>
            </w:r>
            <w:r w:rsidR="00195E99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1334">
              <w:rPr>
                <w:rFonts w:eastAsiaTheme="minorEastAsia" w:cs="Times New Roman"/>
                <w:lang w:eastAsia="nl-NL"/>
              </w:rPr>
              <w:t>symptoms</w:t>
            </w:r>
            <w:proofErr w:type="spellEnd"/>
            <w:r w:rsidRPr="007C1334">
              <w:rPr>
                <w:rFonts w:eastAsiaTheme="minorEastAsia" w:cs="Times New Roman"/>
                <w:lang w:eastAsia="nl-NL"/>
              </w:rPr>
              <w:t>*</w:t>
            </w:r>
          </w:p>
        </w:tc>
        <w:tc>
          <w:tcPr>
            <w:tcW w:w="4100" w:type="dxa"/>
            <w:noWrap/>
          </w:tcPr>
          <w:p w14:paraId="6E1D6850" w14:textId="27F25EAB" w:rsidR="00D47D85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  <w:r w:rsidRPr="007C1334">
              <w:rPr>
                <w:rFonts w:cs="Times New Roman"/>
              </w:rPr>
              <w:t>RR</w:t>
            </w:r>
            <w:r w:rsidR="007A27FD">
              <w:rPr>
                <w:rFonts w:cs="Times New Roman"/>
                <w:vertAlign w:val="subscript"/>
              </w:rPr>
              <w:t xml:space="preserve">3-6 </w:t>
            </w:r>
            <w:proofErr w:type="spellStart"/>
            <w:r w:rsidR="007A27FD">
              <w:rPr>
                <w:rFonts w:cs="Times New Roman"/>
                <w:vertAlign w:val="subscript"/>
              </w:rPr>
              <w:t>mnths</w:t>
            </w:r>
            <w:proofErr w:type="spellEnd"/>
            <w:r w:rsidR="007A27FD">
              <w:rPr>
                <w:rFonts w:cs="Times New Roman"/>
                <w:vertAlign w:val="subscript"/>
              </w:rPr>
              <w:t>/&lt;</w:t>
            </w:r>
            <w:r w:rsidRPr="00FC6B94">
              <w:rPr>
                <w:rFonts w:cs="Times New Roman"/>
                <w:vertAlign w:val="subscript"/>
              </w:rPr>
              <w:t xml:space="preserve">3 </w:t>
            </w:r>
            <w:proofErr w:type="spellStart"/>
            <w:r w:rsidRPr="00FC6B94">
              <w:rPr>
                <w:rFonts w:cs="Times New Roman"/>
                <w:vertAlign w:val="subscript"/>
              </w:rPr>
              <w:t>mnths</w:t>
            </w:r>
            <w:proofErr w:type="spellEnd"/>
            <w:r w:rsidRPr="00FC6B94">
              <w:rPr>
                <w:rFonts w:cs="Times New Roman"/>
                <w:vertAlign w:val="subscript"/>
              </w:rPr>
              <w:t xml:space="preserve">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0.90 (0.72, </w:t>
            </w:r>
            <w:r w:rsidRPr="007C1334">
              <w:rPr>
                <w:rFonts w:cs="Times New Roman"/>
              </w:rPr>
              <w:t>1.14)</w:t>
            </w:r>
          </w:p>
        </w:tc>
      </w:tr>
      <w:tr w:rsidR="00D47D85" w:rsidRPr="007C1334" w14:paraId="425525A5" w14:textId="77777777" w:rsidTr="00A32B5D">
        <w:trPr>
          <w:trHeight w:val="300"/>
        </w:trPr>
        <w:tc>
          <w:tcPr>
            <w:tcW w:w="1304" w:type="dxa"/>
          </w:tcPr>
          <w:p w14:paraId="6AFF3A60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C6F76E0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3B304EE9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47500AD3" w14:textId="77777777" w:rsidR="00D47D85" w:rsidRPr="007C1334" w:rsidRDefault="00D47D8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4BC13BF" w14:textId="57B2332E" w:rsidR="00D47D85" w:rsidRPr="007C1334" w:rsidRDefault="00D47D85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1E4E7116" w14:textId="190ABDA0" w:rsidR="00D47D85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  <w:r w:rsidRPr="007C1334">
              <w:rPr>
                <w:rFonts w:cs="Times New Roman"/>
              </w:rPr>
              <w:t>RR</w:t>
            </w:r>
            <w:r w:rsidR="007A27FD">
              <w:rPr>
                <w:rFonts w:cs="Times New Roman"/>
                <w:vertAlign w:val="subscript"/>
              </w:rPr>
              <w:t xml:space="preserve">&gt;6 </w:t>
            </w:r>
            <w:proofErr w:type="spellStart"/>
            <w:r w:rsidR="007A27FD">
              <w:rPr>
                <w:rFonts w:cs="Times New Roman"/>
                <w:vertAlign w:val="subscript"/>
              </w:rPr>
              <w:t>mnths</w:t>
            </w:r>
            <w:proofErr w:type="spellEnd"/>
            <w:r w:rsidR="007A27FD">
              <w:rPr>
                <w:rFonts w:cs="Times New Roman"/>
                <w:vertAlign w:val="subscript"/>
              </w:rPr>
              <w:t>/&lt;</w:t>
            </w:r>
            <w:r w:rsidRPr="00FC6B94">
              <w:rPr>
                <w:rFonts w:cs="Times New Roman"/>
                <w:vertAlign w:val="subscript"/>
              </w:rPr>
              <w:t xml:space="preserve">3 </w:t>
            </w:r>
            <w:proofErr w:type="spellStart"/>
            <w:r w:rsidRPr="00FC6B94">
              <w:rPr>
                <w:rFonts w:cs="Times New Roman"/>
                <w:vertAlign w:val="subscript"/>
              </w:rPr>
              <w:t>mnths</w:t>
            </w:r>
            <w:proofErr w:type="spellEnd"/>
            <w:r w:rsidRPr="007C1334">
              <w:rPr>
                <w:rFonts w:cs="Times New Roman"/>
              </w:rPr>
              <w:t xml:space="preserve">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0.69 (0.52, </w:t>
            </w:r>
            <w:r w:rsidRPr="007C1334">
              <w:rPr>
                <w:rFonts w:cs="Times New Roman"/>
              </w:rPr>
              <w:t>0.91)</w:t>
            </w:r>
          </w:p>
        </w:tc>
      </w:tr>
      <w:tr w:rsidR="000F111B" w:rsidRPr="007C1334" w14:paraId="0256316B" w14:textId="77777777" w:rsidTr="00A32B5D">
        <w:trPr>
          <w:trHeight w:val="300"/>
        </w:trPr>
        <w:tc>
          <w:tcPr>
            <w:tcW w:w="1304" w:type="dxa"/>
          </w:tcPr>
          <w:p w14:paraId="5791FDD0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6C2EA5C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4EA57E13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3DE270A6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330870AA" w14:textId="77777777" w:rsidR="000F111B" w:rsidRPr="007C1334" w:rsidRDefault="000F111B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7C1334">
              <w:rPr>
                <w:rFonts w:eastAsiaTheme="minorEastAsia" w:cs="Times New Roman"/>
                <w:lang w:eastAsia="nl-NL"/>
              </w:rPr>
              <w:t>Functional</w:t>
            </w:r>
            <w:proofErr w:type="spellEnd"/>
            <w:r w:rsidRPr="007C1334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1334">
              <w:rPr>
                <w:rFonts w:eastAsiaTheme="minorEastAsia" w:cs="Times New Roman"/>
                <w:lang w:eastAsia="nl-NL"/>
              </w:rPr>
              <w:t>impairment</w:t>
            </w:r>
            <w:proofErr w:type="spellEnd"/>
            <w:r w:rsidRPr="007C1334">
              <w:rPr>
                <w:rFonts w:eastAsiaTheme="minorEastAsia" w:cs="Times New Roman"/>
                <w:lang w:eastAsia="nl-NL"/>
              </w:rPr>
              <w:t>*</w:t>
            </w:r>
          </w:p>
        </w:tc>
        <w:tc>
          <w:tcPr>
            <w:tcW w:w="4100" w:type="dxa"/>
            <w:noWrap/>
          </w:tcPr>
          <w:p w14:paraId="65D6F3DC" w14:textId="0432F714" w:rsidR="000F111B" w:rsidRPr="007C1334" w:rsidRDefault="000F111B" w:rsidP="003C05DD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proofErr w:type="spellStart"/>
            <w:r w:rsidRPr="000F111B">
              <w:rPr>
                <w:rFonts w:eastAsiaTheme="minorEastAsia" w:cs="Times New Roman"/>
                <w:lang w:eastAsia="nl-NL"/>
              </w:rPr>
              <w:t>RR</w:t>
            </w:r>
            <w:r w:rsidRPr="000F111B">
              <w:rPr>
                <w:rFonts w:eastAsiaTheme="minorEastAsia" w:cs="Times New Roman"/>
                <w:vertAlign w:val="subscript"/>
                <w:lang w:eastAsia="nl-NL"/>
              </w:rPr>
              <w:t>moderate</w:t>
            </w:r>
            <w:proofErr w:type="spellEnd"/>
            <w:r w:rsidRPr="000F111B">
              <w:rPr>
                <w:rFonts w:eastAsiaTheme="minorEastAsia" w:cs="Times New Roman"/>
                <w:vertAlign w:val="subscript"/>
                <w:lang w:eastAsia="nl-NL"/>
              </w:rPr>
              <w:t>/mild</w:t>
            </w:r>
            <w:r w:rsidR="00FC6B94" w:rsidRPr="00FC6B94">
              <w:rPr>
                <w:rFonts w:eastAsiaTheme="minorEastAsia" w:cs="Times New Roman"/>
                <w:vertAlign w:val="subscript"/>
                <w:lang w:eastAsia="nl-NL"/>
              </w:rPr>
              <w:t xml:space="preserve"> </w:t>
            </w:r>
            <w:r w:rsidR="007C1334">
              <w:rPr>
                <w:rFonts w:eastAsiaTheme="minorEastAsia" w:cs="Times New Roman"/>
                <w:lang w:eastAsia="nl-NL"/>
              </w:rPr>
              <w:t>=</w:t>
            </w:r>
            <w:r w:rsidR="007A27FD">
              <w:rPr>
                <w:rFonts w:eastAsiaTheme="minorEastAsia" w:cs="Times New Roman"/>
                <w:lang w:eastAsia="nl-NL"/>
              </w:rPr>
              <w:t xml:space="preserve"> 0.81 (0.60, </w:t>
            </w:r>
            <w:r w:rsidRPr="007C1334">
              <w:rPr>
                <w:rFonts w:eastAsiaTheme="minorEastAsia" w:cs="Times New Roman"/>
                <w:lang w:eastAsia="nl-NL"/>
              </w:rPr>
              <w:t>1.09)</w:t>
            </w:r>
          </w:p>
        </w:tc>
      </w:tr>
      <w:tr w:rsidR="000F111B" w:rsidRPr="007C1334" w14:paraId="11752E26" w14:textId="77777777" w:rsidTr="00A32B5D">
        <w:trPr>
          <w:trHeight w:val="300"/>
        </w:trPr>
        <w:tc>
          <w:tcPr>
            <w:tcW w:w="1304" w:type="dxa"/>
          </w:tcPr>
          <w:p w14:paraId="3FB277F7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CB10B03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6F00391F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769C3B97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2A70E42" w14:textId="6A625B34" w:rsidR="000F111B" w:rsidRPr="007C1334" w:rsidRDefault="000F111B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3DDAE44D" w14:textId="772CA046" w:rsidR="000F111B" w:rsidRPr="007C1334" w:rsidRDefault="000F111B" w:rsidP="003C05DD">
            <w:pPr>
              <w:rPr>
                <w:rFonts w:cs="Times New Roman"/>
              </w:rPr>
            </w:pPr>
            <w:proofErr w:type="spellStart"/>
            <w:r w:rsidRPr="007C1334">
              <w:rPr>
                <w:rFonts w:cs="Times New Roman"/>
              </w:rPr>
              <w:t>RR</w:t>
            </w:r>
            <w:r w:rsidRPr="00FC6B94">
              <w:rPr>
                <w:rFonts w:cs="Times New Roman"/>
                <w:vertAlign w:val="subscript"/>
              </w:rPr>
              <w:t>severe</w:t>
            </w:r>
            <w:proofErr w:type="spellEnd"/>
            <w:r w:rsidRPr="00FC6B94">
              <w:rPr>
                <w:rFonts w:cs="Times New Roman"/>
                <w:vertAlign w:val="subscript"/>
              </w:rPr>
              <w:t xml:space="preserve">/mild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0.65 (0.46, </w:t>
            </w:r>
            <w:r w:rsidRPr="007C1334">
              <w:rPr>
                <w:rFonts w:cs="Times New Roman"/>
              </w:rPr>
              <w:t>0.91)</w:t>
            </w:r>
          </w:p>
        </w:tc>
      </w:tr>
      <w:tr w:rsidR="000F111B" w:rsidRPr="007C1334" w14:paraId="59E0CE63" w14:textId="77777777" w:rsidTr="00A32B5D">
        <w:trPr>
          <w:trHeight w:val="300"/>
        </w:trPr>
        <w:tc>
          <w:tcPr>
            <w:tcW w:w="1304" w:type="dxa"/>
          </w:tcPr>
          <w:p w14:paraId="577828EB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7C6934B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580D6881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156F08EA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FB5A9A2" w14:textId="77777777" w:rsidR="000F111B" w:rsidRPr="007C1334" w:rsidRDefault="000F111B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0F111B">
              <w:rPr>
                <w:rFonts w:eastAsiaTheme="minorEastAsia" w:cs="Times New Roman"/>
                <w:lang w:eastAsia="nl-NL"/>
              </w:rPr>
              <w:t>Recreational</w:t>
            </w:r>
            <w:proofErr w:type="spellEnd"/>
            <w:r w:rsidRPr="000F111B">
              <w:rPr>
                <w:rFonts w:eastAsiaTheme="minorEastAsia" w:cs="Times New Roman"/>
                <w:lang w:eastAsia="nl-NL"/>
              </w:rPr>
              <w:t xml:space="preserve"> or </w:t>
            </w:r>
            <w:proofErr w:type="spellStart"/>
            <w:r w:rsidRPr="000F111B">
              <w:rPr>
                <w:rFonts w:eastAsiaTheme="minorEastAsia" w:cs="Times New Roman"/>
                <w:lang w:eastAsia="nl-NL"/>
              </w:rPr>
              <w:t>occupational</w:t>
            </w:r>
            <w:proofErr w:type="spellEnd"/>
            <w:r w:rsidR="00195E99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1334">
              <w:rPr>
                <w:rFonts w:eastAsiaTheme="minorEastAsia" w:cs="Times New Roman"/>
                <w:lang w:eastAsia="nl-NL"/>
              </w:rPr>
              <w:t>demands</w:t>
            </w:r>
            <w:proofErr w:type="spellEnd"/>
          </w:p>
        </w:tc>
        <w:tc>
          <w:tcPr>
            <w:tcW w:w="4100" w:type="dxa"/>
            <w:noWrap/>
          </w:tcPr>
          <w:p w14:paraId="5739A7A2" w14:textId="51D59380" w:rsidR="000F111B" w:rsidRPr="007C1334" w:rsidRDefault="000F111B" w:rsidP="003C05DD">
            <w:pPr>
              <w:rPr>
                <w:rFonts w:cs="Times New Roman"/>
              </w:rPr>
            </w:pPr>
            <w:proofErr w:type="spellStart"/>
            <w:r w:rsidRPr="007C1334">
              <w:rPr>
                <w:rFonts w:cs="Times New Roman"/>
              </w:rPr>
              <w:t>RR</w:t>
            </w:r>
            <w:r w:rsidRPr="00FC6B94">
              <w:rPr>
                <w:rFonts w:cs="Times New Roman"/>
                <w:vertAlign w:val="subscript"/>
              </w:rPr>
              <w:t>moderate</w:t>
            </w:r>
            <w:proofErr w:type="spellEnd"/>
            <w:r w:rsidRPr="00FC6B94">
              <w:rPr>
                <w:rFonts w:cs="Times New Roman"/>
                <w:vertAlign w:val="subscript"/>
              </w:rPr>
              <w:t xml:space="preserve">/low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1.18 (0.85, </w:t>
            </w:r>
            <w:r w:rsidRPr="007C1334">
              <w:rPr>
                <w:rFonts w:cs="Times New Roman"/>
              </w:rPr>
              <w:t>1.64)</w:t>
            </w:r>
          </w:p>
        </w:tc>
      </w:tr>
      <w:tr w:rsidR="000F111B" w:rsidRPr="007C1334" w14:paraId="57F0D328" w14:textId="77777777" w:rsidTr="00A32B5D">
        <w:trPr>
          <w:trHeight w:val="300"/>
        </w:trPr>
        <w:tc>
          <w:tcPr>
            <w:tcW w:w="1304" w:type="dxa"/>
          </w:tcPr>
          <w:p w14:paraId="205A9252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DAC0BE9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5C51C55B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480D1A7C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39BDEC80" w14:textId="5A51BE85" w:rsidR="000F111B" w:rsidRPr="007C1334" w:rsidRDefault="000F111B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4626C217" w14:textId="51AE5394" w:rsidR="000F111B" w:rsidRPr="007C1334" w:rsidRDefault="000F111B" w:rsidP="003C05DD">
            <w:pPr>
              <w:rPr>
                <w:rFonts w:cs="Times New Roman"/>
              </w:rPr>
            </w:pPr>
            <w:proofErr w:type="spellStart"/>
            <w:r w:rsidRPr="007C1334">
              <w:rPr>
                <w:rFonts w:cs="Times New Roman"/>
              </w:rPr>
              <w:t>RR</w:t>
            </w:r>
            <w:r w:rsidRPr="00FC6B94">
              <w:rPr>
                <w:rFonts w:cs="Times New Roman"/>
                <w:vertAlign w:val="subscript"/>
              </w:rPr>
              <w:t>severe</w:t>
            </w:r>
            <w:proofErr w:type="spellEnd"/>
            <w:r w:rsidRPr="00FC6B94">
              <w:rPr>
                <w:rFonts w:cs="Times New Roman"/>
                <w:vertAlign w:val="subscript"/>
              </w:rPr>
              <w:t xml:space="preserve">/low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1.25 (0.97, </w:t>
            </w:r>
            <w:r w:rsidRPr="007C1334">
              <w:rPr>
                <w:rFonts w:cs="Times New Roman"/>
              </w:rPr>
              <w:t>1.62)</w:t>
            </w:r>
          </w:p>
        </w:tc>
      </w:tr>
      <w:tr w:rsidR="000F111B" w:rsidRPr="007C1334" w14:paraId="70E2B5B6" w14:textId="77777777" w:rsidTr="00A32B5D">
        <w:trPr>
          <w:trHeight w:val="300"/>
        </w:trPr>
        <w:tc>
          <w:tcPr>
            <w:tcW w:w="1304" w:type="dxa"/>
          </w:tcPr>
          <w:p w14:paraId="4CE18776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316A338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6805DA8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5595C65B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DE7771C" w14:textId="77777777" w:rsidR="000F111B" w:rsidRPr="007C1334" w:rsidRDefault="00EC5866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7C1334">
              <w:rPr>
                <w:rFonts w:cs="Times New Roman"/>
              </w:rPr>
              <w:t>Instability</w:t>
            </w:r>
            <w:proofErr w:type="spellEnd"/>
          </w:p>
        </w:tc>
        <w:tc>
          <w:tcPr>
            <w:tcW w:w="4100" w:type="dxa"/>
            <w:noWrap/>
          </w:tcPr>
          <w:p w14:paraId="63D15625" w14:textId="6E4F87FC" w:rsidR="000F111B" w:rsidRPr="007C1334" w:rsidRDefault="00EC5866" w:rsidP="003C05DD">
            <w:pPr>
              <w:rPr>
                <w:rFonts w:cs="Times New Roman"/>
              </w:rPr>
            </w:pPr>
            <w:proofErr w:type="spellStart"/>
            <w:r w:rsidRPr="007C1334">
              <w:rPr>
                <w:rFonts w:cs="Times New Roman"/>
              </w:rPr>
              <w:t>RR</w:t>
            </w:r>
            <w:r w:rsidRPr="00FC6B94">
              <w:rPr>
                <w:rFonts w:cs="Times New Roman"/>
                <w:vertAlign w:val="subscript"/>
              </w:rPr>
              <w:t>present</w:t>
            </w:r>
            <w:proofErr w:type="spellEnd"/>
            <w:r w:rsidRPr="00FC6B94">
              <w:rPr>
                <w:rFonts w:cs="Times New Roman"/>
                <w:vertAlign w:val="subscript"/>
              </w:rPr>
              <w:t xml:space="preserve">/absent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0.97 (0.64, </w:t>
            </w:r>
            <w:r w:rsidRPr="007C1334">
              <w:rPr>
                <w:rFonts w:cs="Times New Roman"/>
              </w:rPr>
              <w:t>1.46)</w:t>
            </w:r>
          </w:p>
        </w:tc>
      </w:tr>
      <w:tr w:rsidR="00EC5866" w:rsidRPr="007C1334" w14:paraId="609395CD" w14:textId="77777777" w:rsidTr="00A32B5D">
        <w:trPr>
          <w:trHeight w:val="300"/>
        </w:trPr>
        <w:tc>
          <w:tcPr>
            <w:tcW w:w="1304" w:type="dxa"/>
          </w:tcPr>
          <w:p w14:paraId="4461F304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CB4A981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39D7BDE3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249C8967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4500963" w14:textId="77777777" w:rsidR="00EC5866" w:rsidRPr="007C1334" w:rsidRDefault="00EC5866" w:rsidP="003C05DD">
            <w:pPr>
              <w:rPr>
                <w:rFonts w:cs="Times New Roman"/>
              </w:rPr>
            </w:pPr>
            <w:r w:rsidRPr="007C1334">
              <w:rPr>
                <w:rFonts w:eastAsiaTheme="minorEastAsia" w:cs="Times New Roman"/>
                <w:lang w:eastAsia="nl-NL"/>
              </w:rPr>
              <w:t>ROM</w:t>
            </w:r>
          </w:p>
        </w:tc>
        <w:tc>
          <w:tcPr>
            <w:tcW w:w="4100" w:type="dxa"/>
            <w:noWrap/>
          </w:tcPr>
          <w:p w14:paraId="2D84F40E" w14:textId="0E303589" w:rsidR="00EC5866" w:rsidRPr="007C1334" w:rsidRDefault="00EC5866" w:rsidP="003C05DD">
            <w:pPr>
              <w:rPr>
                <w:rFonts w:cs="Times New Roman"/>
              </w:rPr>
            </w:pPr>
            <w:proofErr w:type="spellStart"/>
            <w:r w:rsidRPr="007C1334">
              <w:rPr>
                <w:rFonts w:cs="Times New Roman"/>
              </w:rPr>
              <w:t>RR</w:t>
            </w:r>
            <w:r w:rsidRPr="00FC6B94">
              <w:rPr>
                <w:rFonts w:cs="Times New Roman"/>
                <w:vertAlign w:val="subscript"/>
              </w:rPr>
              <w:t>mild</w:t>
            </w:r>
            <w:proofErr w:type="spellEnd"/>
            <w:r w:rsidRPr="00FC6B94">
              <w:rPr>
                <w:rFonts w:cs="Times New Roman"/>
                <w:vertAlign w:val="subscript"/>
              </w:rPr>
              <w:t xml:space="preserve">/none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0.85 (0.60, </w:t>
            </w:r>
            <w:r w:rsidRPr="007C1334">
              <w:rPr>
                <w:rFonts w:cs="Times New Roman"/>
              </w:rPr>
              <w:t>1.20)</w:t>
            </w:r>
          </w:p>
        </w:tc>
      </w:tr>
      <w:tr w:rsidR="00EC5866" w:rsidRPr="007C1334" w14:paraId="5733A701" w14:textId="77777777" w:rsidTr="00A32B5D">
        <w:trPr>
          <w:trHeight w:val="300"/>
        </w:trPr>
        <w:tc>
          <w:tcPr>
            <w:tcW w:w="1304" w:type="dxa"/>
          </w:tcPr>
          <w:p w14:paraId="18E6B5B6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5D5D198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56D6A330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033F42A8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CECCED2" w14:textId="0D06CBFC" w:rsidR="00EC5866" w:rsidRPr="007C1334" w:rsidRDefault="00EC5866" w:rsidP="003C05DD">
            <w:pPr>
              <w:rPr>
                <w:rFonts w:cs="Times New Roman"/>
              </w:rPr>
            </w:pPr>
          </w:p>
        </w:tc>
        <w:tc>
          <w:tcPr>
            <w:tcW w:w="4100" w:type="dxa"/>
            <w:noWrap/>
          </w:tcPr>
          <w:p w14:paraId="13C71314" w14:textId="2E0A2A59" w:rsidR="00EC5866" w:rsidRPr="007C1334" w:rsidRDefault="00EC5866" w:rsidP="003C05DD">
            <w:pPr>
              <w:rPr>
                <w:rFonts w:cs="Times New Roman"/>
              </w:rPr>
            </w:pPr>
            <w:proofErr w:type="spellStart"/>
            <w:r w:rsidRPr="007C1334">
              <w:rPr>
                <w:rFonts w:cs="Times New Roman"/>
              </w:rPr>
              <w:t>RR</w:t>
            </w:r>
            <w:r w:rsidRPr="00FC6B94">
              <w:rPr>
                <w:rFonts w:cs="Times New Roman"/>
                <w:vertAlign w:val="subscript"/>
              </w:rPr>
              <w:t>moderate</w:t>
            </w:r>
            <w:proofErr w:type="spellEnd"/>
            <w:r w:rsidRPr="00FC6B94">
              <w:rPr>
                <w:rFonts w:cs="Times New Roman"/>
                <w:vertAlign w:val="subscript"/>
              </w:rPr>
              <w:t xml:space="preserve">/none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0.78 (0.45, </w:t>
            </w:r>
            <w:r w:rsidRPr="007C1334">
              <w:rPr>
                <w:rFonts w:cs="Times New Roman"/>
              </w:rPr>
              <w:t>1.36)</w:t>
            </w:r>
          </w:p>
        </w:tc>
      </w:tr>
      <w:tr w:rsidR="00EC5866" w:rsidRPr="007C1334" w14:paraId="2DB5AA1F" w14:textId="77777777" w:rsidTr="00A32B5D">
        <w:trPr>
          <w:trHeight w:val="300"/>
        </w:trPr>
        <w:tc>
          <w:tcPr>
            <w:tcW w:w="1304" w:type="dxa"/>
          </w:tcPr>
          <w:p w14:paraId="739AA8CD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F4ABFB4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41A9205A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104AECDF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56DE820" w14:textId="58CC49F4" w:rsidR="00EC5866" w:rsidRPr="007C1334" w:rsidRDefault="00EC5866" w:rsidP="003C05DD">
            <w:pPr>
              <w:rPr>
                <w:rFonts w:cs="Times New Roman"/>
              </w:rPr>
            </w:pPr>
          </w:p>
        </w:tc>
        <w:tc>
          <w:tcPr>
            <w:tcW w:w="4100" w:type="dxa"/>
            <w:noWrap/>
          </w:tcPr>
          <w:p w14:paraId="046EE78C" w14:textId="532F999B" w:rsidR="00EC5866" w:rsidRPr="007C1334" w:rsidRDefault="00EC5866" w:rsidP="003C05DD">
            <w:pPr>
              <w:rPr>
                <w:rFonts w:cs="Times New Roman"/>
              </w:rPr>
            </w:pPr>
            <w:proofErr w:type="spellStart"/>
            <w:r w:rsidRPr="007C1334">
              <w:rPr>
                <w:rFonts w:cs="Times New Roman"/>
              </w:rPr>
              <w:t>RR</w:t>
            </w:r>
            <w:r w:rsidRPr="00FC6B94">
              <w:rPr>
                <w:rFonts w:cs="Times New Roman"/>
                <w:vertAlign w:val="subscript"/>
              </w:rPr>
              <w:t>severe</w:t>
            </w:r>
            <w:proofErr w:type="spellEnd"/>
            <w:r w:rsidRPr="00FC6B94">
              <w:rPr>
                <w:rFonts w:cs="Times New Roman"/>
                <w:vertAlign w:val="subscript"/>
              </w:rPr>
              <w:t xml:space="preserve">/none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0.96 (0.63, </w:t>
            </w:r>
            <w:r w:rsidRPr="007C1334">
              <w:rPr>
                <w:rFonts w:cs="Times New Roman"/>
              </w:rPr>
              <w:t>1.46)</w:t>
            </w:r>
          </w:p>
        </w:tc>
      </w:tr>
      <w:tr w:rsidR="000F111B" w:rsidRPr="007C1334" w14:paraId="42DE9A50" w14:textId="77777777" w:rsidTr="00A32B5D">
        <w:trPr>
          <w:trHeight w:val="300"/>
        </w:trPr>
        <w:tc>
          <w:tcPr>
            <w:tcW w:w="1304" w:type="dxa"/>
          </w:tcPr>
          <w:p w14:paraId="2D4C2CF2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E6516E7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672C97B3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34C48A91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3049CA9" w14:textId="77777777" w:rsidR="000F111B" w:rsidRPr="007C1334" w:rsidRDefault="00EC5866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7C1334">
              <w:rPr>
                <w:rFonts w:cs="Times New Roman"/>
              </w:rPr>
              <w:t>Weakness</w:t>
            </w:r>
            <w:proofErr w:type="spellEnd"/>
          </w:p>
        </w:tc>
        <w:tc>
          <w:tcPr>
            <w:tcW w:w="4100" w:type="dxa"/>
            <w:noWrap/>
          </w:tcPr>
          <w:p w14:paraId="12FB043F" w14:textId="6D126D21" w:rsidR="000F111B" w:rsidRPr="007C1334" w:rsidRDefault="00EC5866" w:rsidP="003C05DD">
            <w:pPr>
              <w:rPr>
                <w:rFonts w:cs="Times New Roman"/>
              </w:rPr>
            </w:pPr>
            <w:proofErr w:type="spellStart"/>
            <w:r w:rsidRPr="007C1334">
              <w:rPr>
                <w:rFonts w:cs="Times New Roman"/>
              </w:rPr>
              <w:t>RR</w:t>
            </w:r>
            <w:r w:rsidRPr="00FC6B94">
              <w:rPr>
                <w:rFonts w:cs="Times New Roman"/>
                <w:vertAlign w:val="subscript"/>
              </w:rPr>
              <w:t>yes</w:t>
            </w:r>
            <w:proofErr w:type="spellEnd"/>
            <w:r w:rsidRPr="00FC6B94">
              <w:rPr>
                <w:rFonts w:cs="Times New Roman"/>
                <w:vertAlign w:val="subscript"/>
              </w:rPr>
              <w:t xml:space="preserve">/no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0.68 (0.49, </w:t>
            </w:r>
            <w:r w:rsidRPr="007C1334">
              <w:rPr>
                <w:rFonts w:cs="Times New Roman"/>
              </w:rPr>
              <w:t>0.93)</w:t>
            </w:r>
          </w:p>
        </w:tc>
      </w:tr>
      <w:tr w:rsidR="000F111B" w:rsidRPr="007C1334" w14:paraId="40EFC768" w14:textId="77777777" w:rsidTr="00A32B5D">
        <w:trPr>
          <w:trHeight w:val="300"/>
        </w:trPr>
        <w:tc>
          <w:tcPr>
            <w:tcW w:w="1304" w:type="dxa"/>
          </w:tcPr>
          <w:p w14:paraId="70D2B618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EA0980D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51F602C3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65D4DD16" w14:textId="77777777" w:rsidR="000F111B" w:rsidRPr="007C1334" w:rsidRDefault="000F111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32328490" w14:textId="1790BA41" w:rsidR="000F111B" w:rsidRPr="007C1334" w:rsidRDefault="00EC5866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7C1334">
              <w:rPr>
                <w:rFonts w:eastAsiaTheme="minorEastAsia" w:cs="Times New Roman"/>
                <w:lang w:eastAsia="nl-NL"/>
              </w:rPr>
              <w:t xml:space="preserve">Rotator </w:t>
            </w:r>
            <w:proofErr w:type="spellStart"/>
            <w:r w:rsidRPr="007C1334">
              <w:rPr>
                <w:rFonts w:eastAsiaTheme="minorEastAsia" w:cs="Times New Roman"/>
                <w:lang w:eastAsia="nl-NL"/>
              </w:rPr>
              <w:t>cuff</w:t>
            </w:r>
            <w:proofErr w:type="spellEnd"/>
            <w:r w:rsidRPr="007C1334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1334">
              <w:rPr>
                <w:rFonts w:eastAsiaTheme="minorEastAsia" w:cs="Times New Roman"/>
                <w:lang w:eastAsia="nl-NL"/>
              </w:rPr>
              <w:t>pathology</w:t>
            </w:r>
            <w:proofErr w:type="spellEnd"/>
            <w:r w:rsidR="00807064">
              <w:rPr>
                <w:rFonts w:eastAsiaTheme="minorEastAsia" w:cs="Times New Roman"/>
                <w:lang w:eastAsia="nl-NL"/>
              </w:rPr>
              <w:t>:</w:t>
            </w:r>
            <w:r w:rsidRPr="007C1334">
              <w:rPr>
                <w:rFonts w:eastAsiaTheme="minorEastAsia" w:cs="Times New Roman"/>
                <w:lang w:eastAsia="nl-NL"/>
              </w:rPr>
              <w:t>*</w:t>
            </w:r>
            <w:r w:rsidRPr="007C1334">
              <w:rPr>
                <w:rFonts w:cs="Times New Roman"/>
              </w:rPr>
              <w:t xml:space="preserve"> </w:t>
            </w:r>
            <w:r w:rsidR="003C05DD">
              <w:rPr>
                <w:rFonts w:cs="Times New Roman"/>
              </w:rPr>
              <w:t xml:space="preserve">         </w:t>
            </w:r>
            <w:proofErr w:type="spellStart"/>
            <w:r w:rsidRPr="007C1334">
              <w:rPr>
                <w:rFonts w:cs="Times New Roman"/>
              </w:rPr>
              <w:t>Impingement</w:t>
            </w:r>
            <w:proofErr w:type="spellEnd"/>
            <w:r w:rsidRPr="007C1334">
              <w:rPr>
                <w:rFonts w:cs="Times New Roman"/>
              </w:rPr>
              <w:t xml:space="preserve"> or tendinitis</w:t>
            </w:r>
          </w:p>
        </w:tc>
        <w:tc>
          <w:tcPr>
            <w:tcW w:w="4100" w:type="dxa"/>
            <w:noWrap/>
          </w:tcPr>
          <w:p w14:paraId="57144D8C" w14:textId="77777777" w:rsidR="000F111B" w:rsidRPr="007C1334" w:rsidRDefault="00EC5866" w:rsidP="003C05DD">
            <w:pPr>
              <w:rPr>
                <w:rFonts w:cs="Times New Roman"/>
              </w:rPr>
            </w:pPr>
            <w:r w:rsidRPr="007C1334">
              <w:rPr>
                <w:rFonts w:cs="Times New Roman"/>
              </w:rPr>
              <w:t xml:space="preserve">RR </w:t>
            </w:r>
            <w:r w:rsidR="007C1334">
              <w:rPr>
                <w:rFonts w:cs="Times New Roman"/>
              </w:rPr>
              <w:t>=</w:t>
            </w:r>
            <w:r w:rsidRPr="007C1334">
              <w:rPr>
                <w:rFonts w:cs="Times New Roman"/>
              </w:rPr>
              <w:t xml:space="preserve"> 1.0</w:t>
            </w:r>
          </w:p>
        </w:tc>
      </w:tr>
      <w:tr w:rsidR="00EC5866" w:rsidRPr="007C1334" w14:paraId="11718C8D" w14:textId="77777777" w:rsidTr="00A32B5D">
        <w:trPr>
          <w:trHeight w:val="300"/>
        </w:trPr>
        <w:tc>
          <w:tcPr>
            <w:tcW w:w="1304" w:type="dxa"/>
          </w:tcPr>
          <w:p w14:paraId="49C1A890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256C769A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4D0EC710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4AF797D7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788E395" w14:textId="2645FE23" w:rsidR="00EC5866" w:rsidRPr="007C1334" w:rsidRDefault="00EC5866" w:rsidP="003C05DD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proofErr w:type="spellStart"/>
            <w:r w:rsidRPr="007C1334">
              <w:rPr>
                <w:rFonts w:eastAsiaTheme="minorEastAsia" w:cs="Times New Roman"/>
                <w:lang w:eastAsia="nl-NL"/>
              </w:rPr>
              <w:t>Partial</w:t>
            </w:r>
            <w:proofErr w:type="spellEnd"/>
            <w:r w:rsidRPr="007C1334">
              <w:rPr>
                <w:rFonts w:eastAsiaTheme="minorEastAsia" w:cs="Times New Roman"/>
                <w:lang w:eastAsia="nl-NL"/>
              </w:rPr>
              <w:t xml:space="preserve"> or small full </w:t>
            </w:r>
            <w:proofErr w:type="spellStart"/>
            <w:r w:rsidRPr="007C1334">
              <w:rPr>
                <w:rFonts w:eastAsiaTheme="minorEastAsia" w:cs="Times New Roman"/>
                <w:lang w:eastAsia="nl-NL"/>
              </w:rPr>
              <w:t>thickness</w:t>
            </w:r>
            <w:proofErr w:type="spellEnd"/>
            <w:r w:rsidR="00195E99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7C1334">
              <w:rPr>
                <w:rFonts w:eastAsiaTheme="minorEastAsia" w:cs="Times New Roman"/>
                <w:lang w:eastAsia="nl-NL"/>
              </w:rPr>
              <w:t>tear</w:t>
            </w:r>
            <w:proofErr w:type="spellEnd"/>
          </w:p>
        </w:tc>
        <w:tc>
          <w:tcPr>
            <w:tcW w:w="4100" w:type="dxa"/>
            <w:noWrap/>
          </w:tcPr>
          <w:p w14:paraId="798F81C0" w14:textId="2AA0F21F" w:rsidR="00EC5866" w:rsidRPr="007C1334" w:rsidRDefault="00EC5866" w:rsidP="003C05DD">
            <w:pPr>
              <w:rPr>
                <w:rFonts w:cs="Times New Roman"/>
              </w:rPr>
            </w:pPr>
            <w:r w:rsidRPr="007C1334">
              <w:rPr>
                <w:rFonts w:cs="Times New Roman"/>
              </w:rPr>
              <w:t xml:space="preserve">RR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0.82 (0.53, </w:t>
            </w:r>
            <w:r w:rsidRPr="007C1334">
              <w:rPr>
                <w:rFonts w:cs="Times New Roman"/>
              </w:rPr>
              <w:t>1.26)</w:t>
            </w:r>
          </w:p>
        </w:tc>
      </w:tr>
      <w:tr w:rsidR="00EC5866" w:rsidRPr="007C1334" w14:paraId="3F892F9E" w14:textId="77777777" w:rsidTr="00A32B5D">
        <w:trPr>
          <w:trHeight w:val="300"/>
        </w:trPr>
        <w:tc>
          <w:tcPr>
            <w:tcW w:w="1304" w:type="dxa"/>
          </w:tcPr>
          <w:p w14:paraId="4C29C2FB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929F524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59AE5DBD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114EF8A6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DA5BBBE" w14:textId="66334796" w:rsidR="00EC5866" w:rsidRPr="007C1334" w:rsidRDefault="00EC5866" w:rsidP="003C05DD">
            <w:pPr>
              <w:rPr>
                <w:rFonts w:cs="Times New Roman"/>
              </w:rPr>
            </w:pPr>
            <w:r w:rsidRPr="007C1334">
              <w:rPr>
                <w:rFonts w:cs="Times New Roman"/>
              </w:rPr>
              <w:t xml:space="preserve">Moderate or large </w:t>
            </w:r>
            <w:proofErr w:type="spellStart"/>
            <w:r w:rsidRPr="007C1334">
              <w:rPr>
                <w:rFonts w:cs="Times New Roman"/>
              </w:rPr>
              <w:t>tear</w:t>
            </w:r>
            <w:proofErr w:type="spellEnd"/>
          </w:p>
        </w:tc>
        <w:tc>
          <w:tcPr>
            <w:tcW w:w="4100" w:type="dxa"/>
            <w:noWrap/>
          </w:tcPr>
          <w:p w14:paraId="7A202DC7" w14:textId="5D405650" w:rsidR="00EC5866" w:rsidRPr="007C1334" w:rsidRDefault="00563554" w:rsidP="003C05DD">
            <w:pPr>
              <w:rPr>
                <w:rFonts w:cs="Times New Roman"/>
              </w:rPr>
            </w:pPr>
            <w:r w:rsidRPr="007C1334">
              <w:rPr>
                <w:rFonts w:cs="Times New Roman"/>
              </w:rPr>
              <w:t xml:space="preserve">RR </w:t>
            </w:r>
            <w:r w:rsidR="007C1334">
              <w:rPr>
                <w:rFonts w:cs="Times New Roman"/>
              </w:rPr>
              <w:t>=</w:t>
            </w:r>
            <w:r w:rsidR="007A27FD">
              <w:rPr>
                <w:rFonts w:cs="Times New Roman"/>
              </w:rPr>
              <w:t xml:space="preserve"> 0.34 (0.14, </w:t>
            </w:r>
            <w:r w:rsidRPr="007C1334">
              <w:rPr>
                <w:rFonts w:cs="Times New Roman"/>
              </w:rPr>
              <w:t>0.80)</w:t>
            </w:r>
          </w:p>
        </w:tc>
      </w:tr>
      <w:tr w:rsidR="00EC5866" w:rsidRPr="007C1334" w14:paraId="11A496E8" w14:textId="77777777" w:rsidTr="00A32B5D">
        <w:trPr>
          <w:trHeight w:val="300"/>
        </w:trPr>
        <w:tc>
          <w:tcPr>
            <w:tcW w:w="1304" w:type="dxa"/>
          </w:tcPr>
          <w:p w14:paraId="0CF491D9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D8BF652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D755C04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3A57D015" w14:textId="77777777" w:rsidR="00EC5866" w:rsidRPr="007C1334" w:rsidRDefault="00EC586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5D68C2C" w14:textId="77777777" w:rsidR="00EC5866" w:rsidRPr="007C1334" w:rsidRDefault="00EC5866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7C1334">
              <w:rPr>
                <w:rFonts w:cs="Times New Roman"/>
              </w:rPr>
              <w:t>Treatment</w:t>
            </w:r>
          </w:p>
        </w:tc>
        <w:tc>
          <w:tcPr>
            <w:tcW w:w="4100" w:type="dxa"/>
            <w:noWrap/>
          </w:tcPr>
          <w:p w14:paraId="22CC45F5" w14:textId="77777777" w:rsidR="00EC5866" w:rsidRPr="007C1334" w:rsidRDefault="00563554" w:rsidP="003C05DD">
            <w:pPr>
              <w:rPr>
                <w:rFonts w:cs="Times New Roman"/>
              </w:rPr>
            </w:pPr>
            <w:r w:rsidRPr="007C1334">
              <w:rPr>
                <w:rFonts w:cs="Times New Roman"/>
              </w:rPr>
              <w:t xml:space="preserve">No significant </w:t>
            </w:r>
            <w:proofErr w:type="spellStart"/>
            <w:r w:rsidRPr="007C1334">
              <w:rPr>
                <w:rFonts w:cs="Times New Roman"/>
              </w:rPr>
              <w:t>differences</w:t>
            </w:r>
            <w:proofErr w:type="spellEnd"/>
          </w:p>
        </w:tc>
      </w:tr>
      <w:tr w:rsidR="00EC5866" w:rsidRPr="006D0B83" w14:paraId="32A02881" w14:textId="77777777" w:rsidTr="00A32B5D">
        <w:trPr>
          <w:trHeight w:val="300"/>
        </w:trPr>
        <w:tc>
          <w:tcPr>
            <w:tcW w:w="1304" w:type="dxa"/>
          </w:tcPr>
          <w:p w14:paraId="723E0005" w14:textId="77777777" w:rsidR="00EC5866" w:rsidRPr="006D0B83" w:rsidRDefault="00EC5866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F93B36E" w14:textId="77777777" w:rsidR="00EC5866" w:rsidRPr="006D0B83" w:rsidRDefault="00EC5866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057674A" w14:textId="77777777" w:rsidR="00EC5866" w:rsidRPr="006D0B83" w:rsidRDefault="00EC5866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64226409" w14:textId="77777777" w:rsidR="00EC5866" w:rsidRPr="006D0B83" w:rsidRDefault="00EC5866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664ABAD" w14:textId="77777777" w:rsidR="00EC5866" w:rsidRDefault="00EC5866" w:rsidP="003C05DD">
            <w:pPr>
              <w:autoSpaceDE w:val="0"/>
              <w:autoSpaceDN w:val="0"/>
              <w:adjustRightInd w:val="0"/>
              <w:rPr>
                <w:rFonts w:ascii="AdvPS6F00" w:eastAsiaTheme="minorEastAsia" w:hAnsi="AdvPS6F00" w:cs="AdvPS6F00"/>
                <w:sz w:val="13"/>
                <w:szCs w:val="13"/>
                <w:lang w:eastAsia="nl-NL"/>
              </w:rPr>
            </w:pPr>
          </w:p>
        </w:tc>
        <w:tc>
          <w:tcPr>
            <w:tcW w:w="4100" w:type="dxa"/>
            <w:noWrap/>
          </w:tcPr>
          <w:p w14:paraId="2F1ACFBC" w14:textId="77777777" w:rsidR="00EC5866" w:rsidRDefault="00EC5866" w:rsidP="003C05DD">
            <w:pPr>
              <w:rPr>
                <w:rFonts w:ascii="AdvPS6F00" w:hAnsi="AdvPS6F00" w:cs="AdvPS6F00"/>
                <w:sz w:val="13"/>
                <w:szCs w:val="13"/>
              </w:rPr>
            </w:pPr>
          </w:p>
        </w:tc>
      </w:tr>
      <w:tr w:rsidR="003402FF" w:rsidRPr="003402FF" w14:paraId="079EB55A" w14:textId="77777777" w:rsidTr="00A32B5D">
        <w:trPr>
          <w:trHeight w:val="300"/>
        </w:trPr>
        <w:tc>
          <w:tcPr>
            <w:tcW w:w="1304" w:type="dxa"/>
          </w:tcPr>
          <w:p w14:paraId="453EA219" w14:textId="77777777" w:rsidR="003402FF" w:rsidRPr="003C05DD" w:rsidRDefault="003402FF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Theme="minorEastAsia" w:cs="Times New Roman"/>
                <w:lang w:eastAsia="nl-NL"/>
              </w:rPr>
              <w:t>Binder et al.</w:t>
            </w:r>
            <w:r w:rsidR="006E71BF" w:rsidRPr="003C05DD">
              <w:rPr>
                <w:rFonts w:eastAsiaTheme="minorEastAsia" w:cs="Times New Roman"/>
                <w:lang w:eastAsia="nl-NL"/>
              </w:rPr>
              <w:t xml:space="preserve"> </w:t>
            </w:r>
            <w:r w:rsidRPr="003C05DD">
              <w:rPr>
                <w:rFonts w:eastAsiaTheme="minorEastAsia" w:cs="Times New Roman"/>
                <w:lang w:eastAsia="nl-NL"/>
              </w:rPr>
              <w:t>(1984)</w:t>
            </w:r>
          </w:p>
        </w:tc>
        <w:tc>
          <w:tcPr>
            <w:tcW w:w="730" w:type="dxa"/>
            <w:noWrap/>
          </w:tcPr>
          <w:p w14:paraId="0EDD6CA1" w14:textId="77777777" w:rsidR="003402FF" w:rsidRPr="003C05DD" w:rsidRDefault="003402FF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="Times New Roman" w:cs="Times New Roman"/>
                <w:lang w:val="en-GB"/>
              </w:rPr>
              <w:t>50</w:t>
            </w:r>
          </w:p>
        </w:tc>
        <w:tc>
          <w:tcPr>
            <w:tcW w:w="1677" w:type="dxa"/>
          </w:tcPr>
          <w:p w14:paraId="5F9D2445" w14:textId="77777777" w:rsidR="003402FF" w:rsidRPr="003C05DD" w:rsidRDefault="003402FF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="Times New Roman" w:cs="Times New Roman"/>
                <w:lang w:val="en-GB"/>
              </w:rPr>
              <w:t>42 patients</w:t>
            </w:r>
          </w:p>
        </w:tc>
        <w:tc>
          <w:tcPr>
            <w:tcW w:w="1560" w:type="dxa"/>
          </w:tcPr>
          <w:p w14:paraId="2A85455B" w14:textId="6054421B" w:rsidR="003402FF" w:rsidRPr="003C05DD" w:rsidRDefault="003C05DD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="Times New Roman" w:cs="Times New Roman"/>
                <w:lang w:val="en-GB"/>
              </w:rPr>
              <w:t xml:space="preserve">Mean </w:t>
            </w:r>
            <w:r w:rsidR="003402FF" w:rsidRPr="003C05DD">
              <w:rPr>
                <w:rFonts w:eastAsia="Times New Roman" w:cs="Times New Roman"/>
                <w:lang w:val="en-GB"/>
              </w:rPr>
              <w:t>44 months</w:t>
            </w:r>
          </w:p>
        </w:tc>
        <w:tc>
          <w:tcPr>
            <w:tcW w:w="2680" w:type="dxa"/>
            <w:noWrap/>
          </w:tcPr>
          <w:p w14:paraId="55C2892D" w14:textId="77777777" w:rsidR="003402FF" w:rsidRPr="003C05DD" w:rsidRDefault="003402FF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23156A60" w14:textId="05D7938F" w:rsidR="003402FF" w:rsidRPr="003C05DD" w:rsidRDefault="003C05DD" w:rsidP="003C05DD">
            <w:pPr>
              <w:rPr>
                <w:rFonts w:cs="Times New Roman"/>
              </w:rPr>
            </w:pPr>
            <w:proofErr w:type="spellStart"/>
            <w:r w:rsidRPr="003C05DD">
              <w:rPr>
                <w:rFonts w:cs="Times New Roman"/>
              </w:rPr>
              <w:t>M</w:t>
            </w:r>
            <w:r w:rsidR="003402FF" w:rsidRPr="003C05DD">
              <w:rPr>
                <w:rFonts w:cs="Times New Roman"/>
              </w:rPr>
              <w:t>ean</w:t>
            </w:r>
            <w:proofErr w:type="spellEnd"/>
            <w:r w:rsidR="003402FF" w:rsidRPr="003C05DD">
              <w:rPr>
                <w:rFonts w:cs="Times New Roman"/>
              </w:rPr>
              <w:t xml:space="preserve"> </w:t>
            </w:r>
            <w:proofErr w:type="spellStart"/>
            <w:r w:rsidR="003402FF" w:rsidRPr="003C05DD">
              <w:rPr>
                <w:rFonts w:cs="Times New Roman"/>
              </w:rPr>
              <w:t>difference</w:t>
            </w:r>
            <w:proofErr w:type="spellEnd"/>
            <w:r w:rsidR="003402FF" w:rsidRPr="003C05DD">
              <w:rPr>
                <w:rFonts w:cs="Times New Roman"/>
              </w:rPr>
              <w:t xml:space="preserve"> </w:t>
            </w:r>
            <w:proofErr w:type="spellStart"/>
            <w:r w:rsidR="003402FF" w:rsidRPr="003C05DD">
              <w:rPr>
                <w:rFonts w:cs="Times New Roman"/>
              </w:rPr>
              <w:t>abduction</w:t>
            </w:r>
            <w:proofErr w:type="spellEnd"/>
          </w:p>
        </w:tc>
      </w:tr>
      <w:tr w:rsidR="003402FF" w:rsidRPr="003402FF" w14:paraId="7F4367EB" w14:textId="77777777" w:rsidTr="00A32B5D">
        <w:trPr>
          <w:trHeight w:val="300"/>
        </w:trPr>
        <w:tc>
          <w:tcPr>
            <w:tcW w:w="1304" w:type="dxa"/>
          </w:tcPr>
          <w:p w14:paraId="6E9FF451" w14:textId="77777777" w:rsidR="003402FF" w:rsidRPr="003C05DD" w:rsidRDefault="003402FF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96CB13A" w14:textId="77777777" w:rsidR="003402FF" w:rsidRPr="003C05DD" w:rsidRDefault="003402FF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7B7A648" w14:textId="77777777" w:rsidR="003C05DD" w:rsidRPr="003C05DD" w:rsidRDefault="003C05DD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Frozen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</w:p>
          <w:p w14:paraId="29D7C3D5" w14:textId="58E4E5E4" w:rsidR="003402FF" w:rsidRPr="003C05DD" w:rsidRDefault="003402FF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Patients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3C05DD" w:rsidRPr="003C05DD">
              <w:rPr>
                <w:rFonts w:eastAsiaTheme="minorEastAsia" w:cs="Times New Roman"/>
                <w:lang w:eastAsia="nl-NL"/>
              </w:rPr>
              <w:t>Rheumatology</w:t>
            </w:r>
            <w:proofErr w:type="spellEnd"/>
            <w:r w:rsidR="003C05DD" w:rsidRPr="003C05DD">
              <w:rPr>
                <w:rFonts w:eastAsiaTheme="minorEastAsia" w:cs="Times New Roman"/>
                <w:lang w:eastAsia="nl-NL"/>
              </w:rPr>
              <w:t xml:space="preserve"> dept</w:t>
            </w:r>
          </w:p>
        </w:tc>
        <w:tc>
          <w:tcPr>
            <w:tcW w:w="1560" w:type="dxa"/>
          </w:tcPr>
          <w:p w14:paraId="558079FA" w14:textId="06CF98FD" w:rsidR="003402FF" w:rsidRPr="003C05DD" w:rsidRDefault="003402FF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cs="Times New Roman"/>
              </w:rPr>
              <w:t xml:space="preserve">ROM </w:t>
            </w:r>
          </w:p>
        </w:tc>
        <w:tc>
          <w:tcPr>
            <w:tcW w:w="2680" w:type="dxa"/>
            <w:noWrap/>
          </w:tcPr>
          <w:p w14:paraId="3CD43D1E" w14:textId="77777777" w:rsidR="003402FF" w:rsidRPr="003C05DD" w:rsidRDefault="003402FF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3C05DD">
              <w:rPr>
                <w:rFonts w:eastAsiaTheme="minorEastAsia" w:cs="Times New Roman"/>
                <w:lang w:eastAsia="nl-NL"/>
              </w:rPr>
              <w:t xml:space="preserve">Non-dominant side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involved</w:t>
            </w:r>
            <w:proofErr w:type="spellEnd"/>
          </w:p>
          <w:p w14:paraId="353984CF" w14:textId="77777777" w:rsidR="003402FF" w:rsidRPr="003C05DD" w:rsidRDefault="003402FF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3C05DD">
              <w:rPr>
                <w:rFonts w:eastAsiaTheme="minorEastAsia" w:cs="Times New Roman"/>
                <w:lang w:eastAsia="nl-NL"/>
              </w:rPr>
              <w:t xml:space="preserve">Manual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work</w:t>
            </w:r>
            <w:proofErr w:type="spellEnd"/>
          </w:p>
          <w:p w14:paraId="7AA8DC07" w14:textId="77777777" w:rsidR="003402FF" w:rsidRPr="003C05DD" w:rsidRDefault="003402FF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Therapy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: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mobilisation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 versus</w:t>
            </w:r>
            <w:r w:rsidR="006E71BF" w:rsidRPr="003C05DD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injections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, ice, or no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additional</w:t>
            </w:r>
            <w:proofErr w:type="spellEnd"/>
            <w:r w:rsidR="006E71BF" w:rsidRPr="003C05DD">
              <w:rPr>
                <w:rFonts w:eastAsiaTheme="minorEastAsia" w:cs="Times New Roman"/>
                <w:lang w:eastAsia="nl-NL"/>
              </w:rPr>
              <w:t xml:space="preserve"> </w:t>
            </w:r>
            <w:r w:rsidRPr="003C05DD">
              <w:rPr>
                <w:rFonts w:eastAsiaTheme="minorEastAsia" w:cs="Times New Roman"/>
                <w:lang w:eastAsia="nl-NL"/>
              </w:rPr>
              <w:t>treatment</w:t>
            </w:r>
          </w:p>
        </w:tc>
        <w:tc>
          <w:tcPr>
            <w:tcW w:w="4100" w:type="dxa"/>
            <w:noWrap/>
          </w:tcPr>
          <w:p w14:paraId="3B0DE8C9" w14:textId="19727124" w:rsidR="003402FF" w:rsidRPr="003C05DD" w:rsidRDefault="003402FF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Better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>: 12</w:t>
            </w:r>
            <w:r w:rsidR="006E71BF" w:rsidRPr="003C05DD">
              <w:rPr>
                <w:rFonts w:eastAsiaTheme="minorEastAsia" w:cs="Times New Roman"/>
                <w:vertAlign w:val="superscript"/>
                <w:lang w:eastAsia="nl-NL"/>
              </w:rPr>
              <w:t>0</w:t>
            </w:r>
            <w:r w:rsidRPr="003C05DD">
              <w:rPr>
                <w:rFonts w:eastAsiaTheme="minorEastAsia" w:cs="Times New Roman"/>
                <w:lang w:eastAsia="nl-NL"/>
              </w:rPr>
              <w:t xml:space="preserve"> </w:t>
            </w:r>
            <w:r w:rsidR="006E71BF" w:rsidRPr="003C05DD">
              <w:rPr>
                <w:rFonts w:eastAsiaTheme="minorEastAsia" w:cs="Times New Roman"/>
                <w:lang w:eastAsia="nl-NL"/>
              </w:rPr>
              <w:t>(</w:t>
            </w:r>
            <w:r w:rsidRPr="003C05DD">
              <w:rPr>
                <w:rFonts w:eastAsiaTheme="minorEastAsia" w:cs="Times New Roman"/>
                <w:lang w:eastAsia="nl-NL"/>
              </w:rPr>
              <w:t>P</w:t>
            </w:r>
            <w:r w:rsidR="003C05DD" w:rsidRPr="003C05DD">
              <w:rPr>
                <w:rFonts w:eastAsiaTheme="minorEastAsia" w:cs="Times New Roman"/>
                <w:lang w:eastAsia="nl-NL"/>
              </w:rPr>
              <w:t xml:space="preserve"> </w:t>
            </w:r>
            <w:r w:rsidR="006E71BF" w:rsidRPr="003C05DD">
              <w:rPr>
                <w:rFonts w:eastAsiaTheme="minorEastAsia" w:cs="Times New Roman"/>
                <w:lang w:eastAsia="nl-NL"/>
              </w:rPr>
              <w:t>&lt;</w:t>
            </w:r>
            <w:r w:rsidR="003C05DD" w:rsidRPr="003C05DD">
              <w:rPr>
                <w:rFonts w:eastAsiaTheme="minorEastAsia" w:cs="Times New Roman"/>
                <w:lang w:eastAsia="nl-NL"/>
              </w:rPr>
              <w:t xml:space="preserve"> 0.</w:t>
            </w:r>
            <w:r w:rsidRPr="003C05DD">
              <w:rPr>
                <w:rFonts w:eastAsiaTheme="minorEastAsia" w:cs="Times New Roman"/>
                <w:lang w:eastAsia="nl-NL"/>
              </w:rPr>
              <w:t>05</w:t>
            </w:r>
            <w:r w:rsidR="006E71BF" w:rsidRPr="003C05DD">
              <w:rPr>
                <w:rFonts w:eastAsiaTheme="minorEastAsia" w:cs="Times New Roman"/>
                <w:lang w:eastAsia="nl-NL"/>
              </w:rPr>
              <w:t>)</w:t>
            </w:r>
          </w:p>
          <w:p w14:paraId="1FA844C2" w14:textId="39F8CF8F" w:rsidR="003402FF" w:rsidRPr="003C05DD" w:rsidRDefault="003402FF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Worse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>: 15</w:t>
            </w:r>
            <w:r w:rsidR="006E71BF" w:rsidRPr="003C05DD">
              <w:rPr>
                <w:rFonts w:eastAsiaTheme="minorEastAsia" w:cs="Times New Roman"/>
                <w:vertAlign w:val="superscript"/>
                <w:lang w:eastAsia="nl-NL"/>
              </w:rPr>
              <w:t>0</w:t>
            </w:r>
            <w:r w:rsidRPr="003C05DD">
              <w:rPr>
                <w:rFonts w:eastAsiaTheme="minorEastAsia" w:cs="Times New Roman"/>
                <w:lang w:eastAsia="nl-NL"/>
              </w:rPr>
              <w:t xml:space="preserve"> </w:t>
            </w:r>
            <w:r w:rsidR="006E71BF" w:rsidRPr="003C05DD">
              <w:rPr>
                <w:rFonts w:eastAsiaTheme="minorEastAsia" w:cs="Times New Roman"/>
                <w:lang w:eastAsia="nl-NL"/>
              </w:rPr>
              <w:t>(</w:t>
            </w:r>
            <w:r w:rsidRPr="003C05DD">
              <w:rPr>
                <w:rFonts w:eastAsiaTheme="minorEastAsia" w:cs="Times New Roman"/>
                <w:lang w:eastAsia="nl-NL"/>
              </w:rPr>
              <w:t xml:space="preserve">P </w:t>
            </w:r>
            <w:r w:rsidR="006E71BF" w:rsidRPr="003C05DD">
              <w:rPr>
                <w:rFonts w:eastAsiaTheme="minorEastAsia" w:cs="Times New Roman"/>
                <w:lang w:eastAsia="nl-NL"/>
              </w:rPr>
              <w:t>&lt;</w:t>
            </w:r>
            <w:r w:rsidR="003C05DD" w:rsidRPr="003C05DD">
              <w:rPr>
                <w:rFonts w:eastAsiaTheme="minorEastAsia" w:cs="Times New Roman"/>
                <w:lang w:eastAsia="nl-NL"/>
              </w:rPr>
              <w:t xml:space="preserve"> 0.</w:t>
            </w:r>
            <w:r w:rsidRPr="003C05DD">
              <w:rPr>
                <w:rFonts w:eastAsiaTheme="minorEastAsia" w:cs="Times New Roman"/>
                <w:lang w:eastAsia="nl-NL"/>
              </w:rPr>
              <w:t>05</w:t>
            </w:r>
            <w:r w:rsidR="006E71BF" w:rsidRPr="003C05DD">
              <w:rPr>
                <w:rFonts w:eastAsiaTheme="minorEastAsia" w:cs="Times New Roman"/>
                <w:lang w:eastAsia="nl-NL"/>
              </w:rPr>
              <w:t>)</w:t>
            </w:r>
          </w:p>
          <w:p w14:paraId="156282DF" w14:textId="307F29C6" w:rsidR="003402FF" w:rsidRPr="003C05DD" w:rsidRDefault="003402FF" w:rsidP="003C05DD">
            <w:pPr>
              <w:rPr>
                <w:rFonts w:cs="Times New Roman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Worse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>: 15</w:t>
            </w:r>
            <w:r w:rsidR="006E71BF" w:rsidRPr="003C05DD">
              <w:rPr>
                <w:rFonts w:eastAsiaTheme="minorEastAsia" w:cs="Times New Roman"/>
                <w:vertAlign w:val="superscript"/>
                <w:lang w:eastAsia="nl-NL"/>
              </w:rPr>
              <w:t>0</w:t>
            </w:r>
            <w:r w:rsidRPr="003C05DD">
              <w:rPr>
                <w:rFonts w:eastAsiaTheme="minorEastAsia" w:cs="Times New Roman"/>
                <w:lang w:eastAsia="nl-NL"/>
              </w:rPr>
              <w:t xml:space="preserve"> </w:t>
            </w:r>
            <w:r w:rsidR="006E71BF" w:rsidRPr="003C05DD">
              <w:rPr>
                <w:rFonts w:eastAsiaTheme="minorEastAsia" w:cs="Times New Roman"/>
                <w:lang w:eastAsia="nl-NL"/>
              </w:rPr>
              <w:t>(</w:t>
            </w:r>
            <w:r w:rsidRPr="003C05DD">
              <w:rPr>
                <w:rFonts w:eastAsiaTheme="minorEastAsia" w:cs="Times New Roman"/>
                <w:lang w:eastAsia="nl-NL"/>
              </w:rPr>
              <w:t xml:space="preserve">P </w:t>
            </w:r>
            <w:r w:rsidR="006E71BF" w:rsidRPr="003C05DD">
              <w:rPr>
                <w:rFonts w:eastAsiaTheme="minorEastAsia" w:cs="Times New Roman"/>
                <w:lang w:eastAsia="nl-NL"/>
              </w:rPr>
              <w:t>&lt;</w:t>
            </w:r>
            <w:r w:rsidR="003C05DD" w:rsidRPr="003C05DD">
              <w:rPr>
                <w:rFonts w:eastAsiaTheme="minorEastAsia" w:cs="Times New Roman"/>
                <w:lang w:eastAsia="nl-NL"/>
              </w:rPr>
              <w:t xml:space="preserve"> 0.</w:t>
            </w:r>
            <w:r w:rsidRPr="003C05DD">
              <w:rPr>
                <w:rFonts w:eastAsiaTheme="minorEastAsia" w:cs="Times New Roman"/>
                <w:lang w:eastAsia="nl-NL"/>
              </w:rPr>
              <w:t>05</w:t>
            </w:r>
            <w:r w:rsidR="006E71BF" w:rsidRPr="003C05DD">
              <w:rPr>
                <w:rFonts w:eastAsiaTheme="minorEastAsia" w:cs="Times New Roman"/>
                <w:lang w:eastAsia="nl-NL"/>
              </w:rPr>
              <w:t>)</w:t>
            </w:r>
          </w:p>
        </w:tc>
      </w:tr>
      <w:tr w:rsidR="003402FF" w:rsidRPr="003402FF" w14:paraId="3CE228D2" w14:textId="77777777" w:rsidTr="00A32B5D">
        <w:trPr>
          <w:trHeight w:val="300"/>
        </w:trPr>
        <w:tc>
          <w:tcPr>
            <w:tcW w:w="1304" w:type="dxa"/>
          </w:tcPr>
          <w:p w14:paraId="57F6AA71" w14:textId="7B72DB24" w:rsidR="003402FF" w:rsidRPr="003C05DD" w:rsidRDefault="003402FF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2CF5857F" w14:textId="77777777" w:rsidR="003402FF" w:rsidRPr="003C05DD" w:rsidRDefault="003402FF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620F27CF" w14:textId="77777777" w:rsidR="003402FF" w:rsidRPr="003C05DD" w:rsidRDefault="003402FF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7A7725C2" w14:textId="77777777" w:rsidR="003402FF" w:rsidRPr="003C05DD" w:rsidRDefault="003402FF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7F08374" w14:textId="77777777" w:rsidR="003402FF" w:rsidRPr="003C05DD" w:rsidRDefault="003402FF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3C05DD">
              <w:rPr>
                <w:rFonts w:cs="Times New Roman"/>
              </w:rPr>
              <w:t xml:space="preserve">Age, </w:t>
            </w:r>
            <w:proofErr w:type="spellStart"/>
            <w:r w:rsidRPr="003C05DD">
              <w:rPr>
                <w:rFonts w:cs="Times New Roman"/>
              </w:rPr>
              <w:t>sex</w:t>
            </w:r>
            <w:proofErr w:type="spellEnd"/>
            <w:r w:rsidRPr="003C05DD">
              <w:rPr>
                <w:rFonts w:cs="Times New Roman"/>
              </w:rPr>
              <w:t xml:space="preserve">, </w:t>
            </w:r>
            <w:proofErr w:type="spellStart"/>
            <w:r w:rsidRPr="003C05DD">
              <w:rPr>
                <w:rFonts w:cs="Times New Roman"/>
              </w:rPr>
              <w:t>symptom</w:t>
            </w:r>
            <w:proofErr w:type="spellEnd"/>
            <w:r w:rsidRPr="003C05DD">
              <w:rPr>
                <w:rFonts w:cs="Times New Roman"/>
              </w:rPr>
              <w:t xml:space="preserve"> </w:t>
            </w:r>
            <w:proofErr w:type="spellStart"/>
            <w:r w:rsidRPr="003C05DD">
              <w:rPr>
                <w:rFonts w:cs="Times New Roman"/>
              </w:rPr>
              <w:t>duration</w:t>
            </w:r>
            <w:proofErr w:type="spellEnd"/>
          </w:p>
        </w:tc>
        <w:tc>
          <w:tcPr>
            <w:tcW w:w="4100" w:type="dxa"/>
            <w:noWrap/>
          </w:tcPr>
          <w:p w14:paraId="70EFDC45" w14:textId="77777777" w:rsidR="003402FF" w:rsidRPr="003C05DD" w:rsidRDefault="003402FF" w:rsidP="003C05DD">
            <w:pPr>
              <w:rPr>
                <w:rFonts w:cs="Times New Roman"/>
              </w:rPr>
            </w:pPr>
            <w:proofErr w:type="spellStart"/>
            <w:r w:rsidRPr="003C05DD">
              <w:rPr>
                <w:rFonts w:cs="Times New Roman"/>
              </w:rPr>
              <w:t>n.s.</w:t>
            </w:r>
            <w:proofErr w:type="spellEnd"/>
          </w:p>
        </w:tc>
      </w:tr>
      <w:tr w:rsidR="003402FF" w:rsidRPr="006D0B83" w14:paraId="504E0B85" w14:textId="77777777" w:rsidTr="00A32B5D">
        <w:trPr>
          <w:trHeight w:val="300"/>
        </w:trPr>
        <w:tc>
          <w:tcPr>
            <w:tcW w:w="1304" w:type="dxa"/>
          </w:tcPr>
          <w:p w14:paraId="4B44CD8A" w14:textId="77777777" w:rsidR="003402FF" w:rsidRPr="006D0B83" w:rsidRDefault="003402FF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298E0B63" w14:textId="77777777" w:rsidR="003402FF" w:rsidRPr="006D0B83" w:rsidRDefault="003402FF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4957B027" w14:textId="77777777" w:rsidR="003402FF" w:rsidRPr="006D0B83" w:rsidRDefault="003402FF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40DA42E" w14:textId="77777777" w:rsidR="003402FF" w:rsidRPr="006D0B83" w:rsidRDefault="003402FF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A6054A6" w14:textId="77777777" w:rsidR="003402FF" w:rsidRDefault="003402FF" w:rsidP="003C05DD">
            <w:pPr>
              <w:autoSpaceDE w:val="0"/>
              <w:autoSpaceDN w:val="0"/>
              <w:adjustRightInd w:val="0"/>
              <w:rPr>
                <w:rFonts w:ascii="AdvPS6F00" w:eastAsiaTheme="minorEastAsia" w:hAnsi="AdvPS6F00" w:cs="AdvPS6F00"/>
                <w:sz w:val="13"/>
                <w:szCs w:val="13"/>
                <w:lang w:eastAsia="nl-NL"/>
              </w:rPr>
            </w:pPr>
          </w:p>
        </w:tc>
        <w:tc>
          <w:tcPr>
            <w:tcW w:w="4100" w:type="dxa"/>
            <w:noWrap/>
          </w:tcPr>
          <w:p w14:paraId="3C9C3946" w14:textId="77777777" w:rsidR="003402FF" w:rsidRDefault="003402FF" w:rsidP="003C05DD">
            <w:pPr>
              <w:rPr>
                <w:rFonts w:ascii="AdvPS6F00" w:hAnsi="AdvPS6F00" w:cs="AdvPS6F00"/>
                <w:sz w:val="13"/>
                <w:szCs w:val="13"/>
              </w:rPr>
            </w:pPr>
          </w:p>
        </w:tc>
      </w:tr>
      <w:tr w:rsidR="00B7642B" w:rsidRPr="006D0B83" w14:paraId="4703B8D6" w14:textId="77777777" w:rsidTr="00A32B5D">
        <w:trPr>
          <w:trHeight w:val="675"/>
        </w:trPr>
        <w:tc>
          <w:tcPr>
            <w:tcW w:w="1304" w:type="dxa"/>
          </w:tcPr>
          <w:p w14:paraId="5D1CC608" w14:textId="58BD2A34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r w:rsidRPr="006D0B83">
              <w:rPr>
                <w:rFonts w:eastAsia="Times New Roman"/>
                <w:lang w:val="en-GB"/>
              </w:rPr>
              <w:t>Engebretsen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et al</w:t>
            </w:r>
            <w:r w:rsidR="00155B0C">
              <w:rPr>
                <w:rFonts w:eastAsia="Times New Roman"/>
                <w:lang w:val="en-GB"/>
              </w:rPr>
              <w:t>.</w:t>
            </w:r>
            <w:r w:rsidRPr="006D0B83">
              <w:rPr>
                <w:rFonts w:eastAsia="Times New Roman"/>
                <w:lang w:val="en-GB"/>
              </w:rPr>
              <w:t xml:space="preserve"> (2010)</w:t>
            </w:r>
          </w:p>
        </w:tc>
        <w:tc>
          <w:tcPr>
            <w:tcW w:w="730" w:type="dxa"/>
            <w:noWrap/>
          </w:tcPr>
          <w:p w14:paraId="33E5FD2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8</w:t>
            </w:r>
            <w:r w:rsidR="001C7485">
              <w:rPr>
                <w:rFonts w:eastAsia="Times New Roman"/>
                <w:lang w:val="en-GB"/>
              </w:rPr>
              <w:t>3</w:t>
            </w:r>
          </w:p>
        </w:tc>
        <w:tc>
          <w:tcPr>
            <w:tcW w:w="1677" w:type="dxa"/>
            <w:noWrap/>
          </w:tcPr>
          <w:p w14:paraId="192D3EE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104 patients</w:t>
            </w:r>
          </w:p>
        </w:tc>
        <w:tc>
          <w:tcPr>
            <w:tcW w:w="1560" w:type="dxa"/>
            <w:noWrap/>
          </w:tcPr>
          <w:p w14:paraId="77D3AC5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12 months</w:t>
            </w:r>
          </w:p>
        </w:tc>
        <w:tc>
          <w:tcPr>
            <w:tcW w:w="2680" w:type="dxa"/>
            <w:noWrap/>
          </w:tcPr>
          <w:p w14:paraId="0E875FD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7A73C97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Multivariate analysis adjusted for age and gender</w:t>
            </w:r>
          </w:p>
        </w:tc>
      </w:tr>
      <w:tr w:rsidR="00B7642B" w:rsidRPr="006D0B83" w14:paraId="7251DCB5" w14:textId="77777777" w:rsidTr="00A32B5D">
        <w:trPr>
          <w:trHeight w:val="1575"/>
        </w:trPr>
        <w:tc>
          <w:tcPr>
            <w:tcW w:w="1304" w:type="dxa"/>
          </w:tcPr>
          <w:p w14:paraId="74D6B9F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CAA0D5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52CF2C0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r w:rsidRPr="006D0B83">
              <w:rPr>
                <w:rFonts w:eastAsia="Times New Roman"/>
                <w:lang w:val="en-GB"/>
              </w:rPr>
              <w:t>Subacromial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shoulder pain &gt; 3 months Physical medicine and rehabilitation </w:t>
            </w:r>
            <w:proofErr w:type="spellStart"/>
            <w:r w:rsidRPr="006D0B83">
              <w:rPr>
                <w:rFonts w:eastAsia="Times New Roman"/>
                <w:lang w:val="en-GB"/>
              </w:rPr>
              <w:t>dept</w:t>
            </w:r>
            <w:proofErr w:type="spellEnd"/>
          </w:p>
        </w:tc>
        <w:tc>
          <w:tcPr>
            <w:tcW w:w="1560" w:type="dxa"/>
          </w:tcPr>
          <w:p w14:paraId="70D81B5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SPADI (higher SPADI is greater disability)</w:t>
            </w:r>
          </w:p>
        </w:tc>
        <w:tc>
          <w:tcPr>
            <w:tcW w:w="2680" w:type="dxa"/>
          </w:tcPr>
          <w:p w14:paraId="2D9EF2C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Education level</w:t>
            </w:r>
          </w:p>
        </w:tc>
        <w:tc>
          <w:tcPr>
            <w:tcW w:w="4100" w:type="dxa"/>
            <w:noWrap/>
          </w:tcPr>
          <w:p w14:paraId="45D4085E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i/>
                <w:iCs/>
                <w:vertAlign w:val="subscript"/>
                <w:lang w:val="en-GB"/>
              </w:rPr>
              <w:t xml:space="preserve">college, </w:t>
            </w:r>
            <w:proofErr w:type="spellStart"/>
            <w:r w:rsidRPr="006D0B83">
              <w:rPr>
                <w:rFonts w:eastAsia="Times New Roman"/>
                <w:i/>
                <w:iCs/>
                <w:vertAlign w:val="subscript"/>
                <w:lang w:val="en-GB"/>
              </w:rPr>
              <w:t>uni</w:t>
            </w:r>
            <w:proofErr w:type="spellEnd"/>
            <w:r w:rsidRPr="006D0B83">
              <w:rPr>
                <w:rFonts w:eastAsia="Times New Roman"/>
                <w:i/>
                <w:iCs/>
                <w:vertAlign w:val="subscript"/>
                <w:lang w:val="en-GB"/>
              </w:rPr>
              <w:t xml:space="preserve">/&lt;12 </w:t>
            </w:r>
            <w:proofErr w:type="spellStart"/>
            <w:r w:rsidRPr="006D0B83">
              <w:rPr>
                <w:rFonts w:eastAsia="Times New Roman"/>
                <w:i/>
                <w:iCs/>
                <w:vertAlign w:val="subscript"/>
                <w:lang w:val="en-GB"/>
              </w:rPr>
              <w:t>yrs</w:t>
            </w:r>
            <w:proofErr w:type="spellEnd"/>
            <w:r w:rsidRPr="006D0B83">
              <w:rPr>
                <w:rFonts w:eastAsia="Times New Roman"/>
                <w:i/>
                <w:iCs/>
                <w:vertAlign w:val="subscript"/>
                <w:lang w:val="en-GB"/>
              </w:rPr>
              <w:t xml:space="preserve"> school</w:t>
            </w:r>
            <w:r w:rsidRPr="006D0B83">
              <w:rPr>
                <w:rFonts w:eastAsia="Times New Roman"/>
                <w:lang w:val="en-GB"/>
              </w:rPr>
              <w:t>= -14.3 (-23.5, -5.2), p = 0.003</w:t>
            </w:r>
          </w:p>
        </w:tc>
      </w:tr>
      <w:tr w:rsidR="00B7642B" w:rsidRPr="006D0B83" w14:paraId="410FC939" w14:textId="77777777" w:rsidTr="00A32B5D">
        <w:trPr>
          <w:trHeight w:val="300"/>
        </w:trPr>
        <w:tc>
          <w:tcPr>
            <w:tcW w:w="1304" w:type="dxa"/>
          </w:tcPr>
          <w:p w14:paraId="498CEE6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EA3FAB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3D5B83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2907D96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D2B7D8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r w:rsidRPr="006D0B83">
              <w:rPr>
                <w:rFonts w:eastAsia="Times New Roman"/>
                <w:lang w:val="en-GB"/>
              </w:rPr>
              <w:t>Familiair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with shoulder complaints</w:t>
            </w:r>
          </w:p>
        </w:tc>
        <w:tc>
          <w:tcPr>
            <w:tcW w:w="4100" w:type="dxa"/>
            <w:noWrap/>
          </w:tcPr>
          <w:p w14:paraId="787BD10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lang w:val="en-GB"/>
              </w:rPr>
              <w:t>β = 11.0 (1.4, 20.6), p = 0.026</w:t>
            </w:r>
          </w:p>
        </w:tc>
      </w:tr>
      <w:tr w:rsidR="00B7642B" w:rsidRPr="006D0B83" w14:paraId="2A4CE318" w14:textId="77777777" w:rsidTr="00A32B5D">
        <w:trPr>
          <w:trHeight w:val="300"/>
        </w:trPr>
        <w:tc>
          <w:tcPr>
            <w:tcW w:w="1304" w:type="dxa"/>
          </w:tcPr>
          <w:p w14:paraId="15A75FF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119021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4771D5C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7523916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08D1EC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Function/disability (baseline SPADI)</w:t>
            </w:r>
          </w:p>
        </w:tc>
        <w:tc>
          <w:tcPr>
            <w:tcW w:w="4100" w:type="dxa"/>
            <w:noWrap/>
          </w:tcPr>
          <w:p w14:paraId="70E207A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lang w:val="en-GB"/>
              </w:rPr>
              <w:t>β= 0.37 (0.15, 0.59), p = 0.001</w:t>
            </w:r>
          </w:p>
        </w:tc>
      </w:tr>
      <w:tr w:rsidR="00B7642B" w:rsidRPr="006D0B83" w14:paraId="6B30EE7F" w14:textId="77777777" w:rsidTr="00A32B5D">
        <w:trPr>
          <w:trHeight w:val="300"/>
        </w:trPr>
        <w:tc>
          <w:tcPr>
            <w:tcW w:w="1304" w:type="dxa"/>
          </w:tcPr>
          <w:p w14:paraId="62B0DD9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630F95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0FD952A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1F4462F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D94EA6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74F1615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7E0B043D" w14:textId="77777777" w:rsidTr="00A32B5D">
        <w:trPr>
          <w:trHeight w:val="2700"/>
        </w:trPr>
        <w:tc>
          <w:tcPr>
            <w:tcW w:w="1304" w:type="dxa"/>
          </w:tcPr>
          <w:p w14:paraId="4F3A638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E088FA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97BC53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1C48EC9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34A996E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Age, gender, duration of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symptoms, pain (intensity at rest),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ROM, neck problems (pain), general health (EQ-vas), work status, working above shoulder level, physical workload (frequency heavy lifting), previous physiotherapy, GP treatment (pain/sleeping/relax medication), psychological factors (emotional </w:t>
            </w:r>
            <w:proofErr w:type="spellStart"/>
            <w:r w:rsidRPr="006D0B83">
              <w:rPr>
                <w:rFonts w:eastAsia="Times New Roman"/>
                <w:lang w:val="en-GB"/>
              </w:rPr>
              <w:t>distess</w:t>
            </w:r>
            <w:proofErr w:type="spellEnd"/>
            <w:r w:rsidRPr="006D0B83">
              <w:rPr>
                <w:rFonts w:eastAsia="Times New Roman"/>
                <w:lang w:val="en-GB"/>
              </w:rPr>
              <w:t>, self-efficacy for pain)</w:t>
            </w:r>
          </w:p>
        </w:tc>
        <w:tc>
          <w:tcPr>
            <w:tcW w:w="4100" w:type="dxa"/>
            <w:noWrap/>
          </w:tcPr>
          <w:p w14:paraId="690EF64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B7642B" w:rsidRPr="006D0B83" w14:paraId="38CB4C05" w14:textId="77777777" w:rsidTr="00A32B5D">
        <w:trPr>
          <w:trHeight w:val="300"/>
        </w:trPr>
        <w:tc>
          <w:tcPr>
            <w:tcW w:w="1304" w:type="dxa"/>
          </w:tcPr>
          <w:p w14:paraId="07AEA16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173C9C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211E3A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6357C5F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3951E94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166EEEC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1C5D1036" w14:textId="77777777" w:rsidTr="00A32B5D">
        <w:trPr>
          <w:trHeight w:val="450"/>
        </w:trPr>
        <w:tc>
          <w:tcPr>
            <w:tcW w:w="1304" w:type="dxa"/>
          </w:tcPr>
          <w:p w14:paraId="6A301BB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2A4AC7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278979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75D21B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Work status (working)</w:t>
            </w:r>
          </w:p>
        </w:tc>
        <w:tc>
          <w:tcPr>
            <w:tcW w:w="2680" w:type="dxa"/>
            <w:noWrap/>
          </w:tcPr>
          <w:p w14:paraId="0AE39F2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Function/disability (baseline SPADI)</w:t>
            </w:r>
          </w:p>
        </w:tc>
        <w:tc>
          <w:tcPr>
            <w:tcW w:w="4100" w:type="dxa"/>
            <w:noWrap/>
          </w:tcPr>
          <w:p w14:paraId="595E93E8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proofErr w:type="spellStart"/>
            <w:r w:rsidRPr="006D0B83">
              <w:rPr>
                <w:rFonts w:eastAsia="Times New Roman"/>
                <w:lang w:val="en-GB"/>
              </w:rPr>
              <w:t>OR</w:t>
            </w:r>
            <w:r w:rsidRPr="006D0B83">
              <w:rPr>
                <w:rFonts w:eastAsia="Times New Roman"/>
                <w:i/>
                <w:iCs/>
                <w:vertAlign w:val="subscript"/>
                <w:lang w:val="en-GB"/>
              </w:rPr>
              <w:t>college</w:t>
            </w:r>
            <w:proofErr w:type="spellEnd"/>
            <w:r w:rsidRPr="006D0B83">
              <w:rPr>
                <w:rFonts w:eastAsia="Times New Roman"/>
                <w:i/>
                <w:iCs/>
                <w:vertAlign w:val="subscript"/>
                <w:lang w:val="en-GB"/>
              </w:rPr>
              <w:t xml:space="preserve">, </w:t>
            </w:r>
            <w:proofErr w:type="spellStart"/>
            <w:r w:rsidRPr="006D0B83">
              <w:rPr>
                <w:rFonts w:eastAsia="Times New Roman"/>
                <w:i/>
                <w:iCs/>
                <w:vertAlign w:val="subscript"/>
                <w:lang w:val="en-GB"/>
              </w:rPr>
              <w:t>uni</w:t>
            </w:r>
            <w:proofErr w:type="spellEnd"/>
            <w:r w:rsidRPr="006D0B83">
              <w:rPr>
                <w:rFonts w:eastAsia="Times New Roman"/>
                <w:i/>
                <w:iCs/>
                <w:vertAlign w:val="subscript"/>
                <w:lang w:val="en-GB"/>
              </w:rPr>
              <w:t xml:space="preserve">/&lt;12 </w:t>
            </w:r>
            <w:proofErr w:type="spellStart"/>
            <w:r w:rsidRPr="006D0B83">
              <w:rPr>
                <w:rFonts w:eastAsia="Times New Roman"/>
                <w:i/>
                <w:iCs/>
                <w:vertAlign w:val="subscript"/>
                <w:lang w:val="en-GB"/>
              </w:rPr>
              <w:t>yrs</w:t>
            </w:r>
            <w:proofErr w:type="spellEnd"/>
            <w:r w:rsidRPr="006D0B83">
              <w:rPr>
                <w:rFonts w:eastAsia="Times New Roman"/>
                <w:i/>
                <w:iCs/>
                <w:vertAlign w:val="subscript"/>
                <w:lang w:val="en-GB"/>
              </w:rPr>
              <w:t xml:space="preserve"> school</w:t>
            </w:r>
            <w:r w:rsidRPr="006D0B83">
              <w:rPr>
                <w:rFonts w:eastAsia="Times New Roman"/>
                <w:lang w:val="en-GB"/>
              </w:rPr>
              <w:t xml:space="preserve"> = 4.3 (1.3, 14.9), p = 0.02</w:t>
            </w:r>
          </w:p>
        </w:tc>
      </w:tr>
      <w:tr w:rsidR="00B7642B" w:rsidRPr="006D0B83" w14:paraId="4DB62291" w14:textId="77777777" w:rsidTr="00A32B5D">
        <w:trPr>
          <w:trHeight w:val="300"/>
        </w:trPr>
        <w:tc>
          <w:tcPr>
            <w:tcW w:w="1304" w:type="dxa"/>
          </w:tcPr>
          <w:p w14:paraId="3943B4C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57BAD0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4A9EB3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25B1789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46D24D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General health (EQ-vas)</w:t>
            </w:r>
          </w:p>
        </w:tc>
        <w:tc>
          <w:tcPr>
            <w:tcW w:w="4100" w:type="dxa"/>
            <w:noWrap/>
          </w:tcPr>
          <w:p w14:paraId="0A2BCF2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1.06 (1.0-1.1), p = 0.001</w:t>
            </w:r>
          </w:p>
        </w:tc>
      </w:tr>
      <w:tr w:rsidR="00B7642B" w:rsidRPr="006D0B83" w14:paraId="21030552" w14:textId="77777777" w:rsidTr="00A32B5D">
        <w:trPr>
          <w:trHeight w:val="300"/>
        </w:trPr>
        <w:tc>
          <w:tcPr>
            <w:tcW w:w="1304" w:type="dxa"/>
          </w:tcPr>
          <w:p w14:paraId="5F58FEF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43B732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7BE467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9A1F0D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4A2198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39B99E8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3A122B99" w14:textId="77777777" w:rsidTr="00A32B5D">
        <w:trPr>
          <w:trHeight w:val="3150"/>
        </w:trPr>
        <w:tc>
          <w:tcPr>
            <w:tcW w:w="1304" w:type="dxa"/>
          </w:tcPr>
          <w:p w14:paraId="0BEFECB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</w:tcPr>
          <w:p w14:paraId="0E57E3D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5CCDA3D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5814954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28AEA007" w14:textId="68D9FB41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Age, gender, education level, duration of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symptoms, </w:t>
            </w:r>
            <w:proofErr w:type="spellStart"/>
            <w:r w:rsidRPr="006D0B83">
              <w:rPr>
                <w:rFonts w:eastAsia="Times New Roman"/>
                <w:lang w:val="en-GB"/>
              </w:rPr>
              <w:t>familiair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with shoulder complaints, pain (intensity at rest), function/disability (baseline SPADI), </w:t>
            </w:r>
            <w:proofErr w:type="spellStart"/>
            <w:r w:rsidRPr="006D0B83">
              <w:rPr>
                <w:rFonts w:eastAsia="Times New Roman"/>
                <w:lang w:val="en-GB"/>
              </w:rPr>
              <w:t>pretreatment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ROM, neck problems (pain), work status, working above shoulder level, physical workload (frequency heavy lifting), previous physiotherapy, GP </w:t>
            </w:r>
            <w:r w:rsidRPr="006D0B83">
              <w:rPr>
                <w:rFonts w:eastAsia="Times New Roman"/>
                <w:lang w:val="en-GB"/>
              </w:rPr>
              <w:lastRenderedPageBreak/>
              <w:t>treatment (pain/sleeping/relax medication), psychological factors (emotiona</w:t>
            </w:r>
            <w:r w:rsidR="003C05DD">
              <w:rPr>
                <w:rFonts w:eastAsia="Times New Roman"/>
                <w:lang w:val="en-GB"/>
              </w:rPr>
              <w:t xml:space="preserve">l </w:t>
            </w:r>
            <w:proofErr w:type="spellStart"/>
            <w:r w:rsidR="003C05DD">
              <w:rPr>
                <w:rFonts w:eastAsia="Times New Roman"/>
                <w:lang w:val="en-GB"/>
              </w:rPr>
              <w:t>distess</w:t>
            </w:r>
            <w:proofErr w:type="spellEnd"/>
            <w:r w:rsidR="003C05DD">
              <w:rPr>
                <w:rFonts w:eastAsia="Times New Roman"/>
                <w:lang w:val="en-GB"/>
              </w:rPr>
              <w:t>, self-efficacy for pai</w:t>
            </w:r>
            <w:r w:rsidRPr="006D0B83">
              <w:rPr>
                <w:rFonts w:eastAsia="Times New Roman"/>
                <w:lang w:val="en-GB"/>
              </w:rPr>
              <w:t>n)</w:t>
            </w:r>
          </w:p>
        </w:tc>
        <w:tc>
          <w:tcPr>
            <w:tcW w:w="4100" w:type="dxa"/>
            <w:noWrap/>
          </w:tcPr>
          <w:p w14:paraId="4E3DF5F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lastRenderedPageBreak/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B7642B" w:rsidRPr="006D0B83" w14:paraId="254F4C3A" w14:textId="77777777" w:rsidTr="00A32B5D">
        <w:trPr>
          <w:trHeight w:val="300"/>
        </w:trPr>
        <w:tc>
          <w:tcPr>
            <w:tcW w:w="1304" w:type="dxa"/>
          </w:tcPr>
          <w:p w14:paraId="661F53C3" w14:textId="77777777" w:rsidR="00B7642B" w:rsidRPr="003C05DD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ADD4F1B" w14:textId="77777777" w:rsidR="00B7642B" w:rsidRPr="003C05DD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730B4E4" w14:textId="77777777" w:rsidR="00B7642B" w:rsidRPr="003C05DD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22989939" w14:textId="77777777" w:rsidR="00B7642B" w:rsidRPr="003C05DD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33AE61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1598E32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1C07C6" w:rsidRPr="001C07C6" w14:paraId="7F8159AA" w14:textId="77777777" w:rsidTr="00A32B5D">
        <w:trPr>
          <w:trHeight w:val="300"/>
        </w:trPr>
        <w:tc>
          <w:tcPr>
            <w:tcW w:w="1304" w:type="dxa"/>
          </w:tcPr>
          <w:p w14:paraId="6E2C069D" w14:textId="181C2112" w:rsidR="001C07C6" w:rsidRPr="003C05DD" w:rsidRDefault="003C05DD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Kuroda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 et al. (</w:t>
            </w:r>
            <w:r w:rsidR="001C07C6" w:rsidRPr="003C05DD">
              <w:rPr>
                <w:rFonts w:eastAsiaTheme="minorEastAsia" w:cs="Times New Roman"/>
                <w:lang w:eastAsia="nl-NL"/>
              </w:rPr>
              <w:t>2001</w:t>
            </w:r>
            <w:r w:rsidRPr="003C05DD">
              <w:rPr>
                <w:rFonts w:eastAsiaTheme="minorEastAsia" w:cs="Times New Roman"/>
                <w:lang w:eastAsia="nl-NL"/>
              </w:rPr>
              <w:t>)</w:t>
            </w:r>
          </w:p>
        </w:tc>
        <w:tc>
          <w:tcPr>
            <w:tcW w:w="730" w:type="dxa"/>
            <w:noWrap/>
          </w:tcPr>
          <w:p w14:paraId="2A06A20F" w14:textId="77777777" w:rsidR="001C07C6" w:rsidRPr="003C05DD" w:rsidRDefault="001C07C6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="Times New Roman" w:cs="Times New Roman"/>
                <w:lang w:val="en-GB"/>
              </w:rPr>
              <w:t>28</w:t>
            </w:r>
          </w:p>
        </w:tc>
        <w:tc>
          <w:tcPr>
            <w:tcW w:w="1677" w:type="dxa"/>
          </w:tcPr>
          <w:p w14:paraId="5B83D803" w14:textId="77777777" w:rsidR="001C07C6" w:rsidRPr="003C05DD" w:rsidRDefault="001C07C6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="Times New Roman" w:cs="Times New Roman"/>
                <w:lang w:val="en-GB"/>
              </w:rPr>
              <w:t>341 patients</w:t>
            </w:r>
          </w:p>
        </w:tc>
        <w:tc>
          <w:tcPr>
            <w:tcW w:w="1560" w:type="dxa"/>
          </w:tcPr>
          <w:p w14:paraId="6C02DEA0" w14:textId="77777777" w:rsidR="001C07C6" w:rsidRPr="003C05DD" w:rsidRDefault="001C07C6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eastAsia="Times New Roman" w:cs="Times New Roman"/>
                <w:lang w:val="en-GB"/>
              </w:rPr>
              <w:t>≥ 3years</w:t>
            </w:r>
          </w:p>
        </w:tc>
        <w:tc>
          <w:tcPr>
            <w:tcW w:w="2680" w:type="dxa"/>
            <w:noWrap/>
          </w:tcPr>
          <w:p w14:paraId="4523A3C6" w14:textId="77777777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034EC251" w14:textId="3C379E0F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  <w:r w:rsidRPr="001C07C6">
              <w:rPr>
                <w:rFonts w:cs="Times New Roman"/>
              </w:rPr>
              <w:t xml:space="preserve">RR </w:t>
            </w:r>
            <w:proofErr w:type="spellStart"/>
            <w:r w:rsidRPr="001C07C6">
              <w:rPr>
                <w:rFonts w:cs="Times New Roman"/>
              </w:rPr>
              <w:t>for</w:t>
            </w:r>
            <w:proofErr w:type="spellEnd"/>
            <w:r w:rsidRPr="001C07C6">
              <w:rPr>
                <w:rFonts w:cs="Times New Roman"/>
              </w:rPr>
              <w:t xml:space="preserve"> recovery</w:t>
            </w:r>
          </w:p>
        </w:tc>
      </w:tr>
      <w:tr w:rsidR="001C07C6" w:rsidRPr="001C07C6" w14:paraId="4ACF5DA3" w14:textId="77777777" w:rsidTr="00A32B5D">
        <w:trPr>
          <w:trHeight w:val="300"/>
        </w:trPr>
        <w:tc>
          <w:tcPr>
            <w:tcW w:w="1304" w:type="dxa"/>
          </w:tcPr>
          <w:p w14:paraId="2059D077" w14:textId="77777777" w:rsidR="001C07C6" w:rsidRPr="003C05DD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09F1975" w14:textId="77777777" w:rsidR="001C07C6" w:rsidRPr="003C05DD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0A2D7AEC" w14:textId="77777777" w:rsidR="003C05DD" w:rsidRPr="003C05DD" w:rsidRDefault="003C05DD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Atraumatic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instability</w:t>
            </w:r>
            <w:proofErr w:type="spellEnd"/>
          </w:p>
          <w:p w14:paraId="62A06821" w14:textId="16E1007E" w:rsidR="001C07C6" w:rsidRPr="003C05DD" w:rsidRDefault="003C05DD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3C05DD">
              <w:rPr>
                <w:rFonts w:eastAsiaTheme="minorEastAsia" w:cs="Times New Roman"/>
                <w:lang w:eastAsia="nl-NL"/>
              </w:rPr>
              <w:t xml:space="preserve"> disorder 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c</w:t>
            </w:r>
            <w:r w:rsidR="001C07C6" w:rsidRPr="003C05DD">
              <w:rPr>
                <w:rFonts w:eastAsiaTheme="minorEastAsia" w:cs="Times New Roman"/>
                <w:lang w:eastAsia="nl-NL"/>
              </w:rPr>
              <w:t>linic</w:t>
            </w:r>
            <w:proofErr w:type="spellEnd"/>
            <w:r w:rsidR="001C07C6" w:rsidRPr="003C05DD">
              <w:rPr>
                <w:rFonts w:eastAsiaTheme="minorEastAsia" w:cs="Times New Roman"/>
                <w:lang w:eastAsia="nl-NL"/>
              </w:rPr>
              <w:t xml:space="preserve"> </w:t>
            </w:r>
            <w:r w:rsidRPr="003C05DD">
              <w:rPr>
                <w:rFonts w:eastAsiaTheme="minorEastAsia" w:cs="Times New Roman"/>
                <w:lang w:eastAsia="nl-NL"/>
              </w:rPr>
              <w:t>(</w:t>
            </w:r>
            <w:proofErr w:type="spellStart"/>
            <w:r w:rsidRPr="003C05DD">
              <w:rPr>
                <w:rFonts w:eastAsiaTheme="minorEastAsia" w:cs="Times New Roman"/>
                <w:lang w:eastAsia="nl-NL"/>
              </w:rPr>
              <w:t>h</w:t>
            </w:r>
            <w:r w:rsidR="001C07C6" w:rsidRPr="003C05DD">
              <w:rPr>
                <w:rFonts w:eastAsiaTheme="minorEastAsia" w:cs="Times New Roman"/>
                <w:lang w:eastAsia="nl-NL"/>
              </w:rPr>
              <w:t>ospital</w:t>
            </w:r>
            <w:proofErr w:type="spellEnd"/>
            <w:r w:rsidR="001C07C6" w:rsidRPr="003C05DD">
              <w:rPr>
                <w:rFonts w:eastAsiaTheme="minorEastAsia" w:cs="Times New Roman"/>
                <w:lang w:eastAsia="nl-NL"/>
              </w:rPr>
              <w:t xml:space="preserve">) </w:t>
            </w:r>
          </w:p>
        </w:tc>
        <w:tc>
          <w:tcPr>
            <w:tcW w:w="1560" w:type="dxa"/>
          </w:tcPr>
          <w:p w14:paraId="3EC7B6E5" w14:textId="3BF11235" w:rsidR="001C07C6" w:rsidRPr="003C05DD" w:rsidRDefault="001C07C6" w:rsidP="003C05DD">
            <w:pPr>
              <w:rPr>
                <w:rFonts w:eastAsia="Times New Roman" w:cs="Times New Roman"/>
                <w:lang w:val="en-GB"/>
              </w:rPr>
            </w:pPr>
            <w:r w:rsidRPr="003C05DD">
              <w:rPr>
                <w:rFonts w:cs="Times New Roman"/>
              </w:rPr>
              <w:t>Recovery</w:t>
            </w:r>
          </w:p>
        </w:tc>
        <w:tc>
          <w:tcPr>
            <w:tcW w:w="2680" w:type="dxa"/>
            <w:noWrap/>
          </w:tcPr>
          <w:p w14:paraId="0EC0412B" w14:textId="77777777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  <w:r w:rsidRPr="001C07C6">
              <w:rPr>
                <w:rFonts w:cs="Times New Roman"/>
              </w:rPr>
              <w:t xml:space="preserve">Stopping overhead </w:t>
            </w:r>
            <w:proofErr w:type="spellStart"/>
            <w:r w:rsidRPr="001C07C6">
              <w:rPr>
                <w:rFonts w:cs="Times New Roman"/>
              </w:rPr>
              <w:t>sports</w:t>
            </w:r>
            <w:proofErr w:type="spellEnd"/>
          </w:p>
        </w:tc>
        <w:tc>
          <w:tcPr>
            <w:tcW w:w="4100" w:type="dxa"/>
            <w:noWrap/>
          </w:tcPr>
          <w:p w14:paraId="0090B729" w14:textId="7EF29B2A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  <w:r w:rsidRPr="001C07C6">
              <w:rPr>
                <w:rFonts w:cs="Times New Roman"/>
              </w:rPr>
              <w:t xml:space="preserve">RR </w:t>
            </w:r>
            <w:r>
              <w:rPr>
                <w:rFonts w:cs="Times New Roman"/>
              </w:rPr>
              <w:t>=</w:t>
            </w:r>
            <w:r w:rsidR="003C05DD">
              <w:rPr>
                <w:rFonts w:cs="Times New Roman"/>
              </w:rPr>
              <w:t xml:space="preserve"> 8.67 (2.7, </w:t>
            </w:r>
            <w:r w:rsidRPr="001C07C6">
              <w:rPr>
                <w:rFonts w:cs="Times New Roman"/>
              </w:rPr>
              <w:t>27.1)</w:t>
            </w:r>
          </w:p>
        </w:tc>
      </w:tr>
      <w:tr w:rsidR="001C07C6" w:rsidRPr="001C07C6" w14:paraId="4EADDC59" w14:textId="77777777" w:rsidTr="00A32B5D">
        <w:trPr>
          <w:trHeight w:val="300"/>
        </w:trPr>
        <w:tc>
          <w:tcPr>
            <w:tcW w:w="1304" w:type="dxa"/>
          </w:tcPr>
          <w:p w14:paraId="10480378" w14:textId="0DD158E0" w:rsidR="001C07C6" w:rsidRPr="003C05DD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5B9DBF3" w14:textId="77777777" w:rsidR="001C07C6" w:rsidRPr="003C05DD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3637CC73" w14:textId="77777777" w:rsidR="001C07C6" w:rsidRPr="003C05DD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15AB2315" w14:textId="77777777" w:rsidR="001C07C6" w:rsidRPr="003C05DD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16DA528" w14:textId="77777777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  <w:r w:rsidRPr="001C07C6">
              <w:rPr>
                <w:rFonts w:cs="Times New Roman"/>
              </w:rPr>
              <w:t xml:space="preserve">Stopping non-overhead </w:t>
            </w:r>
            <w:proofErr w:type="spellStart"/>
            <w:r w:rsidRPr="001C07C6">
              <w:rPr>
                <w:rFonts w:cs="Times New Roman"/>
              </w:rPr>
              <w:t>sports</w:t>
            </w:r>
            <w:proofErr w:type="spellEnd"/>
          </w:p>
        </w:tc>
        <w:tc>
          <w:tcPr>
            <w:tcW w:w="4100" w:type="dxa"/>
            <w:noWrap/>
          </w:tcPr>
          <w:p w14:paraId="4665E924" w14:textId="63C6AC25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  <w:r w:rsidRPr="001C07C6">
              <w:rPr>
                <w:rFonts w:cs="Times New Roman"/>
              </w:rPr>
              <w:t xml:space="preserve">RR </w:t>
            </w:r>
            <w:r>
              <w:rPr>
                <w:rFonts w:cs="Times New Roman"/>
              </w:rPr>
              <w:t>=</w:t>
            </w:r>
            <w:r w:rsidR="003C05DD">
              <w:rPr>
                <w:rFonts w:cs="Times New Roman"/>
              </w:rPr>
              <w:t xml:space="preserve"> 1.37 (0.55, </w:t>
            </w:r>
            <w:r w:rsidRPr="001C07C6">
              <w:rPr>
                <w:rFonts w:cs="Times New Roman"/>
              </w:rPr>
              <w:t>3.43)</w:t>
            </w:r>
          </w:p>
        </w:tc>
      </w:tr>
      <w:tr w:rsidR="001C07C6" w:rsidRPr="001C07C6" w14:paraId="72DA2B72" w14:textId="77777777" w:rsidTr="00A32B5D">
        <w:trPr>
          <w:trHeight w:val="300"/>
        </w:trPr>
        <w:tc>
          <w:tcPr>
            <w:tcW w:w="1304" w:type="dxa"/>
          </w:tcPr>
          <w:p w14:paraId="7EEB2D1A" w14:textId="77777777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F2E386E" w14:textId="77777777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4B37A2B6" w14:textId="77777777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3069F649" w14:textId="77777777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C1A2403" w14:textId="77777777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1C07C6">
              <w:rPr>
                <w:rFonts w:cs="Times New Roman"/>
              </w:rPr>
              <w:t>Female</w:t>
            </w:r>
            <w:proofErr w:type="spellEnd"/>
          </w:p>
        </w:tc>
        <w:tc>
          <w:tcPr>
            <w:tcW w:w="4100" w:type="dxa"/>
            <w:noWrap/>
          </w:tcPr>
          <w:p w14:paraId="41E46A98" w14:textId="041394F4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  <w:r w:rsidRPr="001C07C6">
              <w:rPr>
                <w:rFonts w:cs="Times New Roman"/>
              </w:rPr>
              <w:t xml:space="preserve">RR </w:t>
            </w:r>
            <w:r>
              <w:rPr>
                <w:rFonts w:cs="Times New Roman"/>
              </w:rPr>
              <w:t>=</w:t>
            </w:r>
            <w:r w:rsidR="003C05DD">
              <w:rPr>
                <w:rFonts w:cs="Times New Roman"/>
              </w:rPr>
              <w:t xml:space="preserve"> 0.94 (0.56, </w:t>
            </w:r>
            <w:r w:rsidRPr="001C07C6">
              <w:rPr>
                <w:rFonts w:cs="Times New Roman"/>
              </w:rPr>
              <w:t>1.58)</w:t>
            </w:r>
          </w:p>
        </w:tc>
      </w:tr>
      <w:tr w:rsidR="001C07C6" w:rsidRPr="001C07C6" w14:paraId="6CCEDBD6" w14:textId="77777777" w:rsidTr="00A32B5D">
        <w:trPr>
          <w:trHeight w:val="300"/>
        </w:trPr>
        <w:tc>
          <w:tcPr>
            <w:tcW w:w="1304" w:type="dxa"/>
          </w:tcPr>
          <w:p w14:paraId="36C1B9A3" w14:textId="77777777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0FB7A8E" w14:textId="77777777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0A997959" w14:textId="77777777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3CD1040E" w14:textId="77777777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399553D2" w14:textId="77777777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  <w:r w:rsidRPr="001C07C6">
              <w:rPr>
                <w:rFonts w:cs="Times New Roman"/>
              </w:rPr>
              <w:t>Age</w:t>
            </w:r>
          </w:p>
        </w:tc>
        <w:tc>
          <w:tcPr>
            <w:tcW w:w="4100" w:type="dxa"/>
            <w:noWrap/>
          </w:tcPr>
          <w:p w14:paraId="30BD64C0" w14:textId="5E594816" w:rsidR="001C07C6" w:rsidRPr="001C07C6" w:rsidRDefault="001C07C6" w:rsidP="003C05DD">
            <w:pPr>
              <w:rPr>
                <w:rFonts w:eastAsia="Times New Roman" w:cs="Times New Roman"/>
                <w:lang w:val="en-GB"/>
              </w:rPr>
            </w:pPr>
            <w:r w:rsidRPr="001C07C6">
              <w:rPr>
                <w:rFonts w:cs="Times New Roman"/>
              </w:rPr>
              <w:t xml:space="preserve">P </w:t>
            </w:r>
            <w:r>
              <w:rPr>
                <w:rFonts w:cs="Times New Roman"/>
              </w:rPr>
              <w:t>=</w:t>
            </w:r>
            <w:r w:rsidR="003C05DD">
              <w:rPr>
                <w:rFonts w:cs="Times New Roman"/>
              </w:rPr>
              <w:t xml:space="preserve"> 0.</w:t>
            </w:r>
            <w:r w:rsidRPr="001C07C6">
              <w:rPr>
                <w:rFonts w:cs="Times New Roman"/>
              </w:rPr>
              <w:t>01</w:t>
            </w:r>
          </w:p>
        </w:tc>
      </w:tr>
      <w:tr w:rsidR="001C07C6" w:rsidRPr="006D0B83" w14:paraId="7492E413" w14:textId="77777777" w:rsidTr="00A32B5D">
        <w:trPr>
          <w:trHeight w:val="300"/>
        </w:trPr>
        <w:tc>
          <w:tcPr>
            <w:tcW w:w="1304" w:type="dxa"/>
          </w:tcPr>
          <w:p w14:paraId="56D48286" w14:textId="77777777" w:rsidR="001C07C6" w:rsidRPr="006D0B83" w:rsidRDefault="001C07C6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1A02A2B" w14:textId="77777777" w:rsidR="001C07C6" w:rsidRPr="006D0B83" w:rsidRDefault="001C07C6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87E8524" w14:textId="77777777" w:rsidR="001C07C6" w:rsidRPr="006D0B83" w:rsidRDefault="001C07C6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58C6A7E5" w14:textId="77777777" w:rsidR="001C07C6" w:rsidRPr="006D0B83" w:rsidRDefault="001C07C6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823D2A8" w14:textId="77777777" w:rsidR="001C07C6" w:rsidRPr="006D0B83" w:rsidRDefault="001C07C6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71556865" w14:textId="77777777" w:rsidR="001C07C6" w:rsidRPr="006D0B83" w:rsidRDefault="001C07C6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79CDE818" w14:textId="77777777" w:rsidTr="00A32B5D">
        <w:trPr>
          <w:trHeight w:val="450"/>
        </w:trPr>
        <w:tc>
          <w:tcPr>
            <w:tcW w:w="1304" w:type="dxa"/>
          </w:tcPr>
          <w:p w14:paraId="424490A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A32B5D">
              <w:rPr>
                <w:rFonts w:eastAsia="Times New Roman"/>
                <w:lang w:val="en-GB"/>
              </w:rPr>
              <w:t>O'Malley et al. (2004)</w:t>
            </w:r>
          </w:p>
        </w:tc>
        <w:tc>
          <w:tcPr>
            <w:tcW w:w="730" w:type="dxa"/>
            <w:noWrap/>
          </w:tcPr>
          <w:p w14:paraId="5B6D67B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6</w:t>
            </w:r>
            <w:r w:rsidR="001C7485">
              <w:rPr>
                <w:rFonts w:eastAsia="Times New Roman"/>
                <w:lang w:val="en-GB"/>
              </w:rPr>
              <w:t>1</w:t>
            </w:r>
          </w:p>
        </w:tc>
        <w:tc>
          <w:tcPr>
            <w:tcW w:w="1677" w:type="dxa"/>
            <w:noWrap/>
          </w:tcPr>
          <w:p w14:paraId="0F30177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199 patients</w:t>
            </w:r>
          </w:p>
        </w:tc>
        <w:tc>
          <w:tcPr>
            <w:tcW w:w="1560" w:type="dxa"/>
            <w:noWrap/>
          </w:tcPr>
          <w:p w14:paraId="430211F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3 months</w:t>
            </w:r>
          </w:p>
        </w:tc>
        <w:tc>
          <w:tcPr>
            <w:tcW w:w="2680" w:type="dxa"/>
            <w:noWrap/>
          </w:tcPr>
          <w:p w14:paraId="41781EB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383F91E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Multivariate analysis</w:t>
            </w:r>
          </w:p>
        </w:tc>
      </w:tr>
      <w:tr w:rsidR="00B7642B" w:rsidRPr="006D0B83" w14:paraId="4CC52420" w14:textId="77777777" w:rsidTr="00A32B5D">
        <w:trPr>
          <w:trHeight w:val="675"/>
        </w:trPr>
        <w:tc>
          <w:tcPr>
            <w:tcW w:w="1304" w:type="dxa"/>
          </w:tcPr>
          <w:p w14:paraId="6B4DC6F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21D7FC3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5F423F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Shoulder problems </w:t>
            </w:r>
            <w:proofErr w:type="spellStart"/>
            <w:r w:rsidRPr="006D0B83">
              <w:rPr>
                <w:rFonts w:eastAsia="Times New Roman"/>
                <w:lang w:val="en-GB"/>
              </w:rPr>
              <w:t>Orthopedic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</w:t>
            </w:r>
            <w:proofErr w:type="spellStart"/>
            <w:r w:rsidRPr="006D0B83">
              <w:rPr>
                <w:rFonts w:eastAsia="Times New Roman"/>
                <w:lang w:val="en-GB"/>
              </w:rPr>
              <w:t>dept</w:t>
            </w:r>
            <w:proofErr w:type="spellEnd"/>
          </w:p>
        </w:tc>
        <w:tc>
          <w:tcPr>
            <w:tcW w:w="1560" w:type="dxa"/>
          </w:tcPr>
          <w:p w14:paraId="3213E3D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Shoulder function (better)</w:t>
            </w:r>
          </w:p>
        </w:tc>
        <w:tc>
          <w:tcPr>
            <w:tcW w:w="2680" w:type="dxa"/>
          </w:tcPr>
          <w:p w14:paraId="401787CA" w14:textId="6E691702" w:rsidR="00B7642B" w:rsidRPr="006D0B83" w:rsidRDefault="00372CEC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Familiar</w:t>
            </w:r>
            <w:r w:rsidR="00B7642B" w:rsidRPr="006D0B83">
              <w:rPr>
                <w:rFonts w:eastAsia="Times New Roman"/>
                <w:lang w:val="en-GB"/>
              </w:rPr>
              <w:t xml:space="preserve"> with shoulder complaints (no chronic conditions)</w:t>
            </w:r>
          </w:p>
        </w:tc>
        <w:tc>
          <w:tcPr>
            <w:tcW w:w="4100" w:type="dxa"/>
            <w:noWrap/>
          </w:tcPr>
          <w:p w14:paraId="61C1396E" w14:textId="6B34C469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="003C05DD">
              <w:rPr>
                <w:rFonts w:eastAsia="Times New Roman"/>
                <w:lang w:val="en-GB"/>
              </w:rPr>
              <w:t xml:space="preserve"> = 3.23 (SE = 1.39), p = </w:t>
            </w:r>
            <w:r w:rsidRPr="006D0B83">
              <w:rPr>
                <w:rFonts w:eastAsia="Times New Roman"/>
                <w:lang w:val="en-GB"/>
              </w:rPr>
              <w:t>0.02</w:t>
            </w:r>
          </w:p>
        </w:tc>
      </w:tr>
      <w:tr w:rsidR="00B7642B" w:rsidRPr="006D0B83" w14:paraId="4AA1A33B" w14:textId="77777777" w:rsidTr="00A32B5D">
        <w:trPr>
          <w:trHeight w:val="300"/>
        </w:trPr>
        <w:tc>
          <w:tcPr>
            <w:tcW w:w="1304" w:type="dxa"/>
          </w:tcPr>
          <w:p w14:paraId="4207C06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E6E2FE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42F7E2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D06F5C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F0FD72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Function/disability (baseline)</w:t>
            </w:r>
          </w:p>
        </w:tc>
        <w:tc>
          <w:tcPr>
            <w:tcW w:w="4100" w:type="dxa"/>
            <w:noWrap/>
          </w:tcPr>
          <w:p w14:paraId="3DBE5A7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0.54 (SE = 0.12), p &lt; 0.001</w:t>
            </w:r>
          </w:p>
        </w:tc>
      </w:tr>
      <w:tr w:rsidR="00B7642B" w:rsidRPr="006D0B83" w14:paraId="183324FC" w14:textId="77777777" w:rsidTr="00A32B5D">
        <w:trPr>
          <w:trHeight w:val="300"/>
        </w:trPr>
        <w:tc>
          <w:tcPr>
            <w:tcW w:w="1304" w:type="dxa"/>
          </w:tcPr>
          <w:p w14:paraId="35FFEF0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6814B7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938D3F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429A73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3D00D10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Surgery (no surgery during study)</w:t>
            </w:r>
          </w:p>
        </w:tc>
        <w:tc>
          <w:tcPr>
            <w:tcW w:w="4100" w:type="dxa"/>
            <w:noWrap/>
          </w:tcPr>
          <w:p w14:paraId="6360EB6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6.76 (SE = 1.71), p &lt; 0.001</w:t>
            </w:r>
          </w:p>
        </w:tc>
      </w:tr>
      <w:tr w:rsidR="00B7642B" w:rsidRPr="006D0B83" w14:paraId="4D72BEE9" w14:textId="77777777" w:rsidTr="00A32B5D">
        <w:trPr>
          <w:trHeight w:val="300"/>
        </w:trPr>
        <w:tc>
          <w:tcPr>
            <w:tcW w:w="1304" w:type="dxa"/>
          </w:tcPr>
          <w:p w14:paraId="7D1EA03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AF5B24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5EC431B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27B42BF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607B7E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Patient outcome expectancy</w:t>
            </w:r>
          </w:p>
        </w:tc>
        <w:tc>
          <w:tcPr>
            <w:tcW w:w="4100" w:type="dxa"/>
            <w:noWrap/>
          </w:tcPr>
          <w:p w14:paraId="3127584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0.46 (SE = 0.14), p = 0.002</w:t>
            </w:r>
          </w:p>
        </w:tc>
      </w:tr>
      <w:tr w:rsidR="00B7642B" w:rsidRPr="006D0B83" w14:paraId="79CCBA40" w14:textId="77777777" w:rsidTr="00A32B5D">
        <w:trPr>
          <w:trHeight w:val="300"/>
        </w:trPr>
        <w:tc>
          <w:tcPr>
            <w:tcW w:w="1304" w:type="dxa"/>
          </w:tcPr>
          <w:p w14:paraId="4612DB0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C6A0C2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B607E1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6FD14CD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B7D6E8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26071C1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4955CC3D" w14:textId="77777777" w:rsidTr="00A32B5D">
        <w:trPr>
          <w:trHeight w:val="2025"/>
        </w:trPr>
        <w:tc>
          <w:tcPr>
            <w:tcW w:w="1304" w:type="dxa"/>
          </w:tcPr>
          <w:p w14:paraId="3E120FA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5F0456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DA2526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57414F0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7F80BBB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Age, gender, pathology/diagnosis, general health (SF-12 physical), physical therapy (during study), previous physical therapy treatment, surgery (previous shoulder surgery), GP treatment (new medication during study), psychological factors (SF-12 mental)</w:t>
            </w:r>
          </w:p>
        </w:tc>
        <w:tc>
          <w:tcPr>
            <w:tcW w:w="4100" w:type="dxa"/>
            <w:noWrap/>
          </w:tcPr>
          <w:p w14:paraId="08AF54D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B7642B" w:rsidRPr="006D0B83" w14:paraId="071A9AA3" w14:textId="77777777" w:rsidTr="00A32B5D">
        <w:trPr>
          <w:trHeight w:val="300"/>
        </w:trPr>
        <w:tc>
          <w:tcPr>
            <w:tcW w:w="1304" w:type="dxa"/>
          </w:tcPr>
          <w:p w14:paraId="7B8912B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4A0703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9FDD78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0A4339C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500D57C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2AEDFD4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54455F67" w14:textId="77777777" w:rsidTr="00A32B5D">
        <w:trPr>
          <w:trHeight w:val="450"/>
        </w:trPr>
        <w:tc>
          <w:tcPr>
            <w:tcW w:w="1304" w:type="dxa"/>
          </w:tcPr>
          <w:p w14:paraId="22AB0CC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715CC3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A47397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5975210A" w14:textId="50A4A9A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Patient ou</w:t>
            </w:r>
            <w:r w:rsidR="00372CEC">
              <w:rPr>
                <w:rFonts w:eastAsia="Times New Roman"/>
                <w:lang w:val="en-GB"/>
              </w:rPr>
              <w:t>t</w:t>
            </w:r>
            <w:r w:rsidRPr="006D0B83">
              <w:rPr>
                <w:rFonts w:eastAsia="Times New Roman"/>
                <w:lang w:val="en-GB"/>
              </w:rPr>
              <w:t>come expectancy</w:t>
            </w:r>
          </w:p>
        </w:tc>
        <w:tc>
          <w:tcPr>
            <w:tcW w:w="2680" w:type="dxa"/>
            <w:noWrap/>
          </w:tcPr>
          <w:p w14:paraId="7D81520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Age</w:t>
            </w:r>
          </w:p>
        </w:tc>
        <w:tc>
          <w:tcPr>
            <w:tcW w:w="4100" w:type="dxa"/>
            <w:noWrap/>
          </w:tcPr>
          <w:p w14:paraId="6535994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0.03 (SE = 0.03), p = 0.29</w:t>
            </w:r>
          </w:p>
        </w:tc>
      </w:tr>
      <w:tr w:rsidR="00B7642B" w:rsidRPr="006D0B83" w14:paraId="4BF7F2A2" w14:textId="77777777" w:rsidTr="00A32B5D">
        <w:trPr>
          <w:trHeight w:val="300"/>
        </w:trPr>
        <w:tc>
          <w:tcPr>
            <w:tcW w:w="1304" w:type="dxa"/>
          </w:tcPr>
          <w:p w14:paraId="0469D7E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B8B5D9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5C92C3B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056C585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88504C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Function/disability (change)</w:t>
            </w:r>
          </w:p>
        </w:tc>
        <w:tc>
          <w:tcPr>
            <w:tcW w:w="4100" w:type="dxa"/>
            <w:noWrap/>
          </w:tcPr>
          <w:p w14:paraId="1215089C" w14:textId="38D57C4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="003C05DD">
              <w:rPr>
                <w:rFonts w:eastAsia="Times New Roman"/>
                <w:lang w:val="en-GB"/>
              </w:rPr>
              <w:t xml:space="preserve"> = 0.14 (SE = 0.06), p = </w:t>
            </w:r>
            <w:r w:rsidRPr="006D0B83">
              <w:rPr>
                <w:rFonts w:eastAsia="Times New Roman"/>
                <w:lang w:val="en-GB"/>
              </w:rPr>
              <w:t>0.01</w:t>
            </w:r>
          </w:p>
        </w:tc>
      </w:tr>
      <w:tr w:rsidR="00B7642B" w:rsidRPr="006D0B83" w14:paraId="7CD4FB9C" w14:textId="77777777" w:rsidTr="00A32B5D">
        <w:trPr>
          <w:trHeight w:val="300"/>
        </w:trPr>
        <w:tc>
          <w:tcPr>
            <w:tcW w:w="1304" w:type="dxa"/>
          </w:tcPr>
          <w:p w14:paraId="0223FFE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A1D0C9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07790E9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A31B2D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FA7935C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Surgery (no previous surgery)</w:t>
            </w:r>
          </w:p>
        </w:tc>
        <w:tc>
          <w:tcPr>
            <w:tcW w:w="4100" w:type="dxa"/>
            <w:noWrap/>
          </w:tcPr>
          <w:p w14:paraId="0ACD30C7" w14:textId="710D8BCD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-0.24 (SE = 0.81), </w:t>
            </w:r>
            <w:r w:rsidR="003C05DD">
              <w:rPr>
                <w:rFonts w:eastAsia="Times New Roman"/>
                <w:lang w:val="en-GB"/>
              </w:rPr>
              <w:t xml:space="preserve">p = </w:t>
            </w:r>
            <w:r w:rsidRPr="006D0B83">
              <w:rPr>
                <w:rFonts w:eastAsia="Times New Roman"/>
                <w:lang w:val="en-GB"/>
              </w:rPr>
              <w:t>0.77</w:t>
            </w:r>
          </w:p>
        </w:tc>
      </w:tr>
      <w:tr w:rsidR="00B7642B" w:rsidRPr="006D0B83" w14:paraId="0BCD3B76" w14:textId="77777777" w:rsidTr="00A32B5D">
        <w:trPr>
          <w:trHeight w:val="300"/>
        </w:trPr>
        <w:tc>
          <w:tcPr>
            <w:tcW w:w="1304" w:type="dxa"/>
          </w:tcPr>
          <w:p w14:paraId="11C58E27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2EB3905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4F76043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5134D65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30E8B2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Patient outcome expectancy</w:t>
            </w:r>
          </w:p>
        </w:tc>
        <w:tc>
          <w:tcPr>
            <w:tcW w:w="4100" w:type="dxa"/>
            <w:noWrap/>
          </w:tcPr>
          <w:p w14:paraId="0FFD8468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6D0B83">
              <w:rPr>
                <w:rFonts w:eastAsia="Times New Roman"/>
                <w:lang w:val="en-GB"/>
              </w:rPr>
              <w:t xml:space="preserve"> = 0.35 (SE = 0.10), p = 0.001</w:t>
            </w:r>
          </w:p>
        </w:tc>
      </w:tr>
      <w:tr w:rsidR="00B7642B" w:rsidRPr="006D0B83" w14:paraId="51355BAA" w14:textId="77777777" w:rsidTr="00A32B5D">
        <w:trPr>
          <w:trHeight w:val="300"/>
        </w:trPr>
        <w:tc>
          <w:tcPr>
            <w:tcW w:w="1304" w:type="dxa"/>
          </w:tcPr>
          <w:p w14:paraId="5B6EE1C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7D7725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2F49790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0B4AEB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E9FDD5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75FB9FF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0FB41460" w14:textId="77777777" w:rsidTr="00A32B5D">
        <w:trPr>
          <w:trHeight w:val="3150"/>
        </w:trPr>
        <w:tc>
          <w:tcPr>
            <w:tcW w:w="1304" w:type="dxa"/>
          </w:tcPr>
          <w:p w14:paraId="070A6FCA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66F427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556B8C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AFAD44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13AE6D8E" w14:textId="10025FF9" w:rsidR="00B7642B" w:rsidRPr="006D0B83" w:rsidRDefault="00B7642B" w:rsidP="003A4A9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 xml:space="preserve">Age, gender, </w:t>
            </w:r>
            <w:r w:rsidR="00372CEC" w:rsidRPr="006D0B83">
              <w:rPr>
                <w:rFonts w:eastAsia="Times New Roman"/>
                <w:lang w:val="en-GB"/>
              </w:rPr>
              <w:t>familiar</w:t>
            </w:r>
            <w:r w:rsidRPr="006D0B83">
              <w:rPr>
                <w:rFonts w:eastAsia="Times New Roman"/>
                <w:lang w:val="en-GB"/>
              </w:rPr>
              <w:t xml:space="preserve"> with shoulder complaints, pathology/diagnosis, function/disability (baseline), general health (SF-12 physical), physical therapy (during study), previous physical therapy treatment, surgery (previous shoulder surgery, surgery during study), GP treatment (new medication during study), psych</w:t>
            </w:r>
            <w:r w:rsidR="003A4A9D">
              <w:rPr>
                <w:rFonts w:eastAsia="Times New Roman"/>
                <w:lang w:val="en-GB"/>
              </w:rPr>
              <w:t>ological factors (SF-12 mental)</w:t>
            </w:r>
          </w:p>
        </w:tc>
        <w:tc>
          <w:tcPr>
            <w:tcW w:w="4100" w:type="dxa"/>
            <w:noWrap/>
          </w:tcPr>
          <w:p w14:paraId="25AD982F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B7642B" w:rsidRPr="006D0B83" w14:paraId="3AA7C171" w14:textId="77777777" w:rsidTr="00A32B5D">
        <w:trPr>
          <w:trHeight w:val="300"/>
        </w:trPr>
        <w:tc>
          <w:tcPr>
            <w:tcW w:w="1304" w:type="dxa"/>
            <w:noWrap/>
          </w:tcPr>
          <w:p w14:paraId="0A7E5D6D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2CD2DB11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302AE50E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78A227AB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FD8C64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3A3C697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CF4250" w:rsidRPr="00474372" w14:paraId="720D0D45" w14:textId="77777777" w:rsidTr="00A32B5D">
        <w:trPr>
          <w:trHeight w:val="300"/>
        </w:trPr>
        <w:tc>
          <w:tcPr>
            <w:tcW w:w="1304" w:type="dxa"/>
            <w:noWrap/>
          </w:tcPr>
          <w:p w14:paraId="50B4EE82" w14:textId="77777777" w:rsidR="00CF4250" w:rsidRPr="00D00262" w:rsidRDefault="00CF4250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i/>
                <w:iCs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Morrison et al.</w:t>
            </w:r>
            <w:r w:rsidR="00195E99" w:rsidRPr="00D00262">
              <w:rPr>
                <w:rFonts w:eastAsiaTheme="minorEastAsia" w:cs="Times New Roman"/>
                <w:lang w:eastAsia="nl-NL"/>
              </w:rPr>
              <w:t xml:space="preserve"> </w:t>
            </w:r>
            <w:r w:rsidRPr="00D00262">
              <w:rPr>
                <w:rFonts w:eastAsiaTheme="minorEastAsia" w:cs="Times New Roman"/>
                <w:lang w:eastAsia="nl-NL"/>
              </w:rPr>
              <w:t>(1997)</w:t>
            </w:r>
          </w:p>
        </w:tc>
        <w:tc>
          <w:tcPr>
            <w:tcW w:w="730" w:type="dxa"/>
            <w:noWrap/>
          </w:tcPr>
          <w:p w14:paraId="482EBEA1" w14:textId="77777777" w:rsidR="00CF4250" w:rsidRPr="00D00262" w:rsidRDefault="00CF4250" w:rsidP="003C05DD">
            <w:pPr>
              <w:rPr>
                <w:rFonts w:eastAsia="Times New Roman" w:cs="Times New Roman"/>
                <w:lang w:val="en-GB"/>
              </w:rPr>
            </w:pPr>
            <w:r w:rsidRPr="00D00262">
              <w:rPr>
                <w:rFonts w:eastAsia="Times New Roman" w:cs="Times New Roman"/>
                <w:lang w:val="en-GB"/>
              </w:rPr>
              <w:t>56</w:t>
            </w:r>
          </w:p>
        </w:tc>
        <w:tc>
          <w:tcPr>
            <w:tcW w:w="1677" w:type="dxa"/>
            <w:noWrap/>
          </w:tcPr>
          <w:p w14:paraId="4453F251" w14:textId="77777777" w:rsidR="00CF4250" w:rsidRPr="00D00262" w:rsidRDefault="00474372" w:rsidP="003C05DD">
            <w:pPr>
              <w:rPr>
                <w:rFonts w:eastAsia="Times New Roman" w:cs="Times New Roman"/>
                <w:lang w:val="en-GB"/>
              </w:rPr>
            </w:pPr>
            <w:r w:rsidRPr="00D00262">
              <w:rPr>
                <w:rFonts w:eastAsia="Times New Roman" w:cs="Times New Roman"/>
                <w:lang w:val="en-GB"/>
              </w:rPr>
              <w:t>667 patients</w:t>
            </w:r>
          </w:p>
        </w:tc>
        <w:tc>
          <w:tcPr>
            <w:tcW w:w="1560" w:type="dxa"/>
            <w:noWrap/>
          </w:tcPr>
          <w:p w14:paraId="6383E05F" w14:textId="3D75537D" w:rsidR="00CF4250" w:rsidRPr="00D00262" w:rsidRDefault="00807064" w:rsidP="003C05DD">
            <w:pPr>
              <w:rPr>
                <w:rFonts w:eastAsia="Times New Roman" w:cs="Times New Roman"/>
                <w:lang w:val="en-GB"/>
              </w:rPr>
            </w:pPr>
            <w:r w:rsidRPr="00D00262">
              <w:rPr>
                <w:rFonts w:eastAsia="Times New Roman" w:cs="Times New Roman"/>
                <w:lang w:val="en-GB"/>
              </w:rPr>
              <w:t xml:space="preserve">Mean </w:t>
            </w:r>
            <w:r w:rsidR="00474372" w:rsidRPr="00D00262">
              <w:rPr>
                <w:rFonts w:eastAsia="Times New Roman" w:cs="Times New Roman"/>
                <w:lang w:val="en-GB"/>
              </w:rPr>
              <w:t>27 months</w:t>
            </w:r>
          </w:p>
        </w:tc>
        <w:tc>
          <w:tcPr>
            <w:tcW w:w="2680" w:type="dxa"/>
            <w:noWrap/>
          </w:tcPr>
          <w:p w14:paraId="55437946" w14:textId="77777777" w:rsidR="00CF4250" w:rsidRPr="00D00262" w:rsidRDefault="00CF4250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18904754" w14:textId="46287BB2" w:rsidR="00CF4250" w:rsidRPr="00D00262" w:rsidRDefault="00474372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D00262">
              <w:rPr>
                <w:rFonts w:eastAsiaTheme="minorEastAsia" w:cs="Times New Roman"/>
                <w:lang w:eastAsia="nl-NL"/>
              </w:rPr>
              <w:t>Univariate</w:t>
            </w:r>
            <w:proofErr w:type="spellEnd"/>
            <w:r w:rsidRPr="00D00262">
              <w:rPr>
                <w:rFonts w:eastAsiaTheme="minorEastAsia" w:cs="Times New Roman"/>
                <w:lang w:eastAsia="nl-NL"/>
              </w:rPr>
              <w:t xml:space="preserve"> analysis</w:t>
            </w:r>
          </w:p>
        </w:tc>
      </w:tr>
      <w:tr w:rsidR="00CF4250" w:rsidRPr="00474372" w14:paraId="0735CF71" w14:textId="77777777" w:rsidTr="00A32B5D">
        <w:trPr>
          <w:trHeight w:val="300"/>
        </w:trPr>
        <w:tc>
          <w:tcPr>
            <w:tcW w:w="1304" w:type="dxa"/>
            <w:noWrap/>
          </w:tcPr>
          <w:p w14:paraId="79C31343" w14:textId="77777777" w:rsidR="00CF4250" w:rsidRPr="00D00262" w:rsidRDefault="00CF4250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4BC6F3A4" w14:textId="77777777" w:rsidR="00CF4250" w:rsidRPr="00D00262" w:rsidRDefault="00CF4250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28699004" w14:textId="77777777" w:rsidR="00807064" w:rsidRPr="00D00262" w:rsidRDefault="00807064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D00262">
              <w:rPr>
                <w:rFonts w:eastAsiaTheme="minorEastAsia" w:cs="Times New Roman"/>
                <w:lang w:eastAsia="nl-NL"/>
              </w:rPr>
              <w:t>S</w:t>
            </w:r>
            <w:r w:rsidR="00474372" w:rsidRPr="00D00262">
              <w:rPr>
                <w:rFonts w:eastAsiaTheme="minorEastAsia" w:cs="Times New Roman"/>
                <w:lang w:eastAsia="nl-NL"/>
              </w:rPr>
              <w:t>ubacromial</w:t>
            </w:r>
            <w:proofErr w:type="spellEnd"/>
            <w:r w:rsidR="00474372" w:rsidRPr="00D00262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474372" w:rsidRPr="00D00262">
              <w:rPr>
                <w:rFonts w:eastAsiaTheme="minorEastAsia" w:cs="Times New Roman"/>
                <w:lang w:eastAsia="nl-NL"/>
              </w:rPr>
              <w:t>impingement</w:t>
            </w:r>
            <w:proofErr w:type="spellEnd"/>
            <w:r w:rsidR="00474372" w:rsidRPr="00D00262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474372" w:rsidRPr="00D00262">
              <w:rPr>
                <w:rFonts w:eastAsiaTheme="minorEastAsia" w:cs="Times New Roman"/>
                <w:lang w:eastAsia="nl-NL"/>
              </w:rPr>
              <w:t>syndrome</w:t>
            </w:r>
            <w:proofErr w:type="spellEnd"/>
            <w:r w:rsidR="00474372" w:rsidRPr="00D00262">
              <w:rPr>
                <w:rFonts w:eastAsiaTheme="minorEastAsia" w:cs="Times New Roman"/>
                <w:lang w:eastAsia="nl-NL"/>
              </w:rPr>
              <w:t xml:space="preserve"> </w:t>
            </w:r>
          </w:p>
          <w:p w14:paraId="2A7DAFA0" w14:textId="2615006B" w:rsidR="00CF4250" w:rsidRPr="00D00262" w:rsidRDefault="00807064" w:rsidP="00807064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C</w:t>
            </w:r>
            <w:r w:rsidR="00474372" w:rsidRPr="00D00262">
              <w:rPr>
                <w:rFonts w:eastAsiaTheme="minorEastAsia" w:cs="Times New Roman"/>
                <w:lang w:eastAsia="nl-NL"/>
              </w:rPr>
              <w:t xml:space="preserve">enter </w:t>
            </w:r>
            <w:proofErr w:type="spellStart"/>
            <w:r w:rsidR="00474372" w:rsidRPr="00D00262">
              <w:rPr>
                <w:rFonts w:eastAsiaTheme="minorEastAsia" w:cs="Times New Roman"/>
                <w:lang w:eastAsia="nl-NL"/>
              </w:rPr>
              <w:t>for</w:t>
            </w:r>
            <w:proofErr w:type="spellEnd"/>
            <w:r w:rsidR="00474372" w:rsidRPr="00D00262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474372" w:rsidRPr="00D00262">
              <w:rPr>
                <w:rFonts w:eastAsiaTheme="minorEastAsia" w:cs="Times New Roman"/>
                <w:lang w:eastAsia="nl-NL"/>
              </w:rPr>
              <w:t>sports</w:t>
            </w:r>
            <w:proofErr w:type="spellEnd"/>
            <w:r w:rsidR="00474372" w:rsidRPr="00D00262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474372" w:rsidRPr="00D00262">
              <w:rPr>
                <w:rFonts w:eastAsiaTheme="minorEastAsia" w:cs="Times New Roman"/>
                <w:lang w:eastAsia="nl-NL"/>
              </w:rPr>
              <w:t>medicine</w:t>
            </w:r>
            <w:proofErr w:type="spellEnd"/>
            <w:r w:rsidR="00474372" w:rsidRPr="00D00262">
              <w:rPr>
                <w:rFonts w:eastAsiaTheme="minorEastAsia" w:cs="Times New Roman"/>
                <w:lang w:eastAsia="nl-NL"/>
              </w:rPr>
              <w:t xml:space="preserve"> </w:t>
            </w:r>
          </w:p>
        </w:tc>
        <w:tc>
          <w:tcPr>
            <w:tcW w:w="1560" w:type="dxa"/>
            <w:noWrap/>
          </w:tcPr>
          <w:p w14:paraId="32C746D2" w14:textId="25E82EF2" w:rsidR="00CF4250" w:rsidRPr="00D00262" w:rsidRDefault="00474372" w:rsidP="00807064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D00262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D00262">
              <w:rPr>
                <w:rFonts w:eastAsiaTheme="minorEastAsia" w:cs="Times New Roman"/>
                <w:lang w:eastAsia="nl-NL"/>
              </w:rPr>
              <w:t xml:space="preserve"> rating system Univers</w:t>
            </w:r>
            <w:r w:rsidR="00807064" w:rsidRPr="00D00262">
              <w:rPr>
                <w:rFonts w:eastAsiaTheme="minorEastAsia" w:cs="Times New Roman"/>
                <w:lang w:eastAsia="nl-NL"/>
              </w:rPr>
              <w:t>ity of California Los Angeles (≥</w:t>
            </w:r>
            <w:r w:rsidRPr="00D00262">
              <w:rPr>
                <w:rFonts w:eastAsiaTheme="minorEastAsia" w:cs="Times New Roman"/>
                <w:lang w:eastAsia="nl-NL"/>
              </w:rPr>
              <w:t>28 points)</w:t>
            </w:r>
          </w:p>
        </w:tc>
        <w:tc>
          <w:tcPr>
            <w:tcW w:w="2680" w:type="dxa"/>
            <w:noWrap/>
          </w:tcPr>
          <w:p w14:paraId="21F4BAE3" w14:textId="77777777" w:rsidR="00CF4250" w:rsidRPr="00D00262" w:rsidRDefault="00474372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D00262">
              <w:rPr>
                <w:rFonts w:eastAsiaTheme="minorEastAsia" w:cs="Times New Roman"/>
                <w:lang w:eastAsia="nl-NL"/>
              </w:rPr>
              <w:t>Female</w:t>
            </w:r>
            <w:proofErr w:type="spellEnd"/>
            <w:r w:rsidRPr="00D00262">
              <w:rPr>
                <w:rFonts w:eastAsiaTheme="minorEastAsia" w:cs="Times New Roman"/>
                <w:lang w:eastAsia="nl-NL"/>
              </w:rPr>
              <w:t xml:space="preserve"> </w:t>
            </w:r>
          </w:p>
        </w:tc>
        <w:tc>
          <w:tcPr>
            <w:tcW w:w="4100" w:type="dxa"/>
            <w:noWrap/>
          </w:tcPr>
          <w:p w14:paraId="44B24CB7" w14:textId="71355EE1" w:rsidR="00CF4250" w:rsidRPr="00D00262" w:rsidRDefault="00474372" w:rsidP="003C05DD">
            <w:pPr>
              <w:rPr>
                <w:rFonts w:eastAsia="Times New Roman" w:cs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</w:t>
            </w:r>
            <w:r w:rsidR="00807064" w:rsidRPr="00D00262">
              <w:rPr>
                <w:rFonts w:eastAsiaTheme="minorEastAsia" w:cs="Times New Roman"/>
                <w:lang w:eastAsia="nl-NL"/>
              </w:rPr>
              <w:t xml:space="preserve"> 0.97 (0.86, </w:t>
            </w:r>
            <w:r w:rsidRPr="00D00262">
              <w:rPr>
                <w:rFonts w:eastAsiaTheme="minorEastAsia" w:cs="Times New Roman"/>
                <w:lang w:eastAsia="nl-NL"/>
              </w:rPr>
              <w:t>1.09)</w:t>
            </w:r>
          </w:p>
        </w:tc>
      </w:tr>
      <w:tr w:rsidR="00CF4250" w:rsidRPr="006D0B83" w14:paraId="79C4D395" w14:textId="77777777" w:rsidTr="00A32B5D">
        <w:trPr>
          <w:trHeight w:val="300"/>
        </w:trPr>
        <w:tc>
          <w:tcPr>
            <w:tcW w:w="1304" w:type="dxa"/>
            <w:noWrap/>
          </w:tcPr>
          <w:p w14:paraId="3663D60D" w14:textId="77777777" w:rsidR="00CF4250" w:rsidRPr="00D00262" w:rsidRDefault="00CF4250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2F178CD0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3581C41B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4E4D10A8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D84D67E" w14:textId="16C9838B" w:rsidR="00CF4250" w:rsidRPr="00D00262" w:rsidRDefault="00807064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proofErr w:type="spellStart"/>
            <w:r w:rsidRPr="00D00262">
              <w:rPr>
                <w:rFonts w:eastAsiaTheme="minorEastAsia" w:cs="Times New Roman"/>
                <w:lang w:eastAsia="nl-NL"/>
              </w:rPr>
              <w:t>Dominance</w:t>
            </w:r>
            <w:proofErr w:type="spellEnd"/>
            <w:r w:rsidRPr="00D00262">
              <w:rPr>
                <w:rFonts w:eastAsiaTheme="minorEastAsia" w:cs="Times New Roman"/>
                <w:lang w:eastAsia="nl-NL"/>
              </w:rPr>
              <w:t>: d</w:t>
            </w:r>
            <w:r w:rsidR="00474372" w:rsidRPr="00D00262">
              <w:rPr>
                <w:rFonts w:eastAsiaTheme="minorEastAsia" w:cs="Times New Roman"/>
                <w:lang w:eastAsia="nl-NL"/>
              </w:rPr>
              <w:t xml:space="preserve">ominant </w:t>
            </w:r>
          </w:p>
        </w:tc>
        <w:tc>
          <w:tcPr>
            <w:tcW w:w="4100" w:type="dxa"/>
            <w:noWrap/>
          </w:tcPr>
          <w:p w14:paraId="6C259B54" w14:textId="77777777" w:rsidR="00CF4250" w:rsidRPr="00D00262" w:rsidRDefault="00474372" w:rsidP="003C05DD">
            <w:pPr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 1.0</w:t>
            </w:r>
          </w:p>
        </w:tc>
      </w:tr>
      <w:tr w:rsidR="00CF4250" w:rsidRPr="006D0B83" w14:paraId="3CA4592C" w14:textId="77777777" w:rsidTr="00A32B5D">
        <w:trPr>
          <w:trHeight w:val="300"/>
        </w:trPr>
        <w:tc>
          <w:tcPr>
            <w:tcW w:w="1304" w:type="dxa"/>
            <w:noWrap/>
          </w:tcPr>
          <w:p w14:paraId="0EF5F4E4" w14:textId="77777777" w:rsidR="00CF4250" w:rsidRPr="00D00262" w:rsidRDefault="00CF4250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0CC088C0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514AF0E3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430804B7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5A9A890" w14:textId="4BC82929" w:rsidR="00CF4250" w:rsidRPr="00D00262" w:rsidRDefault="00474372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 xml:space="preserve">Non-dominant </w:t>
            </w:r>
          </w:p>
        </w:tc>
        <w:tc>
          <w:tcPr>
            <w:tcW w:w="4100" w:type="dxa"/>
            <w:noWrap/>
          </w:tcPr>
          <w:p w14:paraId="78B46C1C" w14:textId="515EC93D" w:rsidR="00CF4250" w:rsidRPr="00D00262" w:rsidRDefault="00474372" w:rsidP="003C05DD">
            <w:pPr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</w:t>
            </w:r>
            <w:r w:rsidR="00807064" w:rsidRPr="00D00262">
              <w:rPr>
                <w:rFonts w:eastAsiaTheme="minorEastAsia" w:cs="Times New Roman"/>
                <w:lang w:eastAsia="nl-NL"/>
              </w:rPr>
              <w:t xml:space="preserve"> 0.92 (0.81, </w:t>
            </w:r>
            <w:r w:rsidRPr="00D00262">
              <w:rPr>
                <w:rFonts w:eastAsiaTheme="minorEastAsia" w:cs="Times New Roman"/>
                <w:lang w:eastAsia="nl-NL"/>
              </w:rPr>
              <w:t>1.05)</w:t>
            </w:r>
          </w:p>
        </w:tc>
      </w:tr>
      <w:tr w:rsidR="00CF4250" w:rsidRPr="006D0B83" w14:paraId="272B91EA" w14:textId="77777777" w:rsidTr="00A32B5D">
        <w:trPr>
          <w:trHeight w:val="300"/>
        </w:trPr>
        <w:tc>
          <w:tcPr>
            <w:tcW w:w="1304" w:type="dxa"/>
            <w:noWrap/>
          </w:tcPr>
          <w:p w14:paraId="07FDAF26" w14:textId="77777777" w:rsidR="00CF4250" w:rsidRPr="00D00262" w:rsidRDefault="00CF4250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2A350731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4F61BA17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732CF5A5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ED8AD5C" w14:textId="58DFF68A" w:rsidR="00CF4250" w:rsidRPr="00D00262" w:rsidRDefault="00474372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proofErr w:type="spellStart"/>
            <w:r w:rsidRPr="00D00262">
              <w:rPr>
                <w:rFonts w:eastAsiaTheme="minorEastAsia" w:cs="Times New Roman"/>
                <w:lang w:eastAsia="nl-NL"/>
              </w:rPr>
              <w:t>Bilateral</w:t>
            </w:r>
            <w:proofErr w:type="spellEnd"/>
            <w:r w:rsidRPr="00D00262">
              <w:rPr>
                <w:rFonts w:eastAsiaTheme="minorEastAsia" w:cs="Times New Roman"/>
                <w:lang w:eastAsia="nl-NL"/>
              </w:rPr>
              <w:t xml:space="preserve"> </w:t>
            </w:r>
          </w:p>
        </w:tc>
        <w:tc>
          <w:tcPr>
            <w:tcW w:w="4100" w:type="dxa"/>
            <w:noWrap/>
          </w:tcPr>
          <w:p w14:paraId="797F63FB" w14:textId="08D71C76" w:rsidR="00CF4250" w:rsidRPr="00D00262" w:rsidRDefault="00474372" w:rsidP="003C05DD">
            <w:pPr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</w:t>
            </w:r>
            <w:r w:rsidR="00807064" w:rsidRPr="00D00262">
              <w:rPr>
                <w:rFonts w:eastAsiaTheme="minorEastAsia" w:cs="Times New Roman"/>
                <w:lang w:eastAsia="nl-NL"/>
              </w:rPr>
              <w:t xml:space="preserve"> 0.87 (0.67, </w:t>
            </w:r>
            <w:r w:rsidRPr="00D00262">
              <w:rPr>
                <w:rFonts w:eastAsiaTheme="minorEastAsia" w:cs="Times New Roman"/>
                <w:lang w:eastAsia="nl-NL"/>
              </w:rPr>
              <w:t>1.13)</w:t>
            </w:r>
          </w:p>
        </w:tc>
      </w:tr>
      <w:tr w:rsidR="00CF4250" w:rsidRPr="006D0B83" w14:paraId="58F21C5F" w14:textId="77777777" w:rsidTr="00A32B5D">
        <w:trPr>
          <w:trHeight w:val="300"/>
        </w:trPr>
        <w:tc>
          <w:tcPr>
            <w:tcW w:w="1304" w:type="dxa"/>
            <w:noWrap/>
          </w:tcPr>
          <w:p w14:paraId="4D89900E" w14:textId="77777777" w:rsidR="00CF4250" w:rsidRPr="00D00262" w:rsidRDefault="00CF4250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31683EF4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0743F6A1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555925C0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80A177B" w14:textId="1D0DFA0B" w:rsidR="00CF4250" w:rsidRPr="00D00262" w:rsidRDefault="00807064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 xml:space="preserve">Type </w:t>
            </w:r>
            <w:proofErr w:type="spellStart"/>
            <w:r w:rsidRPr="00D00262">
              <w:rPr>
                <w:rFonts w:eastAsiaTheme="minorEastAsia" w:cs="Times New Roman"/>
                <w:lang w:eastAsia="nl-NL"/>
              </w:rPr>
              <w:t>Acromion</w:t>
            </w:r>
            <w:proofErr w:type="spellEnd"/>
            <w:r w:rsidRPr="00D00262">
              <w:rPr>
                <w:rFonts w:eastAsiaTheme="minorEastAsia" w:cs="Times New Roman"/>
                <w:lang w:eastAsia="nl-NL"/>
              </w:rPr>
              <w:t>:</w:t>
            </w:r>
            <w:r w:rsidR="00474372" w:rsidRPr="00D00262">
              <w:rPr>
                <w:rFonts w:eastAsiaTheme="minorEastAsia" w:cs="Times New Roman"/>
                <w:lang w:eastAsia="nl-NL"/>
              </w:rPr>
              <w:t xml:space="preserve"> Type</w:t>
            </w:r>
            <w:r w:rsidR="00971381" w:rsidRPr="00D00262">
              <w:rPr>
                <w:rFonts w:eastAsiaTheme="minorEastAsia" w:cs="Times New Roman"/>
                <w:lang w:eastAsia="nl-NL"/>
              </w:rPr>
              <w:t xml:space="preserve"> I</w:t>
            </w:r>
          </w:p>
        </w:tc>
        <w:tc>
          <w:tcPr>
            <w:tcW w:w="4100" w:type="dxa"/>
            <w:noWrap/>
          </w:tcPr>
          <w:p w14:paraId="1633B6A2" w14:textId="77777777" w:rsidR="00CF4250" w:rsidRPr="00D00262" w:rsidRDefault="00474372" w:rsidP="003C05DD">
            <w:pPr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 1.0</w:t>
            </w:r>
          </w:p>
        </w:tc>
      </w:tr>
      <w:tr w:rsidR="00CF4250" w:rsidRPr="006D0B83" w14:paraId="5535328C" w14:textId="77777777" w:rsidTr="00A32B5D">
        <w:trPr>
          <w:trHeight w:val="300"/>
        </w:trPr>
        <w:tc>
          <w:tcPr>
            <w:tcW w:w="1304" w:type="dxa"/>
            <w:noWrap/>
          </w:tcPr>
          <w:p w14:paraId="5B375934" w14:textId="77777777" w:rsidR="00CF4250" w:rsidRPr="00D00262" w:rsidRDefault="00CF4250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756600EB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653E4030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2031655B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20A0776" w14:textId="3C3E312B" w:rsidR="00CF4250" w:rsidRPr="00D00262" w:rsidRDefault="00971381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Type II</w:t>
            </w:r>
          </w:p>
        </w:tc>
        <w:tc>
          <w:tcPr>
            <w:tcW w:w="4100" w:type="dxa"/>
            <w:noWrap/>
          </w:tcPr>
          <w:p w14:paraId="75CD0491" w14:textId="1EB05B94" w:rsidR="00CF4250" w:rsidRPr="00D00262" w:rsidRDefault="00971381" w:rsidP="003C05DD">
            <w:pPr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</w:t>
            </w:r>
            <w:r w:rsidR="00807064" w:rsidRPr="00D00262">
              <w:rPr>
                <w:rFonts w:eastAsiaTheme="minorEastAsia" w:cs="Times New Roman"/>
                <w:lang w:eastAsia="nl-NL"/>
              </w:rPr>
              <w:t xml:space="preserve"> 0.74 (0.65, </w:t>
            </w:r>
            <w:r w:rsidRPr="00D00262">
              <w:rPr>
                <w:rFonts w:eastAsiaTheme="minorEastAsia" w:cs="Times New Roman"/>
                <w:lang w:eastAsia="nl-NL"/>
              </w:rPr>
              <w:t>0.84)</w:t>
            </w:r>
          </w:p>
        </w:tc>
      </w:tr>
      <w:tr w:rsidR="00CF4250" w:rsidRPr="006D0B83" w14:paraId="28D28D0A" w14:textId="77777777" w:rsidTr="00A32B5D">
        <w:trPr>
          <w:trHeight w:val="300"/>
        </w:trPr>
        <w:tc>
          <w:tcPr>
            <w:tcW w:w="1304" w:type="dxa"/>
            <w:noWrap/>
          </w:tcPr>
          <w:p w14:paraId="74E11912" w14:textId="77777777" w:rsidR="00CF4250" w:rsidRPr="00D00262" w:rsidRDefault="00CF4250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7A8BBD2C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5DE54814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400B1449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4161961" w14:textId="38F108CD" w:rsidR="00CF4250" w:rsidRPr="00D00262" w:rsidRDefault="00971381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 xml:space="preserve">Type III </w:t>
            </w:r>
          </w:p>
        </w:tc>
        <w:tc>
          <w:tcPr>
            <w:tcW w:w="4100" w:type="dxa"/>
            <w:noWrap/>
          </w:tcPr>
          <w:p w14:paraId="5ED83E15" w14:textId="58B3BF51" w:rsidR="00CF4250" w:rsidRPr="00D00262" w:rsidRDefault="00971381" w:rsidP="003C05DD">
            <w:pPr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</w:t>
            </w:r>
            <w:r w:rsidR="00807064" w:rsidRPr="00D00262">
              <w:rPr>
                <w:rFonts w:eastAsiaTheme="minorEastAsia" w:cs="Times New Roman"/>
                <w:lang w:eastAsia="nl-NL"/>
              </w:rPr>
              <w:t xml:space="preserve"> 0.7 (0.61, </w:t>
            </w:r>
            <w:r w:rsidRPr="00D00262">
              <w:rPr>
                <w:rFonts w:eastAsiaTheme="minorEastAsia" w:cs="Times New Roman"/>
                <w:lang w:eastAsia="nl-NL"/>
              </w:rPr>
              <w:t>0.8)</w:t>
            </w:r>
          </w:p>
        </w:tc>
      </w:tr>
      <w:tr w:rsidR="00CF4250" w:rsidRPr="006D0B83" w14:paraId="3B97415B" w14:textId="77777777" w:rsidTr="00A32B5D">
        <w:trPr>
          <w:trHeight w:val="300"/>
        </w:trPr>
        <w:tc>
          <w:tcPr>
            <w:tcW w:w="1304" w:type="dxa"/>
            <w:noWrap/>
          </w:tcPr>
          <w:p w14:paraId="30797134" w14:textId="77777777" w:rsidR="00CF4250" w:rsidRPr="00D00262" w:rsidRDefault="00CF4250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3DF8B70D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09933B6D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705B85EF" w14:textId="77777777" w:rsidR="00CF4250" w:rsidRPr="00D00262" w:rsidRDefault="00CF4250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22E0AA7" w14:textId="77777777" w:rsidR="00CF4250" w:rsidRPr="00D00262" w:rsidRDefault="00971381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proofErr w:type="spellStart"/>
            <w:r w:rsidRPr="00D00262">
              <w:rPr>
                <w:rFonts w:eastAsiaTheme="minorEastAsia" w:cs="Times New Roman"/>
                <w:lang w:eastAsia="nl-NL"/>
              </w:rPr>
              <w:t>Tenderness</w:t>
            </w:r>
            <w:proofErr w:type="spellEnd"/>
            <w:r w:rsidRPr="00D00262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D00262">
              <w:rPr>
                <w:rFonts w:eastAsiaTheme="minorEastAsia" w:cs="Times New Roman"/>
                <w:lang w:eastAsia="nl-NL"/>
              </w:rPr>
              <w:t>acromioclavicular</w:t>
            </w:r>
            <w:proofErr w:type="spellEnd"/>
            <w:r w:rsidRPr="00D00262">
              <w:rPr>
                <w:rFonts w:eastAsiaTheme="minorEastAsia" w:cs="Times New Roman"/>
                <w:lang w:eastAsia="nl-NL"/>
              </w:rPr>
              <w:t xml:space="preserve"> joint</w:t>
            </w:r>
            <w:r w:rsidR="00195E99" w:rsidRPr="00D00262">
              <w:rPr>
                <w:rFonts w:eastAsiaTheme="minorEastAsia" w:cs="Times New Roman"/>
                <w:lang w:eastAsia="nl-NL"/>
              </w:rPr>
              <w:t xml:space="preserve"> </w:t>
            </w:r>
            <w:r w:rsidRPr="00D00262">
              <w:rPr>
                <w:rFonts w:eastAsiaTheme="minorEastAsia" w:cs="Times New Roman"/>
                <w:lang w:eastAsia="nl-NL"/>
              </w:rPr>
              <w:t xml:space="preserve">Yes/no </w:t>
            </w:r>
          </w:p>
        </w:tc>
        <w:tc>
          <w:tcPr>
            <w:tcW w:w="4100" w:type="dxa"/>
            <w:noWrap/>
          </w:tcPr>
          <w:p w14:paraId="3B5B60A4" w14:textId="06F8F30C" w:rsidR="00CF4250" w:rsidRPr="00D00262" w:rsidRDefault="00971381" w:rsidP="003C05DD">
            <w:pPr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</w:t>
            </w:r>
            <w:r w:rsidR="00807064" w:rsidRPr="00D00262">
              <w:rPr>
                <w:rFonts w:eastAsiaTheme="minorEastAsia" w:cs="Times New Roman"/>
                <w:lang w:eastAsia="nl-NL"/>
              </w:rPr>
              <w:t xml:space="preserve"> 0.83 (0.7, </w:t>
            </w:r>
            <w:r w:rsidRPr="00D00262">
              <w:rPr>
                <w:rFonts w:eastAsiaTheme="minorEastAsia" w:cs="Times New Roman"/>
                <w:lang w:eastAsia="nl-NL"/>
              </w:rPr>
              <w:t>0.98)</w:t>
            </w:r>
          </w:p>
        </w:tc>
      </w:tr>
      <w:tr w:rsidR="00971381" w:rsidRPr="00F74F23" w14:paraId="2BC43AFC" w14:textId="77777777" w:rsidTr="00A32B5D">
        <w:trPr>
          <w:trHeight w:val="300"/>
        </w:trPr>
        <w:tc>
          <w:tcPr>
            <w:tcW w:w="1304" w:type="dxa"/>
            <w:noWrap/>
          </w:tcPr>
          <w:p w14:paraId="34B31F5E" w14:textId="77777777" w:rsidR="00971381" w:rsidRPr="00D00262" w:rsidRDefault="00971381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56C734C9" w14:textId="77777777" w:rsidR="00971381" w:rsidRPr="00D00262" w:rsidRDefault="00971381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3340E27B" w14:textId="77777777" w:rsidR="00971381" w:rsidRPr="00D00262" w:rsidRDefault="00971381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5B3D4BE5" w14:textId="77777777" w:rsidR="00971381" w:rsidRPr="00D00262" w:rsidRDefault="00971381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9956768" w14:textId="77777777" w:rsidR="00971381" w:rsidRPr="00D00262" w:rsidRDefault="00F74F23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 xml:space="preserve">Age &lt; </w:t>
            </w:r>
            <w:r w:rsidR="00D47D85" w:rsidRPr="00D00262">
              <w:rPr>
                <w:rFonts w:eastAsiaTheme="minorEastAsia" w:cs="Times New Roman"/>
                <w:lang w:eastAsia="nl-NL"/>
              </w:rPr>
              <w:t xml:space="preserve">20 </w:t>
            </w:r>
          </w:p>
        </w:tc>
        <w:tc>
          <w:tcPr>
            <w:tcW w:w="4100" w:type="dxa"/>
            <w:noWrap/>
          </w:tcPr>
          <w:p w14:paraId="53ACEB1B" w14:textId="77777777" w:rsidR="00971381" w:rsidRPr="00D00262" w:rsidRDefault="00D47D85" w:rsidP="003C05DD">
            <w:pPr>
              <w:rPr>
                <w:rFonts w:eastAsia="Times New Roman" w:cs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 1.0</w:t>
            </w:r>
          </w:p>
        </w:tc>
      </w:tr>
      <w:tr w:rsidR="00F74F23" w:rsidRPr="006D0B83" w14:paraId="1BA4F5E4" w14:textId="77777777" w:rsidTr="00A32B5D">
        <w:trPr>
          <w:trHeight w:val="300"/>
        </w:trPr>
        <w:tc>
          <w:tcPr>
            <w:tcW w:w="1304" w:type="dxa"/>
            <w:noWrap/>
          </w:tcPr>
          <w:p w14:paraId="221796A9" w14:textId="77777777" w:rsidR="00F74F23" w:rsidRPr="00D00262" w:rsidRDefault="00F74F23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7DFBA550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3A01D8B0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73E29DB1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7C8939F" w14:textId="10BD6C60" w:rsidR="00F74F23" w:rsidRPr="00D00262" w:rsidRDefault="00807064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Age 21-</w:t>
            </w:r>
            <w:r w:rsidR="00D47D85" w:rsidRPr="00D00262">
              <w:rPr>
                <w:rFonts w:eastAsiaTheme="minorEastAsia" w:cs="Times New Roman"/>
                <w:lang w:eastAsia="nl-NL"/>
              </w:rPr>
              <w:t xml:space="preserve">40 </w:t>
            </w:r>
          </w:p>
        </w:tc>
        <w:tc>
          <w:tcPr>
            <w:tcW w:w="4100" w:type="dxa"/>
            <w:noWrap/>
          </w:tcPr>
          <w:p w14:paraId="44D43292" w14:textId="077D66F0" w:rsidR="00F74F23" w:rsidRPr="00D00262" w:rsidRDefault="00D47D85" w:rsidP="003C05DD">
            <w:pPr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</w:t>
            </w:r>
            <w:r w:rsidR="00807064" w:rsidRPr="00D00262">
              <w:rPr>
                <w:rFonts w:eastAsiaTheme="minorEastAsia" w:cs="Times New Roman"/>
                <w:lang w:eastAsia="nl-NL"/>
              </w:rPr>
              <w:t xml:space="preserve"> 0.88 (0.7, </w:t>
            </w:r>
            <w:r w:rsidRPr="00D00262">
              <w:rPr>
                <w:rFonts w:eastAsiaTheme="minorEastAsia" w:cs="Times New Roman"/>
                <w:lang w:eastAsia="nl-NL"/>
              </w:rPr>
              <w:t>1.11)</w:t>
            </w:r>
          </w:p>
        </w:tc>
      </w:tr>
      <w:tr w:rsidR="00F74F23" w:rsidRPr="006D0B83" w14:paraId="097EB869" w14:textId="77777777" w:rsidTr="00A32B5D">
        <w:trPr>
          <w:trHeight w:val="300"/>
        </w:trPr>
        <w:tc>
          <w:tcPr>
            <w:tcW w:w="1304" w:type="dxa"/>
            <w:noWrap/>
          </w:tcPr>
          <w:p w14:paraId="2279E00E" w14:textId="77777777" w:rsidR="00F74F23" w:rsidRPr="00D00262" w:rsidRDefault="00F74F23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389543B7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51539A06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0F48AA28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1B46911" w14:textId="0E70ECEB" w:rsidR="00F74F23" w:rsidRPr="00D00262" w:rsidRDefault="00807064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Age 41-</w:t>
            </w:r>
            <w:r w:rsidR="00D47D85" w:rsidRPr="00D00262">
              <w:rPr>
                <w:rFonts w:eastAsiaTheme="minorEastAsia" w:cs="Times New Roman"/>
                <w:lang w:eastAsia="nl-NL"/>
              </w:rPr>
              <w:t>60</w:t>
            </w:r>
          </w:p>
        </w:tc>
        <w:tc>
          <w:tcPr>
            <w:tcW w:w="4100" w:type="dxa"/>
            <w:noWrap/>
          </w:tcPr>
          <w:p w14:paraId="312F9548" w14:textId="799D6BA8" w:rsidR="00F74F23" w:rsidRPr="00D00262" w:rsidRDefault="00D47D85" w:rsidP="003C05DD">
            <w:pPr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</w:t>
            </w:r>
            <w:r w:rsidR="009A7F78">
              <w:rPr>
                <w:rFonts w:eastAsiaTheme="minorEastAsia" w:cs="Times New Roman"/>
                <w:lang w:eastAsia="nl-NL"/>
              </w:rPr>
              <w:t xml:space="preserve"> 1.0</w:t>
            </w:r>
            <w:r w:rsidR="00807064" w:rsidRPr="00D00262">
              <w:rPr>
                <w:rFonts w:eastAsiaTheme="minorEastAsia" w:cs="Times New Roman"/>
                <w:lang w:eastAsia="nl-NL"/>
              </w:rPr>
              <w:t xml:space="preserve"> (0.8, </w:t>
            </w:r>
            <w:r w:rsidRPr="00D00262">
              <w:rPr>
                <w:rFonts w:eastAsiaTheme="minorEastAsia" w:cs="Times New Roman"/>
                <w:lang w:eastAsia="nl-NL"/>
              </w:rPr>
              <w:t>1.25)</w:t>
            </w:r>
          </w:p>
        </w:tc>
      </w:tr>
      <w:tr w:rsidR="00F74F23" w:rsidRPr="006D0B83" w14:paraId="54578C3E" w14:textId="77777777" w:rsidTr="00A32B5D">
        <w:trPr>
          <w:trHeight w:val="300"/>
        </w:trPr>
        <w:tc>
          <w:tcPr>
            <w:tcW w:w="1304" w:type="dxa"/>
            <w:noWrap/>
          </w:tcPr>
          <w:p w14:paraId="5D755209" w14:textId="77777777" w:rsidR="00F74F23" w:rsidRPr="00D00262" w:rsidRDefault="00F74F23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78D8FE74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37A6AA84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0FE865E5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199B0CC" w14:textId="77777777" w:rsidR="00F74F23" w:rsidRPr="00D00262" w:rsidRDefault="00D47D85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Age &gt; 60</w:t>
            </w:r>
          </w:p>
        </w:tc>
        <w:tc>
          <w:tcPr>
            <w:tcW w:w="4100" w:type="dxa"/>
            <w:noWrap/>
          </w:tcPr>
          <w:p w14:paraId="60205B33" w14:textId="7B7331AE" w:rsidR="00F74F23" w:rsidRPr="00D00262" w:rsidRDefault="00D47D85" w:rsidP="003C05DD">
            <w:pPr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</w:t>
            </w:r>
            <w:r w:rsidR="00807064" w:rsidRPr="00D00262">
              <w:rPr>
                <w:rFonts w:eastAsiaTheme="minorEastAsia" w:cs="Times New Roman"/>
                <w:lang w:eastAsia="nl-NL"/>
              </w:rPr>
              <w:t xml:space="preserve"> 0.76 (0.57, </w:t>
            </w:r>
            <w:r w:rsidRPr="00D00262">
              <w:rPr>
                <w:rFonts w:eastAsiaTheme="minorEastAsia" w:cs="Times New Roman"/>
                <w:lang w:eastAsia="nl-NL"/>
              </w:rPr>
              <w:t>1.01)</w:t>
            </w:r>
          </w:p>
        </w:tc>
      </w:tr>
      <w:tr w:rsidR="00F74F23" w:rsidRPr="006D0B83" w14:paraId="20D68638" w14:textId="77777777" w:rsidTr="00A32B5D">
        <w:trPr>
          <w:trHeight w:val="300"/>
        </w:trPr>
        <w:tc>
          <w:tcPr>
            <w:tcW w:w="1304" w:type="dxa"/>
            <w:noWrap/>
          </w:tcPr>
          <w:p w14:paraId="3DAC02C3" w14:textId="77777777" w:rsidR="00F74F23" w:rsidRPr="00D00262" w:rsidRDefault="00F74F23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0AF2BD52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1D55BB66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7D02EBE7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420F16E" w14:textId="1D3DA2CE" w:rsidR="00F74F23" w:rsidRPr="00D00262" w:rsidRDefault="00D47D85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proofErr w:type="spellStart"/>
            <w:r w:rsidRPr="00D00262">
              <w:rPr>
                <w:rFonts w:eastAsiaTheme="minorEastAsia" w:cs="Times New Roman"/>
                <w:lang w:eastAsia="nl-NL"/>
              </w:rPr>
              <w:t>Onset</w:t>
            </w:r>
            <w:proofErr w:type="spellEnd"/>
            <w:r w:rsidR="00807064" w:rsidRPr="00D00262">
              <w:rPr>
                <w:rFonts w:eastAsiaTheme="minorEastAsia" w:cs="Times New Roman"/>
                <w:lang w:eastAsia="nl-NL"/>
              </w:rPr>
              <w:t>:</w:t>
            </w:r>
            <w:r w:rsidRPr="00D00262">
              <w:rPr>
                <w:rFonts w:eastAsiaTheme="minorEastAsia" w:cs="Times New Roman"/>
                <w:lang w:eastAsia="nl-NL"/>
              </w:rPr>
              <w:t xml:space="preserve"> Acute</w:t>
            </w:r>
          </w:p>
        </w:tc>
        <w:tc>
          <w:tcPr>
            <w:tcW w:w="4100" w:type="dxa"/>
            <w:noWrap/>
          </w:tcPr>
          <w:p w14:paraId="2EDAF42F" w14:textId="77777777" w:rsidR="00F74F23" w:rsidRPr="00D00262" w:rsidRDefault="00D47D85" w:rsidP="003C05DD">
            <w:pPr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 1.0</w:t>
            </w:r>
          </w:p>
        </w:tc>
      </w:tr>
      <w:tr w:rsidR="00F74F23" w:rsidRPr="006D0B83" w14:paraId="0EDBB743" w14:textId="77777777" w:rsidTr="00A32B5D">
        <w:trPr>
          <w:trHeight w:val="300"/>
        </w:trPr>
        <w:tc>
          <w:tcPr>
            <w:tcW w:w="1304" w:type="dxa"/>
            <w:noWrap/>
          </w:tcPr>
          <w:p w14:paraId="60E7CF55" w14:textId="77777777" w:rsidR="00F74F23" w:rsidRPr="00D00262" w:rsidRDefault="00F74F23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3809EA8A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6F7770DE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5431F274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B2F2515" w14:textId="609B6B7C" w:rsidR="00F74F23" w:rsidRPr="00D00262" w:rsidRDefault="00D47D85" w:rsidP="003C05DD">
            <w:pPr>
              <w:autoSpaceDE w:val="0"/>
              <w:autoSpaceDN w:val="0"/>
              <w:adjustRightInd w:val="0"/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 xml:space="preserve">Non-acute </w:t>
            </w:r>
          </w:p>
        </w:tc>
        <w:tc>
          <w:tcPr>
            <w:tcW w:w="4100" w:type="dxa"/>
            <w:noWrap/>
          </w:tcPr>
          <w:p w14:paraId="7AAE6167" w14:textId="4E9C3EC9" w:rsidR="00F74F23" w:rsidRPr="00D00262" w:rsidRDefault="00D47D85" w:rsidP="003C05DD">
            <w:pPr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</w:t>
            </w:r>
            <w:r w:rsidR="00807064" w:rsidRPr="00D00262">
              <w:rPr>
                <w:rFonts w:eastAsiaTheme="minorEastAsia" w:cs="Times New Roman"/>
                <w:lang w:eastAsia="nl-NL"/>
              </w:rPr>
              <w:t xml:space="preserve"> 0.81 (0.7, </w:t>
            </w:r>
            <w:r w:rsidRPr="00D00262">
              <w:rPr>
                <w:rFonts w:eastAsiaTheme="minorEastAsia" w:cs="Times New Roman"/>
                <w:lang w:eastAsia="nl-NL"/>
              </w:rPr>
              <w:t>0.94)</w:t>
            </w:r>
          </w:p>
        </w:tc>
      </w:tr>
      <w:tr w:rsidR="00F74F23" w:rsidRPr="006D0B83" w14:paraId="408112AF" w14:textId="77777777" w:rsidTr="00A32B5D">
        <w:trPr>
          <w:trHeight w:val="300"/>
        </w:trPr>
        <w:tc>
          <w:tcPr>
            <w:tcW w:w="1304" w:type="dxa"/>
            <w:noWrap/>
          </w:tcPr>
          <w:p w14:paraId="1E124F26" w14:textId="77777777" w:rsidR="00F74F23" w:rsidRPr="00D00262" w:rsidRDefault="00F74F23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3F73150F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3CFBB964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2003FC1C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3EB7C49" w14:textId="45776C28" w:rsidR="00F74F23" w:rsidRPr="00D00262" w:rsidRDefault="00D47D85" w:rsidP="003C05DD">
            <w:pPr>
              <w:rPr>
                <w:rFonts w:eastAsia="Times New Roman"/>
                <w:lang w:val="en-GB"/>
              </w:rPr>
            </w:pPr>
            <w:proofErr w:type="spellStart"/>
            <w:r w:rsidRPr="00D00262">
              <w:rPr>
                <w:rFonts w:eastAsiaTheme="minorEastAsia" w:cs="Times New Roman"/>
                <w:lang w:eastAsia="nl-NL"/>
              </w:rPr>
              <w:t>Chronic</w:t>
            </w:r>
            <w:proofErr w:type="spellEnd"/>
            <w:r w:rsidRPr="00D00262">
              <w:rPr>
                <w:rFonts w:eastAsiaTheme="minorEastAsia" w:cs="Times New Roman"/>
                <w:lang w:eastAsia="nl-NL"/>
              </w:rPr>
              <w:t xml:space="preserve"> </w:t>
            </w:r>
          </w:p>
        </w:tc>
        <w:tc>
          <w:tcPr>
            <w:tcW w:w="4100" w:type="dxa"/>
            <w:noWrap/>
          </w:tcPr>
          <w:p w14:paraId="0C0BEC9E" w14:textId="30FDD939" w:rsidR="00F74F23" w:rsidRPr="00D00262" w:rsidRDefault="00D47D85" w:rsidP="003C05DD">
            <w:pPr>
              <w:rPr>
                <w:rFonts w:eastAsia="Times New Roman"/>
                <w:lang w:val="en-GB"/>
              </w:rPr>
            </w:pPr>
            <w:r w:rsidRPr="00D00262">
              <w:rPr>
                <w:rFonts w:eastAsiaTheme="minorEastAsia" w:cs="Times New Roman"/>
                <w:lang w:eastAsia="nl-NL"/>
              </w:rPr>
              <w:t>RR =</w:t>
            </w:r>
            <w:r w:rsidR="00807064" w:rsidRPr="00D00262">
              <w:rPr>
                <w:rFonts w:eastAsiaTheme="minorEastAsia" w:cs="Times New Roman"/>
                <w:lang w:eastAsia="nl-NL"/>
              </w:rPr>
              <w:t xml:space="preserve"> 0.86 (0.75, </w:t>
            </w:r>
            <w:r w:rsidRPr="00D00262">
              <w:rPr>
                <w:rFonts w:eastAsiaTheme="minorEastAsia" w:cs="Times New Roman"/>
                <w:lang w:eastAsia="nl-NL"/>
              </w:rPr>
              <w:t>0.99)</w:t>
            </w:r>
          </w:p>
        </w:tc>
      </w:tr>
      <w:tr w:rsidR="00F74F23" w:rsidRPr="006D0B83" w14:paraId="6C1CCE50" w14:textId="77777777" w:rsidTr="00A32B5D">
        <w:trPr>
          <w:trHeight w:val="300"/>
        </w:trPr>
        <w:tc>
          <w:tcPr>
            <w:tcW w:w="1304" w:type="dxa"/>
            <w:noWrap/>
          </w:tcPr>
          <w:p w14:paraId="32B6A0A3" w14:textId="77777777" w:rsidR="00F74F23" w:rsidRPr="00D00262" w:rsidRDefault="00F74F23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233D579F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03573067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42E89764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004A51A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7D3EC51C" w14:textId="77777777" w:rsidR="00F74F23" w:rsidRPr="00D00262" w:rsidRDefault="00F74F23" w:rsidP="003C05DD">
            <w:pPr>
              <w:rPr>
                <w:rFonts w:eastAsia="Times New Roman"/>
                <w:lang w:val="en-GB"/>
              </w:rPr>
            </w:pPr>
          </w:p>
        </w:tc>
      </w:tr>
      <w:tr w:rsidR="00FA1B6B" w:rsidRPr="00FA1B6B" w14:paraId="3B02761E" w14:textId="77777777" w:rsidTr="00A32B5D">
        <w:trPr>
          <w:trHeight w:val="300"/>
        </w:trPr>
        <w:tc>
          <w:tcPr>
            <w:tcW w:w="1304" w:type="dxa"/>
            <w:noWrap/>
          </w:tcPr>
          <w:p w14:paraId="2823B8BE" w14:textId="572B2D7D" w:rsidR="00FA1B6B" w:rsidRPr="00D00262" w:rsidRDefault="00FA1B6B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i/>
                <w:iCs/>
                <w:lang w:val="en-GB"/>
              </w:rPr>
            </w:pPr>
            <w:proofErr w:type="spellStart"/>
            <w:r w:rsidRPr="00D00262">
              <w:rPr>
                <w:rFonts w:eastAsiaTheme="minorEastAsia" w:cs="Times New Roman"/>
                <w:lang w:eastAsia="nl-NL"/>
              </w:rPr>
              <w:t>Mulcahy</w:t>
            </w:r>
            <w:proofErr w:type="spellEnd"/>
            <w:r w:rsidRPr="00D00262">
              <w:rPr>
                <w:rFonts w:eastAsiaTheme="minorEastAsia" w:cs="Times New Roman"/>
                <w:lang w:eastAsia="nl-NL"/>
              </w:rPr>
              <w:t xml:space="preserve"> et a</w:t>
            </w:r>
            <w:r w:rsidR="00807064" w:rsidRPr="00D00262">
              <w:rPr>
                <w:rFonts w:eastAsiaTheme="minorEastAsia" w:cs="Times New Roman"/>
                <w:lang w:eastAsia="nl-NL"/>
              </w:rPr>
              <w:t>l.</w:t>
            </w:r>
            <w:r w:rsidRPr="00D00262">
              <w:rPr>
                <w:rFonts w:eastAsiaTheme="minorEastAsia" w:cs="Times New Roman"/>
                <w:lang w:eastAsia="nl-NL"/>
              </w:rPr>
              <w:t xml:space="preserve"> </w:t>
            </w:r>
            <w:r w:rsidR="00807064" w:rsidRPr="00D00262">
              <w:rPr>
                <w:rFonts w:eastAsiaTheme="minorEastAsia" w:cs="Times New Roman"/>
                <w:lang w:eastAsia="nl-NL"/>
              </w:rPr>
              <w:t>(</w:t>
            </w:r>
            <w:r w:rsidRPr="00D00262">
              <w:rPr>
                <w:rFonts w:eastAsiaTheme="minorEastAsia" w:cs="Times New Roman"/>
                <w:lang w:eastAsia="nl-NL"/>
              </w:rPr>
              <w:t>1994</w:t>
            </w:r>
            <w:r w:rsidR="00807064" w:rsidRPr="00D00262">
              <w:rPr>
                <w:rFonts w:eastAsiaTheme="minorEastAsia" w:cs="Times New Roman"/>
                <w:lang w:eastAsia="nl-NL"/>
              </w:rPr>
              <w:t>)</w:t>
            </w:r>
          </w:p>
        </w:tc>
        <w:tc>
          <w:tcPr>
            <w:tcW w:w="730" w:type="dxa"/>
            <w:noWrap/>
          </w:tcPr>
          <w:p w14:paraId="7D73173A" w14:textId="77777777" w:rsidR="00FA1B6B" w:rsidRPr="00D00262" w:rsidRDefault="00FA1B6B" w:rsidP="003C05DD">
            <w:pPr>
              <w:rPr>
                <w:rFonts w:eastAsia="Times New Roman" w:cs="Times New Roman"/>
                <w:lang w:val="en-GB"/>
              </w:rPr>
            </w:pPr>
            <w:r w:rsidRPr="00D00262">
              <w:rPr>
                <w:rFonts w:eastAsia="Times New Roman" w:cs="Times New Roman"/>
                <w:lang w:val="en-GB"/>
              </w:rPr>
              <w:t>22</w:t>
            </w:r>
          </w:p>
        </w:tc>
        <w:tc>
          <w:tcPr>
            <w:tcW w:w="1677" w:type="dxa"/>
            <w:noWrap/>
          </w:tcPr>
          <w:p w14:paraId="434F13D7" w14:textId="77777777" w:rsidR="00FA1B6B" w:rsidRPr="00D00262" w:rsidRDefault="00FA1B6B" w:rsidP="003C05DD">
            <w:pPr>
              <w:rPr>
                <w:rFonts w:eastAsia="Times New Roman" w:cs="Times New Roman"/>
                <w:lang w:val="en-GB"/>
              </w:rPr>
            </w:pPr>
            <w:r w:rsidRPr="00D00262">
              <w:rPr>
                <w:rFonts w:eastAsia="Times New Roman" w:cs="Times New Roman"/>
                <w:lang w:val="en-GB"/>
              </w:rPr>
              <w:t>51 patients</w:t>
            </w:r>
          </w:p>
        </w:tc>
        <w:tc>
          <w:tcPr>
            <w:tcW w:w="1560" w:type="dxa"/>
            <w:noWrap/>
          </w:tcPr>
          <w:p w14:paraId="4BB8FE0A" w14:textId="77777777" w:rsidR="00FA1B6B" w:rsidRPr="00D00262" w:rsidRDefault="00FA1B6B" w:rsidP="003C05DD">
            <w:pPr>
              <w:rPr>
                <w:rFonts w:eastAsia="Times New Roman" w:cs="Times New Roman"/>
                <w:lang w:val="en-GB"/>
              </w:rPr>
            </w:pPr>
            <w:r w:rsidRPr="00D00262">
              <w:rPr>
                <w:rFonts w:eastAsia="Times New Roman" w:cs="Times New Roman"/>
                <w:lang w:val="en-GB"/>
              </w:rPr>
              <w:t>&lt; 6 months</w:t>
            </w:r>
          </w:p>
        </w:tc>
        <w:tc>
          <w:tcPr>
            <w:tcW w:w="2680" w:type="dxa"/>
            <w:noWrap/>
          </w:tcPr>
          <w:p w14:paraId="12F6A4CB" w14:textId="77777777" w:rsidR="00FA1B6B" w:rsidRPr="00D00262" w:rsidRDefault="00FA1B6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1B1CCD73" w14:textId="77777777" w:rsidR="00FA1B6B" w:rsidRPr="00D00262" w:rsidRDefault="00FA1B6B" w:rsidP="003C05DD">
            <w:pPr>
              <w:rPr>
                <w:rFonts w:eastAsia="Times New Roman" w:cs="Times New Roman"/>
                <w:lang w:val="en-GB"/>
              </w:rPr>
            </w:pPr>
          </w:p>
        </w:tc>
      </w:tr>
      <w:tr w:rsidR="00FA1B6B" w:rsidRPr="00FA1B6B" w14:paraId="3722C0AA" w14:textId="77777777" w:rsidTr="00A32B5D">
        <w:trPr>
          <w:trHeight w:val="300"/>
        </w:trPr>
        <w:tc>
          <w:tcPr>
            <w:tcW w:w="1304" w:type="dxa"/>
            <w:noWrap/>
          </w:tcPr>
          <w:p w14:paraId="687A1F5C" w14:textId="77777777" w:rsidR="00FA1B6B" w:rsidRPr="00D00262" w:rsidRDefault="00FA1B6B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3011EAAF" w14:textId="77777777" w:rsidR="00FA1B6B" w:rsidRPr="00D00262" w:rsidRDefault="00FA1B6B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3A650262" w14:textId="6B880A79" w:rsidR="00FA1B6B" w:rsidRPr="00D00262" w:rsidRDefault="00D00262" w:rsidP="00807064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D00262">
              <w:rPr>
                <w:rFonts w:eastAsiaTheme="minorEastAsia" w:cs="Times New Roman"/>
                <w:lang w:eastAsia="nl-NL"/>
              </w:rPr>
              <w:t>Hospital</w:t>
            </w:r>
            <w:proofErr w:type="spellEnd"/>
            <w:r w:rsidR="00807064" w:rsidRPr="00D00262">
              <w:rPr>
                <w:rFonts w:cs="Times New Roman"/>
              </w:rPr>
              <w:t xml:space="preserve"> </w:t>
            </w:r>
          </w:p>
        </w:tc>
        <w:tc>
          <w:tcPr>
            <w:tcW w:w="1560" w:type="dxa"/>
            <w:noWrap/>
          </w:tcPr>
          <w:p w14:paraId="50193607" w14:textId="42319AEB" w:rsidR="00FA1B6B" w:rsidRPr="00D00262" w:rsidRDefault="009A433A" w:rsidP="003C05DD">
            <w:pPr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lang w:val="en-GB"/>
              </w:rPr>
              <w:t>Better, unchanged, worse</w:t>
            </w:r>
          </w:p>
        </w:tc>
        <w:tc>
          <w:tcPr>
            <w:tcW w:w="2680" w:type="dxa"/>
            <w:noWrap/>
          </w:tcPr>
          <w:p w14:paraId="723A8EDF" w14:textId="77777777" w:rsidR="00FA1B6B" w:rsidRPr="00D00262" w:rsidRDefault="00FA1B6B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D00262">
              <w:rPr>
                <w:rFonts w:cs="Times New Roman"/>
              </w:rPr>
              <w:t>Tears</w:t>
            </w:r>
            <w:proofErr w:type="spellEnd"/>
            <w:r w:rsidRPr="00D00262">
              <w:rPr>
                <w:rFonts w:cs="Times New Roman"/>
              </w:rPr>
              <w:t xml:space="preserve"> (vs. no </w:t>
            </w:r>
            <w:proofErr w:type="spellStart"/>
            <w:r w:rsidRPr="00D00262">
              <w:rPr>
                <w:rFonts w:cs="Times New Roman"/>
              </w:rPr>
              <w:t>tears</w:t>
            </w:r>
            <w:proofErr w:type="spellEnd"/>
            <w:r w:rsidRPr="00D00262">
              <w:rPr>
                <w:rFonts w:cs="Times New Roman"/>
              </w:rPr>
              <w:t>)</w:t>
            </w:r>
          </w:p>
        </w:tc>
        <w:tc>
          <w:tcPr>
            <w:tcW w:w="4100" w:type="dxa"/>
            <w:noWrap/>
          </w:tcPr>
          <w:p w14:paraId="4B87E32B" w14:textId="79A7A77B" w:rsidR="00FA1B6B" w:rsidRPr="00D00262" w:rsidRDefault="00FA1B6B" w:rsidP="003C05DD">
            <w:pPr>
              <w:rPr>
                <w:rFonts w:eastAsia="Times New Roman" w:cs="Times New Roman"/>
                <w:lang w:val="en-GB"/>
              </w:rPr>
            </w:pPr>
            <w:r w:rsidRPr="00D00262">
              <w:rPr>
                <w:rFonts w:cs="Times New Roman"/>
              </w:rPr>
              <w:t>RR =</w:t>
            </w:r>
            <w:r w:rsidR="00807064" w:rsidRPr="00D00262">
              <w:rPr>
                <w:rFonts w:cs="Times New Roman"/>
              </w:rPr>
              <w:t xml:space="preserve"> 0.77 (0.47, </w:t>
            </w:r>
            <w:r w:rsidRPr="00D00262">
              <w:rPr>
                <w:rFonts w:cs="Times New Roman"/>
              </w:rPr>
              <w:t>1.28)</w:t>
            </w:r>
          </w:p>
        </w:tc>
      </w:tr>
      <w:tr w:rsidR="00FA1B6B" w:rsidRPr="006D0B83" w14:paraId="315454EF" w14:textId="77777777" w:rsidTr="00A32B5D">
        <w:trPr>
          <w:trHeight w:val="300"/>
        </w:trPr>
        <w:tc>
          <w:tcPr>
            <w:tcW w:w="1304" w:type="dxa"/>
            <w:noWrap/>
          </w:tcPr>
          <w:p w14:paraId="4B45FDA4" w14:textId="77777777" w:rsidR="00FA1B6B" w:rsidRPr="00D00262" w:rsidRDefault="00FA1B6B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57206C25" w14:textId="77777777" w:rsidR="00FA1B6B" w:rsidRPr="00D00262" w:rsidRDefault="00FA1B6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11E1B30B" w14:textId="77777777" w:rsidR="00FA1B6B" w:rsidRPr="00D00262" w:rsidRDefault="00FA1B6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1A9E5A2E" w14:textId="77777777" w:rsidR="00FA1B6B" w:rsidRPr="00D00262" w:rsidRDefault="00FA1B6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7F65E7E" w14:textId="77777777" w:rsidR="00FA1B6B" w:rsidRPr="00D00262" w:rsidRDefault="00FA1B6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5193E210" w14:textId="77777777" w:rsidR="00FA1B6B" w:rsidRPr="00D00262" w:rsidRDefault="00FA1B6B" w:rsidP="003C05DD">
            <w:pPr>
              <w:rPr>
                <w:rFonts w:eastAsia="Times New Roman"/>
                <w:lang w:val="en-GB"/>
              </w:rPr>
            </w:pPr>
          </w:p>
        </w:tc>
      </w:tr>
      <w:tr w:rsidR="00830498" w:rsidRPr="00830498" w14:paraId="072A831A" w14:textId="77777777" w:rsidTr="00A32B5D">
        <w:trPr>
          <w:trHeight w:val="300"/>
        </w:trPr>
        <w:tc>
          <w:tcPr>
            <w:tcW w:w="1304" w:type="dxa"/>
            <w:noWrap/>
          </w:tcPr>
          <w:p w14:paraId="0B4B157E" w14:textId="77777777" w:rsidR="00830498" w:rsidRPr="009A433A" w:rsidRDefault="00830498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i/>
                <w:iCs/>
                <w:lang w:val="en-GB"/>
              </w:rPr>
            </w:pPr>
            <w:proofErr w:type="spellStart"/>
            <w:r w:rsidRPr="009A433A">
              <w:rPr>
                <w:rFonts w:eastAsiaTheme="minorEastAsia" w:cs="Times New Roman"/>
                <w:lang w:eastAsia="nl-NL"/>
              </w:rPr>
              <w:t>Shaffer</w:t>
            </w:r>
            <w:proofErr w:type="spellEnd"/>
            <w:r w:rsidRPr="009A433A">
              <w:rPr>
                <w:rFonts w:eastAsiaTheme="minorEastAsia" w:cs="Times New Roman"/>
                <w:lang w:eastAsia="nl-NL"/>
              </w:rPr>
              <w:t xml:space="preserve"> et al. (1992)</w:t>
            </w:r>
          </w:p>
        </w:tc>
        <w:tc>
          <w:tcPr>
            <w:tcW w:w="730" w:type="dxa"/>
            <w:noWrap/>
          </w:tcPr>
          <w:p w14:paraId="5A842CE2" w14:textId="77777777" w:rsidR="00830498" w:rsidRPr="009A433A" w:rsidRDefault="00830498" w:rsidP="003C05DD">
            <w:pPr>
              <w:rPr>
                <w:rFonts w:eastAsia="Times New Roman" w:cs="Times New Roman"/>
                <w:lang w:val="en-GB"/>
              </w:rPr>
            </w:pPr>
            <w:r w:rsidRPr="009A433A">
              <w:rPr>
                <w:rFonts w:eastAsia="Times New Roman" w:cs="Times New Roman"/>
                <w:lang w:val="en-GB"/>
              </w:rPr>
              <w:t>33</w:t>
            </w:r>
          </w:p>
        </w:tc>
        <w:tc>
          <w:tcPr>
            <w:tcW w:w="1677" w:type="dxa"/>
            <w:noWrap/>
          </w:tcPr>
          <w:p w14:paraId="1BBAB717" w14:textId="77777777" w:rsidR="00830498" w:rsidRPr="009A433A" w:rsidRDefault="00830498" w:rsidP="003C05DD">
            <w:pPr>
              <w:rPr>
                <w:rFonts w:eastAsia="Times New Roman" w:cs="Times New Roman"/>
                <w:lang w:val="en-GB"/>
              </w:rPr>
            </w:pPr>
            <w:r w:rsidRPr="009A433A">
              <w:rPr>
                <w:rFonts w:eastAsia="Times New Roman" w:cs="Times New Roman"/>
                <w:lang w:val="en-GB"/>
              </w:rPr>
              <w:t>92 patients</w:t>
            </w:r>
          </w:p>
        </w:tc>
        <w:tc>
          <w:tcPr>
            <w:tcW w:w="1560" w:type="dxa"/>
            <w:noWrap/>
          </w:tcPr>
          <w:p w14:paraId="650EB0CA" w14:textId="471C361E" w:rsidR="00830498" w:rsidRPr="009A433A" w:rsidRDefault="009A433A" w:rsidP="003C05DD">
            <w:pPr>
              <w:rPr>
                <w:rFonts w:eastAsia="Times New Roman" w:cs="Times New Roman"/>
                <w:lang w:val="en-GB"/>
              </w:rPr>
            </w:pPr>
            <w:r w:rsidRPr="009A433A">
              <w:rPr>
                <w:rFonts w:eastAsia="Times New Roman" w:cs="Times New Roman"/>
                <w:lang w:val="en-GB"/>
              </w:rPr>
              <w:t xml:space="preserve">Mean </w:t>
            </w:r>
            <w:r w:rsidR="00830498" w:rsidRPr="009A433A">
              <w:rPr>
                <w:rFonts w:eastAsia="Times New Roman" w:cs="Times New Roman"/>
                <w:lang w:val="en-GB"/>
              </w:rPr>
              <w:t>7 years</w:t>
            </w:r>
          </w:p>
        </w:tc>
        <w:tc>
          <w:tcPr>
            <w:tcW w:w="2680" w:type="dxa"/>
            <w:noWrap/>
          </w:tcPr>
          <w:p w14:paraId="7FA12180" w14:textId="77777777" w:rsidR="00830498" w:rsidRPr="00830498" w:rsidRDefault="0083049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638F2FD2" w14:textId="77777777" w:rsidR="00830498" w:rsidRPr="00830498" w:rsidRDefault="00830498" w:rsidP="003C05DD">
            <w:pPr>
              <w:rPr>
                <w:rFonts w:eastAsia="Times New Roman" w:cs="Times New Roman"/>
                <w:lang w:val="en-GB"/>
              </w:rPr>
            </w:pPr>
          </w:p>
        </w:tc>
      </w:tr>
      <w:tr w:rsidR="00830498" w:rsidRPr="00830498" w14:paraId="05302E21" w14:textId="77777777" w:rsidTr="00A32B5D">
        <w:trPr>
          <w:trHeight w:val="300"/>
        </w:trPr>
        <w:tc>
          <w:tcPr>
            <w:tcW w:w="1304" w:type="dxa"/>
            <w:noWrap/>
          </w:tcPr>
          <w:p w14:paraId="04F440EF" w14:textId="77777777" w:rsidR="00830498" w:rsidRPr="009A433A" w:rsidRDefault="00830498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296BC50D" w14:textId="77777777" w:rsidR="00830498" w:rsidRPr="009A433A" w:rsidRDefault="0083049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26734E5A" w14:textId="652B3EFC" w:rsidR="00830498" w:rsidRPr="009A433A" w:rsidRDefault="009A433A" w:rsidP="009A433A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9A433A">
              <w:rPr>
                <w:rFonts w:eastAsiaTheme="minorEastAsia" w:cs="Times New Roman"/>
                <w:lang w:eastAsia="nl-NL"/>
              </w:rPr>
              <w:t>Frozen</w:t>
            </w:r>
            <w:proofErr w:type="spellEnd"/>
            <w:r w:rsidRPr="009A433A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A433A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9A433A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A433A">
              <w:rPr>
                <w:rFonts w:eastAsiaTheme="minorEastAsia" w:cs="Times New Roman"/>
                <w:lang w:eastAsia="nl-NL"/>
              </w:rPr>
              <w:t>O</w:t>
            </w:r>
            <w:r w:rsidR="00830498" w:rsidRPr="009A433A">
              <w:rPr>
                <w:rFonts w:eastAsiaTheme="minorEastAsia" w:cs="Times New Roman"/>
                <w:lang w:eastAsia="nl-NL"/>
              </w:rPr>
              <w:t>rthopaedic</w:t>
            </w:r>
            <w:proofErr w:type="spellEnd"/>
            <w:r w:rsidR="00830498" w:rsidRPr="009A433A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830498" w:rsidRPr="009A433A">
              <w:rPr>
                <w:rFonts w:eastAsiaTheme="minorEastAsia" w:cs="Times New Roman"/>
                <w:lang w:eastAsia="nl-NL"/>
              </w:rPr>
              <w:t>clinic</w:t>
            </w:r>
            <w:proofErr w:type="spellEnd"/>
          </w:p>
        </w:tc>
        <w:tc>
          <w:tcPr>
            <w:tcW w:w="1560" w:type="dxa"/>
            <w:noWrap/>
          </w:tcPr>
          <w:p w14:paraId="3091A93D" w14:textId="39CDE3CF" w:rsidR="00830498" w:rsidRPr="009A433A" w:rsidRDefault="009A433A" w:rsidP="003C05DD">
            <w:pPr>
              <w:rPr>
                <w:rFonts w:eastAsia="Times New Roman" w:cs="Times New Roman"/>
                <w:lang w:val="en-GB"/>
              </w:rPr>
            </w:pPr>
            <w:r w:rsidRPr="009A433A">
              <w:rPr>
                <w:rFonts w:cs="Times New Roman"/>
              </w:rPr>
              <w:t>ROM</w:t>
            </w:r>
          </w:p>
        </w:tc>
        <w:tc>
          <w:tcPr>
            <w:tcW w:w="2680" w:type="dxa"/>
            <w:noWrap/>
          </w:tcPr>
          <w:p w14:paraId="279DD95B" w14:textId="7968803D" w:rsidR="00830498" w:rsidRPr="00830498" w:rsidRDefault="009A433A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>
              <w:rPr>
                <w:rFonts w:eastAsiaTheme="minorEastAsia" w:cs="Times New Roman"/>
                <w:lang w:eastAsia="nl-NL"/>
              </w:rPr>
              <w:t xml:space="preserve">Age, </w:t>
            </w:r>
            <w:proofErr w:type="spellStart"/>
            <w:r>
              <w:rPr>
                <w:rFonts w:eastAsiaTheme="minorEastAsia" w:cs="Times New Roman"/>
                <w:lang w:eastAsia="nl-NL"/>
              </w:rPr>
              <w:t>d</w:t>
            </w:r>
            <w:r w:rsidR="00830498" w:rsidRPr="00830498">
              <w:rPr>
                <w:rFonts w:eastAsiaTheme="minorEastAsia" w:cs="Times New Roman"/>
                <w:lang w:eastAsia="nl-NL"/>
              </w:rPr>
              <w:t>ominance</w:t>
            </w:r>
            <w:proofErr w:type="spellEnd"/>
            <w:r w:rsidR="00830498" w:rsidRPr="00830498">
              <w:rPr>
                <w:rFonts w:eastAsiaTheme="minorEastAsia" w:cs="Times New Roman"/>
                <w:lang w:eastAsia="nl-NL"/>
              </w:rPr>
              <w:t>,</w:t>
            </w:r>
            <w:r>
              <w:rPr>
                <w:rFonts w:eastAsiaTheme="minorEastAsia" w:cs="Times New Roman"/>
                <w:lang w:eastAsia="nl-NL"/>
              </w:rPr>
              <w:t xml:space="preserve"> s</w:t>
            </w:r>
            <w:r w:rsidR="00830498" w:rsidRPr="00830498">
              <w:rPr>
                <w:rFonts w:eastAsiaTheme="minorEastAsia" w:cs="Times New Roman"/>
                <w:lang w:eastAsia="nl-NL"/>
              </w:rPr>
              <w:t>ide,</w:t>
            </w:r>
          </w:p>
          <w:p w14:paraId="6DA8454F" w14:textId="33276B43" w:rsidR="00830498" w:rsidRPr="00830498" w:rsidRDefault="009A433A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>
              <w:rPr>
                <w:rFonts w:eastAsiaTheme="minorEastAsia" w:cs="Times New Roman"/>
                <w:lang w:eastAsia="nl-NL"/>
              </w:rPr>
              <w:t>a</w:t>
            </w:r>
            <w:r w:rsidR="00830498" w:rsidRPr="00830498">
              <w:rPr>
                <w:rFonts w:eastAsiaTheme="minorEastAsia" w:cs="Times New Roman"/>
                <w:lang w:eastAsia="nl-NL"/>
              </w:rPr>
              <w:t xml:space="preserve">cute or </w:t>
            </w:r>
            <w:proofErr w:type="spellStart"/>
            <w:r w:rsidR="00830498" w:rsidRPr="00830498">
              <w:rPr>
                <w:rFonts w:eastAsiaTheme="minorEastAsia" w:cs="Times New Roman"/>
                <w:lang w:eastAsia="nl-NL"/>
              </w:rPr>
              <w:t>gradual</w:t>
            </w:r>
            <w:proofErr w:type="spellEnd"/>
            <w:r w:rsidR="00830498" w:rsidRPr="0083049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830498" w:rsidRPr="00830498">
              <w:rPr>
                <w:rFonts w:eastAsiaTheme="minorEastAsia" w:cs="Times New Roman"/>
                <w:lang w:eastAsia="nl-NL"/>
              </w:rPr>
              <w:t>onset</w:t>
            </w:r>
            <w:proofErr w:type="spellEnd"/>
            <w:r w:rsidR="00830498" w:rsidRPr="00830498">
              <w:rPr>
                <w:rFonts w:eastAsiaTheme="minorEastAsia" w:cs="Times New Roman"/>
                <w:lang w:eastAsia="nl-NL"/>
              </w:rPr>
              <w:t>,</w:t>
            </w:r>
          </w:p>
          <w:p w14:paraId="6B77CBF3" w14:textId="6CADE13D" w:rsidR="00830498" w:rsidRPr="00830498" w:rsidRDefault="009A433A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>
              <w:rPr>
                <w:rFonts w:eastAsiaTheme="minorEastAsia" w:cs="Times New Roman"/>
                <w:lang w:eastAsia="nl-NL"/>
              </w:rPr>
              <w:t>m</w:t>
            </w:r>
            <w:r w:rsidR="00830498" w:rsidRPr="00830498">
              <w:rPr>
                <w:rFonts w:eastAsiaTheme="minorEastAsia" w:cs="Times New Roman"/>
                <w:lang w:eastAsia="nl-NL"/>
              </w:rPr>
              <w:t xml:space="preserve">inor trauma or </w:t>
            </w:r>
            <w:proofErr w:type="spellStart"/>
            <w:r w:rsidR="00830498" w:rsidRPr="00830498">
              <w:rPr>
                <w:rFonts w:eastAsiaTheme="minorEastAsia" w:cs="Times New Roman"/>
                <w:lang w:eastAsia="nl-NL"/>
              </w:rPr>
              <w:t>spontaneous</w:t>
            </w:r>
            <w:proofErr w:type="spellEnd"/>
            <w:r w:rsidR="00E519E1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830498" w:rsidRPr="00830498">
              <w:rPr>
                <w:rFonts w:eastAsiaTheme="minorEastAsia" w:cs="Times New Roman"/>
                <w:lang w:eastAsia="nl-NL"/>
              </w:rPr>
              <w:t>onset</w:t>
            </w:r>
            <w:proofErr w:type="spellEnd"/>
            <w:r w:rsidR="00830498" w:rsidRPr="00830498">
              <w:rPr>
                <w:rFonts w:eastAsiaTheme="minorEastAsia" w:cs="Times New Roman"/>
                <w:lang w:eastAsia="nl-NL"/>
              </w:rPr>
              <w:t>,</w:t>
            </w:r>
          </w:p>
          <w:p w14:paraId="18F5A2D9" w14:textId="2F1A79CD" w:rsidR="00830498" w:rsidRPr="00830498" w:rsidRDefault="009A433A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>
              <w:rPr>
                <w:rFonts w:eastAsiaTheme="minorEastAsia" w:cs="Times New Roman"/>
                <w:lang w:eastAsia="nl-NL"/>
              </w:rPr>
              <w:t>d</w:t>
            </w:r>
            <w:r w:rsidR="00830498" w:rsidRPr="00830498">
              <w:rPr>
                <w:rFonts w:eastAsiaTheme="minorEastAsia" w:cs="Times New Roman"/>
                <w:lang w:eastAsia="nl-NL"/>
              </w:rPr>
              <w:t>uration</w:t>
            </w:r>
            <w:proofErr w:type="spellEnd"/>
            <w:r w:rsidR="00830498" w:rsidRPr="00830498">
              <w:rPr>
                <w:rFonts w:eastAsiaTheme="minorEastAsia" w:cs="Times New Roman"/>
                <w:lang w:eastAsia="nl-NL"/>
              </w:rPr>
              <w:t xml:space="preserve"> of </w:t>
            </w:r>
            <w:proofErr w:type="spellStart"/>
            <w:r w:rsidR="00830498" w:rsidRPr="00830498">
              <w:rPr>
                <w:rFonts w:eastAsiaTheme="minorEastAsia" w:cs="Times New Roman"/>
                <w:lang w:eastAsia="nl-NL"/>
              </w:rPr>
              <w:t>symptoms</w:t>
            </w:r>
            <w:proofErr w:type="spellEnd"/>
            <w:r w:rsidR="00830498" w:rsidRPr="00830498">
              <w:rPr>
                <w:rFonts w:eastAsiaTheme="minorEastAsia" w:cs="Times New Roman"/>
                <w:lang w:eastAsia="nl-NL"/>
              </w:rPr>
              <w:t xml:space="preserve"> at</w:t>
            </w:r>
            <w:r w:rsidR="00E519E1">
              <w:rPr>
                <w:rFonts w:eastAsiaTheme="minorEastAsia" w:cs="Times New Roman"/>
                <w:lang w:eastAsia="nl-NL"/>
              </w:rPr>
              <w:t xml:space="preserve"> </w:t>
            </w:r>
            <w:r w:rsidR="00830498" w:rsidRPr="00830498">
              <w:rPr>
                <w:rFonts w:eastAsiaTheme="minorEastAsia" w:cs="Times New Roman"/>
                <w:lang w:eastAsia="nl-NL"/>
              </w:rPr>
              <w:t>baseline,</w:t>
            </w:r>
            <w:r>
              <w:rPr>
                <w:rFonts w:eastAsiaTheme="minorEastAsia" w:cs="Times New Roman"/>
                <w:lang w:eastAsia="nl-NL"/>
              </w:rPr>
              <w:t xml:space="preserve"> t</w:t>
            </w:r>
            <w:r w:rsidR="00830498" w:rsidRPr="00830498">
              <w:rPr>
                <w:rFonts w:eastAsiaTheme="minorEastAsia" w:cs="Times New Roman"/>
                <w:lang w:eastAsia="nl-NL"/>
              </w:rPr>
              <w:t>reatment,</w:t>
            </w:r>
          </w:p>
          <w:p w14:paraId="22751336" w14:textId="3F385F6D" w:rsidR="00830498" w:rsidRPr="00830498" w:rsidRDefault="009A433A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>
              <w:rPr>
                <w:rFonts w:eastAsiaTheme="minorEastAsia" w:cs="Times New Roman"/>
                <w:lang w:eastAsia="nl-NL"/>
              </w:rPr>
              <w:t>r</w:t>
            </w:r>
            <w:r w:rsidR="00830498" w:rsidRPr="00830498">
              <w:rPr>
                <w:rFonts w:eastAsiaTheme="minorEastAsia" w:cs="Times New Roman"/>
                <w:lang w:eastAsia="nl-NL"/>
              </w:rPr>
              <w:t xml:space="preserve">esponse </w:t>
            </w:r>
            <w:proofErr w:type="spellStart"/>
            <w:r w:rsidR="00830498" w:rsidRPr="00830498">
              <w:rPr>
                <w:rFonts w:eastAsiaTheme="minorEastAsia" w:cs="Times New Roman"/>
                <w:lang w:eastAsia="nl-NL"/>
              </w:rPr>
              <w:t>to</w:t>
            </w:r>
            <w:proofErr w:type="spellEnd"/>
            <w:r w:rsidR="00830498" w:rsidRPr="00830498">
              <w:rPr>
                <w:rFonts w:eastAsiaTheme="minorEastAsia" w:cs="Times New Roman"/>
                <w:lang w:eastAsia="nl-NL"/>
              </w:rPr>
              <w:t xml:space="preserve"> treatment,</w:t>
            </w:r>
          </w:p>
          <w:p w14:paraId="006EB0D3" w14:textId="6A73973D" w:rsidR="00830498" w:rsidRPr="00830498" w:rsidRDefault="009A433A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>
              <w:rPr>
                <w:rFonts w:eastAsiaTheme="minorEastAsia" w:cs="Times New Roman"/>
                <w:lang w:eastAsia="nl-NL"/>
              </w:rPr>
              <w:t>b</w:t>
            </w:r>
            <w:r w:rsidR="00830498" w:rsidRPr="00830498">
              <w:rPr>
                <w:rFonts w:eastAsiaTheme="minorEastAsia" w:cs="Times New Roman"/>
                <w:lang w:eastAsia="nl-NL"/>
              </w:rPr>
              <w:t>ilateral</w:t>
            </w:r>
            <w:proofErr w:type="spellEnd"/>
            <w:r w:rsidR="00830498" w:rsidRPr="0083049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830498" w:rsidRPr="00830498">
              <w:rPr>
                <w:rFonts w:eastAsiaTheme="minorEastAsia" w:cs="Times New Roman"/>
                <w:lang w:eastAsia="nl-NL"/>
              </w:rPr>
              <w:t>involvement</w:t>
            </w:r>
            <w:proofErr w:type="spellEnd"/>
            <w:r w:rsidR="00830498" w:rsidRPr="00830498">
              <w:rPr>
                <w:rFonts w:eastAsiaTheme="minorEastAsia" w:cs="Times New Roman"/>
                <w:lang w:eastAsia="nl-NL"/>
              </w:rPr>
              <w:t>,</w:t>
            </w:r>
          </w:p>
          <w:p w14:paraId="31823697" w14:textId="5E773869" w:rsidR="00830498" w:rsidRPr="00830498" w:rsidRDefault="009A433A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>
              <w:rPr>
                <w:rFonts w:eastAsiaTheme="minorEastAsia" w:cs="Times New Roman"/>
                <w:lang w:eastAsia="nl-NL"/>
              </w:rPr>
              <w:t>a</w:t>
            </w:r>
            <w:r w:rsidR="00830498" w:rsidRPr="00830498">
              <w:rPr>
                <w:rFonts w:eastAsiaTheme="minorEastAsia" w:cs="Times New Roman"/>
                <w:lang w:eastAsia="nl-NL"/>
              </w:rPr>
              <w:t>ssociated</w:t>
            </w:r>
            <w:proofErr w:type="spellEnd"/>
            <w:r w:rsidR="00830498" w:rsidRPr="0083049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830498" w:rsidRPr="00830498">
              <w:rPr>
                <w:rFonts w:eastAsiaTheme="minorEastAsia" w:cs="Times New Roman"/>
                <w:lang w:eastAsia="nl-NL"/>
              </w:rPr>
              <w:t>medical</w:t>
            </w:r>
            <w:proofErr w:type="spellEnd"/>
            <w:r w:rsidR="00830498" w:rsidRPr="0083049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830498" w:rsidRPr="00830498">
              <w:rPr>
                <w:rFonts w:eastAsiaTheme="minorEastAsia" w:cs="Times New Roman"/>
                <w:lang w:eastAsia="nl-NL"/>
              </w:rPr>
              <w:t>problems</w:t>
            </w:r>
            <w:proofErr w:type="spellEnd"/>
          </w:p>
        </w:tc>
        <w:tc>
          <w:tcPr>
            <w:tcW w:w="4100" w:type="dxa"/>
            <w:noWrap/>
          </w:tcPr>
          <w:p w14:paraId="6B751193" w14:textId="77777777" w:rsidR="00830498" w:rsidRPr="00830498" w:rsidRDefault="00830498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830498">
              <w:rPr>
                <w:rFonts w:cs="Times New Roman"/>
              </w:rPr>
              <w:t>n.s.</w:t>
            </w:r>
            <w:proofErr w:type="spellEnd"/>
          </w:p>
        </w:tc>
      </w:tr>
      <w:tr w:rsidR="00830498" w:rsidRPr="006D0B83" w14:paraId="652CC19D" w14:textId="77777777" w:rsidTr="00A32B5D">
        <w:trPr>
          <w:trHeight w:val="300"/>
        </w:trPr>
        <w:tc>
          <w:tcPr>
            <w:tcW w:w="1304" w:type="dxa"/>
            <w:noWrap/>
          </w:tcPr>
          <w:p w14:paraId="24664B48" w14:textId="77777777" w:rsidR="00830498" w:rsidRPr="006D0B83" w:rsidRDefault="00830498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0362D1D7" w14:textId="77777777" w:rsidR="00830498" w:rsidRPr="006D0B83" w:rsidRDefault="00830498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0118DFEE" w14:textId="77777777" w:rsidR="00830498" w:rsidRPr="006D0B83" w:rsidRDefault="00830498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32535121" w14:textId="77777777" w:rsidR="00830498" w:rsidRPr="006D0B83" w:rsidRDefault="00830498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15C2426" w14:textId="77777777" w:rsidR="00830498" w:rsidRPr="006D0B83" w:rsidRDefault="00830498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06E39DE3" w14:textId="77777777" w:rsidR="00830498" w:rsidRPr="006D0B83" w:rsidRDefault="00830498" w:rsidP="003C05DD">
            <w:pPr>
              <w:rPr>
                <w:rFonts w:eastAsia="Times New Roman"/>
                <w:lang w:val="en-GB"/>
              </w:rPr>
            </w:pPr>
          </w:p>
        </w:tc>
      </w:tr>
      <w:tr w:rsidR="00C07BB8" w:rsidRPr="00D7791A" w14:paraId="23CF6382" w14:textId="77777777" w:rsidTr="00A32B5D">
        <w:trPr>
          <w:trHeight w:val="300"/>
        </w:trPr>
        <w:tc>
          <w:tcPr>
            <w:tcW w:w="1304" w:type="dxa"/>
            <w:noWrap/>
          </w:tcPr>
          <w:p w14:paraId="010C8E10" w14:textId="77777777" w:rsidR="00C07BB8" w:rsidRPr="009A7F78" w:rsidRDefault="00C07BB8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i/>
                <w:iCs/>
                <w:lang w:val="en-GB"/>
              </w:rPr>
            </w:pPr>
            <w:r w:rsidRPr="009A7F78">
              <w:rPr>
                <w:rFonts w:eastAsiaTheme="minorEastAsia" w:cs="Times New Roman"/>
                <w:lang w:eastAsia="nl-NL"/>
              </w:rPr>
              <w:t>Solomon et al.</w:t>
            </w:r>
            <w:r w:rsidR="00D7791A" w:rsidRPr="009A7F78">
              <w:rPr>
                <w:rFonts w:eastAsiaTheme="minorEastAsia" w:cs="Times New Roman"/>
                <w:lang w:eastAsia="nl-NL"/>
              </w:rPr>
              <w:t xml:space="preserve"> </w:t>
            </w:r>
            <w:r w:rsidRPr="009A7F78">
              <w:rPr>
                <w:rFonts w:eastAsiaTheme="minorEastAsia" w:cs="Times New Roman"/>
                <w:lang w:eastAsia="nl-NL"/>
              </w:rPr>
              <w:t>(2001)</w:t>
            </w:r>
          </w:p>
        </w:tc>
        <w:tc>
          <w:tcPr>
            <w:tcW w:w="730" w:type="dxa"/>
            <w:noWrap/>
          </w:tcPr>
          <w:p w14:paraId="59B2B01C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  <w:r w:rsidRPr="009A7F78">
              <w:rPr>
                <w:rFonts w:eastAsia="Times New Roman" w:cs="Times New Roman"/>
                <w:lang w:val="en-GB"/>
              </w:rPr>
              <w:t>50</w:t>
            </w:r>
          </w:p>
        </w:tc>
        <w:tc>
          <w:tcPr>
            <w:tcW w:w="1677" w:type="dxa"/>
            <w:noWrap/>
          </w:tcPr>
          <w:p w14:paraId="371B1A22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  <w:r w:rsidRPr="009A7F78">
              <w:rPr>
                <w:rFonts w:eastAsia="Times New Roman" w:cs="Times New Roman"/>
                <w:lang w:val="en-GB"/>
              </w:rPr>
              <w:t>63</w:t>
            </w:r>
            <w:r w:rsidR="00D7791A" w:rsidRPr="009A7F78">
              <w:rPr>
                <w:rFonts w:eastAsia="Times New Roman" w:cs="Times New Roman"/>
                <w:lang w:val="en-GB"/>
              </w:rPr>
              <w:t xml:space="preserve"> patients</w:t>
            </w:r>
          </w:p>
        </w:tc>
        <w:tc>
          <w:tcPr>
            <w:tcW w:w="1560" w:type="dxa"/>
            <w:noWrap/>
          </w:tcPr>
          <w:p w14:paraId="25C6683D" w14:textId="77777777" w:rsidR="00C07BB8" w:rsidRPr="009A7F78" w:rsidRDefault="00D7791A" w:rsidP="003C05DD">
            <w:pPr>
              <w:rPr>
                <w:rFonts w:eastAsia="Times New Roman" w:cs="Times New Roman"/>
                <w:lang w:val="en-GB"/>
              </w:rPr>
            </w:pPr>
            <w:r w:rsidRPr="009A7F78">
              <w:rPr>
                <w:rFonts w:eastAsia="Times New Roman" w:cs="Times New Roman"/>
                <w:lang w:val="en-GB"/>
              </w:rPr>
              <w:t>12 months</w:t>
            </w:r>
          </w:p>
        </w:tc>
        <w:tc>
          <w:tcPr>
            <w:tcW w:w="2680" w:type="dxa"/>
            <w:noWrap/>
          </w:tcPr>
          <w:p w14:paraId="4799B67D" w14:textId="77777777" w:rsidR="00C07BB8" w:rsidRPr="009A7F78" w:rsidRDefault="00D7791A" w:rsidP="003C05DD">
            <w:pPr>
              <w:rPr>
                <w:rFonts w:eastAsia="Times New Roman" w:cs="Times New Roman"/>
                <w:lang w:val="en-GB"/>
              </w:rPr>
            </w:pPr>
            <w:r w:rsidRPr="009A7F78">
              <w:rPr>
                <w:rFonts w:eastAsiaTheme="minorEastAsia" w:cs="Times New Roman"/>
                <w:lang w:eastAsia="nl-NL"/>
              </w:rPr>
              <w:t xml:space="preserve">Multivariate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associations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>:</w:t>
            </w:r>
          </w:p>
        </w:tc>
        <w:tc>
          <w:tcPr>
            <w:tcW w:w="4100" w:type="dxa"/>
            <w:noWrap/>
          </w:tcPr>
          <w:p w14:paraId="6EFABA71" w14:textId="77777777" w:rsidR="00C07BB8" w:rsidRPr="009A7F78" w:rsidRDefault="00C07BB8" w:rsidP="003C05DD">
            <w:pPr>
              <w:tabs>
                <w:tab w:val="left" w:pos="1688"/>
              </w:tabs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cs="Times New Roman"/>
              </w:rPr>
              <w:t>Improvement</w:t>
            </w:r>
            <w:proofErr w:type="spellEnd"/>
            <w:r w:rsidRPr="009A7F78">
              <w:rPr>
                <w:rFonts w:cs="Times New Roman"/>
              </w:rPr>
              <w:t xml:space="preserve"> </w:t>
            </w:r>
            <w:proofErr w:type="spellStart"/>
            <w:r w:rsidRPr="009A7F78">
              <w:rPr>
                <w:rFonts w:cs="Times New Roman"/>
              </w:rPr>
              <w:t>pain</w:t>
            </w:r>
            <w:proofErr w:type="spellEnd"/>
            <w:r w:rsidRPr="009A7F78">
              <w:rPr>
                <w:rFonts w:cs="Times New Roman"/>
              </w:rPr>
              <w:t xml:space="preserve"> </w:t>
            </w:r>
            <w:r w:rsidR="0012445E" w:rsidRPr="009A7F78">
              <w:rPr>
                <w:rFonts w:cs="Times New Roman"/>
              </w:rPr>
              <w:tab/>
            </w:r>
            <w:r w:rsidRPr="009A7F78">
              <w:rPr>
                <w:rFonts w:cs="Times New Roman"/>
              </w:rPr>
              <w:t xml:space="preserve">/ </w:t>
            </w:r>
            <w:proofErr w:type="spellStart"/>
            <w:r w:rsidRPr="009A7F78">
              <w:rPr>
                <w:rFonts w:cs="Times New Roman"/>
              </w:rPr>
              <w:t>Improvement</w:t>
            </w:r>
            <w:proofErr w:type="spellEnd"/>
            <w:r w:rsidRPr="009A7F78">
              <w:rPr>
                <w:rFonts w:cs="Times New Roman"/>
              </w:rPr>
              <w:t xml:space="preserve"> </w:t>
            </w:r>
            <w:proofErr w:type="spellStart"/>
            <w:r w:rsidRPr="009A7F78">
              <w:rPr>
                <w:rFonts w:cs="Times New Roman"/>
              </w:rPr>
              <w:t>function</w:t>
            </w:r>
            <w:proofErr w:type="spellEnd"/>
          </w:p>
        </w:tc>
      </w:tr>
      <w:tr w:rsidR="00C07BB8" w:rsidRPr="00D7791A" w14:paraId="6B360C71" w14:textId="77777777" w:rsidTr="00A32B5D">
        <w:trPr>
          <w:trHeight w:val="300"/>
        </w:trPr>
        <w:tc>
          <w:tcPr>
            <w:tcW w:w="1304" w:type="dxa"/>
            <w:noWrap/>
          </w:tcPr>
          <w:p w14:paraId="66293FC6" w14:textId="77777777" w:rsidR="00C07BB8" w:rsidRPr="009A7F78" w:rsidRDefault="00C07BB8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57808F0E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5F468856" w14:textId="77777777" w:rsidR="009A433A" w:rsidRPr="009A7F78" w:rsidRDefault="009A433A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A</w:t>
            </w:r>
            <w:r w:rsidR="00D7791A" w:rsidRPr="009A7F78">
              <w:rPr>
                <w:rFonts w:eastAsiaTheme="minorEastAsia" w:cs="Times New Roman"/>
                <w:lang w:eastAsia="nl-NL"/>
              </w:rPr>
              <w:t xml:space="preserve">cute </w:t>
            </w:r>
            <w:proofErr w:type="spellStart"/>
            <w:r w:rsidR="00D7791A" w:rsidRPr="009A7F78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="00D7791A"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D7791A" w:rsidRPr="009A7F78">
              <w:rPr>
                <w:rFonts w:eastAsiaTheme="minorEastAsia" w:cs="Times New Roman"/>
                <w:lang w:eastAsia="nl-NL"/>
              </w:rPr>
              <w:t>pain</w:t>
            </w:r>
            <w:proofErr w:type="spellEnd"/>
          </w:p>
          <w:p w14:paraId="79FCFD26" w14:textId="492A6154" w:rsidR="00C07BB8" w:rsidRPr="009A7F78" w:rsidRDefault="009A433A" w:rsidP="009A433A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Hospital</w:t>
            </w:r>
            <w:proofErr w:type="spellEnd"/>
          </w:p>
        </w:tc>
        <w:tc>
          <w:tcPr>
            <w:tcW w:w="1560" w:type="dxa"/>
            <w:noWrap/>
          </w:tcPr>
          <w:p w14:paraId="79889EAD" w14:textId="7AA219A4" w:rsidR="00C07BB8" w:rsidRPr="009A7F78" w:rsidRDefault="009A433A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S</w:t>
            </w:r>
            <w:r w:rsidR="00D7791A" w:rsidRPr="009A7F78">
              <w:rPr>
                <w:rFonts w:eastAsiaTheme="minorEastAsia" w:cs="Times New Roman"/>
                <w:lang w:eastAsia="nl-NL"/>
              </w:rPr>
              <w:t>houlder</w:t>
            </w:r>
            <w:proofErr w:type="spellEnd"/>
            <w:r w:rsidR="00D7791A"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D7791A" w:rsidRPr="009A7F78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="00D7791A"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D7791A" w:rsidRPr="009A7F78">
              <w:rPr>
                <w:rFonts w:eastAsiaTheme="minorEastAsia" w:cs="Times New Roman"/>
                <w:lang w:eastAsia="nl-NL"/>
              </w:rPr>
              <w:t>and</w:t>
            </w:r>
            <w:proofErr w:type="spellEnd"/>
            <w:r w:rsidR="00D7791A"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D7791A" w:rsidRPr="009A7F78">
              <w:rPr>
                <w:rFonts w:eastAsiaTheme="minorEastAsia" w:cs="Times New Roman"/>
                <w:lang w:eastAsia="nl-NL"/>
              </w:rPr>
              <w:t>Disability</w:t>
            </w:r>
            <w:proofErr w:type="spellEnd"/>
            <w:r w:rsidR="00D7791A" w:rsidRPr="009A7F78">
              <w:rPr>
                <w:rFonts w:eastAsiaTheme="minorEastAsia" w:cs="Times New Roman"/>
                <w:lang w:eastAsia="nl-NL"/>
              </w:rPr>
              <w:t xml:space="preserve"> </w:t>
            </w:r>
            <w:r w:rsidRPr="009A7F78">
              <w:rPr>
                <w:rFonts w:eastAsiaTheme="minorEastAsia" w:cs="Times New Roman"/>
                <w:lang w:eastAsia="nl-NL"/>
              </w:rPr>
              <w:t>Index</w:t>
            </w:r>
          </w:p>
        </w:tc>
        <w:tc>
          <w:tcPr>
            <w:tcW w:w="2680" w:type="dxa"/>
            <w:noWrap/>
          </w:tcPr>
          <w:p w14:paraId="093C4711" w14:textId="77777777" w:rsidR="00C07BB8" w:rsidRPr="009A7F78" w:rsidRDefault="00D7791A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cs="Times New Roman"/>
              </w:rPr>
              <w:t>Referred</w:t>
            </w:r>
            <w:proofErr w:type="spellEnd"/>
          </w:p>
        </w:tc>
        <w:tc>
          <w:tcPr>
            <w:tcW w:w="4100" w:type="dxa"/>
            <w:noWrap/>
          </w:tcPr>
          <w:p w14:paraId="687F0029" w14:textId="0612A82B" w:rsidR="00C07BB8" w:rsidRPr="009A7F78" w:rsidRDefault="0012445E" w:rsidP="003C05DD">
            <w:pPr>
              <w:tabs>
                <w:tab w:val="left" w:pos="1972"/>
              </w:tabs>
              <w:rPr>
                <w:rFonts w:eastAsia="Times New Roman" w:cs="Times New Roman"/>
                <w:lang w:val="en-GB"/>
              </w:rPr>
            </w:pP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D7791A" w:rsidRPr="009A7F78">
              <w:rPr>
                <w:rFonts w:cs="Times New Roman"/>
              </w:rPr>
              <w:t xml:space="preserve"> </w:t>
            </w:r>
            <w:r w:rsidR="009A433A" w:rsidRPr="009A7F78">
              <w:rPr>
                <w:rFonts w:cs="Times New Roman"/>
              </w:rPr>
              <w:t>-2.4</w:t>
            </w:r>
            <w:r w:rsidR="009A7F78" w:rsidRPr="009A7F78">
              <w:rPr>
                <w:rFonts w:cs="Times New Roman"/>
              </w:rPr>
              <w:t>,</w:t>
            </w:r>
            <w:r w:rsidR="009A433A" w:rsidRPr="009A7F78">
              <w:rPr>
                <w:rFonts w:cs="Times New Roman"/>
              </w:rPr>
              <w:t xml:space="preserve"> p</w:t>
            </w:r>
            <w:r w:rsidR="00D7791A" w:rsidRPr="009A7F78">
              <w:rPr>
                <w:rFonts w:cs="Times New Roman"/>
              </w:rPr>
              <w:t xml:space="preserve"> </w:t>
            </w:r>
            <w:r w:rsidR="00830498" w:rsidRPr="009A7F78">
              <w:rPr>
                <w:rFonts w:cs="Times New Roman"/>
              </w:rPr>
              <w:t>=</w:t>
            </w:r>
            <w:r w:rsidR="009A433A" w:rsidRPr="009A7F78">
              <w:rPr>
                <w:rFonts w:cs="Times New Roman"/>
              </w:rPr>
              <w:t xml:space="preserve"> 0.</w:t>
            </w:r>
            <w:r w:rsidR="00D7791A" w:rsidRPr="009A7F78">
              <w:rPr>
                <w:rFonts w:cs="Times New Roman"/>
              </w:rPr>
              <w:t xml:space="preserve">02 </w:t>
            </w:r>
            <w:r w:rsidRPr="009A7F78">
              <w:rPr>
                <w:rFonts w:cs="Times New Roman"/>
              </w:rPr>
              <w:tab/>
              <w:t xml:space="preserve">/ </w:t>
            </w: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9A433A" w:rsidRPr="009A7F78">
              <w:rPr>
                <w:rFonts w:cs="Times New Roman"/>
              </w:rPr>
              <w:t xml:space="preserve"> -1.</w:t>
            </w:r>
            <w:r w:rsidR="009A7F78" w:rsidRPr="009A7F78">
              <w:rPr>
                <w:rFonts w:cs="Times New Roman"/>
              </w:rPr>
              <w:t>4,</w:t>
            </w:r>
            <w:r w:rsidR="009A433A" w:rsidRPr="009A7F78">
              <w:rPr>
                <w:rFonts w:cs="Times New Roman"/>
              </w:rPr>
              <w:t xml:space="preserve"> p</w:t>
            </w:r>
            <w:r w:rsidR="00D7791A" w:rsidRPr="009A7F78">
              <w:rPr>
                <w:rFonts w:cs="Times New Roman"/>
              </w:rPr>
              <w:t xml:space="preserve"> </w:t>
            </w:r>
            <w:r w:rsidRPr="009A7F78">
              <w:rPr>
                <w:rFonts w:cs="Times New Roman"/>
              </w:rPr>
              <w:t>=</w:t>
            </w:r>
            <w:r w:rsidR="00D7791A" w:rsidRPr="009A7F78">
              <w:rPr>
                <w:rFonts w:cs="Times New Roman"/>
              </w:rPr>
              <w:t xml:space="preserve"> 0:17</w:t>
            </w:r>
          </w:p>
        </w:tc>
      </w:tr>
      <w:tr w:rsidR="00C07BB8" w:rsidRPr="00D7791A" w14:paraId="3994F6AA" w14:textId="77777777" w:rsidTr="00A32B5D">
        <w:trPr>
          <w:trHeight w:val="300"/>
        </w:trPr>
        <w:tc>
          <w:tcPr>
            <w:tcW w:w="1304" w:type="dxa"/>
            <w:noWrap/>
          </w:tcPr>
          <w:p w14:paraId="13884C4E" w14:textId="77777777" w:rsidR="00C07BB8" w:rsidRPr="009A7F78" w:rsidRDefault="00C07BB8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6EE40C8C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3DC24A40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61A74899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998FD21" w14:textId="77777777" w:rsidR="00C07BB8" w:rsidRPr="009A7F78" w:rsidRDefault="00D7791A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cs="Times New Roman"/>
              </w:rPr>
              <w:t>Worse</w:t>
            </w:r>
            <w:proofErr w:type="spellEnd"/>
            <w:r w:rsidRPr="009A7F78">
              <w:rPr>
                <w:rFonts w:cs="Times New Roman"/>
              </w:rPr>
              <w:t xml:space="preserve"> baseline </w:t>
            </w:r>
            <w:proofErr w:type="spellStart"/>
            <w:r w:rsidRPr="009A7F78">
              <w:rPr>
                <w:rFonts w:cs="Times New Roman"/>
              </w:rPr>
              <w:t>pain</w:t>
            </w:r>
            <w:proofErr w:type="spellEnd"/>
            <w:r w:rsidRPr="009A7F78">
              <w:rPr>
                <w:rFonts w:cs="Times New Roman"/>
              </w:rPr>
              <w:t xml:space="preserve">, per </w:t>
            </w:r>
            <w:r w:rsidRPr="009A7F78">
              <w:rPr>
                <w:rFonts w:cs="Times New Roman"/>
              </w:rPr>
              <w:lastRenderedPageBreak/>
              <w:t>point</w:t>
            </w:r>
          </w:p>
        </w:tc>
        <w:tc>
          <w:tcPr>
            <w:tcW w:w="4100" w:type="dxa"/>
            <w:noWrap/>
          </w:tcPr>
          <w:p w14:paraId="2D33DC3E" w14:textId="628E3963" w:rsidR="00C07BB8" w:rsidRPr="009A7F78" w:rsidRDefault="0012445E" w:rsidP="003C05DD">
            <w:pPr>
              <w:tabs>
                <w:tab w:val="left" w:pos="1972"/>
              </w:tabs>
              <w:rPr>
                <w:rFonts w:eastAsia="Times New Roman" w:cs="Times New Roman"/>
                <w:lang w:val="en-GB"/>
              </w:rPr>
            </w:pP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lastRenderedPageBreak/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9A433A" w:rsidRPr="009A7F78">
              <w:rPr>
                <w:rFonts w:cs="Times New Roman"/>
              </w:rPr>
              <w:t xml:space="preserve"> -4.</w:t>
            </w:r>
            <w:r w:rsidR="009A7F78" w:rsidRPr="009A7F78">
              <w:rPr>
                <w:rFonts w:cs="Times New Roman"/>
              </w:rPr>
              <w:t>2,</w:t>
            </w:r>
            <w:r w:rsidR="009A433A" w:rsidRPr="009A7F78">
              <w:rPr>
                <w:rFonts w:cs="Times New Roman"/>
              </w:rPr>
              <w:t xml:space="preserve"> p</w:t>
            </w:r>
            <w:r w:rsidR="00D7791A" w:rsidRPr="009A7F78">
              <w:rPr>
                <w:rFonts w:cs="Times New Roman"/>
              </w:rPr>
              <w:t xml:space="preserve"> </w:t>
            </w:r>
            <w:r w:rsidR="009A433A" w:rsidRPr="009A7F78">
              <w:rPr>
                <w:rFonts w:cs="Times New Roman"/>
              </w:rPr>
              <w:t>&lt; 0.001</w:t>
            </w:r>
            <w:r w:rsidR="00D7791A" w:rsidRPr="009A7F78">
              <w:rPr>
                <w:rFonts w:cs="Times New Roman"/>
              </w:rPr>
              <w:t xml:space="preserve"> </w:t>
            </w:r>
            <w:r w:rsidRPr="009A7F78">
              <w:rPr>
                <w:rFonts w:cs="Times New Roman"/>
              </w:rPr>
              <w:tab/>
            </w:r>
            <w:r w:rsidR="00D7791A" w:rsidRPr="009A7F78">
              <w:rPr>
                <w:rFonts w:cs="Times New Roman"/>
              </w:rPr>
              <w:t xml:space="preserve">/ </w:t>
            </w:r>
            <w:proofErr w:type="spellStart"/>
            <w:r w:rsidR="00D7791A" w:rsidRPr="009A7F78">
              <w:rPr>
                <w:rFonts w:cs="Times New Roman"/>
              </w:rPr>
              <w:t>Not</w:t>
            </w:r>
            <w:proofErr w:type="spellEnd"/>
            <w:r w:rsidR="00D7791A" w:rsidRPr="009A7F78">
              <w:rPr>
                <w:rFonts w:cs="Times New Roman"/>
              </w:rPr>
              <w:t xml:space="preserve"> in the model</w:t>
            </w:r>
          </w:p>
        </w:tc>
      </w:tr>
      <w:tr w:rsidR="00C07BB8" w:rsidRPr="00D7791A" w14:paraId="14B6876A" w14:textId="77777777" w:rsidTr="00A32B5D">
        <w:trPr>
          <w:trHeight w:val="300"/>
        </w:trPr>
        <w:tc>
          <w:tcPr>
            <w:tcW w:w="1304" w:type="dxa"/>
            <w:noWrap/>
          </w:tcPr>
          <w:p w14:paraId="22C79DD1" w14:textId="77777777" w:rsidR="00C07BB8" w:rsidRPr="009A7F78" w:rsidRDefault="00C07BB8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5EFE2E65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5846BFDE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2D3B860F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F92C231" w14:textId="77777777" w:rsidR="00C07BB8" w:rsidRPr="009A7F78" w:rsidRDefault="00D7791A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Worse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baseline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function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per</w:t>
            </w:r>
            <w:r w:rsidR="00953D23" w:rsidRPr="009A7F78">
              <w:rPr>
                <w:rFonts w:eastAsiaTheme="minorEastAsia" w:cs="Times New Roman"/>
                <w:lang w:eastAsia="nl-NL"/>
              </w:rPr>
              <w:t xml:space="preserve"> </w:t>
            </w:r>
            <w:r w:rsidRPr="009A7F78">
              <w:rPr>
                <w:rFonts w:eastAsiaTheme="minorEastAsia" w:cs="Times New Roman"/>
                <w:lang w:eastAsia="nl-NL"/>
              </w:rPr>
              <w:t>point</w:t>
            </w:r>
          </w:p>
        </w:tc>
        <w:tc>
          <w:tcPr>
            <w:tcW w:w="4100" w:type="dxa"/>
            <w:noWrap/>
          </w:tcPr>
          <w:p w14:paraId="1C30BC5A" w14:textId="694D12A3" w:rsidR="00C07BB8" w:rsidRPr="009A7F78" w:rsidRDefault="00D7791A" w:rsidP="003C05DD">
            <w:pPr>
              <w:tabs>
                <w:tab w:val="left" w:pos="1972"/>
              </w:tabs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cs="Times New Roman"/>
              </w:rPr>
              <w:t>Not</w:t>
            </w:r>
            <w:proofErr w:type="spellEnd"/>
            <w:r w:rsidRPr="009A7F78">
              <w:rPr>
                <w:rFonts w:cs="Times New Roman"/>
              </w:rPr>
              <w:t xml:space="preserve"> in the model</w:t>
            </w:r>
            <w:r w:rsidR="0012445E" w:rsidRPr="009A7F78">
              <w:rPr>
                <w:rFonts w:cs="Times New Roman"/>
              </w:rPr>
              <w:t xml:space="preserve"> </w:t>
            </w:r>
            <w:r w:rsidR="0012445E" w:rsidRPr="009A7F78">
              <w:rPr>
                <w:rFonts w:cs="Times New Roman"/>
              </w:rPr>
              <w:tab/>
              <w:t>/</w:t>
            </w:r>
            <w:r w:rsidRPr="009A7F78">
              <w:rPr>
                <w:rFonts w:cs="Times New Roman"/>
              </w:rPr>
              <w:t xml:space="preserve"> </w:t>
            </w:r>
            <w:r w:rsidR="0012445E"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="0012445E" w:rsidRPr="009A7F78">
              <w:rPr>
                <w:rFonts w:eastAsia="Times New Roman"/>
                <w:lang w:val="en-GB"/>
              </w:rPr>
              <w:t xml:space="preserve"> =</w:t>
            </w:r>
            <w:r w:rsidR="009A433A" w:rsidRPr="009A7F78">
              <w:rPr>
                <w:rFonts w:cs="Times New Roman"/>
              </w:rPr>
              <w:t xml:space="preserve"> -4.</w:t>
            </w:r>
            <w:r w:rsidR="009A7F78" w:rsidRPr="009A7F78">
              <w:rPr>
                <w:rFonts w:cs="Times New Roman"/>
              </w:rPr>
              <w:t>9,</w:t>
            </w:r>
            <w:r w:rsidR="009A433A" w:rsidRPr="009A7F78">
              <w:rPr>
                <w:rFonts w:cs="Times New Roman"/>
              </w:rPr>
              <w:t xml:space="preserve"> p &lt; 0.001</w:t>
            </w:r>
          </w:p>
        </w:tc>
      </w:tr>
      <w:tr w:rsidR="00C07BB8" w:rsidRPr="00D7791A" w14:paraId="0101E3E4" w14:textId="77777777" w:rsidTr="00A32B5D">
        <w:trPr>
          <w:trHeight w:val="300"/>
        </w:trPr>
        <w:tc>
          <w:tcPr>
            <w:tcW w:w="1304" w:type="dxa"/>
            <w:noWrap/>
          </w:tcPr>
          <w:p w14:paraId="3975A242" w14:textId="77777777" w:rsidR="00C07BB8" w:rsidRPr="009A7F78" w:rsidRDefault="00C07BB8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70DE9304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25BB06E0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1303941F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B562D73" w14:textId="77777777" w:rsidR="00C07BB8" w:rsidRPr="009A7F78" w:rsidRDefault="00D7791A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cs="Times New Roman"/>
              </w:rPr>
              <w:t>Older</w:t>
            </w:r>
            <w:proofErr w:type="spellEnd"/>
            <w:r w:rsidRPr="009A7F78">
              <w:rPr>
                <w:rFonts w:cs="Times New Roman"/>
              </w:rPr>
              <w:t xml:space="preserve"> </w:t>
            </w:r>
            <w:proofErr w:type="spellStart"/>
            <w:r w:rsidRPr="009A7F78">
              <w:rPr>
                <w:rFonts w:cs="Times New Roman"/>
              </w:rPr>
              <w:t>age</w:t>
            </w:r>
            <w:proofErr w:type="spellEnd"/>
            <w:r w:rsidRPr="009A7F78">
              <w:rPr>
                <w:rFonts w:cs="Times New Roman"/>
              </w:rPr>
              <w:t xml:space="preserve"> per </w:t>
            </w:r>
            <w:proofErr w:type="spellStart"/>
            <w:r w:rsidRPr="009A7F78">
              <w:rPr>
                <w:rFonts w:cs="Times New Roman"/>
              </w:rPr>
              <w:t>year</w:t>
            </w:r>
            <w:proofErr w:type="spellEnd"/>
          </w:p>
        </w:tc>
        <w:tc>
          <w:tcPr>
            <w:tcW w:w="4100" w:type="dxa"/>
            <w:noWrap/>
          </w:tcPr>
          <w:p w14:paraId="041A537F" w14:textId="1FC32C43" w:rsidR="00C07BB8" w:rsidRPr="009A7F78" w:rsidRDefault="0012445E" w:rsidP="003C05DD">
            <w:pPr>
              <w:tabs>
                <w:tab w:val="left" w:pos="1972"/>
              </w:tabs>
              <w:rPr>
                <w:rFonts w:eastAsia="Times New Roman" w:cs="Times New Roman"/>
                <w:lang w:val="en-GB"/>
              </w:rPr>
            </w:pP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9A7F78" w:rsidRPr="009A7F78">
              <w:rPr>
                <w:rFonts w:cs="Times New Roman"/>
              </w:rPr>
              <w:t xml:space="preserve"> 1.2, p</w:t>
            </w:r>
            <w:r w:rsidR="009A433A" w:rsidRPr="009A7F78">
              <w:rPr>
                <w:rFonts w:cs="Times New Roman"/>
              </w:rPr>
              <w:t xml:space="preserve"> = 0.</w:t>
            </w:r>
            <w:r w:rsidR="00D7791A" w:rsidRPr="009A7F78">
              <w:rPr>
                <w:rFonts w:cs="Times New Roman"/>
              </w:rPr>
              <w:t xml:space="preserve">24 </w:t>
            </w:r>
            <w:r w:rsidRPr="009A7F78">
              <w:rPr>
                <w:rFonts w:cs="Times New Roman"/>
              </w:rPr>
              <w:tab/>
              <w:t xml:space="preserve">/ </w:t>
            </w: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9A433A" w:rsidRPr="009A7F78">
              <w:rPr>
                <w:rFonts w:cs="Times New Roman"/>
              </w:rPr>
              <w:t xml:space="preserve"> -0.</w:t>
            </w:r>
            <w:r w:rsidR="009A7F78" w:rsidRPr="009A7F78">
              <w:rPr>
                <w:rFonts w:cs="Times New Roman"/>
              </w:rPr>
              <w:t>8,</w:t>
            </w:r>
            <w:r w:rsidR="009A433A" w:rsidRPr="009A7F78">
              <w:rPr>
                <w:rFonts w:cs="Times New Roman"/>
              </w:rPr>
              <w:t xml:space="preserve"> p</w:t>
            </w:r>
            <w:r w:rsidR="00D7791A" w:rsidRPr="009A7F78">
              <w:rPr>
                <w:rFonts w:cs="Times New Roman"/>
              </w:rPr>
              <w:t xml:space="preserve"> </w:t>
            </w:r>
            <w:r w:rsidRPr="009A7F78">
              <w:rPr>
                <w:rFonts w:cs="Times New Roman"/>
              </w:rPr>
              <w:t>=</w:t>
            </w:r>
            <w:r w:rsidR="009A433A" w:rsidRPr="009A7F78">
              <w:rPr>
                <w:rFonts w:cs="Times New Roman"/>
              </w:rPr>
              <w:t xml:space="preserve"> 0.</w:t>
            </w:r>
            <w:r w:rsidR="00D7791A" w:rsidRPr="009A7F78">
              <w:rPr>
                <w:rFonts w:cs="Times New Roman"/>
              </w:rPr>
              <w:t>46</w:t>
            </w:r>
          </w:p>
        </w:tc>
      </w:tr>
      <w:tr w:rsidR="00C07BB8" w:rsidRPr="00D7791A" w14:paraId="704A164D" w14:textId="77777777" w:rsidTr="00A32B5D">
        <w:trPr>
          <w:trHeight w:val="300"/>
        </w:trPr>
        <w:tc>
          <w:tcPr>
            <w:tcW w:w="1304" w:type="dxa"/>
            <w:noWrap/>
          </w:tcPr>
          <w:p w14:paraId="40905082" w14:textId="77777777" w:rsidR="00C07BB8" w:rsidRPr="009A7F78" w:rsidRDefault="00C07BB8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7B6D6B48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2FB9AF94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01919583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92186C6" w14:textId="77777777" w:rsidR="00C07BB8" w:rsidRPr="009A7F78" w:rsidRDefault="00D7791A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cs="Times New Roman"/>
              </w:rPr>
              <w:t>Female</w:t>
            </w:r>
            <w:proofErr w:type="spellEnd"/>
          </w:p>
        </w:tc>
        <w:tc>
          <w:tcPr>
            <w:tcW w:w="4100" w:type="dxa"/>
            <w:noWrap/>
          </w:tcPr>
          <w:p w14:paraId="263C3F03" w14:textId="20B78263" w:rsidR="00C07BB8" w:rsidRPr="009A7F78" w:rsidRDefault="0012445E" w:rsidP="003C05DD">
            <w:pPr>
              <w:tabs>
                <w:tab w:val="left" w:pos="1972"/>
              </w:tabs>
              <w:rPr>
                <w:rFonts w:eastAsia="Times New Roman" w:cs="Times New Roman"/>
                <w:lang w:val="en-GB"/>
              </w:rPr>
            </w:pP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9A7F78">
              <w:rPr>
                <w:rFonts w:cs="Times New Roman"/>
              </w:rPr>
              <w:t xml:space="preserve"> 1.</w:t>
            </w:r>
            <w:r w:rsidR="009A7F78" w:rsidRPr="009A7F78">
              <w:rPr>
                <w:rFonts w:cs="Times New Roman"/>
              </w:rPr>
              <w:t>4, p</w:t>
            </w:r>
            <w:r w:rsidR="00D7791A" w:rsidRPr="009A7F78">
              <w:rPr>
                <w:rFonts w:cs="Times New Roman"/>
              </w:rPr>
              <w:t xml:space="preserve"> </w:t>
            </w:r>
            <w:r w:rsidRPr="009A7F78">
              <w:rPr>
                <w:rFonts w:cs="Times New Roman"/>
              </w:rPr>
              <w:t>=</w:t>
            </w:r>
            <w:r w:rsidR="00D7791A" w:rsidRPr="009A7F78">
              <w:rPr>
                <w:rFonts w:cs="Times New Roman"/>
              </w:rPr>
              <w:t xml:space="preserve"> 0:2 </w:t>
            </w:r>
            <w:r w:rsidRPr="009A7F78">
              <w:rPr>
                <w:rFonts w:cs="Times New Roman"/>
              </w:rPr>
              <w:tab/>
              <w:t xml:space="preserve">/ </w:t>
            </w: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9A7F78" w:rsidRPr="009A7F78">
              <w:rPr>
                <w:rFonts w:cs="Times New Roman"/>
              </w:rPr>
              <w:t xml:space="preserve"> 1.3,</w:t>
            </w:r>
            <w:r w:rsidR="009A433A" w:rsidRPr="009A7F78">
              <w:rPr>
                <w:rFonts w:cs="Times New Roman"/>
              </w:rPr>
              <w:t xml:space="preserve"> p</w:t>
            </w:r>
            <w:r w:rsidR="00D7791A" w:rsidRPr="009A7F78">
              <w:rPr>
                <w:rFonts w:cs="Times New Roman"/>
              </w:rPr>
              <w:t xml:space="preserve"> </w:t>
            </w:r>
            <w:r w:rsidRPr="009A7F78">
              <w:rPr>
                <w:rFonts w:cs="Times New Roman"/>
              </w:rPr>
              <w:t>=</w:t>
            </w:r>
            <w:r w:rsidR="009A433A" w:rsidRPr="009A7F78">
              <w:rPr>
                <w:rFonts w:cs="Times New Roman"/>
              </w:rPr>
              <w:t xml:space="preserve"> 0.</w:t>
            </w:r>
            <w:r w:rsidR="00D7791A" w:rsidRPr="009A7F78">
              <w:rPr>
                <w:rFonts w:cs="Times New Roman"/>
              </w:rPr>
              <w:t>20</w:t>
            </w:r>
          </w:p>
        </w:tc>
      </w:tr>
      <w:tr w:rsidR="00C07BB8" w:rsidRPr="00D7791A" w14:paraId="42DF8A3A" w14:textId="77777777" w:rsidTr="00A32B5D">
        <w:trPr>
          <w:trHeight w:val="300"/>
        </w:trPr>
        <w:tc>
          <w:tcPr>
            <w:tcW w:w="1304" w:type="dxa"/>
            <w:noWrap/>
          </w:tcPr>
          <w:p w14:paraId="65467B5C" w14:textId="77777777" w:rsidR="00C07BB8" w:rsidRPr="009A7F78" w:rsidRDefault="00C07BB8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5BF76E22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3E48F5E7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100E79CF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663BA57" w14:textId="77777777" w:rsidR="00C07BB8" w:rsidRPr="009A7F78" w:rsidRDefault="00D7791A" w:rsidP="003C05DD">
            <w:pPr>
              <w:rPr>
                <w:rFonts w:eastAsia="Times New Roman" w:cs="Times New Roman"/>
                <w:lang w:val="en-GB"/>
              </w:rPr>
            </w:pPr>
            <w:r w:rsidRPr="009A7F78">
              <w:rPr>
                <w:rFonts w:cs="Times New Roman"/>
              </w:rPr>
              <w:t xml:space="preserve">More </w:t>
            </w:r>
            <w:proofErr w:type="spellStart"/>
            <w:r w:rsidRPr="009A7F78">
              <w:rPr>
                <w:rFonts w:cs="Times New Roman"/>
              </w:rPr>
              <w:t>education</w:t>
            </w:r>
            <w:proofErr w:type="spellEnd"/>
            <w:r w:rsidRPr="009A7F78">
              <w:rPr>
                <w:rFonts w:cs="Times New Roman"/>
              </w:rPr>
              <w:t xml:space="preserve">, per </w:t>
            </w:r>
            <w:proofErr w:type="spellStart"/>
            <w:r w:rsidRPr="009A7F78">
              <w:rPr>
                <w:rFonts w:cs="Times New Roman"/>
              </w:rPr>
              <w:t>year</w:t>
            </w:r>
            <w:proofErr w:type="spellEnd"/>
          </w:p>
        </w:tc>
        <w:tc>
          <w:tcPr>
            <w:tcW w:w="4100" w:type="dxa"/>
            <w:noWrap/>
          </w:tcPr>
          <w:p w14:paraId="0AF061AB" w14:textId="36077AC1" w:rsidR="00C07BB8" w:rsidRPr="009A7F78" w:rsidRDefault="0012445E" w:rsidP="003C05DD">
            <w:pPr>
              <w:tabs>
                <w:tab w:val="left" w:pos="1972"/>
              </w:tabs>
              <w:rPr>
                <w:rFonts w:eastAsia="Times New Roman" w:cs="Times New Roman"/>
                <w:lang w:val="en-GB"/>
              </w:rPr>
            </w:pP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9A7F78">
              <w:rPr>
                <w:rFonts w:cs="Times New Roman"/>
              </w:rPr>
              <w:t xml:space="preserve"> 3.</w:t>
            </w:r>
            <w:r w:rsidR="009A7F78" w:rsidRPr="009A7F78">
              <w:rPr>
                <w:rFonts w:cs="Times New Roman"/>
              </w:rPr>
              <w:t xml:space="preserve">3, p </w:t>
            </w:r>
            <w:r w:rsidRPr="009A7F78">
              <w:rPr>
                <w:rFonts w:cs="Times New Roman"/>
              </w:rPr>
              <w:t>=</w:t>
            </w:r>
            <w:r w:rsidR="00D7791A" w:rsidRPr="009A7F78">
              <w:rPr>
                <w:rFonts w:cs="Times New Roman"/>
              </w:rPr>
              <w:t xml:space="preserve"> 0:0019 </w:t>
            </w:r>
            <w:r w:rsidRPr="009A7F78">
              <w:rPr>
                <w:rFonts w:cs="Times New Roman"/>
              </w:rPr>
              <w:tab/>
              <w:t xml:space="preserve">/ </w:t>
            </w: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9A7F78" w:rsidRPr="009A7F78">
              <w:rPr>
                <w:rFonts w:cs="Times New Roman"/>
              </w:rPr>
              <w:t xml:space="preserve"> 2.1,</w:t>
            </w:r>
            <w:r w:rsidR="009A433A" w:rsidRPr="009A7F78">
              <w:rPr>
                <w:rFonts w:cs="Times New Roman"/>
              </w:rPr>
              <w:t xml:space="preserve"> p</w:t>
            </w:r>
            <w:r w:rsidR="00D7791A" w:rsidRPr="009A7F78">
              <w:rPr>
                <w:rFonts w:cs="Times New Roman"/>
              </w:rPr>
              <w:t xml:space="preserve"> </w:t>
            </w:r>
            <w:r w:rsidRPr="009A7F78">
              <w:rPr>
                <w:rFonts w:cs="Times New Roman"/>
              </w:rPr>
              <w:t>=</w:t>
            </w:r>
            <w:r w:rsidR="009A433A" w:rsidRPr="009A7F78">
              <w:rPr>
                <w:rFonts w:cs="Times New Roman"/>
              </w:rPr>
              <w:t xml:space="preserve"> 0.</w:t>
            </w:r>
            <w:r w:rsidR="00D7791A" w:rsidRPr="009A7F78">
              <w:rPr>
                <w:rFonts w:cs="Times New Roman"/>
              </w:rPr>
              <w:t>047</w:t>
            </w:r>
          </w:p>
        </w:tc>
      </w:tr>
      <w:tr w:rsidR="00C07BB8" w:rsidRPr="00D7791A" w14:paraId="3531D67E" w14:textId="77777777" w:rsidTr="00A32B5D">
        <w:trPr>
          <w:trHeight w:val="300"/>
        </w:trPr>
        <w:tc>
          <w:tcPr>
            <w:tcW w:w="1304" w:type="dxa"/>
            <w:noWrap/>
          </w:tcPr>
          <w:p w14:paraId="14C6BA40" w14:textId="77777777" w:rsidR="00C07BB8" w:rsidRPr="009A7F78" w:rsidRDefault="00C07BB8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26E3E14C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0F46F55B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303F683F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B8EF79B" w14:textId="77777777" w:rsidR="00C07BB8" w:rsidRPr="009A7F78" w:rsidRDefault="00D7791A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cs="Times New Roman"/>
              </w:rPr>
              <w:t>Longer</w:t>
            </w:r>
            <w:proofErr w:type="spellEnd"/>
            <w:r w:rsidRPr="009A7F78">
              <w:rPr>
                <w:rFonts w:cs="Times New Roman"/>
              </w:rPr>
              <w:t xml:space="preserve"> </w:t>
            </w:r>
            <w:proofErr w:type="spellStart"/>
            <w:r w:rsidRPr="009A7F78">
              <w:rPr>
                <w:rFonts w:cs="Times New Roman"/>
              </w:rPr>
              <w:t>pain</w:t>
            </w:r>
            <w:proofErr w:type="spellEnd"/>
            <w:r w:rsidRPr="009A7F78">
              <w:rPr>
                <w:rFonts w:cs="Times New Roman"/>
              </w:rPr>
              <w:t xml:space="preserve"> </w:t>
            </w:r>
            <w:proofErr w:type="spellStart"/>
            <w:r w:rsidRPr="009A7F78">
              <w:rPr>
                <w:rFonts w:cs="Times New Roman"/>
              </w:rPr>
              <w:t>duration</w:t>
            </w:r>
            <w:proofErr w:type="spellEnd"/>
            <w:r w:rsidRPr="009A7F78">
              <w:rPr>
                <w:rFonts w:cs="Times New Roman"/>
              </w:rPr>
              <w:t xml:space="preserve"> per </w:t>
            </w:r>
            <w:proofErr w:type="spellStart"/>
            <w:r w:rsidRPr="009A7F78">
              <w:rPr>
                <w:rFonts w:cs="Times New Roman"/>
              </w:rPr>
              <w:t>month</w:t>
            </w:r>
            <w:proofErr w:type="spellEnd"/>
          </w:p>
        </w:tc>
        <w:tc>
          <w:tcPr>
            <w:tcW w:w="4100" w:type="dxa"/>
            <w:noWrap/>
          </w:tcPr>
          <w:p w14:paraId="06BDAA10" w14:textId="231F823B" w:rsidR="00C07BB8" w:rsidRPr="009A7F78" w:rsidRDefault="0012445E" w:rsidP="003C05DD">
            <w:pPr>
              <w:tabs>
                <w:tab w:val="left" w:pos="1972"/>
              </w:tabs>
              <w:rPr>
                <w:rFonts w:eastAsia="Times New Roman" w:cs="Times New Roman"/>
                <w:lang w:val="en-GB"/>
              </w:rPr>
            </w:pP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9A7F78" w:rsidRPr="009A7F78">
              <w:rPr>
                <w:rFonts w:cs="Times New Roman"/>
              </w:rPr>
              <w:t xml:space="preserve"> -</w:t>
            </w:r>
            <w:r w:rsidR="009A7F78">
              <w:rPr>
                <w:rFonts w:cs="Times New Roman"/>
              </w:rPr>
              <w:t>2.</w:t>
            </w:r>
            <w:r w:rsidR="009A7F78" w:rsidRPr="009A7F78">
              <w:rPr>
                <w:rFonts w:cs="Times New Roman"/>
              </w:rPr>
              <w:t>2, p</w:t>
            </w:r>
            <w:r w:rsidR="00D7791A" w:rsidRPr="009A7F78">
              <w:rPr>
                <w:rFonts w:cs="Times New Roman"/>
              </w:rPr>
              <w:t xml:space="preserve"> </w:t>
            </w:r>
            <w:r w:rsidRPr="009A7F78">
              <w:rPr>
                <w:rFonts w:cs="Times New Roman"/>
              </w:rPr>
              <w:t>=</w:t>
            </w:r>
            <w:r w:rsidR="00D7791A" w:rsidRPr="009A7F78">
              <w:rPr>
                <w:rFonts w:cs="Times New Roman"/>
              </w:rPr>
              <w:t xml:space="preserve"> 0:038 </w:t>
            </w:r>
            <w:r w:rsidRPr="009A7F78">
              <w:rPr>
                <w:rFonts w:cs="Times New Roman"/>
              </w:rPr>
              <w:tab/>
              <w:t xml:space="preserve">/ </w:t>
            </w: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9A7F78" w:rsidRPr="009A7F78">
              <w:rPr>
                <w:rFonts w:cs="Times New Roman"/>
              </w:rPr>
              <w:t xml:space="preserve"> -1.2,</w:t>
            </w:r>
            <w:r w:rsidR="009A433A" w:rsidRPr="009A7F78">
              <w:rPr>
                <w:rFonts w:cs="Times New Roman"/>
              </w:rPr>
              <w:t xml:space="preserve"> p</w:t>
            </w:r>
            <w:r w:rsidR="00D7791A" w:rsidRPr="009A7F78">
              <w:rPr>
                <w:rFonts w:cs="Times New Roman"/>
              </w:rPr>
              <w:t xml:space="preserve"> </w:t>
            </w:r>
            <w:r w:rsidRPr="009A7F78">
              <w:rPr>
                <w:rFonts w:cs="Times New Roman"/>
              </w:rPr>
              <w:t>=</w:t>
            </w:r>
            <w:r w:rsidR="009A433A" w:rsidRPr="009A7F78">
              <w:rPr>
                <w:rFonts w:cs="Times New Roman"/>
              </w:rPr>
              <w:t xml:space="preserve"> 0.</w:t>
            </w:r>
            <w:r w:rsidR="00D7791A" w:rsidRPr="009A7F78">
              <w:rPr>
                <w:rFonts w:cs="Times New Roman"/>
              </w:rPr>
              <w:t>24</w:t>
            </w:r>
          </w:p>
        </w:tc>
      </w:tr>
      <w:tr w:rsidR="00C07BB8" w:rsidRPr="00D7791A" w14:paraId="54CD8536" w14:textId="77777777" w:rsidTr="00A32B5D">
        <w:trPr>
          <w:trHeight w:val="300"/>
        </w:trPr>
        <w:tc>
          <w:tcPr>
            <w:tcW w:w="1304" w:type="dxa"/>
            <w:noWrap/>
          </w:tcPr>
          <w:p w14:paraId="53FE7FD5" w14:textId="77777777" w:rsidR="00C07BB8" w:rsidRPr="009A7F78" w:rsidRDefault="00C07BB8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657AE2F9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36624712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734D447E" w14:textId="77777777" w:rsidR="00C07BB8" w:rsidRPr="009A7F78" w:rsidRDefault="00C07BB8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649967F" w14:textId="77777777" w:rsidR="00C07BB8" w:rsidRPr="009A7F78" w:rsidRDefault="00D7791A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cs="Times New Roman"/>
              </w:rPr>
              <w:t>Osteoarthritis</w:t>
            </w:r>
            <w:proofErr w:type="spellEnd"/>
          </w:p>
        </w:tc>
        <w:tc>
          <w:tcPr>
            <w:tcW w:w="4100" w:type="dxa"/>
            <w:noWrap/>
          </w:tcPr>
          <w:p w14:paraId="001F88BE" w14:textId="005A6D75" w:rsidR="00C07BB8" w:rsidRPr="009A7F78" w:rsidRDefault="0012445E" w:rsidP="003C05DD">
            <w:pPr>
              <w:tabs>
                <w:tab w:val="left" w:pos="1972"/>
              </w:tabs>
              <w:rPr>
                <w:rFonts w:eastAsia="Times New Roman" w:cs="Times New Roman"/>
                <w:lang w:val="en-GB"/>
              </w:rPr>
            </w:pP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 </w:t>
            </w:r>
            <w:r w:rsidR="009A7F78" w:rsidRPr="009A7F78">
              <w:rPr>
                <w:rFonts w:cs="Times New Roman"/>
              </w:rPr>
              <w:t>2.3, p</w:t>
            </w:r>
            <w:r w:rsidR="00D7791A" w:rsidRPr="009A7F78">
              <w:rPr>
                <w:rFonts w:cs="Times New Roman"/>
              </w:rPr>
              <w:t xml:space="preserve"> </w:t>
            </w:r>
            <w:r w:rsidRPr="009A7F78">
              <w:rPr>
                <w:rFonts w:cs="Times New Roman"/>
              </w:rPr>
              <w:t>=</w:t>
            </w:r>
            <w:r w:rsidR="00D7791A" w:rsidRPr="009A7F78">
              <w:rPr>
                <w:rFonts w:cs="Times New Roman"/>
              </w:rPr>
              <w:t xml:space="preserve"> 0:026 </w:t>
            </w:r>
            <w:r w:rsidRPr="009A7F78">
              <w:rPr>
                <w:rFonts w:cs="Times New Roman"/>
              </w:rPr>
              <w:tab/>
              <w:t xml:space="preserve">/ </w:t>
            </w: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9A7F78" w:rsidRPr="009A7F78">
              <w:rPr>
                <w:rFonts w:cs="Times New Roman"/>
              </w:rPr>
              <w:t xml:space="preserve"> 1.0,</w:t>
            </w:r>
            <w:r w:rsidR="009A433A" w:rsidRPr="009A7F78">
              <w:rPr>
                <w:rFonts w:cs="Times New Roman"/>
              </w:rPr>
              <w:t xml:space="preserve"> p</w:t>
            </w:r>
            <w:r w:rsidR="00D7791A" w:rsidRPr="009A7F78">
              <w:rPr>
                <w:rFonts w:cs="Times New Roman"/>
              </w:rPr>
              <w:t xml:space="preserve"> </w:t>
            </w:r>
            <w:r w:rsidRPr="009A7F78">
              <w:rPr>
                <w:rFonts w:cs="Times New Roman"/>
              </w:rPr>
              <w:t>=</w:t>
            </w:r>
            <w:r w:rsidR="009A433A" w:rsidRPr="009A7F78">
              <w:rPr>
                <w:rFonts w:cs="Times New Roman"/>
              </w:rPr>
              <w:t xml:space="preserve"> 0.</w:t>
            </w:r>
            <w:r w:rsidR="00D7791A" w:rsidRPr="009A7F78">
              <w:rPr>
                <w:rFonts w:cs="Times New Roman"/>
              </w:rPr>
              <w:t>34</w:t>
            </w:r>
          </w:p>
        </w:tc>
      </w:tr>
      <w:tr w:rsidR="00D7791A" w:rsidRPr="00D7791A" w14:paraId="02761527" w14:textId="77777777" w:rsidTr="00A32B5D">
        <w:trPr>
          <w:trHeight w:val="300"/>
        </w:trPr>
        <w:tc>
          <w:tcPr>
            <w:tcW w:w="1304" w:type="dxa"/>
            <w:noWrap/>
          </w:tcPr>
          <w:p w14:paraId="6B7C5E8E" w14:textId="77777777" w:rsidR="00D7791A" w:rsidRPr="009A7F78" w:rsidRDefault="00D7791A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1D445211" w14:textId="77777777" w:rsidR="00D7791A" w:rsidRPr="009A7F78" w:rsidRDefault="00D7791A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610D1FFA" w14:textId="77777777" w:rsidR="00D7791A" w:rsidRPr="009A7F78" w:rsidRDefault="00D7791A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4F90B6CD" w14:textId="77777777" w:rsidR="00D7791A" w:rsidRPr="009A7F78" w:rsidRDefault="00D7791A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DC1AF69" w14:textId="77777777" w:rsidR="00D7791A" w:rsidRPr="009A7F78" w:rsidRDefault="00D7791A" w:rsidP="003C05DD">
            <w:pPr>
              <w:rPr>
                <w:rFonts w:cs="Times New Roman"/>
              </w:rPr>
            </w:pPr>
            <w:r w:rsidRPr="009A7F78">
              <w:rPr>
                <w:rFonts w:cs="Times New Roman"/>
              </w:rPr>
              <w:t xml:space="preserve">Rotator </w:t>
            </w:r>
            <w:proofErr w:type="spellStart"/>
            <w:r w:rsidRPr="009A7F78">
              <w:rPr>
                <w:rFonts w:cs="Times New Roman"/>
              </w:rPr>
              <w:t>cuff</w:t>
            </w:r>
            <w:proofErr w:type="spellEnd"/>
            <w:r w:rsidRPr="009A7F78">
              <w:rPr>
                <w:rFonts w:cs="Times New Roman"/>
              </w:rPr>
              <w:t xml:space="preserve"> </w:t>
            </w:r>
            <w:proofErr w:type="spellStart"/>
            <w:r w:rsidRPr="009A7F78">
              <w:rPr>
                <w:rFonts w:cs="Times New Roman"/>
              </w:rPr>
              <w:t>tear</w:t>
            </w:r>
            <w:proofErr w:type="spellEnd"/>
          </w:p>
        </w:tc>
        <w:tc>
          <w:tcPr>
            <w:tcW w:w="4100" w:type="dxa"/>
            <w:noWrap/>
          </w:tcPr>
          <w:p w14:paraId="0A73404A" w14:textId="3830507E" w:rsidR="00D7791A" w:rsidRPr="009A7F78" w:rsidRDefault="0012445E" w:rsidP="003C05DD">
            <w:pPr>
              <w:tabs>
                <w:tab w:val="left" w:pos="1972"/>
              </w:tabs>
              <w:rPr>
                <w:rFonts w:cs="Times New Roman"/>
              </w:rPr>
            </w:pP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9A7F78" w:rsidRPr="009A7F78">
              <w:rPr>
                <w:rFonts w:cs="Times New Roman"/>
              </w:rPr>
              <w:t xml:space="preserve"> -1.4, p</w:t>
            </w:r>
            <w:r w:rsidR="00D7791A" w:rsidRPr="009A7F78">
              <w:rPr>
                <w:rFonts w:cs="Times New Roman"/>
              </w:rPr>
              <w:t xml:space="preserve"> </w:t>
            </w:r>
            <w:r w:rsidRPr="009A7F78">
              <w:rPr>
                <w:rFonts w:cs="Times New Roman"/>
              </w:rPr>
              <w:t>=</w:t>
            </w:r>
            <w:r w:rsidR="00D7791A" w:rsidRPr="009A7F78">
              <w:rPr>
                <w:rFonts w:cs="Times New Roman"/>
              </w:rPr>
              <w:t xml:space="preserve"> 0:026 </w:t>
            </w:r>
            <w:r w:rsidRPr="009A7F78">
              <w:rPr>
                <w:rFonts w:cs="Times New Roman"/>
              </w:rPr>
              <w:tab/>
              <w:t xml:space="preserve">/ </w:t>
            </w:r>
            <w:r w:rsidRPr="009A7F78">
              <w:rPr>
                <w:rFonts w:ascii="Times New Roman Greek" w:eastAsia="Times New Roman" w:hAnsi="Times New Roman Greek"/>
                <w:i/>
                <w:iCs/>
                <w:lang w:val="en-GB"/>
              </w:rPr>
              <w:t>β</w:t>
            </w:r>
            <w:r w:rsidRPr="009A7F78">
              <w:rPr>
                <w:rFonts w:eastAsia="Times New Roman"/>
                <w:lang w:val="en-GB"/>
              </w:rPr>
              <w:t xml:space="preserve"> =</w:t>
            </w:r>
            <w:r w:rsidR="009A7F78">
              <w:rPr>
                <w:rFonts w:cs="Times New Roman"/>
              </w:rPr>
              <w:t xml:space="preserve"> 1.</w:t>
            </w:r>
            <w:r w:rsidR="009A7F78" w:rsidRPr="009A7F78">
              <w:rPr>
                <w:rFonts w:cs="Times New Roman"/>
              </w:rPr>
              <w:t>1,</w:t>
            </w:r>
            <w:r w:rsidR="009A433A" w:rsidRPr="009A7F78">
              <w:rPr>
                <w:rFonts w:cs="Times New Roman"/>
              </w:rPr>
              <w:t xml:space="preserve"> p</w:t>
            </w:r>
            <w:r w:rsidR="00D7791A" w:rsidRPr="009A7F78">
              <w:rPr>
                <w:rFonts w:cs="Times New Roman"/>
              </w:rPr>
              <w:t xml:space="preserve"> </w:t>
            </w:r>
            <w:r w:rsidRPr="009A7F78">
              <w:rPr>
                <w:rFonts w:cs="Times New Roman"/>
              </w:rPr>
              <w:t>=</w:t>
            </w:r>
            <w:r w:rsidR="009A433A" w:rsidRPr="009A7F78">
              <w:rPr>
                <w:rFonts w:cs="Times New Roman"/>
              </w:rPr>
              <w:t xml:space="preserve"> 0.</w:t>
            </w:r>
            <w:r w:rsidR="00D7791A" w:rsidRPr="009A7F78">
              <w:rPr>
                <w:rFonts w:cs="Times New Roman"/>
              </w:rPr>
              <w:t>26</w:t>
            </w:r>
          </w:p>
        </w:tc>
      </w:tr>
      <w:tr w:rsidR="00D7791A" w:rsidRPr="006D0B83" w14:paraId="41C64D1C" w14:textId="77777777" w:rsidTr="00A32B5D">
        <w:trPr>
          <w:trHeight w:val="300"/>
        </w:trPr>
        <w:tc>
          <w:tcPr>
            <w:tcW w:w="1304" w:type="dxa"/>
            <w:noWrap/>
          </w:tcPr>
          <w:p w14:paraId="07162A79" w14:textId="77777777" w:rsidR="00D7791A" w:rsidRPr="006D0B83" w:rsidRDefault="00D7791A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78682B5D" w14:textId="77777777" w:rsidR="00D7791A" w:rsidRPr="006D0B83" w:rsidRDefault="00D7791A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4F548397" w14:textId="77777777" w:rsidR="00D7791A" w:rsidRPr="006D0B83" w:rsidRDefault="00D7791A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7849094D" w14:textId="77777777" w:rsidR="00D7791A" w:rsidRPr="006D0B83" w:rsidRDefault="00D7791A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4F6B9D3" w14:textId="77777777" w:rsidR="00D7791A" w:rsidRDefault="00D7791A" w:rsidP="003C05DD">
            <w:pPr>
              <w:rPr>
                <w:rFonts w:ascii="AdvPS6F00" w:hAnsi="AdvPS6F00" w:cs="AdvPS6F00"/>
                <w:sz w:val="13"/>
                <w:szCs w:val="13"/>
              </w:rPr>
            </w:pPr>
          </w:p>
        </w:tc>
        <w:tc>
          <w:tcPr>
            <w:tcW w:w="4100" w:type="dxa"/>
            <w:noWrap/>
          </w:tcPr>
          <w:p w14:paraId="28438807" w14:textId="77777777" w:rsidR="00D7791A" w:rsidRDefault="00D7791A" w:rsidP="003C05DD">
            <w:pPr>
              <w:rPr>
                <w:rFonts w:ascii="AdvGreekM" w:hAnsi="AdvGreekM" w:cs="AdvGreekM"/>
                <w:sz w:val="14"/>
                <w:szCs w:val="14"/>
              </w:rPr>
            </w:pPr>
          </w:p>
        </w:tc>
      </w:tr>
      <w:tr w:rsidR="00B7642B" w:rsidRPr="006D0B83" w14:paraId="3D56EC31" w14:textId="77777777" w:rsidTr="00A32B5D">
        <w:trPr>
          <w:trHeight w:val="300"/>
        </w:trPr>
        <w:tc>
          <w:tcPr>
            <w:tcW w:w="3711" w:type="dxa"/>
            <w:gridSpan w:val="3"/>
            <w:noWrap/>
          </w:tcPr>
          <w:p w14:paraId="6F88F978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  <w:r w:rsidRPr="006D0B83">
              <w:rPr>
                <w:rFonts w:eastAsia="Times New Roman"/>
                <w:i/>
                <w:iCs/>
                <w:lang w:val="en-GB"/>
              </w:rPr>
              <w:t>Occupational/general</w:t>
            </w:r>
          </w:p>
        </w:tc>
        <w:tc>
          <w:tcPr>
            <w:tcW w:w="1560" w:type="dxa"/>
            <w:noWrap/>
          </w:tcPr>
          <w:p w14:paraId="74D769A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6FE001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59556D82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B7642B" w:rsidRPr="006D0B83" w14:paraId="2283F098" w14:textId="77777777" w:rsidTr="00A32B5D">
        <w:trPr>
          <w:trHeight w:val="300"/>
        </w:trPr>
        <w:tc>
          <w:tcPr>
            <w:tcW w:w="1304" w:type="dxa"/>
            <w:noWrap/>
          </w:tcPr>
          <w:p w14:paraId="4AAFF715" w14:textId="77777777" w:rsidR="00B7642B" w:rsidRPr="006D0B83" w:rsidRDefault="00B7642B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5BA6ADF4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246C54DD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6B007959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C3C4E16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008C5420" w14:textId="77777777" w:rsidR="00B7642B" w:rsidRPr="006D0B83" w:rsidRDefault="00B7642B" w:rsidP="003C05DD">
            <w:pPr>
              <w:rPr>
                <w:rFonts w:eastAsia="Times New Roman"/>
                <w:lang w:val="en-GB"/>
              </w:rPr>
            </w:pPr>
          </w:p>
        </w:tc>
      </w:tr>
      <w:tr w:rsidR="008C014E" w:rsidRPr="003D20C4" w14:paraId="1C9A4EFD" w14:textId="77777777" w:rsidTr="00A32B5D">
        <w:trPr>
          <w:trHeight w:val="416"/>
        </w:trPr>
        <w:tc>
          <w:tcPr>
            <w:tcW w:w="1304" w:type="dxa"/>
          </w:tcPr>
          <w:p w14:paraId="3AB1CE10" w14:textId="77777777" w:rsidR="008C014E" w:rsidRPr="009A7F78" w:rsidRDefault="008C014E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Cassou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et al. (2002)</w:t>
            </w:r>
          </w:p>
        </w:tc>
        <w:tc>
          <w:tcPr>
            <w:tcW w:w="730" w:type="dxa"/>
            <w:noWrap/>
          </w:tcPr>
          <w:p w14:paraId="523B0ECB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  <w:r w:rsidRPr="009A7F78">
              <w:rPr>
                <w:rFonts w:eastAsia="Times New Roman" w:cs="Times New Roman"/>
                <w:lang w:val="en-GB"/>
              </w:rPr>
              <w:t>83</w:t>
            </w:r>
          </w:p>
        </w:tc>
        <w:tc>
          <w:tcPr>
            <w:tcW w:w="1677" w:type="dxa"/>
          </w:tcPr>
          <w:p w14:paraId="3EB37523" w14:textId="77777777" w:rsidR="008C014E" w:rsidRPr="009A7F78" w:rsidRDefault="00C56A79" w:rsidP="003C05DD">
            <w:pPr>
              <w:rPr>
                <w:rFonts w:eastAsia="Times New Roman" w:cs="Times New Roman"/>
                <w:lang w:val="en-GB"/>
              </w:rPr>
            </w:pPr>
            <w:r w:rsidRPr="009A7F78">
              <w:rPr>
                <w:rFonts w:eastAsia="Times New Roman" w:cs="Times New Roman"/>
                <w:lang w:val="en-GB"/>
              </w:rPr>
              <w:t>1804</w:t>
            </w:r>
            <w:r w:rsidR="008C014E" w:rsidRPr="009A7F78">
              <w:rPr>
                <w:rFonts w:eastAsia="Times New Roman" w:cs="Times New Roman"/>
                <w:lang w:val="en-GB"/>
              </w:rPr>
              <w:t xml:space="preserve"> patients</w:t>
            </w:r>
          </w:p>
        </w:tc>
        <w:tc>
          <w:tcPr>
            <w:tcW w:w="1560" w:type="dxa"/>
          </w:tcPr>
          <w:p w14:paraId="05A18F11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  <w:r w:rsidRPr="009A7F78">
              <w:rPr>
                <w:rFonts w:eastAsia="Times New Roman" w:cs="Times New Roman"/>
                <w:lang w:val="en-GB"/>
              </w:rPr>
              <w:t>5 years</w:t>
            </w:r>
          </w:p>
        </w:tc>
        <w:tc>
          <w:tcPr>
            <w:tcW w:w="2680" w:type="dxa"/>
          </w:tcPr>
          <w:p w14:paraId="21FA405E" w14:textId="77777777" w:rsidR="008C014E" w:rsidRPr="009A7F78" w:rsidRDefault="00C56A79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Year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of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birth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(ref = 1953)</w:t>
            </w:r>
          </w:p>
        </w:tc>
        <w:tc>
          <w:tcPr>
            <w:tcW w:w="4100" w:type="dxa"/>
            <w:noWrap/>
          </w:tcPr>
          <w:p w14:paraId="18840AAD" w14:textId="77777777" w:rsidR="008C014E" w:rsidRPr="009A7F78" w:rsidRDefault="008C014E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 xml:space="preserve">Multivariate analysis: Men /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Women</w:t>
            </w:r>
            <w:proofErr w:type="spellEnd"/>
            <w:r w:rsidR="00C56A79" w:rsidRPr="009A7F78">
              <w:rPr>
                <w:rFonts w:eastAsiaTheme="minorEastAsia" w:cs="Times New Roman"/>
                <w:lang w:eastAsia="nl-NL"/>
              </w:rPr>
              <w:t xml:space="preserve"> </w:t>
            </w:r>
          </w:p>
        </w:tc>
      </w:tr>
      <w:tr w:rsidR="008C014E" w:rsidRPr="00B7642B" w14:paraId="4EE86338" w14:textId="77777777" w:rsidTr="00A32B5D">
        <w:trPr>
          <w:trHeight w:val="416"/>
        </w:trPr>
        <w:tc>
          <w:tcPr>
            <w:tcW w:w="1304" w:type="dxa"/>
          </w:tcPr>
          <w:p w14:paraId="66D505F7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552CE91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532A63D4" w14:textId="40FF1A81" w:rsidR="009A7F78" w:rsidRPr="009A7F78" w:rsidRDefault="009A7F78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C</w:t>
            </w:r>
            <w:r w:rsidR="008C014E" w:rsidRPr="009A7F78">
              <w:rPr>
                <w:rFonts w:eastAsiaTheme="minorEastAsia" w:cs="Times New Roman"/>
                <w:lang w:eastAsia="nl-NL"/>
              </w:rPr>
              <w:t>hronic</w:t>
            </w:r>
            <w:proofErr w:type="spellEnd"/>
            <w:r w:rsidR="008C014E"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8C014E" w:rsidRPr="009A7F78">
              <w:rPr>
                <w:rFonts w:eastAsiaTheme="minorEastAsia" w:cs="Times New Roman"/>
                <w:lang w:eastAsia="nl-NL"/>
              </w:rPr>
              <w:t>neck-shoulder</w:t>
            </w:r>
            <w:proofErr w:type="spellEnd"/>
            <w:r w:rsidR="008C014E"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8C014E" w:rsidRPr="009A7F78">
              <w:rPr>
                <w:rFonts w:eastAsiaTheme="minorEastAsia" w:cs="Times New Roman"/>
                <w:lang w:eastAsia="nl-NL"/>
              </w:rPr>
              <w:t>pai</w:t>
            </w:r>
            <w:r w:rsidRPr="009A7F78">
              <w:rPr>
                <w:rFonts w:eastAsiaTheme="minorEastAsia" w:cs="Times New Roman"/>
                <w:lang w:eastAsia="nl-NL"/>
              </w:rPr>
              <w:t>n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</w:p>
          <w:p w14:paraId="24CB517E" w14:textId="13237748" w:rsidR="008C014E" w:rsidRPr="009A7F78" w:rsidRDefault="009A7F78" w:rsidP="009A7F78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O</w:t>
            </w:r>
            <w:r w:rsidR="008C014E" w:rsidRPr="009A7F78">
              <w:rPr>
                <w:rFonts w:eastAsiaTheme="minorEastAsia" w:cs="Times New Roman"/>
                <w:lang w:eastAsia="nl-NL"/>
              </w:rPr>
              <w:t>ccupational</w:t>
            </w:r>
            <w:proofErr w:type="spellEnd"/>
            <w:r w:rsidR="008C014E"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8C014E" w:rsidRPr="009A7F78">
              <w:rPr>
                <w:rFonts w:eastAsiaTheme="minorEastAsia" w:cs="Times New Roman"/>
                <w:lang w:eastAsia="nl-NL"/>
              </w:rPr>
              <w:t>physicians</w:t>
            </w:r>
            <w:proofErr w:type="spellEnd"/>
            <w:r w:rsidR="008C014E" w:rsidRPr="009A7F78">
              <w:rPr>
                <w:rFonts w:eastAsiaTheme="minorEastAsia" w:cs="Times New Roman"/>
                <w:lang w:eastAsia="nl-NL"/>
              </w:rPr>
              <w:t xml:space="preserve">’ </w:t>
            </w:r>
            <w:r w:rsidRPr="009A7F78">
              <w:rPr>
                <w:rFonts w:eastAsiaTheme="minorEastAsia" w:cs="Times New Roman"/>
                <w:lang w:eastAsia="nl-NL"/>
              </w:rPr>
              <w:t>files</w:t>
            </w:r>
          </w:p>
        </w:tc>
        <w:tc>
          <w:tcPr>
            <w:tcW w:w="1560" w:type="dxa"/>
          </w:tcPr>
          <w:p w14:paraId="270206D2" w14:textId="77777777" w:rsidR="008C014E" w:rsidRPr="009A7F78" w:rsidRDefault="008C014E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r w:rsidRPr="009A7F78">
              <w:rPr>
                <w:rFonts w:eastAsiaTheme="minorEastAsia" w:cs="Times New Roman"/>
                <w:lang w:eastAsia="nl-NL"/>
              </w:rPr>
              <w:t xml:space="preserve">%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Disappearance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of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pain</w:t>
            </w:r>
            <w:proofErr w:type="spellEnd"/>
          </w:p>
        </w:tc>
        <w:tc>
          <w:tcPr>
            <w:tcW w:w="2680" w:type="dxa"/>
          </w:tcPr>
          <w:p w14:paraId="13CC7B09" w14:textId="77777777" w:rsidR="008C014E" w:rsidRPr="009A7F78" w:rsidRDefault="008C014E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1948</w:t>
            </w:r>
          </w:p>
        </w:tc>
        <w:tc>
          <w:tcPr>
            <w:tcW w:w="4100" w:type="dxa"/>
            <w:noWrap/>
          </w:tcPr>
          <w:p w14:paraId="2698CC75" w14:textId="61E01F8F" w:rsidR="008C014E" w:rsidRPr="009A7F78" w:rsidRDefault="008C014E" w:rsidP="003C05DD">
            <w:pPr>
              <w:tabs>
                <w:tab w:val="left" w:pos="1829"/>
              </w:tabs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OR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1.5 (0.9, </w:t>
            </w:r>
            <w:r w:rsidRPr="009A7F78">
              <w:rPr>
                <w:rFonts w:eastAsiaTheme="minorEastAsia" w:cs="Times New Roman"/>
                <w:lang w:eastAsia="nl-NL"/>
              </w:rPr>
              <w:t xml:space="preserve">2.5) </w:t>
            </w:r>
            <w:r w:rsidR="00953D23" w:rsidRPr="009A7F78">
              <w:rPr>
                <w:rFonts w:eastAsiaTheme="minorEastAsia" w:cs="Times New Roman"/>
                <w:lang w:eastAsia="nl-NL"/>
              </w:rPr>
              <w:tab/>
            </w:r>
            <w:r w:rsidRPr="009A7F78">
              <w:rPr>
                <w:rFonts w:eastAsiaTheme="minorEastAsia" w:cs="Times New Roman"/>
                <w:lang w:eastAsia="nl-NL"/>
              </w:rPr>
              <w:t>/ OR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0.8 (0.5, </w:t>
            </w:r>
            <w:r w:rsidRPr="009A7F78">
              <w:rPr>
                <w:rFonts w:eastAsiaTheme="minorEastAsia" w:cs="Times New Roman"/>
                <w:lang w:eastAsia="nl-NL"/>
              </w:rPr>
              <w:t>1.2)</w:t>
            </w:r>
          </w:p>
        </w:tc>
      </w:tr>
      <w:tr w:rsidR="008C014E" w:rsidRPr="00FF1BC8" w14:paraId="38738CAF" w14:textId="77777777" w:rsidTr="00A32B5D">
        <w:trPr>
          <w:trHeight w:val="416"/>
        </w:trPr>
        <w:tc>
          <w:tcPr>
            <w:tcW w:w="1304" w:type="dxa"/>
          </w:tcPr>
          <w:p w14:paraId="44333675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BBCFB8B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C0B09EC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6E88511D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7E9CB014" w14:textId="77777777" w:rsidR="008C014E" w:rsidRPr="009A7F78" w:rsidRDefault="008C014E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1945</w:t>
            </w:r>
          </w:p>
        </w:tc>
        <w:tc>
          <w:tcPr>
            <w:tcW w:w="4100" w:type="dxa"/>
            <w:noWrap/>
          </w:tcPr>
          <w:p w14:paraId="5C1BFADB" w14:textId="1DC5B3E9" w:rsidR="008C014E" w:rsidRPr="009A7F78" w:rsidRDefault="008C014E" w:rsidP="003C05DD">
            <w:pPr>
              <w:tabs>
                <w:tab w:val="left" w:pos="1829"/>
              </w:tabs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OR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1.2 (0.8, </w:t>
            </w:r>
            <w:r w:rsidRPr="009A7F78">
              <w:rPr>
                <w:rFonts w:eastAsiaTheme="minorEastAsia" w:cs="Times New Roman"/>
                <w:lang w:eastAsia="nl-NL"/>
              </w:rPr>
              <w:t xml:space="preserve">1.9) </w:t>
            </w:r>
            <w:r w:rsidR="00953D23" w:rsidRPr="009A7F78">
              <w:rPr>
                <w:rFonts w:eastAsiaTheme="minorEastAsia" w:cs="Times New Roman"/>
                <w:lang w:eastAsia="nl-NL"/>
              </w:rPr>
              <w:tab/>
            </w:r>
            <w:r w:rsidRPr="009A7F78">
              <w:rPr>
                <w:rFonts w:eastAsiaTheme="minorEastAsia" w:cs="Times New Roman"/>
                <w:lang w:eastAsia="nl-NL"/>
              </w:rPr>
              <w:t>/ OR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0.6 (0.4, </w:t>
            </w:r>
            <w:r w:rsidRPr="009A7F78">
              <w:rPr>
                <w:rFonts w:eastAsiaTheme="minorEastAsia" w:cs="Times New Roman"/>
                <w:lang w:eastAsia="nl-NL"/>
              </w:rPr>
              <w:t>0.8)</w:t>
            </w:r>
          </w:p>
        </w:tc>
      </w:tr>
      <w:tr w:rsidR="008C014E" w:rsidRPr="00FF1BC8" w14:paraId="66E026FA" w14:textId="77777777" w:rsidTr="00A32B5D">
        <w:trPr>
          <w:trHeight w:val="416"/>
        </w:trPr>
        <w:tc>
          <w:tcPr>
            <w:tcW w:w="1304" w:type="dxa"/>
          </w:tcPr>
          <w:p w14:paraId="43E8E958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94CB1A7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6E4847F4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65FD583F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432F456C" w14:textId="77777777" w:rsidR="008C014E" w:rsidRPr="009A7F78" w:rsidRDefault="008C014E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1938</w:t>
            </w:r>
          </w:p>
        </w:tc>
        <w:tc>
          <w:tcPr>
            <w:tcW w:w="4100" w:type="dxa"/>
            <w:noWrap/>
          </w:tcPr>
          <w:p w14:paraId="07872697" w14:textId="73121B50" w:rsidR="008C014E" w:rsidRPr="009A7F78" w:rsidRDefault="008C014E" w:rsidP="003C05DD">
            <w:pPr>
              <w:tabs>
                <w:tab w:val="left" w:pos="1829"/>
              </w:tabs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OR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1.0 (0.6, </w:t>
            </w:r>
            <w:r w:rsidRPr="009A7F78">
              <w:rPr>
                <w:rFonts w:eastAsiaTheme="minorEastAsia" w:cs="Times New Roman"/>
                <w:lang w:eastAsia="nl-NL"/>
              </w:rPr>
              <w:t xml:space="preserve">1.5) </w:t>
            </w:r>
            <w:r w:rsidR="00953D23" w:rsidRPr="009A7F78">
              <w:rPr>
                <w:rFonts w:eastAsiaTheme="minorEastAsia" w:cs="Times New Roman"/>
                <w:lang w:eastAsia="nl-NL"/>
              </w:rPr>
              <w:tab/>
            </w:r>
            <w:r w:rsidRPr="009A7F78">
              <w:rPr>
                <w:rFonts w:eastAsiaTheme="minorEastAsia" w:cs="Times New Roman"/>
                <w:lang w:eastAsia="nl-NL"/>
              </w:rPr>
              <w:t>/ OR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0.6 (0.4, </w:t>
            </w:r>
            <w:r w:rsidRPr="009A7F78">
              <w:rPr>
                <w:rFonts w:eastAsiaTheme="minorEastAsia" w:cs="Times New Roman"/>
                <w:lang w:eastAsia="nl-NL"/>
              </w:rPr>
              <w:t>0.9)</w:t>
            </w:r>
          </w:p>
        </w:tc>
      </w:tr>
      <w:tr w:rsidR="008C014E" w:rsidRPr="00FF1BC8" w14:paraId="6A371A9C" w14:textId="77777777" w:rsidTr="00A32B5D">
        <w:trPr>
          <w:trHeight w:val="416"/>
        </w:trPr>
        <w:tc>
          <w:tcPr>
            <w:tcW w:w="1304" w:type="dxa"/>
          </w:tcPr>
          <w:p w14:paraId="40442088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0A0E7D6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07EABBD6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5334B1F8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279C5DE6" w14:textId="77777777" w:rsidR="008C014E" w:rsidRPr="009A7F78" w:rsidRDefault="008C014E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Repetitive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work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(ref = never)</w:t>
            </w:r>
          </w:p>
        </w:tc>
        <w:tc>
          <w:tcPr>
            <w:tcW w:w="4100" w:type="dxa"/>
            <w:noWrap/>
          </w:tcPr>
          <w:p w14:paraId="34CAFC20" w14:textId="77777777" w:rsidR="008C014E" w:rsidRPr="009A7F78" w:rsidRDefault="008C014E" w:rsidP="003C05DD">
            <w:pPr>
              <w:tabs>
                <w:tab w:val="left" w:pos="1829"/>
              </w:tabs>
              <w:rPr>
                <w:rFonts w:eastAsiaTheme="minorEastAsia" w:cs="Times New Roman"/>
                <w:lang w:eastAsia="nl-NL"/>
              </w:rPr>
            </w:pPr>
          </w:p>
        </w:tc>
      </w:tr>
      <w:tr w:rsidR="008C014E" w:rsidRPr="00FF1BC8" w14:paraId="521AC367" w14:textId="77777777" w:rsidTr="00A32B5D">
        <w:trPr>
          <w:trHeight w:val="416"/>
        </w:trPr>
        <w:tc>
          <w:tcPr>
            <w:tcW w:w="1304" w:type="dxa"/>
          </w:tcPr>
          <w:p w14:paraId="5F04BB58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39415A7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730F9D14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3909FA4F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4ED46DDC" w14:textId="77777777" w:rsidR="008C014E" w:rsidRPr="009A7F78" w:rsidRDefault="008C014E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 xml:space="preserve">   In 1990</w:t>
            </w:r>
          </w:p>
        </w:tc>
        <w:tc>
          <w:tcPr>
            <w:tcW w:w="4100" w:type="dxa"/>
            <w:noWrap/>
          </w:tcPr>
          <w:p w14:paraId="46875D80" w14:textId="76528CA6" w:rsidR="008C014E" w:rsidRPr="009A7F78" w:rsidRDefault="008C014E" w:rsidP="003C05DD">
            <w:pPr>
              <w:tabs>
                <w:tab w:val="left" w:pos="1829"/>
              </w:tabs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Univariate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only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  <w:r w:rsidR="00953D23" w:rsidRPr="009A7F78">
              <w:rPr>
                <w:rFonts w:eastAsiaTheme="minorEastAsia" w:cs="Times New Roman"/>
                <w:lang w:eastAsia="nl-NL"/>
              </w:rPr>
              <w:tab/>
            </w:r>
            <w:r w:rsidRPr="009A7F78">
              <w:rPr>
                <w:rFonts w:eastAsiaTheme="minorEastAsia" w:cs="Times New Roman"/>
                <w:lang w:eastAsia="nl-NL"/>
              </w:rPr>
              <w:t>/ OR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0.8 (0.5, </w:t>
            </w:r>
            <w:r w:rsidRPr="009A7F78">
              <w:rPr>
                <w:rFonts w:eastAsiaTheme="minorEastAsia" w:cs="Times New Roman"/>
                <w:lang w:eastAsia="nl-NL"/>
              </w:rPr>
              <w:t>1.3)</w:t>
            </w:r>
          </w:p>
        </w:tc>
      </w:tr>
      <w:tr w:rsidR="008C014E" w:rsidRPr="00FF1BC8" w14:paraId="6DD98ED8" w14:textId="77777777" w:rsidTr="00A32B5D">
        <w:trPr>
          <w:trHeight w:val="416"/>
        </w:trPr>
        <w:tc>
          <w:tcPr>
            <w:tcW w:w="1304" w:type="dxa"/>
          </w:tcPr>
          <w:p w14:paraId="67C72054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D303585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D820496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1FF6BD18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57C109F3" w14:textId="77777777" w:rsidR="008C014E" w:rsidRPr="009A7F78" w:rsidRDefault="008C014E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 xml:space="preserve">  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Before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1990</w:t>
            </w:r>
          </w:p>
        </w:tc>
        <w:tc>
          <w:tcPr>
            <w:tcW w:w="4100" w:type="dxa"/>
            <w:noWrap/>
          </w:tcPr>
          <w:p w14:paraId="23A78D04" w14:textId="60439BF2" w:rsidR="008C014E" w:rsidRPr="009A7F78" w:rsidRDefault="008C014E" w:rsidP="003C05DD">
            <w:pPr>
              <w:tabs>
                <w:tab w:val="left" w:pos="1829"/>
              </w:tabs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Univariate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only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  <w:r w:rsidR="00953D23" w:rsidRPr="009A7F78">
              <w:rPr>
                <w:rFonts w:eastAsiaTheme="minorEastAsia" w:cs="Times New Roman"/>
                <w:lang w:eastAsia="nl-NL"/>
              </w:rPr>
              <w:tab/>
            </w:r>
            <w:r w:rsidRPr="009A7F78">
              <w:rPr>
                <w:rFonts w:eastAsiaTheme="minorEastAsia" w:cs="Times New Roman"/>
                <w:lang w:eastAsia="nl-NL"/>
              </w:rPr>
              <w:t>/ OR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0.5 (0.3, </w:t>
            </w:r>
            <w:r w:rsidRPr="009A7F78">
              <w:rPr>
                <w:rFonts w:eastAsiaTheme="minorEastAsia" w:cs="Times New Roman"/>
                <w:lang w:eastAsia="nl-NL"/>
              </w:rPr>
              <w:t>0.7)</w:t>
            </w:r>
          </w:p>
        </w:tc>
      </w:tr>
      <w:tr w:rsidR="008C014E" w:rsidRPr="00FF1BC8" w14:paraId="7D3D3D1D" w14:textId="77777777" w:rsidTr="00A32B5D">
        <w:trPr>
          <w:trHeight w:val="416"/>
        </w:trPr>
        <w:tc>
          <w:tcPr>
            <w:tcW w:w="1304" w:type="dxa"/>
          </w:tcPr>
          <w:p w14:paraId="4E49DDBE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2CCA3CF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7FB4F13F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5B97EECE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6EB13B69" w14:textId="77777777" w:rsidR="008C014E" w:rsidRPr="009A7F78" w:rsidRDefault="008C014E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 xml:space="preserve">High job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demand</w:t>
            </w:r>
            <w:proofErr w:type="spellEnd"/>
          </w:p>
        </w:tc>
        <w:tc>
          <w:tcPr>
            <w:tcW w:w="4100" w:type="dxa"/>
            <w:noWrap/>
          </w:tcPr>
          <w:p w14:paraId="20411E89" w14:textId="0474C350" w:rsidR="008C014E" w:rsidRPr="009A7F78" w:rsidRDefault="008C014E" w:rsidP="003C05DD">
            <w:pPr>
              <w:tabs>
                <w:tab w:val="left" w:pos="1829"/>
              </w:tabs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OR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0.7 (0.5, </w:t>
            </w:r>
            <w:r w:rsidRPr="009A7F78">
              <w:rPr>
                <w:rFonts w:eastAsiaTheme="minorEastAsia" w:cs="Times New Roman"/>
                <w:lang w:eastAsia="nl-NL"/>
              </w:rPr>
              <w:t xml:space="preserve">0.9) </w:t>
            </w:r>
            <w:r w:rsidR="00953D23" w:rsidRPr="009A7F78">
              <w:rPr>
                <w:rFonts w:eastAsiaTheme="minorEastAsia" w:cs="Times New Roman"/>
                <w:lang w:eastAsia="nl-NL"/>
              </w:rPr>
              <w:tab/>
            </w:r>
            <w:r w:rsidRPr="009A7F78">
              <w:rPr>
                <w:rFonts w:eastAsiaTheme="minorEastAsia" w:cs="Times New Roman"/>
                <w:lang w:eastAsia="nl-NL"/>
              </w:rPr>
              <w:t>/ OR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0.7 (0.6, </w:t>
            </w:r>
            <w:r w:rsidRPr="009A7F78">
              <w:rPr>
                <w:rFonts w:eastAsiaTheme="minorEastAsia" w:cs="Times New Roman"/>
                <w:lang w:eastAsia="nl-NL"/>
              </w:rPr>
              <w:t>0.9)</w:t>
            </w:r>
          </w:p>
        </w:tc>
      </w:tr>
      <w:tr w:rsidR="008C014E" w:rsidRPr="00FF1BC8" w14:paraId="5298424C" w14:textId="77777777" w:rsidTr="00A32B5D">
        <w:trPr>
          <w:trHeight w:val="416"/>
        </w:trPr>
        <w:tc>
          <w:tcPr>
            <w:tcW w:w="1304" w:type="dxa"/>
          </w:tcPr>
          <w:p w14:paraId="315E8F73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3B209D1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302F6501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2542952E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0661D9EF" w14:textId="77777777" w:rsidR="008C014E" w:rsidRPr="009A7F78" w:rsidRDefault="008C014E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Previous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musculoskeletal</w:t>
            </w:r>
            <w:proofErr w:type="spellEnd"/>
          </w:p>
          <w:p w14:paraId="72F25F97" w14:textId="77777777" w:rsidR="008C014E" w:rsidRPr="009A7F78" w:rsidRDefault="008C014E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disorders</w:t>
            </w:r>
          </w:p>
        </w:tc>
        <w:tc>
          <w:tcPr>
            <w:tcW w:w="4100" w:type="dxa"/>
            <w:noWrap/>
          </w:tcPr>
          <w:p w14:paraId="574A25C8" w14:textId="4FBD9535" w:rsidR="008C014E" w:rsidRPr="009A7F78" w:rsidRDefault="008C014E" w:rsidP="003C05DD">
            <w:pPr>
              <w:tabs>
                <w:tab w:val="left" w:pos="1829"/>
              </w:tabs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OR = 0.4 (0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.3, </w:t>
            </w:r>
            <w:r w:rsidRPr="009A7F78">
              <w:rPr>
                <w:rFonts w:eastAsiaTheme="minorEastAsia" w:cs="Times New Roman"/>
                <w:lang w:eastAsia="nl-NL"/>
              </w:rPr>
              <w:t xml:space="preserve">0.6) </w:t>
            </w:r>
            <w:r w:rsidR="00953D23" w:rsidRPr="009A7F78">
              <w:rPr>
                <w:rFonts w:eastAsiaTheme="minorEastAsia" w:cs="Times New Roman"/>
                <w:lang w:eastAsia="nl-NL"/>
              </w:rPr>
              <w:tab/>
            </w:r>
            <w:r w:rsidRPr="009A7F78">
              <w:rPr>
                <w:rFonts w:eastAsiaTheme="minorEastAsia" w:cs="Times New Roman"/>
                <w:lang w:eastAsia="nl-NL"/>
              </w:rPr>
              <w:t>/ OR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0.6 (0.5, </w:t>
            </w:r>
            <w:r w:rsidRPr="009A7F78">
              <w:rPr>
                <w:rFonts w:eastAsiaTheme="minorEastAsia" w:cs="Times New Roman"/>
                <w:lang w:eastAsia="nl-NL"/>
              </w:rPr>
              <w:t>0.8)</w:t>
            </w:r>
          </w:p>
        </w:tc>
      </w:tr>
      <w:tr w:rsidR="008C014E" w:rsidRPr="00FF1BC8" w14:paraId="02CCD8CD" w14:textId="77777777" w:rsidTr="00A32B5D">
        <w:trPr>
          <w:trHeight w:val="416"/>
        </w:trPr>
        <w:tc>
          <w:tcPr>
            <w:tcW w:w="1304" w:type="dxa"/>
          </w:tcPr>
          <w:p w14:paraId="363432E1" w14:textId="77777777" w:rsidR="008C014E" w:rsidRPr="00FF1BC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B90B057" w14:textId="77777777" w:rsidR="008C014E" w:rsidRPr="00FF1BC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48C9C1D6" w14:textId="77777777" w:rsidR="008C014E" w:rsidRPr="00FF1BC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7F1E0C79" w14:textId="77777777" w:rsidR="008C014E" w:rsidRPr="00FF1BC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3ED18714" w14:textId="77777777" w:rsidR="008C014E" w:rsidRPr="00FF1BC8" w:rsidRDefault="008C014E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 w:rsidRPr="00FF1BC8">
              <w:rPr>
                <w:rFonts w:eastAsiaTheme="minorEastAsia" w:cs="Times New Roman"/>
                <w:lang w:eastAsia="nl-NL"/>
              </w:rPr>
              <w:t>Sporting</w:t>
            </w:r>
            <w:proofErr w:type="spellEnd"/>
            <w:r w:rsidRPr="00FF1BC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FF1BC8">
              <w:rPr>
                <w:rFonts w:eastAsiaTheme="minorEastAsia" w:cs="Times New Roman"/>
                <w:lang w:eastAsia="nl-NL"/>
              </w:rPr>
              <w:t>activities</w:t>
            </w:r>
            <w:proofErr w:type="spellEnd"/>
          </w:p>
        </w:tc>
        <w:tc>
          <w:tcPr>
            <w:tcW w:w="4100" w:type="dxa"/>
            <w:noWrap/>
          </w:tcPr>
          <w:p w14:paraId="0737CD55" w14:textId="45E30328" w:rsidR="008C014E" w:rsidRPr="00FF1BC8" w:rsidRDefault="008C014E" w:rsidP="003C05DD">
            <w:pPr>
              <w:tabs>
                <w:tab w:val="left" w:pos="1829"/>
              </w:tabs>
              <w:rPr>
                <w:rFonts w:eastAsiaTheme="minorEastAsia" w:cs="Times New Roman"/>
                <w:lang w:eastAsia="nl-NL"/>
              </w:rPr>
            </w:pPr>
            <w:r w:rsidRPr="00FF1BC8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9A7F78">
              <w:rPr>
                <w:rFonts w:eastAsiaTheme="minorEastAsia" w:cs="Times New Roman"/>
                <w:lang w:eastAsia="nl-NL"/>
              </w:rPr>
              <w:t xml:space="preserve"> 1.5 (1.1, </w:t>
            </w:r>
            <w:r w:rsidRPr="00FF1BC8">
              <w:rPr>
                <w:rFonts w:eastAsiaTheme="minorEastAsia" w:cs="Times New Roman"/>
                <w:lang w:eastAsia="nl-NL"/>
              </w:rPr>
              <w:t>2.1)</w:t>
            </w:r>
            <w:r>
              <w:rPr>
                <w:rFonts w:eastAsiaTheme="minorEastAsia" w:cs="Times New Roman"/>
                <w:lang w:eastAsia="nl-NL"/>
              </w:rPr>
              <w:t xml:space="preserve"> </w:t>
            </w:r>
            <w:r w:rsidR="00953D23">
              <w:rPr>
                <w:rFonts w:eastAsiaTheme="minorEastAsia" w:cs="Times New Roman"/>
                <w:lang w:eastAsia="nl-NL"/>
              </w:rPr>
              <w:tab/>
            </w:r>
            <w:r>
              <w:rPr>
                <w:rFonts w:eastAsiaTheme="minorEastAsia" w:cs="Times New Roman"/>
                <w:lang w:eastAsia="nl-NL"/>
              </w:rPr>
              <w:t xml:space="preserve">/ </w:t>
            </w:r>
            <w:proofErr w:type="spellStart"/>
            <w:r w:rsidRPr="00FF1BC8">
              <w:rPr>
                <w:rFonts w:eastAsiaTheme="minorEastAsia" w:cs="Times New Roman"/>
                <w:lang w:eastAsia="nl-NL"/>
              </w:rPr>
              <w:t>Univariate</w:t>
            </w:r>
            <w:proofErr w:type="spellEnd"/>
            <w:r w:rsidRPr="00FF1BC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FF1BC8">
              <w:rPr>
                <w:rFonts w:eastAsiaTheme="minorEastAsia" w:cs="Times New Roman"/>
                <w:lang w:eastAsia="nl-NL"/>
              </w:rPr>
              <w:t>only</w:t>
            </w:r>
            <w:proofErr w:type="spellEnd"/>
          </w:p>
        </w:tc>
      </w:tr>
      <w:tr w:rsidR="008C014E" w:rsidRPr="00FF1BC8" w14:paraId="34194236" w14:textId="77777777" w:rsidTr="00A32B5D">
        <w:trPr>
          <w:trHeight w:val="416"/>
        </w:trPr>
        <w:tc>
          <w:tcPr>
            <w:tcW w:w="1304" w:type="dxa"/>
          </w:tcPr>
          <w:p w14:paraId="07A5D651" w14:textId="77777777" w:rsidR="008C014E" w:rsidRPr="00FF1BC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01B8A7E" w14:textId="77777777" w:rsidR="008C014E" w:rsidRPr="00FF1BC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3B9CBC8F" w14:textId="77777777" w:rsidR="008C014E" w:rsidRPr="00FF1BC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06FA9EC3" w14:textId="77777777" w:rsidR="008C014E" w:rsidRPr="00FF1BC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57A94D85" w14:textId="77777777" w:rsidR="008C014E" w:rsidRPr="00FF1BC8" w:rsidRDefault="008C014E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FF1BC8">
              <w:rPr>
                <w:rFonts w:eastAsiaTheme="minorEastAsia" w:cs="Times New Roman"/>
                <w:lang w:eastAsia="nl-NL"/>
              </w:rPr>
              <w:t>Precise</w:t>
            </w:r>
            <w:proofErr w:type="spellEnd"/>
            <w:r w:rsidRPr="00FF1BC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FF1BC8">
              <w:rPr>
                <w:rFonts w:eastAsiaTheme="minorEastAsia" w:cs="Times New Roman"/>
                <w:lang w:eastAsia="nl-NL"/>
              </w:rPr>
              <w:t>movements</w:t>
            </w:r>
            <w:proofErr w:type="spellEnd"/>
            <w:r w:rsidRPr="00FF1BC8">
              <w:rPr>
                <w:rFonts w:eastAsiaTheme="minorEastAsia" w:cs="Times New Roman"/>
                <w:lang w:eastAsia="nl-NL"/>
              </w:rPr>
              <w:t xml:space="preserve">, </w:t>
            </w:r>
            <w:proofErr w:type="spellStart"/>
            <w:r w:rsidRPr="00FF1BC8">
              <w:rPr>
                <w:rFonts w:eastAsiaTheme="minorEastAsia" w:cs="Times New Roman"/>
                <w:lang w:eastAsia="nl-NL"/>
              </w:rPr>
              <w:t>awkward</w:t>
            </w:r>
            <w:proofErr w:type="spellEnd"/>
          </w:p>
          <w:p w14:paraId="150FC761" w14:textId="77777777" w:rsidR="008C014E" w:rsidRPr="00FF1BC8" w:rsidRDefault="008C014E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FF1BC8">
              <w:rPr>
                <w:rFonts w:eastAsiaTheme="minorEastAsia" w:cs="Times New Roman"/>
                <w:lang w:eastAsia="nl-NL"/>
              </w:rPr>
              <w:t>work</w:t>
            </w:r>
            <w:proofErr w:type="spellEnd"/>
            <w:r w:rsidRPr="00FF1BC8">
              <w:rPr>
                <w:rFonts w:eastAsiaTheme="minorEastAsia" w:cs="Times New Roman"/>
                <w:lang w:eastAsia="nl-NL"/>
              </w:rPr>
              <w:t xml:space="preserve">, </w:t>
            </w:r>
            <w:proofErr w:type="spellStart"/>
            <w:r w:rsidRPr="00FF1BC8">
              <w:rPr>
                <w:rFonts w:eastAsiaTheme="minorEastAsia" w:cs="Times New Roman"/>
                <w:lang w:eastAsia="nl-NL"/>
              </w:rPr>
              <w:t>repetitive</w:t>
            </w:r>
            <w:proofErr w:type="spellEnd"/>
            <w:r w:rsidRPr="00FF1BC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FF1BC8">
              <w:rPr>
                <w:rFonts w:eastAsiaTheme="minorEastAsia" w:cs="Times New Roman"/>
                <w:lang w:eastAsia="nl-NL"/>
              </w:rPr>
              <w:t>work</w:t>
            </w:r>
            <w:proofErr w:type="spellEnd"/>
            <w:r w:rsidRPr="00FF1BC8">
              <w:rPr>
                <w:rFonts w:eastAsiaTheme="minorEastAsia" w:cs="Times New Roman"/>
                <w:lang w:eastAsia="nl-NL"/>
              </w:rPr>
              <w:t>, job</w:t>
            </w:r>
          </w:p>
          <w:p w14:paraId="19608279" w14:textId="77777777" w:rsidR="008C014E" w:rsidRPr="00FF1BC8" w:rsidRDefault="008C014E" w:rsidP="003C05DD">
            <w:pPr>
              <w:rPr>
                <w:rFonts w:eastAsiaTheme="minorEastAsia" w:cs="Times New Roman"/>
                <w:lang w:eastAsia="nl-NL"/>
              </w:rPr>
            </w:pPr>
            <w:r w:rsidRPr="00FF1BC8">
              <w:rPr>
                <w:rFonts w:eastAsiaTheme="minorEastAsia" w:cs="Times New Roman"/>
                <w:lang w:eastAsia="nl-NL"/>
              </w:rPr>
              <w:t xml:space="preserve">control, shift </w:t>
            </w:r>
            <w:proofErr w:type="spellStart"/>
            <w:r w:rsidRPr="00FF1BC8">
              <w:rPr>
                <w:rFonts w:eastAsiaTheme="minorEastAsia" w:cs="Times New Roman"/>
                <w:lang w:eastAsia="nl-NL"/>
              </w:rPr>
              <w:t>work</w:t>
            </w:r>
            <w:proofErr w:type="spellEnd"/>
          </w:p>
        </w:tc>
        <w:tc>
          <w:tcPr>
            <w:tcW w:w="4100" w:type="dxa"/>
            <w:noWrap/>
          </w:tcPr>
          <w:p w14:paraId="267A1235" w14:textId="77777777" w:rsidR="008C014E" w:rsidRPr="00FF1BC8" w:rsidRDefault="008C014E" w:rsidP="003C05DD">
            <w:pPr>
              <w:tabs>
                <w:tab w:val="left" w:pos="1829"/>
              </w:tabs>
              <w:rPr>
                <w:rFonts w:eastAsiaTheme="minorEastAsia" w:cs="Times New Roman"/>
                <w:lang w:eastAsia="nl-NL"/>
              </w:rPr>
            </w:pPr>
            <w:proofErr w:type="spellStart"/>
            <w:r w:rsidRPr="00FF1BC8">
              <w:rPr>
                <w:rFonts w:eastAsiaTheme="minorEastAsia" w:cs="Times New Roman"/>
                <w:lang w:eastAsia="nl-NL"/>
              </w:rPr>
              <w:t>n.s.</w:t>
            </w:r>
            <w:proofErr w:type="spellEnd"/>
            <w:r>
              <w:rPr>
                <w:rFonts w:eastAsiaTheme="minorEastAsia" w:cs="Times New Roman"/>
                <w:lang w:eastAsia="nl-NL"/>
              </w:rPr>
              <w:t xml:space="preserve"> </w:t>
            </w:r>
            <w:r w:rsidR="00953D23">
              <w:rPr>
                <w:rFonts w:eastAsiaTheme="minorEastAsia" w:cs="Times New Roman"/>
                <w:lang w:eastAsia="nl-NL"/>
              </w:rPr>
              <w:tab/>
            </w:r>
            <w:r>
              <w:rPr>
                <w:rFonts w:eastAsiaTheme="minorEastAsia" w:cs="Times New Roman"/>
                <w:lang w:eastAsia="nl-NL"/>
              </w:rPr>
              <w:t xml:space="preserve">/ </w:t>
            </w:r>
            <w:proofErr w:type="spellStart"/>
            <w:r w:rsidRPr="00FF1BC8">
              <w:rPr>
                <w:rFonts w:eastAsiaTheme="minorEastAsia" w:cs="Times New Roman"/>
                <w:lang w:eastAsia="nl-NL"/>
              </w:rPr>
              <w:t>n.s.</w:t>
            </w:r>
            <w:proofErr w:type="spellEnd"/>
          </w:p>
        </w:tc>
      </w:tr>
      <w:tr w:rsidR="008C014E" w:rsidRPr="00FF1BC8" w14:paraId="71D857C0" w14:textId="77777777" w:rsidTr="00A32B5D">
        <w:trPr>
          <w:trHeight w:val="416"/>
        </w:trPr>
        <w:tc>
          <w:tcPr>
            <w:tcW w:w="1304" w:type="dxa"/>
          </w:tcPr>
          <w:p w14:paraId="480DEBFB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922D845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28CFB1F9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42EB6E4E" w14:textId="77777777" w:rsidR="008C014E" w:rsidRPr="009A7F78" w:rsidRDefault="008C014E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5CF37FCD" w14:textId="77777777" w:rsidR="008C014E" w:rsidRPr="009A7F78" w:rsidRDefault="008C014E" w:rsidP="003C05DD">
            <w:pPr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047AB0AC" w14:textId="77777777" w:rsidR="008C014E" w:rsidRPr="009A7F78" w:rsidRDefault="008C014E" w:rsidP="003C05DD">
            <w:pPr>
              <w:rPr>
                <w:rFonts w:eastAsiaTheme="minorEastAsia" w:cs="Times New Roman"/>
                <w:lang w:eastAsia="nl-NL"/>
              </w:rPr>
            </w:pPr>
          </w:p>
        </w:tc>
      </w:tr>
      <w:tr w:rsidR="007D7065" w:rsidRPr="007D7065" w14:paraId="62E8E740" w14:textId="77777777" w:rsidTr="00A32B5D">
        <w:trPr>
          <w:trHeight w:val="416"/>
        </w:trPr>
        <w:tc>
          <w:tcPr>
            <w:tcW w:w="1304" w:type="dxa"/>
          </w:tcPr>
          <w:p w14:paraId="13AB5378" w14:textId="77777777" w:rsidR="007D7065" w:rsidRPr="009A7F78" w:rsidRDefault="007D7065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Chard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et al. (1988)</w:t>
            </w:r>
          </w:p>
        </w:tc>
        <w:tc>
          <w:tcPr>
            <w:tcW w:w="730" w:type="dxa"/>
            <w:noWrap/>
          </w:tcPr>
          <w:p w14:paraId="2EADD9AB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9A7F78">
              <w:rPr>
                <w:rFonts w:eastAsia="Times New Roman" w:cs="Times New Roman"/>
                <w:lang w:val="en-GB"/>
              </w:rPr>
              <w:t>61</w:t>
            </w:r>
          </w:p>
        </w:tc>
        <w:tc>
          <w:tcPr>
            <w:tcW w:w="1677" w:type="dxa"/>
          </w:tcPr>
          <w:p w14:paraId="5E843C00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9A7F78">
              <w:rPr>
                <w:rFonts w:eastAsia="Times New Roman" w:cs="Times New Roman"/>
                <w:lang w:val="en-GB"/>
              </w:rPr>
              <w:t>137</w:t>
            </w:r>
          </w:p>
        </w:tc>
        <w:tc>
          <w:tcPr>
            <w:tcW w:w="1560" w:type="dxa"/>
          </w:tcPr>
          <w:p w14:paraId="11FEC5C3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9A7F78">
              <w:rPr>
                <w:rFonts w:eastAsia="Times New Roman" w:cs="Times New Roman"/>
                <w:lang w:val="en-GB"/>
              </w:rPr>
              <w:t>19 months</w:t>
            </w:r>
          </w:p>
        </w:tc>
        <w:tc>
          <w:tcPr>
            <w:tcW w:w="2680" w:type="dxa"/>
          </w:tcPr>
          <w:p w14:paraId="75F583AE" w14:textId="77777777" w:rsidR="007D7065" w:rsidRPr="009A7F78" w:rsidRDefault="007D7065" w:rsidP="003C05DD">
            <w:pPr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66C9B31A" w14:textId="324D7252" w:rsidR="007D7065" w:rsidRPr="009A7F78" w:rsidRDefault="007D7065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Univariate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analysis</w:t>
            </w:r>
          </w:p>
        </w:tc>
      </w:tr>
      <w:tr w:rsidR="007D7065" w:rsidRPr="007D7065" w14:paraId="24AA2E90" w14:textId="77777777" w:rsidTr="00A32B5D">
        <w:trPr>
          <w:trHeight w:val="416"/>
        </w:trPr>
        <w:tc>
          <w:tcPr>
            <w:tcW w:w="1304" w:type="dxa"/>
          </w:tcPr>
          <w:p w14:paraId="1BFC774A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F792115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ECBD674" w14:textId="77777777" w:rsidR="009A7F78" w:rsidRPr="009A7F78" w:rsidRDefault="009A7F78" w:rsidP="009A7F78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Fotator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cuff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tendinitis</w:t>
            </w:r>
          </w:p>
          <w:p w14:paraId="24F6FC3F" w14:textId="0F0C8543" w:rsidR="007D7065" w:rsidRPr="009A7F78" w:rsidRDefault="009A7F78" w:rsidP="009A7F78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S</w:t>
            </w:r>
            <w:r w:rsidR="007D7065" w:rsidRPr="009A7F78">
              <w:rPr>
                <w:rFonts w:eastAsiaTheme="minorEastAsia" w:cs="Times New Roman"/>
                <w:lang w:eastAsia="nl-NL"/>
              </w:rPr>
              <w:t>houlder</w:t>
            </w:r>
            <w:proofErr w:type="spellEnd"/>
            <w:r w:rsidR="007D7065"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7D7065" w:rsidRPr="009A7F78">
              <w:rPr>
                <w:rFonts w:eastAsiaTheme="minorEastAsia" w:cs="Times New Roman"/>
                <w:lang w:eastAsia="nl-NL"/>
              </w:rPr>
              <w:t>clinic</w:t>
            </w:r>
            <w:proofErr w:type="spellEnd"/>
          </w:p>
        </w:tc>
        <w:tc>
          <w:tcPr>
            <w:tcW w:w="1560" w:type="dxa"/>
          </w:tcPr>
          <w:p w14:paraId="3237B9A8" w14:textId="73A58F42" w:rsidR="007D7065" w:rsidRPr="009A7F78" w:rsidRDefault="009A7F78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re</w:t>
            </w:r>
            <w:r w:rsidR="007D7065" w:rsidRPr="009A7F78">
              <w:rPr>
                <w:rFonts w:eastAsiaTheme="minorEastAsia" w:cs="Times New Roman"/>
                <w:lang w:eastAsia="nl-NL"/>
              </w:rPr>
              <w:t>solved</w:t>
            </w:r>
            <w:proofErr w:type="spellEnd"/>
          </w:p>
        </w:tc>
        <w:tc>
          <w:tcPr>
            <w:tcW w:w="2680" w:type="dxa"/>
          </w:tcPr>
          <w:p w14:paraId="1EDA216C" w14:textId="3C157CB8" w:rsidR="007D7065" w:rsidRPr="009A7F78" w:rsidRDefault="007D7065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Precipitating</w:t>
            </w:r>
            <w:proofErr w:type="spellEnd"/>
            <w:r w:rsidR="009A7F78"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9A7F78" w:rsidRPr="009A7F78">
              <w:rPr>
                <w:rFonts w:eastAsiaTheme="minorEastAsia" w:cs="Times New Roman"/>
                <w:lang w:eastAsia="nl-NL"/>
              </w:rPr>
              <w:t>c</w:t>
            </w:r>
            <w:r w:rsidRPr="009A7F78">
              <w:rPr>
                <w:rFonts w:eastAsiaTheme="minorEastAsia" w:cs="Times New Roman"/>
                <w:lang w:eastAsia="nl-NL"/>
              </w:rPr>
              <w:t>ause</w:t>
            </w:r>
            <w:proofErr w:type="spellEnd"/>
            <w:r w:rsidR="009A7F78" w:rsidRPr="009A7F78">
              <w:rPr>
                <w:rFonts w:eastAsiaTheme="minorEastAsia" w:cs="Times New Roman"/>
                <w:lang w:eastAsia="nl-NL"/>
              </w:rPr>
              <w:t>:</w:t>
            </w:r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="009A7F78" w:rsidRPr="009A7F78">
              <w:rPr>
                <w:rFonts w:eastAsiaTheme="minorEastAsia" w:cs="Times New Roman"/>
                <w:lang w:eastAsia="nl-NL"/>
              </w:rPr>
              <w:t>U</w:t>
            </w:r>
            <w:r w:rsidRPr="009A7F78">
              <w:rPr>
                <w:rFonts w:eastAsiaTheme="minorEastAsia" w:cs="Times New Roman"/>
                <w:lang w:eastAsia="nl-NL"/>
              </w:rPr>
              <w:t>nknown</w:t>
            </w:r>
            <w:proofErr w:type="spellEnd"/>
          </w:p>
        </w:tc>
        <w:tc>
          <w:tcPr>
            <w:tcW w:w="4100" w:type="dxa"/>
            <w:noWrap/>
          </w:tcPr>
          <w:p w14:paraId="3140F956" w14:textId="77777777" w:rsidR="007D7065" w:rsidRPr="009A7F78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RR = 1.0</w:t>
            </w:r>
          </w:p>
        </w:tc>
      </w:tr>
      <w:tr w:rsidR="007D7065" w:rsidRPr="007D7065" w14:paraId="00FA04BF" w14:textId="77777777" w:rsidTr="00A32B5D">
        <w:trPr>
          <w:trHeight w:val="416"/>
        </w:trPr>
        <w:tc>
          <w:tcPr>
            <w:tcW w:w="1304" w:type="dxa"/>
          </w:tcPr>
          <w:p w14:paraId="2FC90761" w14:textId="0CEEF078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E2CEF80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2CECE47B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17061A81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603375D7" w14:textId="61D21239" w:rsidR="007D7065" w:rsidRPr="009A7F78" w:rsidRDefault="007D7065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Injury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</w:p>
        </w:tc>
        <w:tc>
          <w:tcPr>
            <w:tcW w:w="4100" w:type="dxa"/>
            <w:noWrap/>
          </w:tcPr>
          <w:p w14:paraId="313CB50A" w14:textId="75F02B20" w:rsidR="007D7065" w:rsidRPr="009A7F78" w:rsidRDefault="009F7801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RR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0.76 (0.40, </w:t>
            </w:r>
            <w:r w:rsidRPr="009A7F78">
              <w:rPr>
                <w:rFonts w:eastAsiaTheme="minorEastAsia" w:cs="Times New Roman"/>
                <w:lang w:eastAsia="nl-NL"/>
              </w:rPr>
              <w:t>1.42)</w:t>
            </w:r>
          </w:p>
        </w:tc>
      </w:tr>
      <w:tr w:rsidR="007D7065" w:rsidRPr="00FF1BC8" w14:paraId="167D6E24" w14:textId="77777777" w:rsidTr="00A32B5D">
        <w:trPr>
          <w:trHeight w:val="416"/>
        </w:trPr>
        <w:tc>
          <w:tcPr>
            <w:tcW w:w="1304" w:type="dxa"/>
          </w:tcPr>
          <w:p w14:paraId="1294CB23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141B695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010678AB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704FDDA8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42F7764F" w14:textId="40D260A3" w:rsidR="009F7801" w:rsidRPr="009A7F78" w:rsidRDefault="009F7801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Employment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</w:p>
          <w:p w14:paraId="2A8298E1" w14:textId="77777777" w:rsidR="007D7065" w:rsidRPr="009A7F78" w:rsidRDefault="007D7065" w:rsidP="003C05DD">
            <w:pPr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6F2FC3F5" w14:textId="19B369DB" w:rsidR="007D7065" w:rsidRPr="009A7F78" w:rsidRDefault="009F7801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RR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0.63 (0.29, </w:t>
            </w:r>
            <w:r w:rsidRPr="009A7F78">
              <w:rPr>
                <w:rFonts w:eastAsiaTheme="minorEastAsia" w:cs="Times New Roman"/>
                <w:lang w:eastAsia="nl-NL"/>
              </w:rPr>
              <w:t>1.4</w:t>
            </w:r>
            <w:r w:rsidR="009A7F78" w:rsidRPr="009A7F78">
              <w:rPr>
                <w:rFonts w:eastAsiaTheme="minorEastAsia" w:cs="Times New Roman"/>
                <w:lang w:eastAsia="nl-NL"/>
              </w:rPr>
              <w:t>0</w:t>
            </w:r>
            <w:r w:rsidRPr="009A7F78">
              <w:rPr>
                <w:rFonts w:eastAsiaTheme="minorEastAsia" w:cs="Times New Roman"/>
                <w:lang w:eastAsia="nl-NL"/>
              </w:rPr>
              <w:t>)</w:t>
            </w:r>
          </w:p>
        </w:tc>
      </w:tr>
      <w:tr w:rsidR="007D7065" w:rsidRPr="00FF1BC8" w14:paraId="78178EDA" w14:textId="77777777" w:rsidTr="00A32B5D">
        <w:trPr>
          <w:trHeight w:val="416"/>
        </w:trPr>
        <w:tc>
          <w:tcPr>
            <w:tcW w:w="1304" w:type="dxa"/>
          </w:tcPr>
          <w:p w14:paraId="64F7105A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53B2C27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7A19BDBD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4890F951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7CB9636D" w14:textId="77777777" w:rsidR="009F7801" w:rsidRPr="009A7F78" w:rsidRDefault="009F7801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Precipitating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Cause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Overuse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>/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strain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</w:p>
          <w:p w14:paraId="6F2845FB" w14:textId="77777777" w:rsidR="007D7065" w:rsidRPr="009A7F78" w:rsidRDefault="007D7065" w:rsidP="003C05DD">
            <w:pPr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771191E9" w14:textId="198CA5E0" w:rsidR="007D7065" w:rsidRPr="009A7F78" w:rsidRDefault="009F7801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RR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1.30 (0.82, </w:t>
            </w:r>
            <w:r w:rsidRPr="009A7F78">
              <w:rPr>
                <w:rFonts w:eastAsiaTheme="minorEastAsia" w:cs="Times New Roman"/>
                <w:lang w:eastAsia="nl-NL"/>
              </w:rPr>
              <w:t>2.06)</w:t>
            </w:r>
          </w:p>
        </w:tc>
      </w:tr>
      <w:tr w:rsidR="007D7065" w:rsidRPr="00FF1BC8" w14:paraId="2249CB0C" w14:textId="77777777" w:rsidTr="00A32B5D">
        <w:trPr>
          <w:trHeight w:val="416"/>
        </w:trPr>
        <w:tc>
          <w:tcPr>
            <w:tcW w:w="1304" w:type="dxa"/>
          </w:tcPr>
          <w:p w14:paraId="3AD04119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25E3851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53A36C44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3F7D5BAC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4732AFB3" w14:textId="77777777" w:rsidR="009F7801" w:rsidRPr="009A7F78" w:rsidRDefault="009F7801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Occupation</w:t>
            </w:r>
            <w:proofErr w:type="spellEnd"/>
          </w:p>
          <w:p w14:paraId="7E8B342D" w14:textId="77777777" w:rsidR="009F7801" w:rsidRPr="009A7F78" w:rsidRDefault="009F7801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Housewife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>/</w:t>
            </w:r>
            <w:proofErr w:type="spellStart"/>
            <w:r w:rsidRPr="009A7F78">
              <w:rPr>
                <w:rFonts w:eastAsiaTheme="minorEastAsia" w:cs="Times New Roman"/>
                <w:lang w:eastAsia="nl-NL"/>
              </w:rPr>
              <w:t>retired</w:t>
            </w:r>
            <w:proofErr w:type="spellEnd"/>
            <w:r w:rsidRPr="009A7F78">
              <w:rPr>
                <w:rFonts w:eastAsiaTheme="minorEastAsia" w:cs="Times New Roman"/>
                <w:lang w:eastAsia="nl-NL"/>
              </w:rPr>
              <w:t xml:space="preserve"> </w:t>
            </w:r>
          </w:p>
          <w:p w14:paraId="3D5D8D7F" w14:textId="77777777" w:rsidR="007D7065" w:rsidRPr="009A7F78" w:rsidRDefault="007D7065" w:rsidP="003C05DD">
            <w:pPr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490A1162" w14:textId="77777777" w:rsidR="007D7065" w:rsidRPr="009A7F78" w:rsidRDefault="009F7801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RR = 1.0</w:t>
            </w:r>
          </w:p>
        </w:tc>
      </w:tr>
      <w:tr w:rsidR="007D7065" w:rsidRPr="00FF1BC8" w14:paraId="7F0A8B42" w14:textId="77777777" w:rsidTr="00A32B5D">
        <w:trPr>
          <w:trHeight w:val="416"/>
        </w:trPr>
        <w:tc>
          <w:tcPr>
            <w:tcW w:w="1304" w:type="dxa"/>
          </w:tcPr>
          <w:p w14:paraId="03FF5B29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658F887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4E433B91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04511281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353F96C3" w14:textId="5A2B30FB" w:rsidR="009F7801" w:rsidRPr="009A7F78" w:rsidRDefault="009F7801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 xml:space="preserve">Manual </w:t>
            </w:r>
          </w:p>
          <w:p w14:paraId="63877DA5" w14:textId="77777777" w:rsidR="007D7065" w:rsidRPr="009A7F78" w:rsidRDefault="007D7065" w:rsidP="003C05DD">
            <w:pPr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5FEC15BB" w14:textId="7A0B2B64" w:rsidR="007D7065" w:rsidRPr="009A7F78" w:rsidRDefault="009F7801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RR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0.88 (0.52, </w:t>
            </w:r>
            <w:r w:rsidRPr="009A7F78">
              <w:rPr>
                <w:rFonts w:eastAsiaTheme="minorEastAsia" w:cs="Times New Roman"/>
                <w:lang w:eastAsia="nl-NL"/>
              </w:rPr>
              <w:t>1.51)</w:t>
            </w:r>
          </w:p>
        </w:tc>
      </w:tr>
      <w:tr w:rsidR="007D7065" w:rsidRPr="00FF1BC8" w14:paraId="39E8EEB2" w14:textId="77777777" w:rsidTr="00A32B5D">
        <w:trPr>
          <w:trHeight w:val="416"/>
        </w:trPr>
        <w:tc>
          <w:tcPr>
            <w:tcW w:w="1304" w:type="dxa"/>
          </w:tcPr>
          <w:p w14:paraId="528D6B7F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661BF2E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3EF00B99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19F9B5CA" w14:textId="77777777" w:rsidR="007D7065" w:rsidRPr="009A7F7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1BBFCB9E" w14:textId="4602E3BA" w:rsidR="007D7065" w:rsidRPr="009A7F78" w:rsidRDefault="009F7801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 xml:space="preserve">Non-manual </w:t>
            </w:r>
          </w:p>
        </w:tc>
        <w:tc>
          <w:tcPr>
            <w:tcW w:w="4100" w:type="dxa"/>
            <w:noWrap/>
          </w:tcPr>
          <w:p w14:paraId="27F33FF2" w14:textId="77E7288A" w:rsidR="007D7065" w:rsidRPr="009A7F78" w:rsidRDefault="009F7801" w:rsidP="003C05DD">
            <w:pPr>
              <w:rPr>
                <w:rFonts w:eastAsiaTheme="minorEastAsia" w:cs="Times New Roman"/>
                <w:lang w:eastAsia="nl-NL"/>
              </w:rPr>
            </w:pPr>
            <w:r w:rsidRPr="009A7F78">
              <w:rPr>
                <w:rFonts w:eastAsiaTheme="minorEastAsia" w:cs="Times New Roman"/>
                <w:lang w:eastAsia="nl-NL"/>
              </w:rPr>
              <w:t>RR =</w:t>
            </w:r>
            <w:r w:rsidR="009A7F78" w:rsidRPr="009A7F78">
              <w:rPr>
                <w:rFonts w:eastAsiaTheme="minorEastAsia" w:cs="Times New Roman"/>
                <w:lang w:eastAsia="nl-NL"/>
              </w:rPr>
              <w:t xml:space="preserve"> 1.09 (0.67, </w:t>
            </w:r>
            <w:r w:rsidRPr="009A7F78">
              <w:rPr>
                <w:rFonts w:eastAsiaTheme="minorEastAsia" w:cs="Times New Roman"/>
                <w:lang w:eastAsia="nl-NL"/>
              </w:rPr>
              <w:t>1.76)</w:t>
            </w:r>
          </w:p>
        </w:tc>
      </w:tr>
      <w:tr w:rsidR="007D7065" w:rsidRPr="00FF1BC8" w14:paraId="2109E1B8" w14:textId="77777777" w:rsidTr="00A32B5D">
        <w:trPr>
          <w:trHeight w:val="416"/>
        </w:trPr>
        <w:tc>
          <w:tcPr>
            <w:tcW w:w="1304" w:type="dxa"/>
          </w:tcPr>
          <w:p w14:paraId="3819FCF4" w14:textId="77777777" w:rsidR="007D7065" w:rsidRPr="00FF1BC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809F1C2" w14:textId="77777777" w:rsidR="007D7065" w:rsidRPr="00FF1BC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08C8682" w14:textId="77777777" w:rsidR="007D7065" w:rsidRPr="00FF1BC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7A10D355" w14:textId="77777777" w:rsidR="007D7065" w:rsidRPr="00FF1BC8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7288673A" w14:textId="77777777" w:rsidR="007D7065" w:rsidRPr="00FF1BC8" w:rsidRDefault="007D7065" w:rsidP="003C05DD">
            <w:pPr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75ED05F1" w14:textId="77777777" w:rsidR="007D7065" w:rsidRPr="00FF1BC8" w:rsidRDefault="007D7065" w:rsidP="003C05DD">
            <w:pPr>
              <w:rPr>
                <w:rFonts w:eastAsiaTheme="minorEastAsia" w:cs="Times New Roman"/>
                <w:lang w:eastAsia="nl-NL"/>
              </w:rPr>
            </w:pPr>
          </w:p>
        </w:tc>
      </w:tr>
      <w:tr w:rsidR="007D7065" w:rsidRPr="006D0B83" w14:paraId="605E69A4" w14:textId="77777777" w:rsidTr="00A32B5D">
        <w:trPr>
          <w:trHeight w:val="450"/>
        </w:trPr>
        <w:tc>
          <w:tcPr>
            <w:tcW w:w="1304" w:type="dxa"/>
          </w:tcPr>
          <w:p w14:paraId="13250A5E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Gill et al. (2013)</w:t>
            </w:r>
          </w:p>
        </w:tc>
        <w:tc>
          <w:tcPr>
            <w:tcW w:w="730" w:type="dxa"/>
            <w:noWrap/>
          </w:tcPr>
          <w:p w14:paraId="0F0B664F" w14:textId="77777777" w:rsidR="007D7065" w:rsidRPr="006D0B83" w:rsidRDefault="001C7485" w:rsidP="003C05DD">
            <w:pPr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50</w:t>
            </w:r>
          </w:p>
        </w:tc>
        <w:tc>
          <w:tcPr>
            <w:tcW w:w="1677" w:type="dxa"/>
            <w:noWrap/>
          </w:tcPr>
          <w:p w14:paraId="436093FB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408 patients</w:t>
            </w:r>
          </w:p>
        </w:tc>
        <w:tc>
          <w:tcPr>
            <w:tcW w:w="1560" w:type="dxa"/>
            <w:noWrap/>
          </w:tcPr>
          <w:p w14:paraId="6B19CF42" w14:textId="10DCFB99" w:rsidR="007D7065" w:rsidRPr="006D0B83" w:rsidRDefault="003C05DD" w:rsidP="003C05DD">
            <w:pPr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M</w:t>
            </w:r>
            <w:r w:rsidR="007D7065" w:rsidRPr="006D0B83">
              <w:rPr>
                <w:rFonts w:eastAsia="Times New Roman"/>
                <w:lang w:val="en-GB"/>
              </w:rPr>
              <w:t>edian 4 years</w:t>
            </w:r>
          </w:p>
        </w:tc>
        <w:tc>
          <w:tcPr>
            <w:tcW w:w="2680" w:type="dxa"/>
            <w:noWrap/>
          </w:tcPr>
          <w:p w14:paraId="58311754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6E58D132" w14:textId="15C2E8C4" w:rsidR="007D7065" w:rsidRPr="006D0B83" w:rsidRDefault="00372CEC" w:rsidP="003C05DD">
            <w:pPr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 xml:space="preserve">Multivariate analysis adjusted f </w:t>
            </w:r>
            <w:r w:rsidR="007D7065" w:rsidRPr="006D0B83">
              <w:rPr>
                <w:rFonts w:eastAsia="Times New Roman"/>
                <w:lang w:val="en-GB"/>
              </w:rPr>
              <w:t>or age, sex &amp; BMI</w:t>
            </w:r>
          </w:p>
        </w:tc>
      </w:tr>
      <w:tr w:rsidR="007D7065" w:rsidRPr="006D0B83" w14:paraId="636874E2" w14:textId="77777777" w:rsidTr="00A32B5D">
        <w:trPr>
          <w:trHeight w:val="900"/>
        </w:trPr>
        <w:tc>
          <w:tcPr>
            <w:tcW w:w="1304" w:type="dxa"/>
            <w:noWrap/>
          </w:tcPr>
          <w:p w14:paraId="2107A9CC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3E09BC32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6858FC6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Shoulder complaints General population</w:t>
            </w:r>
          </w:p>
        </w:tc>
        <w:tc>
          <w:tcPr>
            <w:tcW w:w="1560" w:type="dxa"/>
          </w:tcPr>
          <w:p w14:paraId="1CE96EF5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Recurrent shoulder pain</w:t>
            </w:r>
          </w:p>
        </w:tc>
        <w:tc>
          <w:tcPr>
            <w:tcW w:w="2680" w:type="dxa"/>
            <w:noWrap/>
          </w:tcPr>
          <w:p w14:paraId="4252602E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Smoking</w:t>
            </w:r>
          </w:p>
        </w:tc>
        <w:tc>
          <w:tcPr>
            <w:tcW w:w="4100" w:type="dxa"/>
            <w:noWrap/>
          </w:tcPr>
          <w:p w14:paraId="6D40A0D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2.10 (1.19, 3.73), p = 0.011</w:t>
            </w:r>
          </w:p>
        </w:tc>
      </w:tr>
      <w:tr w:rsidR="007D7065" w:rsidRPr="006D0B83" w14:paraId="49CF06FD" w14:textId="77777777" w:rsidTr="00A32B5D">
        <w:trPr>
          <w:trHeight w:val="300"/>
        </w:trPr>
        <w:tc>
          <w:tcPr>
            <w:tcW w:w="1304" w:type="dxa"/>
            <w:noWrap/>
          </w:tcPr>
          <w:p w14:paraId="3958F544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24C6128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5DC0F924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4F22B3D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15A302D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Depressive symptoms</w:t>
            </w:r>
          </w:p>
        </w:tc>
        <w:tc>
          <w:tcPr>
            <w:tcW w:w="4100" w:type="dxa"/>
            <w:noWrap/>
          </w:tcPr>
          <w:p w14:paraId="7BF6E57E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1.96 (1.07, 3.58), p = 0.029</w:t>
            </w:r>
          </w:p>
        </w:tc>
      </w:tr>
      <w:tr w:rsidR="007D7065" w:rsidRPr="006D0B83" w14:paraId="718C2628" w14:textId="77777777" w:rsidTr="00A32B5D">
        <w:trPr>
          <w:trHeight w:val="300"/>
        </w:trPr>
        <w:tc>
          <w:tcPr>
            <w:tcW w:w="1304" w:type="dxa"/>
            <w:noWrap/>
          </w:tcPr>
          <w:p w14:paraId="264BF2CD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4AAE629C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1F09E718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59F35730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764B39D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Knee pain</w:t>
            </w:r>
          </w:p>
        </w:tc>
        <w:tc>
          <w:tcPr>
            <w:tcW w:w="4100" w:type="dxa"/>
            <w:noWrap/>
          </w:tcPr>
          <w:p w14:paraId="1D4B6C72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3.30 (2.09, 5.20), p &lt; 0.001</w:t>
            </w:r>
          </w:p>
        </w:tc>
      </w:tr>
      <w:tr w:rsidR="007D7065" w:rsidRPr="006D0B83" w14:paraId="15EB5FC8" w14:textId="77777777" w:rsidTr="00A32B5D">
        <w:trPr>
          <w:trHeight w:val="300"/>
        </w:trPr>
        <w:tc>
          <w:tcPr>
            <w:tcW w:w="1304" w:type="dxa"/>
            <w:noWrap/>
          </w:tcPr>
          <w:p w14:paraId="28A0B715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389C5F7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62084DD2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739E647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1E8096F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Hip pain</w:t>
            </w:r>
          </w:p>
        </w:tc>
        <w:tc>
          <w:tcPr>
            <w:tcW w:w="4100" w:type="dxa"/>
            <w:noWrap/>
          </w:tcPr>
          <w:p w14:paraId="462BB5D4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1.89 (1.10, 3.27), p = 0.022</w:t>
            </w:r>
          </w:p>
        </w:tc>
      </w:tr>
      <w:tr w:rsidR="007D7065" w:rsidRPr="006D0B83" w14:paraId="72C820C5" w14:textId="77777777" w:rsidTr="00A32B5D">
        <w:trPr>
          <w:trHeight w:val="300"/>
        </w:trPr>
        <w:tc>
          <w:tcPr>
            <w:tcW w:w="1304" w:type="dxa"/>
            <w:noWrap/>
          </w:tcPr>
          <w:p w14:paraId="01C6465D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2E8614E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68DDE2AD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234DED20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F8EBC2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Back pain</w:t>
            </w:r>
          </w:p>
        </w:tc>
        <w:tc>
          <w:tcPr>
            <w:tcW w:w="4100" w:type="dxa"/>
            <w:noWrap/>
          </w:tcPr>
          <w:p w14:paraId="21D490EA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3.88 (2.36, 6.37), p &lt; 0.001</w:t>
            </w:r>
          </w:p>
        </w:tc>
      </w:tr>
      <w:tr w:rsidR="007D7065" w:rsidRPr="006D0B83" w14:paraId="75656E4D" w14:textId="77777777" w:rsidTr="00A32B5D">
        <w:trPr>
          <w:trHeight w:val="300"/>
        </w:trPr>
        <w:tc>
          <w:tcPr>
            <w:tcW w:w="1304" w:type="dxa"/>
            <w:noWrap/>
          </w:tcPr>
          <w:p w14:paraId="029E1583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05AC0475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3333A305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5F01CF39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377952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Hand pain</w:t>
            </w:r>
          </w:p>
        </w:tc>
        <w:tc>
          <w:tcPr>
            <w:tcW w:w="4100" w:type="dxa"/>
            <w:noWrap/>
          </w:tcPr>
          <w:p w14:paraId="7DA31B90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2.77 (1.79, 4.29), p &lt; 0.001</w:t>
            </w:r>
          </w:p>
        </w:tc>
      </w:tr>
      <w:tr w:rsidR="007D7065" w:rsidRPr="006D0B83" w14:paraId="2743723A" w14:textId="77777777" w:rsidTr="00A32B5D">
        <w:trPr>
          <w:trHeight w:val="300"/>
        </w:trPr>
        <w:tc>
          <w:tcPr>
            <w:tcW w:w="1304" w:type="dxa"/>
            <w:noWrap/>
          </w:tcPr>
          <w:p w14:paraId="4F457E14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380293B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55E9B42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01B088B2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C78D04E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Higher range of shoulder flexion</w:t>
            </w:r>
          </w:p>
        </w:tc>
        <w:tc>
          <w:tcPr>
            <w:tcW w:w="4100" w:type="dxa"/>
            <w:noWrap/>
          </w:tcPr>
          <w:p w14:paraId="71DC30A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0.98 (0.97, 1.00), p = 0.027</w:t>
            </w:r>
          </w:p>
        </w:tc>
      </w:tr>
      <w:tr w:rsidR="007D7065" w:rsidRPr="006D0B83" w14:paraId="57F37D7E" w14:textId="77777777" w:rsidTr="00A32B5D">
        <w:trPr>
          <w:trHeight w:val="300"/>
        </w:trPr>
        <w:tc>
          <w:tcPr>
            <w:tcW w:w="1304" w:type="dxa"/>
            <w:noWrap/>
          </w:tcPr>
          <w:p w14:paraId="6181E2C6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4EE5BF9D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5EF4C346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6EF43B14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A8B68A0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Higher range of shoulder abduction</w:t>
            </w:r>
          </w:p>
        </w:tc>
        <w:tc>
          <w:tcPr>
            <w:tcW w:w="4100" w:type="dxa"/>
            <w:noWrap/>
          </w:tcPr>
          <w:p w14:paraId="41398D6E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0.98 (0.96, 0.99), p = 0.008</w:t>
            </w:r>
          </w:p>
        </w:tc>
      </w:tr>
      <w:tr w:rsidR="007D7065" w:rsidRPr="006D0B83" w14:paraId="3A571E23" w14:textId="77777777" w:rsidTr="00A32B5D">
        <w:trPr>
          <w:trHeight w:val="300"/>
        </w:trPr>
        <w:tc>
          <w:tcPr>
            <w:tcW w:w="1304" w:type="dxa"/>
            <w:noWrap/>
          </w:tcPr>
          <w:p w14:paraId="33221E05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3EE6781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2A99CEC4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699E08D2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6EC55566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Work status</w:t>
            </w:r>
          </w:p>
        </w:tc>
        <w:tc>
          <w:tcPr>
            <w:tcW w:w="4100" w:type="dxa"/>
            <w:noWrap/>
          </w:tcPr>
          <w:p w14:paraId="236A2696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proofErr w:type="spellStart"/>
            <w:r w:rsidRPr="006D0B83">
              <w:rPr>
                <w:rFonts w:eastAsia="Times New Roman"/>
                <w:lang w:val="en-GB"/>
              </w:rPr>
              <w:t>OR</w:t>
            </w:r>
            <w:r w:rsidRPr="006D0B83">
              <w:rPr>
                <w:rFonts w:eastAsia="Times New Roman"/>
                <w:vertAlign w:val="subscript"/>
                <w:lang w:val="en-GB"/>
              </w:rPr>
              <w:t>retired</w:t>
            </w:r>
            <w:proofErr w:type="spellEnd"/>
            <w:r w:rsidRPr="006D0B83">
              <w:rPr>
                <w:rFonts w:eastAsia="Times New Roman"/>
                <w:vertAlign w:val="subscript"/>
                <w:lang w:val="en-GB"/>
              </w:rPr>
              <w:t xml:space="preserve">/employed </w:t>
            </w:r>
            <w:r w:rsidRPr="006D0B83">
              <w:rPr>
                <w:rFonts w:eastAsia="Times New Roman"/>
                <w:lang w:val="en-GB"/>
              </w:rPr>
              <w:t>= 0.47 (0.23, 0.99), p = 0.046</w:t>
            </w:r>
          </w:p>
        </w:tc>
      </w:tr>
      <w:tr w:rsidR="007D7065" w:rsidRPr="006D0B83" w14:paraId="62C065C2" w14:textId="77777777" w:rsidTr="00A32B5D">
        <w:trPr>
          <w:trHeight w:val="300"/>
        </w:trPr>
        <w:tc>
          <w:tcPr>
            <w:tcW w:w="1304" w:type="dxa"/>
            <w:noWrap/>
          </w:tcPr>
          <w:p w14:paraId="3B2BEFCB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1F9B18BD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1C10C3E8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4A386C6E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1A486E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4FD969E5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proofErr w:type="spellStart"/>
            <w:r w:rsidRPr="006D0B83">
              <w:rPr>
                <w:rFonts w:eastAsia="Times New Roman"/>
                <w:lang w:val="en-GB"/>
              </w:rPr>
              <w:t>OR</w:t>
            </w:r>
            <w:r w:rsidRPr="006D0B83">
              <w:rPr>
                <w:rFonts w:eastAsia="Times New Roman"/>
                <w:vertAlign w:val="subscript"/>
                <w:lang w:val="en-GB"/>
              </w:rPr>
              <w:t>student</w:t>
            </w:r>
            <w:proofErr w:type="spellEnd"/>
            <w:r w:rsidRPr="006D0B83">
              <w:rPr>
                <w:rFonts w:eastAsia="Times New Roman"/>
                <w:vertAlign w:val="subscript"/>
                <w:lang w:val="en-GB"/>
              </w:rPr>
              <w:t>/employed</w:t>
            </w:r>
            <w:r w:rsidRPr="006D0B83">
              <w:rPr>
                <w:rFonts w:eastAsia="Times New Roman"/>
                <w:lang w:val="en-GB"/>
              </w:rPr>
              <w:t xml:space="preserve"> = 0.03 (0.01, 0.13), p &lt; 0.001</w:t>
            </w:r>
          </w:p>
        </w:tc>
      </w:tr>
      <w:tr w:rsidR="007D7065" w:rsidRPr="006D0B83" w14:paraId="202B19D7" w14:textId="77777777" w:rsidTr="00A32B5D">
        <w:trPr>
          <w:trHeight w:val="300"/>
        </w:trPr>
        <w:tc>
          <w:tcPr>
            <w:tcW w:w="1304" w:type="dxa"/>
            <w:noWrap/>
          </w:tcPr>
          <w:p w14:paraId="0A0CAF14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23A53F7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157FE690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66BCD63C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573B74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734B05D1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</w:tr>
      <w:tr w:rsidR="007D7065" w:rsidRPr="006D0B83" w14:paraId="464E3BCD" w14:textId="77777777" w:rsidTr="00A32B5D">
        <w:trPr>
          <w:trHeight w:val="675"/>
        </w:trPr>
        <w:tc>
          <w:tcPr>
            <w:tcW w:w="1304" w:type="dxa"/>
            <w:noWrap/>
          </w:tcPr>
          <w:p w14:paraId="308B0AC6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61291436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7FF943FD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18B2421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099E2588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Age, gender, BMI, work status (part-time/casual, unemployed, home duties, other)</w:t>
            </w:r>
          </w:p>
        </w:tc>
        <w:tc>
          <w:tcPr>
            <w:tcW w:w="4100" w:type="dxa"/>
            <w:noWrap/>
          </w:tcPr>
          <w:p w14:paraId="1312763A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7D7065" w:rsidRPr="006D0B83" w14:paraId="19FAAC38" w14:textId="77777777" w:rsidTr="00A32B5D">
        <w:trPr>
          <w:trHeight w:val="300"/>
        </w:trPr>
        <w:tc>
          <w:tcPr>
            <w:tcW w:w="1304" w:type="dxa"/>
            <w:noWrap/>
          </w:tcPr>
          <w:p w14:paraId="4259122C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6E1AEEA2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1A41B61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65F33FE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3FE89AC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59868DCC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</w:tr>
      <w:tr w:rsidR="007D7065" w:rsidRPr="006D0B83" w14:paraId="29D737E2" w14:textId="77777777" w:rsidTr="00A32B5D">
        <w:trPr>
          <w:trHeight w:val="450"/>
        </w:trPr>
        <w:tc>
          <w:tcPr>
            <w:tcW w:w="1304" w:type="dxa"/>
            <w:noWrap/>
          </w:tcPr>
          <w:p w14:paraId="40ADA368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6062960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4123B004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112458E1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Resolved shoulder pain</w:t>
            </w:r>
          </w:p>
        </w:tc>
        <w:tc>
          <w:tcPr>
            <w:tcW w:w="2680" w:type="dxa"/>
            <w:noWrap/>
          </w:tcPr>
          <w:p w14:paraId="3A7277E5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Gender (female)</w:t>
            </w:r>
          </w:p>
        </w:tc>
        <w:tc>
          <w:tcPr>
            <w:tcW w:w="4100" w:type="dxa"/>
            <w:noWrap/>
          </w:tcPr>
          <w:p w14:paraId="546E62F5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3.21 (1.87, 5.52), p &lt; 0.001</w:t>
            </w:r>
          </w:p>
        </w:tc>
      </w:tr>
      <w:tr w:rsidR="007D7065" w:rsidRPr="006D0B83" w14:paraId="25BD4BA3" w14:textId="77777777" w:rsidTr="00A32B5D">
        <w:trPr>
          <w:trHeight w:val="300"/>
        </w:trPr>
        <w:tc>
          <w:tcPr>
            <w:tcW w:w="1304" w:type="dxa"/>
            <w:noWrap/>
          </w:tcPr>
          <w:p w14:paraId="40879BA3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2D6AA172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6EC05519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638D933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956B8C5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Higher grip strength</w:t>
            </w:r>
          </w:p>
        </w:tc>
        <w:tc>
          <w:tcPr>
            <w:tcW w:w="4100" w:type="dxa"/>
            <w:noWrap/>
          </w:tcPr>
          <w:p w14:paraId="1EFB3216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1.04 (1.01, 1.07), p = 0.004</w:t>
            </w:r>
          </w:p>
        </w:tc>
      </w:tr>
      <w:tr w:rsidR="007D7065" w:rsidRPr="006D0B83" w14:paraId="7A2CA12E" w14:textId="77777777" w:rsidTr="00A32B5D">
        <w:trPr>
          <w:trHeight w:val="300"/>
        </w:trPr>
        <w:tc>
          <w:tcPr>
            <w:tcW w:w="1304" w:type="dxa"/>
            <w:noWrap/>
          </w:tcPr>
          <w:p w14:paraId="6A0B774A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54EC523C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091BA769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04F211E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5A6A66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Knee pain</w:t>
            </w:r>
          </w:p>
        </w:tc>
        <w:tc>
          <w:tcPr>
            <w:tcW w:w="4100" w:type="dxa"/>
            <w:noWrap/>
          </w:tcPr>
          <w:p w14:paraId="754BDB65" w14:textId="3D017ADC" w:rsidR="007D7065" w:rsidRPr="006D0B83" w:rsidRDefault="00372CEC" w:rsidP="003C05DD">
            <w:pPr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OR = 1.68 (</w:t>
            </w:r>
            <w:r w:rsidR="007D7065" w:rsidRPr="006D0B83">
              <w:rPr>
                <w:rFonts w:eastAsia="Times New Roman"/>
                <w:lang w:val="en-GB"/>
              </w:rPr>
              <w:t>1.05, 2.69), p = 0.031</w:t>
            </w:r>
          </w:p>
        </w:tc>
      </w:tr>
      <w:tr w:rsidR="007D7065" w:rsidRPr="006D0B83" w14:paraId="2FBF113F" w14:textId="77777777" w:rsidTr="00A32B5D">
        <w:trPr>
          <w:trHeight w:val="300"/>
        </w:trPr>
        <w:tc>
          <w:tcPr>
            <w:tcW w:w="1304" w:type="dxa"/>
            <w:noWrap/>
          </w:tcPr>
          <w:p w14:paraId="1D306CB5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65C70D21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204F9FBB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29AF7C4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C3EDA1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Back pain</w:t>
            </w:r>
          </w:p>
        </w:tc>
        <w:tc>
          <w:tcPr>
            <w:tcW w:w="4100" w:type="dxa"/>
            <w:noWrap/>
          </w:tcPr>
          <w:p w14:paraId="2240EC89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2.75 (1.79, 4.24), p &lt; 0.001</w:t>
            </w:r>
          </w:p>
        </w:tc>
      </w:tr>
      <w:tr w:rsidR="007D7065" w:rsidRPr="006D0B83" w14:paraId="2AF29B2C" w14:textId="77777777" w:rsidTr="00A32B5D">
        <w:trPr>
          <w:trHeight w:val="300"/>
        </w:trPr>
        <w:tc>
          <w:tcPr>
            <w:tcW w:w="1304" w:type="dxa"/>
            <w:noWrap/>
          </w:tcPr>
          <w:p w14:paraId="500570AF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7BC0B865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2B6EFE31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5C1A6F3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D2AAEBB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Hand pain</w:t>
            </w:r>
          </w:p>
        </w:tc>
        <w:tc>
          <w:tcPr>
            <w:tcW w:w="4100" w:type="dxa"/>
            <w:noWrap/>
          </w:tcPr>
          <w:p w14:paraId="697E3CE2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2.00 (1.19, 3.36), p = 0.009</w:t>
            </w:r>
          </w:p>
        </w:tc>
      </w:tr>
      <w:tr w:rsidR="007D7065" w:rsidRPr="006D0B83" w14:paraId="2D07C557" w14:textId="77777777" w:rsidTr="00A32B5D">
        <w:trPr>
          <w:trHeight w:val="300"/>
        </w:trPr>
        <w:tc>
          <w:tcPr>
            <w:tcW w:w="1304" w:type="dxa"/>
            <w:noWrap/>
          </w:tcPr>
          <w:p w14:paraId="38379E22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48BA4C34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2E0A362B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58CCC9D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3681C1D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Higher range of shoulder abduction</w:t>
            </w:r>
          </w:p>
        </w:tc>
        <w:tc>
          <w:tcPr>
            <w:tcW w:w="4100" w:type="dxa"/>
            <w:noWrap/>
          </w:tcPr>
          <w:p w14:paraId="0C0B6AAA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0.97 (0.96, 0.98), p &lt; 0.001</w:t>
            </w:r>
          </w:p>
        </w:tc>
      </w:tr>
      <w:tr w:rsidR="007D7065" w:rsidRPr="006D0B83" w14:paraId="23B555A5" w14:textId="77777777" w:rsidTr="00A32B5D">
        <w:trPr>
          <w:trHeight w:val="300"/>
        </w:trPr>
        <w:tc>
          <w:tcPr>
            <w:tcW w:w="1304" w:type="dxa"/>
            <w:noWrap/>
          </w:tcPr>
          <w:p w14:paraId="1E2A5C52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5A2474BA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439EF39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43F3B089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6C858F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Higher range of external rotation</w:t>
            </w:r>
          </w:p>
        </w:tc>
        <w:tc>
          <w:tcPr>
            <w:tcW w:w="4100" w:type="dxa"/>
            <w:noWrap/>
          </w:tcPr>
          <w:p w14:paraId="7F0952AB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0.98 (0.97, 1.00), p = 0.026</w:t>
            </w:r>
          </w:p>
        </w:tc>
      </w:tr>
      <w:tr w:rsidR="007D7065" w:rsidRPr="006D0B83" w14:paraId="53918354" w14:textId="77777777" w:rsidTr="00A32B5D">
        <w:trPr>
          <w:trHeight w:val="300"/>
        </w:trPr>
        <w:tc>
          <w:tcPr>
            <w:tcW w:w="1304" w:type="dxa"/>
            <w:noWrap/>
          </w:tcPr>
          <w:p w14:paraId="7EA36797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5DCA051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2A32194D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5F015F8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2BBE0D1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0CAC9309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</w:tr>
      <w:tr w:rsidR="007D7065" w:rsidRPr="006D0B83" w14:paraId="0AD33414" w14:textId="77777777" w:rsidTr="00A32B5D">
        <w:trPr>
          <w:trHeight w:val="300"/>
        </w:trPr>
        <w:tc>
          <w:tcPr>
            <w:tcW w:w="1304" w:type="dxa"/>
            <w:noWrap/>
          </w:tcPr>
          <w:p w14:paraId="10681D29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05337A1A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22DFE082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01B4A36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9ECBD5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Age, BMI</w:t>
            </w:r>
          </w:p>
        </w:tc>
        <w:tc>
          <w:tcPr>
            <w:tcW w:w="4100" w:type="dxa"/>
            <w:noWrap/>
          </w:tcPr>
          <w:p w14:paraId="5A29A60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7D7065" w:rsidRPr="006D0B83" w14:paraId="39AB05D2" w14:textId="77777777" w:rsidTr="00A32B5D">
        <w:trPr>
          <w:trHeight w:val="300"/>
        </w:trPr>
        <w:tc>
          <w:tcPr>
            <w:tcW w:w="1304" w:type="dxa"/>
            <w:noWrap/>
          </w:tcPr>
          <w:p w14:paraId="638189C7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7B8F7F11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4B0A9EF8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71816A3B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CD546FB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6D10D43C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</w:tr>
      <w:tr w:rsidR="007D7065" w:rsidRPr="006D0B83" w14:paraId="521FF988" w14:textId="77777777" w:rsidTr="00A32B5D">
        <w:trPr>
          <w:trHeight w:val="450"/>
        </w:trPr>
        <w:tc>
          <w:tcPr>
            <w:tcW w:w="1304" w:type="dxa"/>
          </w:tcPr>
          <w:p w14:paraId="710B2539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proofErr w:type="spellStart"/>
            <w:r w:rsidRPr="006D0B83">
              <w:rPr>
                <w:rFonts w:eastAsia="Times New Roman"/>
                <w:lang w:val="en-GB"/>
              </w:rPr>
              <w:t>Herin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et al. (2012)</w:t>
            </w:r>
          </w:p>
        </w:tc>
        <w:tc>
          <w:tcPr>
            <w:tcW w:w="730" w:type="dxa"/>
            <w:noWrap/>
          </w:tcPr>
          <w:p w14:paraId="539FF70A" w14:textId="77777777" w:rsidR="007D7065" w:rsidRPr="006D0B83" w:rsidRDefault="001C7485" w:rsidP="003C05DD">
            <w:pPr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56</w:t>
            </w:r>
          </w:p>
        </w:tc>
        <w:tc>
          <w:tcPr>
            <w:tcW w:w="1677" w:type="dxa"/>
            <w:noWrap/>
          </w:tcPr>
          <w:p w14:paraId="3AD513E0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734 patients</w:t>
            </w:r>
          </w:p>
        </w:tc>
        <w:tc>
          <w:tcPr>
            <w:tcW w:w="1560" w:type="dxa"/>
            <w:noWrap/>
          </w:tcPr>
          <w:p w14:paraId="1B6838AB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5 years</w:t>
            </w:r>
          </w:p>
        </w:tc>
        <w:tc>
          <w:tcPr>
            <w:tcW w:w="2680" w:type="dxa"/>
            <w:noWrap/>
          </w:tcPr>
          <w:p w14:paraId="0852A5C2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</w:tcPr>
          <w:p w14:paraId="65ADA85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Multivariate analysis adjusted for age, gender, sport, BMI and social class</w:t>
            </w:r>
          </w:p>
        </w:tc>
      </w:tr>
      <w:tr w:rsidR="007D7065" w:rsidRPr="006D0B83" w14:paraId="0AB9A961" w14:textId="77777777" w:rsidTr="00A32B5D">
        <w:trPr>
          <w:trHeight w:val="1800"/>
        </w:trPr>
        <w:tc>
          <w:tcPr>
            <w:tcW w:w="1304" w:type="dxa"/>
            <w:noWrap/>
          </w:tcPr>
          <w:p w14:paraId="2FB4ADC6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417B56D4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33BECAF3" w14:textId="323D179E" w:rsidR="007D7065" w:rsidRPr="006D0B83" w:rsidRDefault="007D7065" w:rsidP="00372CEC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Persistent chronic shoulder pain Under supervision of occupational physician</w:t>
            </w:r>
          </w:p>
        </w:tc>
        <w:tc>
          <w:tcPr>
            <w:tcW w:w="1560" w:type="dxa"/>
          </w:tcPr>
          <w:p w14:paraId="397C8E24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Persistent shoulder complaints</w:t>
            </w:r>
          </w:p>
        </w:tc>
        <w:tc>
          <w:tcPr>
            <w:tcW w:w="2680" w:type="dxa"/>
            <w:noWrap/>
          </w:tcPr>
          <w:p w14:paraId="7A65C7F4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Age</w:t>
            </w:r>
          </w:p>
        </w:tc>
        <w:tc>
          <w:tcPr>
            <w:tcW w:w="4100" w:type="dxa"/>
            <w:noWrap/>
          </w:tcPr>
          <w:p w14:paraId="2DB4C36B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</w:t>
            </w:r>
            <w:r w:rsidRPr="006D0B83">
              <w:rPr>
                <w:rFonts w:eastAsia="Times New Roman"/>
                <w:vertAlign w:val="subscript"/>
                <w:lang w:val="en-GB"/>
              </w:rPr>
              <w:t>52/37years</w:t>
            </w:r>
            <w:r w:rsidRPr="006D0B83">
              <w:rPr>
                <w:rFonts w:eastAsia="Times New Roman"/>
                <w:lang w:val="en-GB"/>
              </w:rPr>
              <w:t xml:space="preserve"> = 1.41 (1.03, 1.92), p = 0.03</w:t>
            </w:r>
          </w:p>
        </w:tc>
      </w:tr>
      <w:tr w:rsidR="007D7065" w:rsidRPr="006D0B83" w14:paraId="0F68BBFE" w14:textId="77777777" w:rsidTr="00A32B5D">
        <w:trPr>
          <w:trHeight w:val="300"/>
        </w:trPr>
        <w:tc>
          <w:tcPr>
            <w:tcW w:w="1304" w:type="dxa"/>
            <w:noWrap/>
          </w:tcPr>
          <w:p w14:paraId="0FA3A8FC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14968E9C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EE9BFF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1875BFD8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84D90F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Gender (women/men)</w:t>
            </w:r>
          </w:p>
        </w:tc>
        <w:tc>
          <w:tcPr>
            <w:tcW w:w="4100" w:type="dxa"/>
            <w:noWrap/>
          </w:tcPr>
          <w:p w14:paraId="52BF4938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1.50 (1.17, 1.94), p &lt; 0.001</w:t>
            </w:r>
          </w:p>
        </w:tc>
      </w:tr>
      <w:tr w:rsidR="007D7065" w:rsidRPr="006D0B83" w14:paraId="6A62D8A5" w14:textId="77777777" w:rsidTr="00A32B5D">
        <w:trPr>
          <w:trHeight w:val="300"/>
        </w:trPr>
        <w:tc>
          <w:tcPr>
            <w:tcW w:w="1304" w:type="dxa"/>
            <w:noWrap/>
          </w:tcPr>
          <w:p w14:paraId="4000C029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77D8CA45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52D4B00D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4472CDA5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03481481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Sporting activities</w:t>
            </w:r>
          </w:p>
        </w:tc>
        <w:tc>
          <w:tcPr>
            <w:tcW w:w="4100" w:type="dxa"/>
            <w:noWrap/>
          </w:tcPr>
          <w:p w14:paraId="7F473901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0.72 (0.58, 0.90), p &lt; 0.001</w:t>
            </w:r>
          </w:p>
        </w:tc>
      </w:tr>
      <w:tr w:rsidR="007D7065" w:rsidRPr="006D0B83" w14:paraId="4A23759C" w14:textId="77777777" w:rsidTr="00A32B5D">
        <w:trPr>
          <w:trHeight w:val="300"/>
        </w:trPr>
        <w:tc>
          <w:tcPr>
            <w:tcW w:w="1304" w:type="dxa"/>
            <w:noWrap/>
          </w:tcPr>
          <w:p w14:paraId="6D1E1778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3677352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163EFC00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095655E2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029765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Posture</w:t>
            </w:r>
          </w:p>
        </w:tc>
        <w:tc>
          <w:tcPr>
            <w:tcW w:w="4100" w:type="dxa"/>
            <w:noWrap/>
          </w:tcPr>
          <w:p w14:paraId="61AD22F8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1.26 (1.00, 1.60), p = 0.05</w:t>
            </w:r>
          </w:p>
        </w:tc>
      </w:tr>
      <w:tr w:rsidR="007D7065" w:rsidRPr="006D0B83" w14:paraId="3EAD16B6" w14:textId="77777777" w:rsidTr="00A32B5D">
        <w:trPr>
          <w:trHeight w:val="300"/>
        </w:trPr>
        <w:tc>
          <w:tcPr>
            <w:tcW w:w="1304" w:type="dxa"/>
            <w:noWrap/>
          </w:tcPr>
          <w:p w14:paraId="4D63C2A1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072E75FB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1C70C958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2DE9006C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EC205B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54619565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</w:tr>
      <w:tr w:rsidR="007D7065" w:rsidRPr="006D0B83" w14:paraId="47AE198F" w14:textId="77777777" w:rsidTr="00A32B5D">
        <w:trPr>
          <w:trHeight w:val="1350"/>
        </w:trPr>
        <w:tc>
          <w:tcPr>
            <w:tcW w:w="1304" w:type="dxa"/>
            <w:noWrap/>
          </w:tcPr>
          <w:p w14:paraId="114D27DA" w14:textId="77777777" w:rsidR="007D7065" w:rsidRPr="00372CEC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57FE809B" w14:textId="77777777" w:rsidR="007D7065" w:rsidRPr="00372CEC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59988CCE" w14:textId="77777777" w:rsidR="007D7065" w:rsidRPr="00372CEC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4C5E9426" w14:textId="77777777" w:rsidR="007D7065" w:rsidRPr="00372CEC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6366636C" w14:textId="790008E2" w:rsidR="007D7065" w:rsidRPr="00372CEC" w:rsidRDefault="00372CEC" w:rsidP="003C05DD">
            <w:pPr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Body mass index</w:t>
            </w:r>
            <w:r w:rsidR="007D7065" w:rsidRPr="00372CEC">
              <w:rPr>
                <w:rFonts w:eastAsia="Times New Roman"/>
                <w:lang w:val="en-GB"/>
              </w:rPr>
              <w:t xml:space="preserve">, social class, </w:t>
            </w:r>
            <w:proofErr w:type="spellStart"/>
            <w:r w:rsidR="007D7065" w:rsidRPr="00372CEC">
              <w:rPr>
                <w:rFonts w:eastAsia="Times New Roman"/>
                <w:lang w:val="en-GB"/>
              </w:rPr>
              <w:t>phychological</w:t>
            </w:r>
            <w:proofErr w:type="spellEnd"/>
            <w:r w:rsidR="007D7065" w:rsidRPr="00372CEC">
              <w:rPr>
                <w:rFonts w:eastAsia="Times New Roman"/>
                <w:lang w:val="en-GB"/>
              </w:rPr>
              <w:t xml:space="preserve"> factors (psychological demand, decision latitude), biomechanical factors (forceful effort, effort with tools, heavy loads, movements, vibration) </w:t>
            </w:r>
          </w:p>
        </w:tc>
        <w:tc>
          <w:tcPr>
            <w:tcW w:w="4100" w:type="dxa"/>
            <w:noWrap/>
          </w:tcPr>
          <w:p w14:paraId="6A011C78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7D7065" w:rsidRPr="006D0B83" w14:paraId="5C7FE51E" w14:textId="77777777" w:rsidTr="00A32B5D">
        <w:trPr>
          <w:trHeight w:val="300"/>
        </w:trPr>
        <w:tc>
          <w:tcPr>
            <w:tcW w:w="1304" w:type="dxa"/>
            <w:noWrap/>
          </w:tcPr>
          <w:p w14:paraId="7D17675A" w14:textId="77777777" w:rsidR="007D7065" w:rsidRPr="00372CEC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05E4D0D3" w14:textId="77777777" w:rsidR="007D7065" w:rsidRPr="00372CEC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362BDC22" w14:textId="77777777" w:rsidR="007D7065" w:rsidRPr="00372CEC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4BA8E801" w14:textId="77777777" w:rsidR="007D7065" w:rsidRPr="00372CEC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29D95E88" w14:textId="77777777" w:rsidR="007D7065" w:rsidRPr="00372CEC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130C5E0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</w:tr>
      <w:tr w:rsidR="007D7065" w:rsidRPr="007D7065" w14:paraId="332D7BBD" w14:textId="77777777" w:rsidTr="00A32B5D">
        <w:trPr>
          <w:trHeight w:val="300"/>
        </w:trPr>
        <w:tc>
          <w:tcPr>
            <w:tcW w:w="1304" w:type="dxa"/>
            <w:noWrap/>
          </w:tcPr>
          <w:p w14:paraId="3185A10B" w14:textId="77777777" w:rsidR="007D7065" w:rsidRPr="00372CEC" w:rsidRDefault="007D7065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i/>
                <w:iCs/>
                <w:lang w:val="en-GB"/>
              </w:rPr>
            </w:pP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Kaergaard</w:t>
            </w:r>
            <w:proofErr w:type="spellEnd"/>
            <w:r w:rsidRPr="00372CEC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and</w:t>
            </w:r>
            <w:proofErr w:type="spellEnd"/>
            <w:r w:rsidR="003B276B" w:rsidRPr="00372CEC">
              <w:rPr>
                <w:rFonts w:eastAsiaTheme="minorEastAsia" w:cs="Times New Roman"/>
                <w:lang w:eastAsia="nl-NL"/>
              </w:rPr>
              <w:t xml:space="preserve"> </w:t>
            </w:r>
            <w:r w:rsidRPr="00372CEC">
              <w:rPr>
                <w:rFonts w:eastAsiaTheme="minorEastAsia" w:cs="Times New Roman"/>
                <w:lang w:eastAsia="nl-NL"/>
              </w:rPr>
              <w:t xml:space="preserve">Andersen </w:t>
            </w:r>
            <w:bookmarkStart w:id="0" w:name="_GoBack"/>
            <w:bookmarkEnd w:id="0"/>
            <w:r w:rsidRPr="00372CEC">
              <w:rPr>
                <w:rFonts w:eastAsiaTheme="minorEastAsia" w:cs="Times New Roman"/>
                <w:lang w:eastAsia="nl-NL"/>
              </w:rPr>
              <w:t>(2000)</w:t>
            </w:r>
          </w:p>
        </w:tc>
        <w:tc>
          <w:tcPr>
            <w:tcW w:w="730" w:type="dxa"/>
            <w:noWrap/>
          </w:tcPr>
          <w:p w14:paraId="6E7FE11C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372CEC">
              <w:rPr>
                <w:rFonts w:eastAsia="Times New Roman" w:cs="Times New Roman"/>
                <w:lang w:val="en-GB"/>
              </w:rPr>
              <w:t>33</w:t>
            </w:r>
          </w:p>
        </w:tc>
        <w:tc>
          <w:tcPr>
            <w:tcW w:w="1677" w:type="dxa"/>
            <w:noWrap/>
          </w:tcPr>
          <w:p w14:paraId="3AEBDF44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372CEC">
              <w:rPr>
                <w:rFonts w:eastAsia="Times New Roman" w:cs="Times New Roman"/>
                <w:lang w:val="en-GB"/>
              </w:rPr>
              <w:t>40</w:t>
            </w:r>
          </w:p>
        </w:tc>
        <w:tc>
          <w:tcPr>
            <w:tcW w:w="1560" w:type="dxa"/>
            <w:noWrap/>
          </w:tcPr>
          <w:p w14:paraId="05E1035B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372CEC">
              <w:rPr>
                <w:rFonts w:eastAsia="Times New Roman" w:cs="Times New Roman"/>
                <w:lang w:val="en-GB"/>
              </w:rPr>
              <w:t>2 years</w:t>
            </w:r>
          </w:p>
        </w:tc>
        <w:tc>
          <w:tcPr>
            <w:tcW w:w="2680" w:type="dxa"/>
            <w:noWrap/>
          </w:tcPr>
          <w:p w14:paraId="244A70C2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56D48CE1" w14:textId="77777777" w:rsidR="007D7065" w:rsidRPr="007D7065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</w:tr>
      <w:tr w:rsidR="007D7065" w:rsidRPr="007D7065" w14:paraId="07520FB3" w14:textId="77777777" w:rsidTr="00A32B5D">
        <w:trPr>
          <w:trHeight w:val="300"/>
        </w:trPr>
        <w:tc>
          <w:tcPr>
            <w:tcW w:w="1304" w:type="dxa"/>
            <w:noWrap/>
          </w:tcPr>
          <w:p w14:paraId="72F0DFFE" w14:textId="77777777" w:rsidR="007D7065" w:rsidRPr="00372CEC" w:rsidRDefault="007D7065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1DCE076A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02326C12" w14:textId="3CBCCE24" w:rsidR="007D7065" w:rsidRPr="00372CEC" w:rsidRDefault="00372CEC" w:rsidP="00372CEC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N</w:t>
            </w:r>
            <w:r w:rsidR="007D7065" w:rsidRPr="00372CEC">
              <w:rPr>
                <w:rFonts w:eastAsiaTheme="minorEastAsia" w:cs="Times New Roman"/>
                <w:lang w:eastAsia="nl-NL"/>
              </w:rPr>
              <w:t>eck-shoulder</w:t>
            </w:r>
            <w:proofErr w:type="spellEnd"/>
            <w:r w:rsidR="003B276B" w:rsidRPr="00372CEC">
              <w:rPr>
                <w:rFonts w:eastAsiaTheme="minorEastAsia" w:cs="Times New Roman"/>
                <w:lang w:eastAsia="nl-NL"/>
              </w:rPr>
              <w:t xml:space="preserve"> </w:t>
            </w:r>
            <w:r w:rsidR="007D7065" w:rsidRPr="00372CEC">
              <w:rPr>
                <w:rFonts w:eastAsiaTheme="minorEastAsia" w:cs="Times New Roman"/>
                <w:lang w:eastAsia="nl-NL"/>
              </w:rPr>
              <w:t>disorders</w:t>
            </w:r>
          </w:p>
          <w:p w14:paraId="03FF35F8" w14:textId="63689640" w:rsidR="00372CEC" w:rsidRPr="00372CEC" w:rsidRDefault="00372CEC" w:rsidP="00372CEC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Working</w:t>
            </w:r>
            <w:proofErr w:type="spellEnd"/>
            <w:r w:rsidRPr="00372CEC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population</w:t>
            </w:r>
            <w:proofErr w:type="spellEnd"/>
          </w:p>
        </w:tc>
        <w:tc>
          <w:tcPr>
            <w:tcW w:w="1560" w:type="dxa"/>
            <w:noWrap/>
          </w:tcPr>
          <w:p w14:paraId="70C61101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372CEC">
              <w:rPr>
                <w:rFonts w:eastAsiaTheme="minorEastAsia" w:cs="Times New Roman"/>
                <w:lang w:eastAsia="nl-NL"/>
              </w:rPr>
              <w:t>% Recovery</w:t>
            </w:r>
          </w:p>
        </w:tc>
        <w:tc>
          <w:tcPr>
            <w:tcW w:w="2680" w:type="dxa"/>
            <w:noWrap/>
          </w:tcPr>
          <w:p w14:paraId="7987501E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Work</w:t>
            </w:r>
            <w:proofErr w:type="spellEnd"/>
            <w:r w:rsidRPr="00372CEC">
              <w:rPr>
                <w:rFonts w:eastAsiaTheme="minorEastAsia" w:cs="Times New Roman"/>
                <w:lang w:eastAsia="nl-NL"/>
              </w:rPr>
              <w:t xml:space="preserve"> exposure</w:t>
            </w:r>
          </w:p>
        </w:tc>
        <w:tc>
          <w:tcPr>
            <w:tcW w:w="4100" w:type="dxa"/>
            <w:noWrap/>
          </w:tcPr>
          <w:p w14:paraId="5719795F" w14:textId="77777777" w:rsidR="007D7065" w:rsidRPr="007D7065" w:rsidRDefault="007D7065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proofErr w:type="gramStart"/>
            <w:r w:rsidRPr="007D7065">
              <w:rPr>
                <w:rFonts w:eastAsia="Times New Roman" w:cs="Times New Roman"/>
                <w:lang w:val="en-GB"/>
              </w:rPr>
              <w:t>n</w:t>
            </w:r>
            <w:proofErr w:type="gramEnd"/>
            <w:r w:rsidRPr="007D7065">
              <w:rPr>
                <w:rFonts w:eastAsia="Times New Roman" w:cs="Times New Roman"/>
                <w:lang w:val="en-GB"/>
              </w:rPr>
              <w:t>.s</w:t>
            </w:r>
            <w:proofErr w:type="spellEnd"/>
            <w:r w:rsidRPr="007D7065">
              <w:rPr>
                <w:rFonts w:eastAsia="Times New Roman" w:cs="Times New Roman"/>
                <w:lang w:val="en-GB"/>
              </w:rPr>
              <w:t>.</w:t>
            </w:r>
          </w:p>
        </w:tc>
      </w:tr>
      <w:tr w:rsidR="007D7065" w:rsidRPr="007D7065" w14:paraId="6459E6B2" w14:textId="77777777" w:rsidTr="00A32B5D">
        <w:trPr>
          <w:trHeight w:val="300"/>
        </w:trPr>
        <w:tc>
          <w:tcPr>
            <w:tcW w:w="1304" w:type="dxa"/>
            <w:noWrap/>
          </w:tcPr>
          <w:p w14:paraId="723105DD" w14:textId="77777777" w:rsidR="007D7065" w:rsidRPr="00372CEC" w:rsidRDefault="007D7065" w:rsidP="003C05DD">
            <w:pPr>
              <w:rPr>
                <w:rFonts w:eastAsia="Times New Roman" w:cs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5DBAE632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661DF031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25947473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4B4421CA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Physical</w:t>
            </w:r>
            <w:proofErr w:type="spellEnd"/>
            <w:r w:rsidRPr="00372CEC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activity</w:t>
            </w:r>
            <w:proofErr w:type="spellEnd"/>
            <w:r w:rsidRPr="00372CEC">
              <w:rPr>
                <w:rFonts w:eastAsiaTheme="minorEastAsia" w:cs="Times New Roman"/>
                <w:lang w:eastAsia="nl-NL"/>
              </w:rPr>
              <w:t xml:space="preserve"> at </w:t>
            </w: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leisure</w:t>
            </w:r>
            <w:proofErr w:type="spellEnd"/>
            <w:r w:rsidRPr="00372CEC">
              <w:rPr>
                <w:rFonts w:eastAsiaTheme="minorEastAsia" w:cs="Times New Roman"/>
                <w:lang w:eastAsia="nl-NL"/>
              </w:rPr>
              <w:t xml:space="preserve"> time</w:t>
            </w:r>
          </w:p>
        </w:tc>
        <w:tc>
          <w:tcPr>
            <w:tcW w:w="4100" w:type="dxa"/>
            <w:noWrap/>
          </w:tcPr>
          <w:p w14:paraId="0FD11D33" w14:textId="77777777" w:rsidR="007D7065" w:rsidRPr="007D7065" w:rsidRDefault="007D7065" w:rsidP="003C05DD">
            <w:pPr>
              <w:rPr>
                <w:rFonts w:eastAsia="Times New Roman" w:cs="Times New Roman"/>
                <w:lang w:val="en-GB"/>
              </w:rPr>
            </w:pPr>
            <w:proofErr w:type="spellStart"/>
            <w:proofErr w:type="gramStart"/>
            <w:r w:rsidRPr="007D7065">
              <w:rPr>
                <w:rFonts w:eastAsia="Times New Roman" w:cs="Times New Roman"/>
                <w:lang w:val="en-GB"/>
              </w:rPr>
              <w:t>n</w:t>
            </w:r>
            <w:proofErr w:type="gramEnd"/>
            <w:r w:rsidRPr="007D7065">
              <w:rPr>
                <w:rFonts w:eastAsia="Times New Roman" w:cs="Times New Roman"/>
                <w:lang w:val="en-GB"/>
              </w:rPr>
              <w:t>.s</w:t>
            </w:r>
            <w:proofErr w:type="spellEnd"/>
            <w:r w:rsidRPr="007D7065">
              <w:rPr>
                <w:rFonts w:eastAsia="Times New Roman" w:cs="Times New Roman"/>
                <w:lang w:val="en-GB"/>
              </w:rPr>
              <w:t>.</w:t>
            </w:r>
          </w:p>
        </w:tc>
      </w:tr>
      <w:tr w:rsidR="007D7065" w:rsidRPr="006D0B83" w14:paraId="322CB1AF" w14:textId="77777777" w:rsidTr="00A32B5D">
        <w:trPr>
          <w:trHeight w:val="300"/>
        </w:trPr>
        <w:tc>
          <w:tcPr>
            <w:tcW w:w="1304" w:type="dxa"/>
            <w:noWrap/>
          </w:tcPr>
          <w:p w14:paraId="67F42B34" w14:textId="77777777" w:rsidR="007D7065" w:rsidRPr="006D0B83" w:rsidRDefault="007D7065" w:rsidP="003C05DD">
            <w:pPr>
              <w:rPr>
                <w:rFonts w:eastAsia="Times New Roman"/>
                <w:i/>
                <w:iCs/>
                <w:lang w:val="en-GB"/>
              </w:rPr>
            </w:pPr>
          </w:p>
        </w:tc>
        <w:tc>
          <w:tcPr>
            <w:tcW w:w="730" w:type="dxa"/>
            <w:noWrap/>
          </w:tcPr>
          <w:p w14:paraId="1D2A635A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  <w:noWrap/>
          </w:tcPr>
          <w:p w14:paraId="7E323807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  <w:noWrap/>
          </w:tcPr>
          <w:p w14:paraId="679C578E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73D7DBE4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3B1BBCF4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</w:tr>
      <w:tr w:rsidR="007D7065" w:rsidRPr="006D0B83" w14:paraId="7720C23F" w14:textId="77777777" w:rsidTr="00A32B5D">
        <w:trPr>
          <w:trHeight w:val="450"/>
        </w:trPr>
        <w:tc>
          <w:tcPr>
            <w:tcW w:w="1304" w:type="dxa"/>
          </w:tcPr>
          <w:p w14:paraId="77A966A1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proofErr w:type="spellStart"/>
            <w:r w:rsidRPr="006D0B83">
              <w:rPr>
                <w:rFonts w:eastAsia="Times New Roman"/>
                <w:lang w:val="en-GB"/>
              </w:rPr>
              <w:t>Luime</w:t>
            </w:r>
            <w:proofErr w:type="spellEnd"/>
            <w:r w:rsidRPr="006D0B83">
              <w:rPr>
                <w:rFonts w:eastAsia="Times New Roman"/>
                <w:lang w:val="en-GB"/>
              </w:rPr>
              <w:t xml:space="preserve"> et al. (2004)</w:t>
            </w:r>
          </w:p>
        </w:tc>
        <w:tc>
          <w:tcPr>
            <w:tcW w:w="730" w:type="dxa"/>
            <w:noWrap/>
          </w:tcPr>
          <w:p w14:paraId="38D32972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5</w:t>
            </w:r>
            <w:r w:rsidR="001C7485">
              <w:rPr>
                <w:rFonts w:eastAsia="Times New Roman"/>
                <w:lang w:val="en-GB"/>
              </w:rPr>
              <w:t>6</w:t>
            </w:r>
          </w:p>
        </w:tc>
        <w:tc>
          <w:tcPr>
            <w:tcW w:w="1677" w:type="dxa"/>
            <w:noWrap/>
          </w:tcPr>
          <w:p w14:paraId="17E9D71A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199 patients</w:t>
            </w:r>
          </w:p>
        </w:tc>
        <w:tc>
          <w:tcPr>
            <w:tcW w:w="1560" w:type="dxa"/>
            <w:noWrap/>
          </w:tcPr>
          <w:p w14:paraId="00EDCE60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proofErr w:type="gramStart"/>
            <w:r w:rsidRPr="006D0B83">
              <w:rPr>
                <w:rFonts w:eastAsia="Times New Roman"/>
                <w:lang w:val="en-GB"/>
              </w:rPr>
              <w:t>max</w:t>
            </w:r>
            <w:proofErr w:type="gramEnd"/>
            <w:r w:rsidRPr="006D0B83">
              <w:rPr>
                <w:rFonts w:eastAsia="Times New Roman"/>
                <w:lang w:val="en-GB"/>
              </w:rPr>
              <w:t xml:space="preserve"> 2 years</w:t>
            </w:r>
          </w:p>
        </w:tc>
        <w:tc>
          <w:tcPr>
            <w:tcW w:w="2680" w:type="dxa"/>
            <w:noWrap/>
          </w:tcPr>
          <w:p w14:paraId="3E12E8C1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7678109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Multivariate analysis</w:t>
            </w:r>
          </w:p>
        </w:tc>
      </w:tr>
      <w:tr w:rsidR="007D7065" w:rsidRPr="006D0B83" w14:paraId="7F103C02" w14:textId="77777777" w:rsidTr="00A32B5D">
        <w:trPr>
          <w:trHeight w:val="900"/>
        </w:trPr>
        <w:tc>
          <w:tcPr>
            <w:tcW w:w="1304" w:type="dxa"/>
          </w:tcPr>
          <w:p w14:paraId="3EC8EBFD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D12218D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7B9DF37D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Shoulder complaints Workers of nursing homes</w:t>
            </w:r>
          </w:p>
        </w:tc>
        <w:tc>
          <w:tcPr>
            <w:tcW w:w="1560" w:type="dxa"/>
          </w:tcPr>
          <w:p w14:paraId="7592F75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Recurrent complaints</w:t>
            </w:r>
          </w:p>
        </w:tc>
        <w:tc>
          <w:tcPr>
            <w:tcW w:w="2680" w:type="dxa"/>
          </w:tcPr>
          <w:p w14:paraId="2228E62F" w14:textId="5AD8BE8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Duration of pre</w:t>
            </w:r>
            <w:r w:rsidR="00372CEC">
              <w:rPr>
                <w:rFonts w:eastAsia="Times New Roman"/>
                <w:lang w:val="en-GB"/>
              </w:rPr>
              <w:t>-</w:t>
            </w:r>
            <w:r w:rsidRPr="006D0B83">
              <w:rPr>
                <w:rFonts w:eastAsia="Times New Roman"/>
                <w:lang w:val="en-GB"/>
              </w:rPr>
              <w:t>treatment symptoms (&gt;3 months)</w:t>
            </w:r>
          </w:p>
        </w:tc>
        <w:tc>
          <w:tcPr>
            <w:tcW w:w="4100" w:type="dxa"/>
            <w:noWrap/>
          </w:tcPr>
          <w:p w14:paraId="1613577E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OR = 1.91 (1.36, 2.67)</w:t>
            </w:r>
          </w:p>
        </w:tc>
      </w:tr>
      <w:tr w:rsidR="007D7065" w:rsidRPr="006D0B83" w14:paraId="7CC3D2E4" w14:textId="77777777" w:rsidTr="00A32B5D">
        <w:trPr>
          <w:trHeight w:val="300"/>
        </w:trPr>
        <w:tc>
          <w:tcPr>
            <w:tcW w:w="1304" w:type="dxa"/>
          </w:tcPr>
          <w:p w14:paraId="2CDB249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E18A008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41C03C8E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06DFF1ED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  <w:noWrap/>
          </w:tcPr>
          <w:p w14:paraId="5850B882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2BC341E6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</w:tr>
      <w:tr w:rsidR="007D7065" w:rsidRPr="006D0B83" w14:paraId="1FA21A31" w14:textId="77777777" w:rsidTr="00A32B5D">
        <w:trPr>
          <w:trHeight w:val="1800"/>
        </w:trPr>
        <w:tc>
          <w:tcPr>
            <w:tcW w:w="1304" w:type="dxa"/>
          </w:tcPr>
          <w:p w14:paraId="7F7E79D3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2147D61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571AB11A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36091B7F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1670A3F1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r w:rsidRPr="006D0B83">
              <w:rPr>
                <w:rFonts w:eastAsia="Times New Roman"/>
                <w:lang w:val="en-GB"/>
              </w:rPr>
              <w:t>Age, gender, BMI, general health, working above shoulder level, repetitive movements, physical activity, physical workload, psychological factors (low job control, high work demands, low supervisory support, low support from colleagues)</w:t>
            </w:r>
          </w:p>
        </w:tc>
        <w:tc>
          <w:tcPr>
            <w:tcW w:w="4100" w:type="dxa"/>
            <w:noWrap/>
          </w:tcPr>
          <w:p w14:paraId="7A4E0EFE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  <w:proofErr w:type="spellStart"/>
            <w:proofErr w:type="gramStart"/>
            <w:r w:rsidRPr="006D0B83">
              <w:rPr>
                <w:rFonts w:eastAsia="Times New Roman"/>
                <w:lang w:val="en-GB"/>
              </w:rPr>
              <w:t>n</w:t>
            </w:r>
            <w:proofErr w:type="gramEnd"/>
            <w:r w:rsidRPr="006D0B83">
              <w:rPr>
                <w:rFonts w:eastAsia="Times New Roman"/>
                <w:lang w:val="en-GB"/>
              </w:rPr>
              <w:t>.s</w:t>
            </w:r>
            <w:proofErr w:type="spellEnd"/>
            <w:r w:rsidRPr="006D0B83">
              <w:rPr>
                <w:rFonts w:eastAsia="Times New Roman"/>
                <w:lang w:val="en-GB"/>
              </w:rPr>
              <w:t>.</w:t>
            </w:r>
          </w:p>
        </w:tc>
      </w:tr>
      <w:tr w:rsidR="007D7065" w:rsidRPr="006D0B83" w14:paraId="2829D40E" w14:textId="77777777" w:rsidTr="00A32B5D">
        <w:trPr>
          <w:trHeight w:val="275"/>
        </w:trPr>
        <w:tc>
          <w:tcPr>
            <w:tcW w:w="1304" w:type="dxa"/>
          </w:tcPr>
          <w:p w14:paraId="28D37D47" w14:textId="77777777" w:rsidR="007D7065" w:rsidRPr="00372CEC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479DE77" w14:textId="77777777" w:rsidR="007D7065" w:rsidRPr="00372CEC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677" w:type="dxa"/>
          </w:tcPr>
          <w:p w14:paraId="6258549E" w14:textId="77777777" w:rsidR="007D7065" w:rsidRPr="00372CEC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1560" w:type="dxa"/>
          </w:tcPr>
          <w:p w14:paraId="71B325FC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2680" w:type="dxa"/>
          </w:tcPr>
          <w:p w14:paraId="00C526AB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  <w:tc>
          <w:tcPr>
            <w:tcW w:w="4100" w:type="dxa"/>
            <w:noWrap/>
          </w:tcPr>
          <w:p w14:paraId="266913D0" w14:textId="77777777" w:rsidR="007D7065" w:rsidRPr="006D0B83" w:rsidRDefault="007D7065" w:rsidP="003C05DD">
            <w:pPr>
              <w:rPr>
                <w:rFonts w:eastAsia="Times New Roman"/>
                <w:lang w:val="en-GB"/>
              </w:rPr>
            </w:pPr>
          </w:p>
        </w:tc>
      </w:tr>
      <w:tr w:rsidR="007D7065" w:rsidRPr="00317D92" w14:paraId="34D51443" w14:textId="77777777" w:rsidTr="00A32B5D">
        <w:trPr>
          <w:trHeight w:val="416"/>
        </w:trPr>
        <w:tc>
          <w:tcPr>
            <w:tcW w:w="1304" w:type="dxa"/>
          </w:tcPr>
          <w:p w14:paraId="67B8D29F" w14:textId="77777777" w:rsidR="007D7065" w:rsidRPr="00372CEC" w:rsidRDefault="007D7065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r w:rsidRPr="00372CEC">
              <w:rPr>
                <w:rFonts w:eastAsiaTheme="minorEastAsia" w:cs="Times New Roman"/>
                <w:lang w:eastAsia="nl-NL"/>
              </w:rPr>
              <w:t>Miranda et al.</w:t>
            </w:r>
            <w:r w:rsidR="003B276B" w:rsidRPr="00372CEC">
              <w:rPr>
                <w:rFonts w:eastAsiaTheme="minorEastAsia" w:cs="Times New Roman"/>
                <w:lang w:eastAsia="nl-NL"/>
              </w:rPr>
              <w:t xml:space="preserve"> </w:t>
            </w:r>
            <w:r w:rsidRPr="00372CEC">
              <w:rPr>
                <w:rFonts w:eastAsiaTheme="minorEastAsia" w:cs="Times New Roman"/>
                <w:lang w:eastAsia="nl-NL"/>
              </w:rPr>
              <w:t>(2001)</w:t>
            </w:r>
          </w:p>
        </w:tc>
        <w:tc>
          <w:tcPr>
            <w:tcW w:w="730" w:type="dxa"/>
            <w:noWrap/>
          </w:tcPr>
          <w:p w14:paraId="3875026E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372CEC">
              <w:rPr>
                <w:rFonts w:eastAsia="Times New Roman" w:cs="Times New Roman"/>
                <w:lang w:val="en-GB"/>
              </w:rPr>
              <w:t>67</w:t>
            </w:r>
          </w:p>
        </w:tc>
        <w:tc>
          <w:tcPr>
            <w:tcW w:w="1677" w:type="dxa"/>
          </w:tcPr>
          <w:p w14:paraId="7BEAFDE4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372CEC">
              <w:rPr>
                <w:rFonts w:eastAsia="Times New Roman" w:cs="Times New Roman"/>
                <w:lang w:val="en-GB"/>
              </w:rPr>
              <w:t>419 patients</w:t>
            </w:r>
          </w:p>
        </w:tc>
        <w:tc>
          <w:tcPr>
            <w:tcW w:w="1560" w:type="dxa"/>
          </w:tcPr>
          <w:p w14:paraId="011AFC0F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317D92">
              <w:rPr>
                <w:rFonts w:eastAsia="Times New Roman" w:cs="Times New Roman"/>
                <w:lang w:val="en-GB"/>
              </w:rPr>
              <w:t>12 months</w:t>
            </w:r>
          </w:p>
        </w:tc>
        <w:tc>
          <w:tcPr>
            <w:tcW w:w="2680" w:type="dxa"/>
          </w:tcPr>
          <w:p w14:paraId="0344720B" w14:textId="77777777" w:rsidR="007D7065" w:rsidRPr="00317D92" w:rsidRDefault="007D7065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 w:rsidRPr="00317D92">
              <w:rPr>
                <w:rFonts w:eastAsiaTheme="minorEastAsia" w:cs="Times New Roman"/>
                <w:lang w:eastAsia="nl-NL"/>
              </w:rPr>
              <w:t>Individual</w:t>
            </w:r>
            <w:proofErr w:type="spellEnd"/>
            <w:r w:rsidRPr="00317D92">
              <w:rPr>
                <w:rFonts w:eastAsiaTheme="minorEastAsia" w:cs="Times New Roman"/>
                <w:lang w:eastAsia="nl-NL"/>
              </w:rPr>
              <w:t xml:space="preserve"> factors:</w:t>
            </w:r>
          </w:p>
        </w:tc>
        <w:tc>
          <w:tcPr>
            <w:tcW w:w="4100" w:type="dxa"/>
            <w:noWrap/>
          </w:tcPr>
          <w:p w14:paraId="73D7B203" w14:textId="5AD5D8AB" w:rsidR="007D7065" w:rsidRPr="00317D92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317D92">
              <w:rPr>
                <w:rFonts w:eastAsiaTheme="minorEastAsia" w:cs="Times New Roman"/>
                <w:lang w:eastAsia="nl-NL"/>
              </w:rPr>
              <w:t xml:space="preserve">Multivariate </w:t>
            </w:r>
            <w:r w:rsidR="00A32B5D">
              <w:rPr>
                <w:rFonts w:eastAsiaTheme="minorEastAsia" w:cs="Times New Roman"/>
                <w:lang w:eastAsia="nl-NL"/>
              </w:rPr>
              <w:t>analysis</w:t>
            </w:r>
          </w:p>
        </w:tc>
      </w:tr>
      <w:tr w:rsidR="007D7065" w:rsidRPr="00317D92" w14:paraId="2ABCC4FC" w14:textId="77777777" w:rsidTr="00A32B5D">
        <w:trPr>
          <w:trHeight w:val="416"/>
        </w:trPr>
        <w:tc>
          <w:tcPr>
            <w:tcW w:w="1304" w:type="dxa"/>
          </w:tcPr>
          <w:p w14:paraId="6D772089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E280B94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3150DE25" w14:textId="496374C8" w:rsidR="007D7065" w:rsidRPr="00372CEC" w:rsidRDefault="00372CEC" w:rsidP="00372CEC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372CEC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="007D7065" w:rsidRPr="00372CEC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Working</w:t>
            </w:r>
            <w:proofErr w:type="spellEnd"/>
            <w:r w:rsidRPr="00372CEC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population</w:t>
            </w:r>
            <w:proofErr w:type="spellEnd"/>
          </w:p>
        </w:tc>
        <w:tc>
          <w:tcPr>
            <w:tcW w:w="1560" w:type="dxa"/>
          </w:tcPr>
          <w:p w14:paraId="0666FFD2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317D92">
              <w:rPr>
                <w:rFonts w:eastAsiaTheme="minorEastAsia" w:cs="Times New Roman"/>
                <w:lang w:eastAsia="nl-NL"/>
              </w:rPr>
              <w:t xml:space="preserve">% Persistent severe </w:t>
            </w:r>
            <w:proofErr w:type="spellStart"/>
            <w:r w:rsidRPr="00317D92">
              <w:rPr>
                <w:rFonts w:eastAsiaTheme="minorEastAsia" w:cs="Times New Roman"/>
                <w:lang w:eastAsia="nl-NL"/>
              </w:rPr>
              <w:t>pain</w:t>
            </w:r>
            <w:proofErr w:type="spellEnd"/>
          </w:p>
        </w:tc>
        <w:tc>
          <w:tcPr>
            <w:tcW w:w="2680" w:type="dxa"/>
          </w:tcPr>
          <w:p w14:paraId="3870CE9E" w14:textId="77777777" w:rsidR="007D7065" w:rsidRPr="00317D92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317D92">
              <w:rPr>
                <w:rFonts w:eastAsiaTheme="minorEastAsia" w:cs="Times New Roman"/>
                <w:lang w:eastAsia="nl-NL"/>
              </w:rPr>
              <w:t>Age &lt; 35</w:t>
            </w:r>
          </w:p>
        </w:tc>
        <w:tc>
          <w:tcPr>
            <w:tcW w:w="4100" w:type="dxa"/>
            <w:noWrap/>
          </w:tcPr>
          <w:p w14:paraId="5AB34722" w14:textId="77777777" w:rsidR="007D7065" w:rsidRPr="00317D92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317D92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Pr="00317D92">
              <w:rPr>
                <w:rFonts w:eastAsiaTheme="minorEastAsia" w:cs="Times New Roman"/>
                <w:lang w:eastAsia="nl-NL"/>
              </w:rPr>
              <w:t xml:space="preserve"> 1.0</w:t>
            </w:r>
          </w:p>
        </w:tc>
      </w:tr>
      <w:tr w:rsidR="007D7065" w:rsidRPr="00317D92" w14:paraId="09B1D13F" w14:textId="77777777" w:rsidTr="00A32B5D">
        <w:trPr>
          <w:trHeight w:val="416"/>
        </w:trPr>
        <w:tc>
          <w:tcPr>
            <w:tcW w:w="1304" w:type="dxa"/>
          </w:tcPr>
          <w:p w14:paraId="26DDC506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24DC49FA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320ECAA5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7C80F913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7AE045A2" w14:textId="77777777" w:rsidR="007D7065" w:rsidRPr="00317D92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317D92">
              <w:rPr>
                <w:rFonts w:eastAsiaTheme="minorEastAsia" w:cs="Times New Roman"/>
                <w:lang w:eastAsia="nl-NL"/>
              </w:rPr>
              <w:t>Age 35 – 44</w:t>
            </w:r>
          </w:p>
        </w:tc>
        <w:tc>
          <w:tcPr>
            <w:tcW w:w="4100" w:type="dxa"/>
            <w:noWrap/>
          </w:tcPr>
          <w:p w14:paraId="08DC623F" w14:textId="509AC3AC" w:rsidR="007D7065" w:rsidRPr="00317D92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317D92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372CEC">
              <w:rPr>
                <w:rFonts w:eastAsiaTheme="minorEastAsia" w:cs="Times New Roman"/>
                <w:lang w:eastAsia="nl-NL"/>
              </w:rPr>
              <w:t xml:space="preserve"> 0.9 (0.3, </w:t>
            </w:r>
            <w:r w:rsidRPr="00317D92">
              <w:rPr>
                <w:rFonts w:eastAsiaTheme="minorEastAsia" w:cs="Times New Roman"/>
                <w:lang w:eastAsia="nl-NL"/>
              </w:rPr>
              <w:t>2.6)</w:t>
            </w:r>
          </w:p>
        </w:tc>
      </w:tr>
      <w:tr w:rsidR="007D7065" w:rsidRPr="00317D92" w14:paraId="7631B6A7" w14:textId="77777777" w:rsidTr="00A32B5D">
        <w:trPr>
          <w:trHeight w:val="416"/>
        </w:trPr>
        <w:tc>
          <w:tcPr>
            <w:tcW w:w="1304" w:type="dxa"/>
          </w:tcPr>
          <w:p w14:paraId="05B526DF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1A0E958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65248E83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467C249C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23955987" w14:textId="77777777" w:rsidR="007D7065" w:rsidRPr="00317D92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317D92">
              <w:rPr>
                <w:rFonts w:eastAsiaTheme="minorEastAsia" w:cs="Times New Roman"/>
                <w:lang w:eastAsia="nl-NL"/>
              </w:rPr>
              <w:t>Age 45–54</w:t>
            </w:r>
          </w:p>
        </w:tc>
        <w:tc>
          <w:tcPr>
            <w:tcW w:w="4100" w:type="dxa"/>
            <w:noWrap/>
          </w:tcPr>
          <w:p w14:paraId="33985640" w14:textId="79F53FBA" w:rsidR="007D7065" w:rsidRPr="00317D92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317D92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372CEC">
              <w:rPr>
                <w:rFonts w:eastAsiaTheme="minorEastAsia" w:cs="Times New Roman"/>
                <w:lang w:eastAsia="nl-NL"/>
              </w:rPr>
              <w:t xml:space="preserve"> 3.6 (1.3, </w:t>
            </w:r>
            <w:r w:rsidRPr="00317D92">
              <w:rPr>
                <w:rFonts w:eastAsiaTheme="minorEastAsia" w:cs="Times New Roman"/>
                <w:lang w:eastAsia="nl-NL"/>
              </w:rPr>
              <w:t>10.2)</w:t>
            </w:r>
          </w:p>
        </w:tc>
      </w:tr>
      <w:tr w:rsidR="007D7065" w:rsidRPr="00317D92" w14:paraId="07C1F6CE" w14:textId="77777777" w:rsidTr="00A32B5D">
        <w:trPr>
          <w:trHeight w:val="416"/>
        </w:trPr>
        <w:tc>
          <w:tcPr>
            <w:tcW w:w="1304" w:type="dxa"/>
          </w:tcPr>
          <w:p w14:paraId="6C3929F7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80BC7F6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2703237A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3E74C381" w14:textId="77777777" w:rsidR="007D7065" w:rsidRPr="00317D92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207D10F2" w14:textId="77777777" w:rsidR="007D7065" w:rsidRPr="00317D92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317D92">
              <w:rPr>
                <w:rFonts w:eastAsiaTheme="minorEastAsia" w:cs="Times New Roman"/>
                <w:lang w:eastAsia="nl-NL"/>
              </w:rPr>
              <w:t xml:space="preserve">Age </w:t>
            </w:r>
            <w:r>
              <w:rPr>
                <w:rFonts w:eastAsiaTheme="minorEastAsia" w:cs="Times New Roman"/>
                <w:lang w:eastAsia="nl-NL"/>
              </w:rPr>
              <w:t>≥</w:t>
            </w:r>
            <w:r w:rsidRPr="00317D92">
              <w:rPr>
                <w:rFonts w:eastAsiaTheme="minorEastAsia" w:cs="Times New Roman"/>
                <w:lang w:eastAsia="nl-NL"/>
              </w:rPr>
              <w:t xml:space="preserve"> 55</w:t>
            </w:r>
            <w:r>
              <w:rPr>
                <w:rFonts w:eastAsiaTheme="minorEastAsia" w:cs="Times New Roman"/>
                <w:lang w:eastAsia="nl-NL"/>
              </w:rPr>
              <w:t xml:space="preserve"> </w:t>
            </w:r>
          </w:p>
        </w:tc>
        <w:tc>
          <w:tcPr>
            <w:tcW w:w="4100" w:type="dxa"/>
            <w:noWrap/>
          </w:tcPr>
          <w:p w14:paraId="78FFC8A9" w14:textId="0C963829" w:rsidR="007D7065" w:rsidRPr="00317D92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317D92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372CEC">
              <w:rPr>
                <w:rFonts w:eastAsiaTheme="minorEastAsia" w:cs="Times New Roman"/>
                <w:lang w:eastAsia="nl-NL"/>
              </w:rPr>
              <w:t xml:space="preserve"> 1.6 (0.5, </w:t>
            </w:r>
            <w:r w:rsidRPr="00317D92">
              <w:rPr>
                <w:rFonts w:eastAsiaTheme="minorEastAsia" w:cs="Times New Roman"/>
                <w:lang w:eastAsia="nl-NL"/>
              </w:rPr>
              <w:t>4.8)</w:t>
            </w:r>
          </w:p>
        </w:tc>
      </w:tr>
      <w:tr w:rsidR="007D7065" w:rsidRPr="000E4913" w14:paraId="5E2A6CE7" w14:textId="77777777" w:rsidTr="00A32B5D">
        <w:trPr>
          <w:trHeight w:val="416"/>
        </w:trPr>
        <w:tc>
          <w:tcPr>
            <w:tcW w:w="1304" w:type="dxa"/>
          </w:tcPr>
          <w:p w14:paraId="3725F69B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67273DF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2FD40A81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74A3BE31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48C45B01" w14:textId="77777777" w:rsidR="007D7065" w:rsidRPr="000E4913" w:rsidRDefault="007D7065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Sports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activity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added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score</w:t>
            </w:r>
            <w:r>
              <w:rPr>
                <w:rFonts w:eastAsiaTheme="minorEastAsia" w:cs="Times New Roman"/>
                <w:lang w:eastAsia="nl-NL"/>
              </w:rPr>
              <w:t xml:space="preserve"> &gt; </w:t>
            </w:r>
            <w:r w:rsidRPr="000E4913">
              <w:rPr>
                <w:rFonts w:eastAsiaTheme="minorEastAsia" w:cs="Times New Roman"/>
                <w:lang w:eastAsia="nl-NL"/>
              </w:rPr>
              <w:t xml:space="preserve">156 </w:t>
            </w: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vs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</w:t>
            </w:r>
            <w:r>
              <w:rPr>
                <w:rFonts w:eastAsiaTheme="minorEastAsia" w:cs="Times New Roman"/>
                <w:lang w:eastAsia="nl-NL"/>
              </w:rPr>
              <w:t xml:space="preserve">&lt; </w:t>
            </w:r>
            <w:r w:rsidRPr="000E4913">
              <w:rPr>
                <w:rFonts w:eastAsiaTheme="minorEastAsia" w:cs="Times New Roman"/>
                <w:lang w:eastAsia="nl-NL"/>
              </w:rPr>
              <w:t>52</w:t>
            </w:r>
          </w:p>
        </w:tc>
        <w:tc>
          <w:tcPr>
            <w:tcW w:w="4100" w:type="dxa"/>
            <w:noWrap/>
          </w:tcPr>
          <w:p w14:paraId="2FE42349" w14:textId="6C8E7811" w:rsidR="007D7065" w:rsidRPr="000E4913" w:rsidRDefault="00372CEC" w:rsidP="003C05DD">
            <w:pPr>
              <w:rPr>
                <w:rFonts w:eastAsiaTheme="minorEastAsia" w:cs="Times New Roman"/>
                <w:lang w:eastAsia="nl-NL"/>
              </w:rPr>
            </w:pPr>
            <w:r>
              <w:rPr>
                <w:rFonts w:eastAsiaTheme="minorEastAsia" w:cs="Times New Roman"/>
                <w:lang w:eastAsia="nl-NL"/>
              </w:rPr>
              <w:t xml:space="preserve">OR = 0.7 (0.4, </w:t>
            </w:r>
            <w:r w:rsidR="007D7065" w:rsidRPr="000E4913">
              <w:rPr>
                <w:rFonts w:eastAsiaTheme="minorEastAsia" w:cs="Times New Roman"/>
                <w:lang w:eastAsia="nl-NL"/>
              </w:rPr>
              <w:t>1.3)</w:t>
            </w:r>
          </w:p>
        </w:tc>
      </w:tr>
      <w:tr w:rsidR="007D7065" w:rsidRPr="000E4913" w14:paraId="0FA0DCF4" w14:textId="77777777" w:rsidTr="00A32B5D">
        <w:trPr>
          <w:trHeight w:val="416"/>
        </w:trPr>
        <w:tc>
          <w:tcPr>
            <w:tcW w:w="1304" w:type="dxa"/>
          </w:tcPr>
          <w:p w14:paraId="1CA0BB67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D421DF5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4C841B0B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030E4313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552FEDB8" w14:textId="77777777" w:rsidR="007D7065" w:rsidRPr="000E4913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0E4913">
              <w:rPr>
                <w:rFonts w:eastAsiaTheme="minorEastAsia" w:cs="Times New Roman"/>
                <w:lang w:eastAsia="nl-NL"/>
              </w:rPr>
              <w:t>Gender (</w:t>
            </w: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female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>)</w:t>
            </w:r>
          </w:p>
        </w:tc>
        <w:tc>
          <w:tcPr>
            <w:tcW w:w="4100" w:type="dxa"/>
            <w:noWrap/>
          </w:tcPr>
          <w:p w14:paraId="2ABF8011" w14:textId="37ABA88E" w:rsidR="007D7065" w:rsidRPr="000E4913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0E4913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372CEC">
              <w:rPr>
                <w:rFonts w:eastAsiaTheme="minorEastAsia" w:cs="Times New Roman"/>
                <w:lang w:eastAsia="nl-NL"/>
              </w:rPr>
              <w:t xml:space="preserve"> 0.7 (0.4, </w:t>
            </w:r>
            <w:r w:rsidRPr="000E4913">
              <w:rPr>
                <w:rFonts w:eastAsiaTheme="minorEastAsia" w:cs="Times New Roman"/>
                <w:lang w:eastAsia="nl-NL"/>
              </w:rPr>
              <w:t>1.2)</w:t>
            </w:r>
          </w:p>
        </w:tc>
      </w:tr>
      <w:tr w:rsidR="007D7065" w:rsidRPr="000E4913" w14:paraId="7801DC3D" w14:textId="77777777" w:rsidTr="00A32B5D">
        <w:trPr>
          <w:trHeight w:val="416"/>
        </w:trPr>
        <w:tc>
          <w:tcPr>
            <w:tcW w:w="1304" w:type="dxa"/>
          </w:tcPr>
          <w:p w14:paraId="294928C6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6AE0D3E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0E3EF126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1FB5E864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20A116E7" w14:textId="77777777" w:rsidR="007D7065" w:rsidRPr="000E4913" w:rsidRDefault="007D7065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Overload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at </w:t>
            </w: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work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(</w:t>
            </w: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definite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vs</w:t>
            </w:r>
            <w:proofErr w:type="spellEnd"/>
            <w:r>
              <w:rPr>
                <w:rFonts w:eastAsiaTheme="minorEastAsia" w:cs="Times New Roman"/>
                <w:lang w:eastAsia="nl-NL"/>
              </w:rPr>
              <w:t xml:space="preserve"> </w:t>
            </w:r>
            <w:r w:rsidRPr="000E4913">
              <w:rPr>
                <w:rFonts w:eastAsiaTheme="minorEastAsia" w:cs="Times New Roman"/>
                <w:lang w:eastAsia="nl-NL"/>
              </w:rPr>
              <w:t>none)</w:t>
            </w:r>
          </w:p>
        </w:tc>
        <w:tc>
          <w:tcPr>
            <w:tcW w:w="4100" w:type="dxa"/>
            <w:noWrap/>
          </w:tcPr>
          <w:p w14:paraId="5EF855D6" w14:textId="518E1CE1" w:rsidR="007D7065" w:rsidRPr="000E4913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0E4913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372CEC">
              <w:rPr>
                <w:rFonts w:eastAsiaTheme="minorEastAsia" w:cs="Times New Roman"/>
                <w:lang w:eastAsia="nl-NL"/>
              </w:rPr>
              <w:t xml:space="preserve"> 3.8 (1.8, </w:t>
            </w:r>
            <w:r w:rsidRPr="000E4913">
              <w:rPr>
                <w:rFonts w:eastAsiaTheme="minorEastAsia" w:cs="Times New Roman"/>
                <w:lang w:eastAsia="nl-NL"/>
              </w:rPr>
              <w:t>8.0)</w:t>
            </w:r>
          </w:p>
        </w:tc>
      </w:tr>
      <w:tr w:rsidR="007D7065" w:rsidRPr="000E4913" w14:paraId="01DD47C8" w14:textId="77777777" w:rsidTr="00A32B5D">
        <w:trPr>
          <w:trHeight w:val="416"/>
        </w:trPr>
        <w:tc>
          <w:tcPr>
            <w:tcW w:w="1304" w:type="dxa"/>
          </w:tcPr>
          <w:p w14:paraId="7A6B06C5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6EFA215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6229FCD5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7FD5654C" w14:textId="77777777" w:rsidR="007D7065" w:rsidRPr="000E4913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389C005B" w14:textId="77777777" w:rsidR="007D7065" w:rsidRPr="000E4913" w:rsidRDefault="007D7065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Other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work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load factors (</w:t>
            </w: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e.g.working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above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level),</w:t>
            </w:r>
            <w:r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mental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</w:t>
            </w:r>
            <w:r w:rsidRPr="000E4913">
              <w:rPr>
                <w:rFonts w:eastAsiaTheme="minorEastAsia" w:cs="Times New Roman"/>
                <w:lang w:eastAsia="nl-NL"/>
              </w:rPr>
              <w:lastRenderedPageBreak/>
              <w:t xml:space="preserve">stress, body </w:t>
            </w:r>
            <w:proofErr w:type="spellStart"/>
            <w:r w:rsidRPr="000E4913">
              <w:rPr>
                <w:rFonts w:eastAsiaTheme="minorEastAsia" w:cs="Times New Roman"/>
                <w:lang w:eastAsia="nl-NL"/>
              </w:rPr>
              <w:t>mass</w:t>
            </w:r>
            <w:proofErr w:type="spellEnd"/>
            <w:r w:rsidRPr="000E4913">
              <w:rPr>
                <w:rFonts w:eastAsiaTheme="minorEastAsia" w:cs="Times New Roman"/>
                <w:lang w:eastAsia="nl-NL"/>
              </w:rPr>
              <w:t xml:space="preserve"> index</w:t>
            </w:r>
          </w:p>
        </w:tc>
        <w:tc>
          <w:tcPr>
            <w:tcW w:w="4100" w:type="dxa"/>
            <w:noWrap/>
          </w:tcPr>
          <w:p w14:paraId="53C684B0" w14:textId="77777777" w:rsidR="007D7065" w:rsidRPr="000E4913" w:rsidRDefault="007D7065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 w:rsidRPr="000E4913">
              <w:rPr>
                <w:rFonts w:eastAsiaTheme="minorEastAsia" w:cs="Times New Roman"/>
                <w:lang w:eastAsia="nl-NL"/>
              </w:rPr>
              <w:lastRenderedPageBreak/>
              <w:t>n.s.</w:t>
            </w:r>
            <w:proofErr w:type="spellEnd"/>
          </w:p>
        </w:tc>
      </w:tr>
      <w:tr w:rsidR="007D7065" w:rsidRPr="003B33E1" w14:paraId="35D70254" w14:textId="77777777" w:rsidTr="00A32B5D">
        <w:trPr>
          <w:trHeight w:val="416"/>
        </w:trPr>
        <w:tc>
          <w:tcPr>
            <w:tcW w:w="1304" w:type="dxa"/>
          </w:tcPr>
          <w:p w14:paraId="21177017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B33F12F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32B865DA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67282480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0A0D2735" w14:textId="77777777" w:rsidR="007D7065" w:rsidRPr="003B33E1" w:rsidRDefault="007D7065" w:rsidP="003C05DD">
            <w:pPr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35A5D487" w14:textId="77777777" w:rsidR="007D7065" w:rsidRPr="003B33E1" w:rsidRDefault="007D7065" w:rsidP="003C05DD">
            <w:pPr>
              <w:rPr>
                <w:rFonts w:eastAsiaTheme="minorEastAsia" w:cs="Times New Roman"/>
                <w:lang w:eastAsia="nl-NL"/>
              </w:rPr>
            </w:pPr>
          </w:p>
        </w:tc>
      </w:tr>
      <w:tr w:rsidR="007D7065" w:rsidRPr="005A486F" w14:paraId="06D4A418" w14:textId="77777777" w:rsidTr="00A32B5D">
        <w:trPr>
          <w:trHeight w:val="416"/>
        </w:trPr>
        <w:tc>
          <w:tcPr>
            <w:tcW w:w="1304" w:type="dxa"/>
          </w:tcPr>
          <w:p w14:paraId="14812EB4" w14:textId="455ED684" w:rsidR="007D7065" w:rsidRPr="00372CEC" w:rsidRDefault="007D7065" w:rsidP="003C05DD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Viikari-Juntura</w:t>
            </w:r>
            <w:proofErr w:type="spellEnd"/>
            <w:r w:rsidR="003B276B" w:rsidRPr="00372CEC">
              <w:rPr>
                <w:rFonts w:eastAsiaTheme="minorEastAsia" w:cs="Times New Roman"/>
                <w:lang w:eastAsia="nl-NL"/>
              </w:rPr>
              <w:t xml:space="preserve"> </w:t>
            </w:r>
            <w:r w:rsidR="00372CEC" w:rsidRPr="00372CEC">
              <w:rPr>
                <w:rFonts w:eastAsiaTheme="minorEastAsia" w:cs="Times New Roman"/>
                <w:lang w:eastAsia="nl-NL"/>
              </w:rPr>
              <w:t>et al. (</w:t>
            </w:r>
            <w:r w:rsidRPr="00372CEC">
              <w:rPr>
                <w:rFonts w:eastAsiaTheme="minorEastAsia" w:cs="Times New Roman"/>
                <w:lang w:eastAsia="nl-NL"/>
              </w:rPr>
              <w:t>2000</w:t>
            </w:r>
            <w:r w:rsidR="00372CEC" w:rsidRPr="00372CEC">
              <w:rPr>
                <w:rFonts w:eastAsiaTheme="minorEastAsia" w:cs="Times New Roman"/>
                <w:lang w:eastAsia="nl-NL"/>
              </w:rPr>
              <w:t>)</w:t>
            </w:r>
          </w:p>
        </w:tc>
        <w:tc>
          <w:tcPr>
            <w:tcW w:w="730" w:type="dxa"/>
            <w:noWrap/>
          </w:tcPr>
          <w:p w14:paraId="3AE96F3B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372CEC">
              <w:rPr>
                <w:rFonts w:eastAsia="Times New Roman" w:cs="Times New Roman"/>
                <w:lang w:val="en-GB"/>
              </w:rPr>
              <w:t>56</w:t>
            </w:r>
          </w:p>
        </w:tc>
        <w:tc>
          <w:tcPr>
            <w:tcW w:w="1677" w:type="dxa"/>
          </w:tcPr>
          <w:p w14:paraId="285CFAFC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372CEC">
              <w:rPr>
                <w:rFonts w:eastAsia="Times New Roman" w:cs="Times New Roman"/>
                <w:lang w:val="en-GB"/>
              </w:rPr>
              <w:t>474 patients</w:t>
            </w:r>
          </w:p>
        </w:tc>
        <w:tc>
          <w:tcPr>
            <w:tcW w:w="1560" w:type="dxa"/>
          </w:tcPr>
          <w:p w14:paraId="12155324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  <w:r w:rsidRPr="00372CEC">
              <w:rPr>
                <w:rFonts w:eastAsia="Times New Roman" w:cs="Times New Roman"/>
                <w:lang w:val="en-GB"/>
              </w:rPr>
              <w:t>60 days</w:t>
            </w:r>
          </w:p>
        </w:tc>
        <w:tc>
          <w:tcPr>
            <w:tcW w:w="2680" w:type="dxa"/>
          </w:tcPr>
          <w:p w14:paraId="57234B64" w14:textId="77777777" w:rsidR="007D7065" w:rsidRPr="005A486F" w:rsidRDefault="007D7065" w:rsidP="003C05DD">
            <w:pPr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001027D4" w14:textId="0C169EDA" w:rsidR="007D7065" w:rsidRPr="005A486F" w:rsidRDefault="00372CEC" w:rsidP="003C05DD">
            <w:pPr>
              <w:rPr>
                <w:rFonts w:eastAsiaTheme="minorEastAsia" w:cs="Times New Roman"/>
                <w:lang w:eastAsia="nl-NL"/>
              </w:rPr>
            </w:pPr>
            <w:r>
              <w:rPr>
                <w:rFonts w:eastAsiaTheme="minorEastAsia" w:cs="Times New Roman"/>
                <w:lang w:eastAsia="nl-NL"/>
              </w:rPr>
              <w:t>Multivariate analysis</w:t>
            </w:r>
          </w:p>
        </w:tc>
      </w:tr>
      <w:tr w:rsidR="007D7065" w:rsidRPr="005A486F" w14:paraId="567AABDA" w14:textId="77777777" w:rsidTr="00A32B5D">
        <w:trPr>
          <w:trHeight w:val="416"/>
        </w:trPr>
        <w:tc>
          <w:tcPr>
            <w:tcW w:w="1304" w:type="dxa"/>
          </w:tcPr>
          <w:p w14:paraId="26A7E96A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12B24D96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5D573F18" w14:textId="4A1E3AD7" w:rsidR="007D7065" w:rsidRPr="00372CEC" w:rsidRDefault="00372CEC" w:rsidP="00372CEC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en-GB"/>
              </w:rPr>
            </w:pP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Neck-shoulder</w:t>
            </w:r>
            <w:proofErr w:type="spellEnd"/>
            <w:r w:rsidRPr="00372CEC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="003B276B" w:rsidRPr="00372CEC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O</w:t>
            </w:r>
            <w:r w:rsidR="007D7065" w:rsidRPr="00372CEC">
              <w:rPr>
                <w:rFonts w:eastAsiaTheme="minorEastAsia" w:cs="Times New Roman"/>
                <w:lang w:eastAsia="nl-NL"/>
              </w:rPr>
              <w:t>ccupational</w:t>
            </w:r>
            <w:proofErr w:type="spellEnd"/>
            <w:r w:rsidR="007D7065" w:rsidRPr="00372CEC">
              <w:rPr>
                <w:rFonts w:eastAsiaTheme="minorEastAsia" w:cs="Times New Roman"/>
                <w:lang w:eastAsia="nl-NL"/>
              </w:rPr>
              <w:t xml:space="preserve"> health service</w:t>
            </w:r>
          </w:p>
        </w:tc>
        <w:tc>
          <w:tcPr>
            <w:tcW w:w="1560" w:type="dxa"/>
          </w:tcPr>
          <w:p w14:paraId="771C601F" w14:textId="73563013" w:rsidR="007D7065" w:rsidRPr="00372CEC" w:rsidRDefault="00372CEC" w:rsidP="003C05DD">
            <w:pPr>
              <w:rPr>
                <w:rFonts w:eastAsia="Times New Roman" w:cs="Times New Roman"/>
                <w:lang w:val="en-GB"/>
              </w:rPr>
            </w:pPr>
            <w:r w:rsidRPr="00372CEC">
              <w:rPr>
                <w:rFonts w:eastAsiaTheme="minorEastAsia" w:cs="Times New Roman"/>
                <w:lang w:eastAsia="nl-NL"/>
              </w:rPr>
              <w:t xml:space="preserve">Sick </w:t>
            </w:r>
            <w:proofErr w:type="spellStart"/>
            <w:r w:rsidRPr="00372CEC">
              <w:rPr>
                <w:rFonts w:eastAsiaTheme="minorEastAsia" w:cs="Times New Roman"/>
                <w:lang w:eastAsia="nl-NL"/>
              </w:rPr>
              <w:t>leave</w:t>
            </w:r>
            <w:proofErr w:type="spellEnd"/>
            <w:r w:rsidRPr="00372CEC">
              <w:rPr>
                <w:rFonts w:eastAsiaTheme="minorEastAsia" w:cs="Times New Roman"/>
                <w:lang w:eastAsia="nl-NL"/>
              </w:rPr>
              <w:t xml:space="preserve"> &gt;</w:t>
            </w:r>
            <w:r w:rsidR="007D7065" w:rsidRPr="00372CEC">
              <w:rPr>
                <w:rFonts w:eastAsiaTheme="minorEastAsia" w:cs="Times New Roman"/>
                <w:lang w:eastAsia="nl-NL"/>
              </w:rPr>
              <w:t xml:space="preserve">3 </w:t>
            </w:r>
            <w:proofErr w:type="spellStart"/>
            <w:r w:rsidR="007D7065" w:rsidRPr="00372CEC">
              <w:rPr>
                <w:rFonts w:eastAsiaTheme="minorEastAsia" w:cs="Times New Roman"/>
                <w:lang w:eastAsia="nl-NL"/>
              </w:rPr>
              <w:t>days</w:t>
            </w:r>
            <w:proofErr w:type="spellEnd"/>
          </w:p>
        </w:tc>
        <w:tc>
          <w:tcPr>
            <w:tcW w:w="2680" w:type="dxa"/>
          </w:tcPr>
          <w:p w14:paraId="16A06E64" w14:textId="77777777" w:rsidR="007D7065" w:rsidRPr="005A486F" w:rsidRDefault="007D7065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Worker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group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(blue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collar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>)</w:t>
            </w:r>
          </w:p>
        </w:tc>
        <w:tc>
          <w:tcPr>
            <w:tcW w:w="4100" w:type="dxa"/>
            <w:noWrap/>
          </w:tcPr>
          <w:p w14:paraId="23B79FD0" w14:textId="22B94013" w:rsidR="007D7065" w:rsidRPr="005A486F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5A486F">
              <w:rPr>
                <w:rFonts w:eastAsiaTheme="minorEastAsia" w:cs="Times New Roman"/>
                <w:lang w:eastAsia="nl-NL"/>
              </w:rPr>
              <w:t xml:space="preserve">OR </w:t>
            </w:r>
            <w:r w:rsidR="003B276B">
              <w:rPr>
                <w:rFonts w:eastAsiaTheme="minorEastAsia" w:cs="Times New Roman"/>
                <w:lang w:eastAsia="nl-NL"/>
              </w:rPr>
              <w:t>=</w:t>
            </w:r>
            <w:r w:rsidR="00372CEC">
              <w:rPr>
                <w:rFonts w:eastAsiaTheme="minorEastAsia" w:cs="Times New Roman"/>
                <w:lang w:eastAsia="nl-NL"/>
              </w:rPr>
              <w:t xml:space="preserve"> 6.8 (2.1, </w:t>
            </w:r>
            <w:r w:rsidRPr="005A486F">
              <w:rPr>
                <w:rFonts w:eastAsiaTheme="minorEastAsia" w:cs="Times New Roman"/>
                <w:lang w:eastAsia="nl-NL"/>
              </w:rPr>
              <w:t>22.4)</w:t>
            </w:r>
          </w:p>
        </w:tc>
      </w:tr>
      <w:tr w:rsidR="007D7065" w:rsidRPr="005A486F" w14:paraId="52060B27" w14:textId="77777777" w:rsidTr="00A32B5D">
        <w:trPr>
          <w:trHeight w:val="416"/>
        </w:trPr>
        <w:tc>
          <w:tcPr>
            <w:tcW w:w="1304" w:type="dxa"/>
          </w:tcPr>
          <w:p w14:paraId="3B1FBA5D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B3D5867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0B75405D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2C32D434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35038D02" w14:textId="77777777" w:rsidR="007D7065" w:rsidRPr="005A486F" w:rsidRDefault="007D7065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5A486F">
              <w:rPr>
                <w:rFonts w:eastAsiaTheme="minorEastAsia" w:cs="Times New Roman"/>
                <w:lang w:eastAsia="nl-NL"/>
              </w:rPr>
              <w:t xml:space="preserve">Sick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leave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precedingexamination</w:t>
            </w:r>
            <w:proofErr w:type="spellEnd"/>
          </w:p>
        </w:tc>
        <w:tc>
          <w:tcPr>
            <w:tcW w:w="4100" w:type="dxa"/>
            <w:noWrap/>
          </w:tcPr>
          <w:p w14:paraId="64454F74" w14:textId="081C8151" w:rsidR="007D7065" w:rsidRPr="005A486F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5A486F">
              <w:rPr>
                <w:rFonts w:eastAsiaTheme="minorEastAsia" w:cs="Times New Roman"/>
                <w:lang w:eastAsia="nl-NL"/>
              </w:rPr>
              <w:t xml:space="preserve">OR </w:t>
            </w:r>
            <w:r w:rsidR="003B276B">
              <w:rPr>
                <w:rFonts w:eastAsiaTheme="minorEastAsia" w:cs="Times New Roman"/>
                <w:lang w:eastAsia="nl-NL"/>
              </w:rPr>
              <w:t>=</w:t>
            </w:r>
            <w:r w:rsidR="00372CEC">
              <w:rPr>
                <w:rFonts w:eastAsiaTheme="minorEastAsia" w:cs="Times New Roman"/>
                <w:lang w:eastAsia="nl-NL"/>
              </w:rPr>
              <w:t xml:space="preserve"> 6.5 (2.1, </w:t>
            </w:r>
            <w:r w:rsidRPr="005A486F">
              <w:rPr>
                <w:rFonts w:eastAsiaTheme="minorEastAsia" w:cs="Times New Roman"/>
                <w:lang w:eastAsia="nl-NL"/>
              </w:rPr>
              <w:t>20.4)</w:t>
            </w:r>
          </w:p>
        </w:tc>
      </w:tr>
      <w:tr w:rsidR="007D7065" w:rsidRPr="005A486F" w14:paraId="58B23815" w14:textId="77777777" w:rsidTr="00A32B5D">
        <w:trPr>
          <w:trHeight w:val="416"/>
        </w:trPr>
        <w:tc>
          <w:tcPr>
            <w:tcW w:w="1304" w:type="dxa"/>
          </w:tcPr>
          <w:p w14:paraId="4CE6B43A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99D05D6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27F5CABF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1B6FB95C" w14:textId="77777777" w:rsidR="007D7065" w:rsidRPr="00372CEC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2826CC33" w14:textId="6B96B959" w:rsidR="007D7065" w:rsidRPr="005A486F" w:rsidRDefault="00372CEC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>
              <w:rPr>
                <w:rFonts w:eastAsiaTheme="minorEastAsia" w:cs="Times New Roman"/>
                <w:lang w:eastAsia="nl-NL"/>
              </w:rPr>
              <w:t>Symptom</w:t>
            </w:r>
            <w:proofErr w:type="spellEnd"/>
            <w:r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lang w:eastAsia="nl-NL"/>
              </w:rPr>
              <w:t>duration</w:t>
            </w:r>
            <w:proofErr w:type="spellEnd"/>
            <w:r>
              <w:rPr>
                <w:rFonts w:eastAsiaTheme="minorEastAsia" w:cs="Times New Roman"/>
                <w:lang w:eastAsia="nl-NL"/>
              </w:rPr>
              <w:t xml:space="preserve"> &gt;7 </w:t>
            </w:r>
            <w:proofErr w:type="spellStart"/>
            <w:r>
              <w:rPr>
                <w:rFonts w:eastAsiaTheme="minorEastAsia" w:cs="Times New Roman"/>
                <w:lang w:eastAsia="nl-NL"/>
              </w:rPr>
              <w:t>days</w:t>
            </w:r>
            <w:proofErr w:type="spellEnd"/>
            <w:r>
              <w:rPr>
                <w:rFonts w:eastAsiaTheme="minorEastAsia" w:cs="Times New Roman"/>
                <w:lang w:eastAsia="nl-NL"/>
              </w:rPr>
              <w:t xml:space="preserve"> vs.0-</w:t>
            </w:r>
            <w:r w:rsidR="007D7065" w:rsidRPr="005A486F">
              <w:rPr>
                <w:rFonts w:eastAsiaTheme="minorEastAsia" w:cs="Times New Roman"/>
                <w:lang w:eastAsia="nl-NL"/>
              </w:rPr>
              <w:t xml:space="preserve">2 </w:t>
            </w:r>
            <w:proofErr w:type="spellStart"/>
            <w:r w:rsidR="007D7065" w:rsidRPr="005A486F">
              <w:rPr>
                <w:rFonts w:eastAsiaTheme="minorEastAsia" w:cs="Times New Roman"/>
                <w:lang w:eastAsia="nl-NL"/>
              </w:rPr>
              <w:t>days</w:t>
            </w:r>
            <w:proofErr w:type="spellEnd"/>
          </w:p>
        </w:tc>
        <w:tc>
          <w:tcPr>
            <w:tcW w:w="4100" w:type="dxa"/>
            <w:noWrap/>
          </w:tcPr>
          <w:p w14:paraId="737488D5" w14:textId="4BDF535B" w:rsidR="007D7065" w:rsidRPr="005A486F" w:rsidRDefault="007D7065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5A486F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372CEC">
              <w:rPr>
                <w:rFonts w:eastAsiaTheme="minorEastAsia" w:cs="Times New Roman"/>
                <w:lang w:eastAsia="nl-NL"/>
              </w:rPr>
              <w:t xml:space="preserve"> 0.1 (0.0, </w:t>
            </w:r>
            <w:r w:rsidRPr="005A486F">
              <w:rPr>
                <w:rFonts w:eastAsiaTheme="minorEastAsia" w:cs="Times New Roman"/>
                <w:lang w:eastAsia="nl-NL"/>
              </w:rPr>
              <w:t>0.3)</w:t>
            </w:r>
          </w:p>
        </w:tc>
      </w:tr>
      <w:tr w:rsidR="007D7065" w:rsidRPr="003B33E1" w14:paraId="3465FCB9" w14:textId="77777777" w:rsidTr="00A32B5D">
        <w:trPr>
          <w:trHeight w:val="416"/>
        </w:trPr>
        <w:tc>
          <w:tcPr>
            <w:tcW w:w="1304" w:type="dxa"/>
          </w:tcPr>
          <w:p w14:paraId="481E5C43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4FC65FFD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085D4B19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7E16BDEB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4980D748" w14:textId="77777777" w:rsidR="007D7065" w:rsidRPr="003B33E1" w:rsidRDefault="007D7065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Continuous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</w:t>
            </w:r>
          </w:p>
        </w:tc>
        <w:tc>
          <w:tcPr>
            <w:tcW w:w="4100" w:type="dxa"/>
            <w:noWrap/>
          </w:tcPr>
          <w:p w14:paraId="6ECFC92F" w14:textId="43930C2E" w:rsidR="007D7065" w:rsidRPr="003B33E1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5A486F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372CEC">
              <w:rPr>
                <w:rFonts w:eastAsiaTheme="minorEastAsia" w:cs="Times New Roman"/>
                <w:lang w:eastAsia="nl-NL"/>
              </w:rPr>
              <w:t xml:space="preserve"> 1.7 (0.5, </w:t>
            </w:r>
            <w:r w:rsidRPr="005A486F">
              <w:rPr>
                <w:rFonts w:eastAsiaTheme="minorEastAsia" w:cs="Times New Roman"/>
                <w:lang w:eastAsia="nl-NL"/>
              </w:rPr>
              <w:t>5.7)</w:t>
            </w:r>
          </w:p>
        </w:tc>
      </w:tr>
      <w:tr w:rsidR="007D7065" w:rsidRPr="003B33E1" w14:paraId="1A4FEFD0" w14:textId="77777777" w:rsidTr="00A32B5D">
        <w:trPr>
          <w:trHeight w:val="416"/>
        </w:trPr>
        <w:tc>
          <w:tcPr>
            <w:tcW w:w="1304" w:type="dxa"/>
          </w:tcPr>
          <w:p w14:paraId="479D075E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6E3089E5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572713D8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113136D7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281182C4" w14:textId="77777777" w:rsidR="007D7065" w:rsidRPr="003B33E1" w:rsidRDefault="007D7065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>
              <w:rPr>
                <w:rFonts w:eastAsiaTheme="minorEastAsia" w:cs="Times New Roman"/>
                <w:lang w:eastAsia="nl-NL"/>
              </w:rPr>
              <w:t xml:space="preserve">High </w:t>
            </w:r>
            <w:proofErr w:type="spellStart"/>
            <w:r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lang w:eastAsia="nl-NL"/>
              </w:rPr>
              <w:t>intensity</w:t>
            </w:r>
            <w:proofErr w:type="spellEnd"/>
          </w:p>
        </w:tc>
        <w:tc>
          <w:tcPr>
            <w:tcW w:w="4100" w:type="dxa"/>
            <w:noWrap/>
          </w:tcPr>
          <w:p w14:paraId="42D25692" w14:textId="73C3AE85" w:rsidR="007D7065" w:rsidRPr="003B33E1" w:rsidRDefault="007D7065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5A486F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372CEC">
              <w:rPr>
                <w:rFonts w:eastAsiaTheme="minorEastAsia" w:cs="Times New Roman"/>
                <w:lang w:eastAsia="nl-NL"/>
              </w:rPr>
              <w:t xml:space="preserve"> 1.1 (0.3, </w:t>
            </w:r>
            <w:r w:rsidRPr="005A486F">
              <w:rPr>
                <w:rFonts w:eastAsiaTheme="minorEastAsia" w:cs="Times New Roman"/>
                <w:lang w:eastAsia="nl-NL"/>
              </w:rPr>
              <w:t>4.0)</w:t>
            </w:r>
          </w:p>
        </w:tc>
      </w:tr>
      <w:tr w:rsidR="007D7065" w:rsidRPr="003B33E1" w14:paraId="20F70543" w14:textId="77777777" w:rsidTr="00A32B5D">
        <w:trPr>
          <w:trHeight w:val="416"/>
        </w:trPr>
        <w:tc>
          <w:tcPr>
            <w:tcW w:w="1304" w:type="dxa"/>
          </w:tcPr>
          <w:p w14:paraId="07AFD110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EF405C3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728DF775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4B5B39D1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05C5D993" w14:textId="77777777" w:rsidR="007D7065" w:rsidRPr="003B33E1" w:rsidRDefault="007D7065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Interaction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continuous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x</w:t>
            </w:r>
            <w:r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intensity</w:t>
            </w:r>
            <w:proofErr w:type="spellEnd"/>
          </w:p>
        </w:tc>
        <w:tc>
          <w:tcPr>
            <w:tcW w:w="4100" w:type="dxa"/>
            <w:noWrap/>
          </w:tcPr>
          <w:p w14:paraId="12389D4B" w14:textId="041AFB62" w:rsidR="007D7065" w:rsidRPr="003B33E1" w:rsidRDefault="007D7065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r w:rsidRPr="005A486F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372CEC">
              <w:rPr>
                <w:rFonts w:eastAsiaTheme="minorEastAsia" w:cs="Times New Roman"/>
                <w:lang w:eastAsia="nl-NL"/>
              </w:rPr>
              <w:t xml:space="preserve"> 5.2 (1.0, </w:t>
            </w:r>
            <w:r w:rsidRPr="005A486F">
              <w:rPr>
                <w:rFonts w:eastAsiaTheme="minorEastAsia" w:cs="Times New Roman"/>
                <w:lang w:eastAsia="nl-NL"/>
              </w:rPr>
              <w:t>28.1)</w:t>
            </w:r>
          </w:p>
        </w:tc>
      </w:tr>
      <w:tr w:rsidR="007D7065" w:rsidRPr="003B33E1" w14:paraId="6A30C6BD" w14:textId="77777777" w:rsidTr="00A32B5D">
        <w:trPr>
          <w:trHeight w:val="416"/>
        </w:trPr>
        <w:tc>
          <w:tcPr>
            <w:tcW w:w="1304" w:type="dxa"/>
          </w:tcPr>
          <w:p w14:paraId="3F91ABF7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527EE74A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697BE370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50D12C8F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03A740DF" w14:textId="77777777" w:rsidR="007D7065" w:rsidRPr="003B33E1" w:rsidRDefault="007D7065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during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rotation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of the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head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</w:t>
            </w:r>
          </w:p>
        </w:tc>
        <w:tc>
          <w:tcPr>
            <w:tcW w:w="4100" w:type="dxa"/>
            <w:noWrap/>
          </w:tcPr>
          <w:p w14:paraId="42705319" w14:textId="6D330672" w:rsidR="007D7065" w:rsidRPr="003B33E1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5A486F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372CEC">
              <w:rPr>
                <w:rFonts w:eastAsiaTheme="minorEastAsia" w:cs="Times New Roman"/>
                <w:lang w:eastAsia="nl-NL"/>
              </w:rPr>
              <w:t xml:space="preserve"> 7.8 (3.0, </w:t>
            </w:r>
            <w:r w:rsidRPr="005A486F">
              <w:rPr>
                <w:rFonts w:eastAsiaTheme="minorEastAsia" w:cs="Times New Roman"/>
                <w:lang w:eastAsia="nl-NL"/>
              </w:rPr>
              <w:t>20.1)</w:t>
            </w:r>
          </w:p>
        </w:tc>
      </w:tr>
      <w:tr w:rsidR="007D7065" w:rsidRPr="003B33E1" w14:paraId="0BBC37C5" w14:textId="77777777" w:rsidTr="00A32B5D">
        <w:trPr>
          <w:trHeight w:val="416"/>
        </w:trPr>
        <w:tc>
          <w:tcPr>
            <w:tcW w:w="1304" w:type="dxa"/>
          </w:tcPr>
          <w:p w14:paraId="6C4526A3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33E81D39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6AB5DDA9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5E0580F2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1430BAFA" w14:textId="77777777" w:rsidR="007D7065" w:rsidRPr="003B33E1" w:rsidRDefault="007D7065" w:rsidP="003C05DD">
            <w:pPr>
              <w:autoSpaceDE w:val="0"/>
              <w:autoSpaceDN w:val="0"/>
              <w:adjustRightInd w:val="0"/>
              <w:rPr>
                <w:rFonts w:eastAsiaTheme="minorEastAsia" w:cs="Times New Roman"/>
                <w:lang w:eastAsia="nl-NL"/>
              </w:rPr>
            </w:pP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Pain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in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shoulder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in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abduction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of</w:t>
            </w:r>
            <w:r>
              <w:rPr>
                <w:rFonts w:eastAsiaTheme="minorEastAsia" w:cs="Times New Roman"/>
                <w:lang w:eastAsia="nl-NL"/>
              </w:rPr>
              <w:t xml:space="preserve"> </w:t>
            </w:r>
            <w:r w:rsidRPr="005A486F">
              <w:rPr>
                <w:rFonts w:eastAsiaTheme="minorEastAsia" w:cs="Times New Roman"/>
                <w:lang w:eastAsia="nl-NL"/>
              </w:rPr>
              <w:t>arm</w:t>
            </w:r>
          </w:p>
        </w:tc>
        <w:tc>
          <w:tcPr>
            <w:tcW w:w="4100" w:type="dxa"/>
            <w:noWrap/>
          </w:tcPr>
          <w:p w14:paraId="2C81D459" w14:textId="4C15D3F2" w:rsidR="007D7065" w:rsidRPr="003B33E1" w:rsidRDefault="007D7065" w:rsidP="003C05DD">
            <w:pPr>
              <w:rPr>
                <w:rFonts w:eastAsiaTheme="minorEastAsia" w:cs="Times New Roman"/>
                <w:lang w:eastAsia="nl-NL"/>
              </w:rPr>
            </w:pPr>
            <w:r w:rsidRPr="005A486F">
              <w:rPr>
                <w:rFonts w:eastAsiaTheme="minorEastAsia" w:cs="Times New Roman"/>
                <w:lang w:eastAsia="nl-NL"/>
              </w:rPr>
              <w:t xml:space="preserve">OR </w:t>
            </w:r>
            <w:r>
              <w:rPr>
                <w:rFonts w:eastAsiaTheme="minorEastAsia" w:cs="Times New Roman"/>
                <w:lang w:eastAsia="nl-NL"/>
              </w:rPr>
              <w:t>=</w:t>
            </w:r>
            <w:r w:rsidR="00372CEC">
              <w:rPr>
                <w:rFonts w:eastAsiaTheme="minorEastAsia" w:cs="Times New Roman"/>
                <w:lang w:eastAsia="nl-NL"/>
              </w:rPr>
              <w:t xml:space="preserve"> 5.9 (2.7, </w:t>
            </w:r>
            <w:r w:rsidRPr="005A486F">
              <w:rPr>
                <w:rFonts w:eastAsiaTheme="minorEastAsia" w:cs="Times New Roman"/>
                <w:lang w:eastAsia="nl-NL"/>
              </w:rPr>
              <w:t>12.7)</w:t>
            </w:r>
          </w:p>
        </w:tc>
      </w:tr>
      <w:tr w:rsidR="007D7065" w:rsidRPr="005A486F" w14:paraId="196A7554" w14:textId="77777777" w:rsidTr="00A32B5D">
        <w:trPr>
          <w:trHeight w:val="416"/>
        </w:trPr>
        <w:tc>
          <w:tcPr>
            <w:tcW w:w="1304" w:type="dxa"/>
          </w:tcPr>
          <w:p w14:paraId="4EB44773" w14:textId="77777777" w:rsidR="007D7065" w:rsidRPr="005A486F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7525DA2B" w14:textId="77777777" w:rsidR="007D7065" w:rsidRPr="005A486F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482FAA31" w14:textId="77777777" w:rsidR="007D7065" w:rsidRPr="005A486F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67A0FC54" w14:textId="77777777" w:rsidR="007D7065" w:rsidRPr="005A486F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25FD1D40" w14:textId="77777777" w:rsidR="007D7065" w:rsidRPr="005A486F" w:rsidRDefault="007D7065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Other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symptoms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and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</w:t>
            </w: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signs</w:t>
            </w:r>
            <w:proofErr w:type="spellEnd"/>
            <w:r w:rsidRPr="005A486F">
              <w:rPr>
                <w:rFonts w:eastAsiaTheme="minorEastAsia" w:cs="Times New Roman"/>
                <w:lang w:eastAsia="nl-NL"/>
              </w:rPr>
              <w:t xml:space="preserve"> </w:t>
            </w:r>
          </w:p>
        </w:tc>
        <w:tc>
          <w:tcPr>
            <w:tcW w:w="4100" w:type="dxa"/>
            <w:noWrap/>
          </w:tcPr>
          <w:p w14:paraId="7A57E7F4" w14:textId="77777777" w:rsidR="007D7065" w:rsidRPr="005A486F" w:rsidRDefault="007D7065" w:rsidP="003C05DD">
            <w:pPr>
              <w:rPr>
                <w:rFonts w:eastAsiaTheme="minorEastAsia" w:cs="Times New Roman"/>
                <w:lang w:eastAsia="nl-NL"/>
              </w:rPr>
            </w:pPr>
            <w:proofErr w:type="spellStart"/>
            <w:r w:rsidRPr="005A486F">
              <w:rPr>
                <w:rFonts w:eastAsiaTheme="minorEastAsia" w:cs="Times New Roman"/>
                <w:lang w:eastAsia="nl-NL"/>
              </w:rPr>
              <w:t>n.s.</w:t>
            </w:r>
            <w:proofErr w:type="spellEnd"/>
          </w:p>
        </w:tc>
      </w:tr>
      <w:tr w:rsidR="007D7065" w:rsidRPr="003B33E1" w14:paraId="4D9039D1" w14:textId="77777777" w:rsidTr="00A32B5D">
        <w:trPr>
          <w:trHeight w:val="416"/>
        </w:trPr>
        <w:tc>
          <w:tcPr>
            <w:tcW w:w="1304" w:type="dxa"/>
          </w:tcPr>
          <w:p w14:paraId="2423CA65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730" w:type="dxa"/>
            <w:noWrap/>
          </w:tcPr>
          <w:p w14:paraId="0C1844FC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677" w:type="dxa"/>
          </w:tcPr>
          <w:p w14:paraId="1A1B252E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1560" w:type="dxa"/>
          </w:tcPr>
          <w:p w14:paraId="1E6E20F1" w14:textId="77777777" w:rsidR="007D7065" w:rsidRPr="003B33E1" w:rsidRDefault="007D7065" w:rsidP="003C05DD">
            <w:pPr>
              <w:rPr>
                <w:rFonts w:eastAsia="Times New Roman" w:cs="Times New Roman"/>
                <w:lang w:val="en-GB"/>
              </w:rPr>
            </w:pPr>
          </w:p>
        </w:tc>
        <w:tc>
          <w:tcPr>
            <w:tcW w:w="2680" w:type="dxa"/>
          </w:tcPr>
          <w:p w14:paraId="01F27F1E" w14:textId="77777777" w:rsidR="007D7065" w:rsidRPr="003B33E1" w:rsidRDefault="007D7065" w:rsidP="003C05DD">
            <w:pPr>
              <w:rPr>
                <w:rFonts w:eastAsiaTheme="minorEastAsia" w:cs="Times New Roman"/>
                <w:lang w:eastAsia="nl-NL"/>
              </w:rPr>
            </w:pPr>
          </w:p>
        </w:tc>
        <w:tc>
          <w:tcPr>
            <w:tcW w:w="4100" w:type="dxa"/>
            <w:noWrap/>
          </w:tcPr>
          <w:p w14:paraId="4F0352E7" w14:textId="77777777" w:rsidR="007D7065" w:rsidRPr="003B33E1" w:rsidRDefault="007D7065" w:rsidP="003C05DD">
            <w:pPr>
              <w:rPr>
                <w:rFonts w:eastAsiaTheme="minorEastAsia" w:cs="Times New Roman"/>
                <w:lang w:eastAsia="nl-NL"/>
              </w:rPr>
            </w:pPr>
          </w:p>
        </w:tc>
      </w:tr>
    </w:tbl>
    <w:p w14:paraId="3106E5DC" w14:textId="0D88DAB0" w:rsidR="00FF2F53" w:rsidRDefault="003C05DD">
      <w:r>
        <w:br w:type="textWrapping" w:clear="all"/>
      </w:r>
    </w:p>
    <w:sectPr w:rsidR="00FF2F53" w:rsidSect="000B136F">
      <w:pgSz w:w="16840" w:h="11900" w:orient="landscape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 New Roman Greek">
    <w:altName w:val="Cambria"/>
    <w:charset w:val="00"/>
    <w:family w:val="roman"/>
    <w:pitch w:val="variable"/>
    <w:sig w:usb0="E0002AFF" w:usb1="C0007841" w:usb2="00000009" w:usb3="00000000" w:csb0="000001FF" w:csb1="00000000"/>
  </w:font>
  <w:font w:name="AdvPS6F0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GreekM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AD7"/>
    <w:rsid w:val="000B136F"/>
    <w:rsid w:val="000B1B49"/>
    <w:rsid w:val="000E143B"/>
    <w:rsid w:val="000E4913"/>
    <w:rsid w:val="000F111B"/>
    <w:rsid w:val="00110F85"/>
    <w:rsid w:val="0012445E"/>
    <w:rsid w:val="0013390B"/>
    <w:rsid w:val="00155B0C"/>
    <w:rsid w:val="00195E99"/>
    <w:rsid w:val="001B4AE9"/>
    <w:rsid w:val="001C07C6"/>
    <w:rsid w:val="001C7485"/>
    <w:rsid w:val="00246E93"/>
    <w:rsid w:val="002755D4"/>
    <w:rsid w:val="00317D92"/>
    <w:rsid w:val="003402FF"/>
    <w:rsid w:val="0036053F"/>
    <w:rsid w:val="00372CEC"/>
    <w:rsid w:val="003A4A9D"/>
    <w:rsid w:val="003B276B"/>
    <w:rsid w:val="003B33E1"/>
    <w:rsid w:val="003C05DD"/>
    <w:rsid w:val="003D20C4"/>
    <w:rsid w:val="00474372"/>
    <w:rsid w:val="004B6145"/>
    <w:rsid w:val="00563554"/>
    <w:rsid w:val="005A486F"/>
    <w:rsid w:val="006704D3"/>
    <w:rsid w:val="006760ED"/>
    <w:rsid w:val="006E71BF"/>
    <w:rsid w:val="0077446B"/>
    <w:rsid w:val="007A27FD"/>
    <w:rsid w:val="007C1334"/>
    <w:rsid w:val="007C3AB1"/>
    <w:rsid w:val="007D7065"/>
    <w:rsid w:val="00807064"/>
    <w:rsid w:val="008268B1"/>
    <w:rsid w:val="00830498"/>
    <w:rsid w:val="008B74C6"/>
    <w:rsid w:val="008C014E"/>
    <w:rsid w:val="008F4AD7"/>
    <w:rsid w:val="009110E0"/>
    <w:rsid w:val="00947B52"/>
    <w:rsid w:val="00953D23"/>
    <w:rsid w:val="00971381"/>
    <w:rsid w:val="009A433A"/>
    <w:rsid w:val="009A7F78"/>
    <w:rsid w:val="009E6CB9"/>
    <w:rsid w:val="009F7801"/>
    <w:rsid w:val="00A32B5D"/>
    <w:rsid w:val="00A710D6"/>
    <w:rsid w:val="00A7323A"/>
    <w:rsid w:val="00B731E5"/>
    <w:rsid w:val="00B7642B"/>
    <w:rsid w:val="00C07BB8"/>
    <w:rsid w:val="00C330B0"/>
    <w:rsid w:val="00C56A79"/>
    <w:rsid w:val="00CB6D4A"/>
    <w:rsid w:val="00CF4250"/>
    <w:rsid w:val="00D00262"/>
    <w:rsid w:val="00D47D85"/>
    <w:rsid w:val="00D7791A"/>
    <w:rsid w:val="00D94D71"/>
    <w:rsid w:val="00E519E1"/>
    <w:rsid w:val="00EC5866"/>
    <w:rsid w:val="00F74F23"/>
    <w:rsid w:val="00FA1B6B"/>
    <w:rsid w:val="00FC6B94"/>
    <w:rsid w:val="00FF1BC8"/>
    <w:rsid w:val="00FF2F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9CBF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F4AD7"/>
    <w:rPr>
      <w:rFonts w:eastAsiaTheme="minorHAnsi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F4AD7"/>
    <w:rPr>
      <w:rFonts w:ascii="Times New Roman" w:eastAsiaTheme="minorHAnsi" w:hAnsi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95E99"/>
    <w:rPr>
      <w:sz w:val="16"/>
      <w:szCs w:val="16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195E99"/>
    <w:rPr>
      <w:sz w:val="20"/>
      <w:szCs w:val="20"/>
    </w:rPr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195E99"/>
    <w:rPr>
      <w:rFonts w:eastAsiaTheme="minorHAnsi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195E99"/>
    <w:rPr>
      <w:b/>
      <w:bCs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195E99"/>
    <w:rPr>
      <w:rFonts w:eastAsiaTheme="minorHAnsi"/>
      <w:b/>
      <w:bCs/>
      <w:sz w:val="20"/>
      <w:szCs w:val="20"/>
      <w:lang w:eastAsia="en-US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195E99"/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195E99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F4AD7"/>
    <w:rPr>
      <w:rFonts w:eastAsiaTheme="minorHAnsi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F4AD7"/>
    <w:rPr>
      <w:rFonts w:ascii="Times New Roman" w:eastAsiaTheme="minorHAnsi" w:hAnsi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95E99"/>
    <w:rPr>
      <w:sz w:val="16"/>
      <w:szCs w:val="16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195E99"/>
    <w:rPr>
      <w:sz w:val="20"/>
      <w:szCs w:val="20"/>
    </w:rPr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195E99"/>
    <w:rPr>
      <w:rFonts w:eastAsiaTheme="minorHAnsi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195E99"/>
    <w:rPr>
      <w:b/>
      <w:bCs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195E99"/>
    <w:rPr>
      <w:rFonts w:eastAsiaTheme="minorHAnsi"/>
      <w:b/>
      <w:bCs/>
      <w:sz w:val="20"/>
      <w:szCs w:val="20"/>
      <w:lang w:eastAsia="en-US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195E99"/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195E99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10972-3B67-FE44-873C-FC368CD8D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21</Pages>
  <Words>2886</Words>
  <Characters>15877</Characters>
  <Application>Microsoft Macintosh Word</Application>
  <DocSecurity>0</DocSecurity>
  <Lines>132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OCW</Company>
  <LinksUpToDate>false</LinksUpToDate>
  <CharactersWithSpaces>18726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Margit Kooijman</dc:creator>
  <cp:lastModifiedBy>Margit Kooijman</cp:lastModifiedBy>
  <cp:revision>4</cp:revision>
  <dcterms:created xsi:type="dcterms:W3CDTF">2015-07-25T18:53:00Z</dcterms:created>
  <dcterms:modified xsi:type="dcterms:W3CDTF">2015-07-29T08:56:00Z</dcterms:modified>
</cp:coreProperties>
</file>