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764A" w:rsidRPr="000940C1" w:rsidRDefault="0043764A" w:rsidP="0043764A">
      <w:pPr>
        <w:rPr>
          <w:b/>
        </w:rPr>
      </w:pPr>
      <w:bookmarkStart w:id="0" w:name="_GoBack"/>
      <w:bookmarkEnd w:id="0"/>
      <w:r>
        <w:rPr>
          <w:b/>
        </w:rPr>
        <w:t>Additional file</w:t>
      </w:r>
      <w:r w:rsidRPr="000940C1">
        <w:rPr>
          <w:b/>
        </w:rPr>
        <w:t xml:space="preserve"> 6- Quality assessments framework to the modelling studies </w:t>
      </w:r>
      <w:r w:rsidR="00AD7CA8">
        <w:rPr>
          <w:b/>
        </w:rPr>
        <w:t>[19]</w:t>
      </w:r>
    </w:p>
    <w:tbl>
      <w:tblPr>
        <w:tblStyle w:val="TableGrid1"/>
        <w:tblW w:w="0" w:type="auto"/>
        <w:tblLook w:val="04A0"/>
      </w:tblPr>
      <w:tblGrid>
        <w:gridCol w:w="1300"/>
        <w:gridCol w:w="3384"/>
        <w:gridCol w:w="1131"/>
        <w:gridCol w:w="3201"/>
      </w:tblGrid>
      <w:tr w:rsidR="0043764A" w:rsidRPr="000940C1" w:rsidTr="0010515F">
        <w:tc>
          <w:tcPr>
            <w:tcW w:w="9016" w:type="dxa"/>
            <w:gridSpan w:val="4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 xml:space="preserve">Study: Chen et al., J Hand </w:t>
            </w:r>
            <w:proofErr w:type="spellStart"/>
            <w:r w:rsidRPr="000940C1">
              <w:rPr>
                <w:b/>
              </w:rPr>
              <w:t>Surg</w:t>
            </w:r>
            <w:proofErr w:type="spellEnd"/>
            <w:r w:rsidRPr="000940C1">
              <w:rPr>
                <w:b/>
              </w:rPr>
              <w:t xml:space="preserve"> 2011; </w:t>
            </w:r>
            <w:proofErr w:type="spellStart"/>
            <w:r w:rsidRPr="000940C1">
              <w:rPr>
                <w:b/>
              </w:rPr>
              <w:t>36A</w:t>
            </w:r>
            <w:proofErr w:type="spellEnd"/>
            <w:r w:rsidRPr="000940C1">
              <w:rPr>
                <w:b/>
              </w:rPr>
              <w:t>: 1826-1834.</w:t>
            </w: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 xml:space="preserve">Quality </w:t>
            </w:r>
          </w:p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criteria</w:t>
            </w:r>
          </w:p>
        </w:tc>
        <w:tc>
          <w:tcPr>
            <w:tcW w:w="3384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Question(s) for critical appraisal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Response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Comments</w:t>
            </w:r>
          </w:p>
        </w:tc>
      </w:tr>
      <w:tr w:rsidR="0043764A" w:rsidRPr="000940C1" w:rsidTr="0010515F">
        <w:tc>
          <w:tcPr>
            <w:tcW w:w="9016" w:type="dxa"/>
            <w:gridSpan w:val="4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Structure (S)</w:t>
            </w: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S1</w:t>
            </w: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Is there a clear statement of the </w:t>
            </w: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decision  problem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>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sz w:val="16"/>
                <w:szCs w:val="16"/>
              </w:rPr>
            </w:pPr>
            <w:r w:rsidRPr="000940C1">
              <w:rPr>
                <w:sz w:val="16"/>
                <w:szCs w:val="16"/>
              </w:rPr>
              <w:t>YES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  <w:sz w:val="16"/>
                <w:szCs w:val="16"/>
              </w:rPr>
            </w:pPr>
            <w:r w:rsidRPr="000940C1">
              <w:rPr>
                <w:rFonts w:eastAsia="Times New Roman" w:cs="Arial"/>
                <w:color w:val="000000"/>
                <w:sz w:val="16"/>
                <w:szCs w:val="16"/>
                <w:lang w:eastAsia="nl-NL"/>
              </w:rPr>
              <w:t xml:space="preserve">To undertake a cost-utility analysis to compare traditional </w:t>
            </w:r>
            <w:proofErr w:type="spellStart"/>
            <w:r w:rsidRPr="000940C1">
              <w:rPr>
                <w:rFonts w:eastAsia="Times New Roman" w:cs="Arial"/>
                <w:color w:val="000000"/>
                <w:sz w:val="16"/>
                <w:szCs w:val="16"/>
                <w:lang w:eastAsia="nl-NL"/>
              </w:rPr>
              <w:t>fasciectomy</w:t>
            </w:r>
            <w:proofErr w:type="spellEnd"/>
            <w:r w:rsidRPr="000940C1">
              <w:rPr>
                <w:rFonts w:eastAsia="Times New Roman" w:cs="Arial"/>
                <w:color w:val="000000"/>
                <w:sz w:val="16"/>
                <w:szCs w:val="16"/>
                <w:lang w:eastAsia="nl-NL"/>
              </w:rPr>
              <w:t xml:space="preserve"> for </w:t>
            </w:r>
            <w:proofErr w:type="spellStart"/>
            <w:r w:rsidRPr="000940C1">
              <w:rPr>
                <w:rFonts w:eastAsia="Times New Roman" w:cs="Arial"/>
                <w:color w:val="000000"/>
                <w:sz w:val="16"/>
                <w:szCs w:val="16"/>
                <w:lang w:eastAsia="nl-NL"/>
              </w:rPr>
              <w:t>Dupuytren</w:t>
            </w:r>
            <w:proofErr w:type="spellEnd"/>
            <w:r w:rsidRPr="000940C1">
              <w:rPr>
                <w:rFonts w:eastAsia="Times New Roman" w:cs="Arial"/>
                <w:color w:val="000000"/>
                <w:sz w:val="16"/>
                <w:szCs w:val="16"/>
                <w:lang w:eastAsia="nl-NL"/>
              </w:rPr>
              <w:t xml:space="preserve"> with 2 new treatments, needle </w:t>
            </w:r>
            <w:proofErr w:type="spellStart"/>
            <w:r w:rsidRPr="000940C1">
              <w:rPr>
                <w:rFonts w:eastAsia="Times New Roman" w:cs="Arial"/>
                <w:color w:val="000000"/>
                <w:sz w:val="16"/>
                <w:szCs w:val="16"/>
                <w:lang w:eastAsia="nl-NL"/>
              </w:rPr>
              <w:t>aponeurotomy</w:t>
            </w:r>
            <w:proofErr w:type="spellEnd"/>
            <w:r w:rsidRPr="000940C1">
              <w:rPr>
                <w:rFonts w:eastAsia="Times New Roman" w:cs="Arial"/>
                <w:color w:val="000000"/>
                <w:sz w:val="16"/>
                <w:szCs w:val="16"/>
                <w:lang w:eastAsia="nl-NL"/>
              </w:rPr>
              <w:t xml:space="preserve"> and </w:t>
            </w:r>
            <w:proofErr w:type="spellStart"/>
            <w:r w:rsidRPr="000940C1">
              <w:rPr>
                <w:rFonts w:eastAsia="Times New Roman" w:cs="Arial"/>
                <w:color w:val="000000"/>
                <w:sz w:val="16"/>
                <w:szCs w:val="16"/>
                <w:lang w:eastAsia="nl-NL"/>
              </w:rPr>
              <w:t>collagenase</w:t>
            </w:r>
            <w:proofErr w:type="spellEnd"/>
            <w:r w:rsidRPr="000940C1">
              <w:rPr>
                <w:rFonts w:eastAsia="Times New Roman" w:cs="Arial"/>
                <w:color w:val="000000"/>
                <w:sz w:val="16"/>
                <w:szCs w:val="16"/>
                <w:lang w:eastAsia="nl-NL"/>
              </w:rPr>
              <w:t xml:space="preserve"> injection</w:t>
            </w: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Is the objective of the evaluation and model specified and consistent with the stated decision </w:t>
            </w:r>
          </w:p>
          <w:p w:rsidR="0043764A" w:rsidRPr="000940C1" w:rsidRDefault="0043764A" w:rsidP="0010515F">
            <w:pPr>
              <w:rPr>
                <w:b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problem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>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YES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Is the primary decision maker specified?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NO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rFonts w:eastAsia="Times New Roman" w:cs="Arial"/>
                <w:color w:val="000000"/>
                <w:sz w:val="16"/>
                <w:szCs w:val="16"/>
                <w:lang w:eastAsia="nl-NL"/>
              </w:rPr>
              <w:t>None stated</w:t>
            </w: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S2</w:t>
            </w:r>
          </w:p>
        </w:tc>
        <w:tc>
          <w:tcPr>
            <w:tcW w:w="3384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Is the perspective of the model stated clearly?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YES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rFonts w:eastAsia="Times New Roman" w:cs="Arial"/>
                <w:color w:val="000000"/>
                <w:sz w:val="16"/>
                <w:szCs w:val="16"/>
                <w:lang w:eastAsia="nl-NL"/>
              </w:rPr>
              <w:t>It’s the societal perspective</w:t>
            </w: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Are the model inputs consistent with the stated </w:t>
            </w:r>
          </w:p>
          <w:p w:rsidR="0043764A" w:rsidRPr="000940C1" w:rsidRDefault="0043764A" w:rsidP="0010515F">
            <w:pPr>
              <w:rPr>
                <w:b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perspective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>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NO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rFonts w:eastAsia="Times New Roman" w:cs="Arial"/>
                <w:color w:val="000000"/>
                <w:sz w:val="16"/>
                <w:szCs w:val="16"/>
                <w:lang w:eastAsia="nl-NL"/>
              </w:rPr>
              <w:t>Cost born by patients and out-off pocket expenses are not included</w:t>
            </w:r>
            <w:r>
              <w:rPr>
                <w:rFonts w:eastAsia="Times New Roman" w:cs="Arial"/>
                <w:color w:val="000000"/>
                <w:sz w:val="16"/>
                <w:szCs w:val="16"/>
                <w:lang w:eastAsia="nl-NL"/>
              </w:rPr>
              <w:t>. Authors mentioned societal perspective but only costs of Medicare included.</w:t>
            </w: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b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Has the scope of the model been stated and justified?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YES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rFonts w:eastAsia="Times New Roman" w:cs="Arial"/>
                <w:color w:val="000000"/>
                <w:sz w:val="16"/>
                <w:szCs w:val="16"/>
                <w:lang w:eastAsia="nl-NL"/>
              </w:rPr>
              <w:t>Assumptions although stated, have not been explained sufficiently in the context of available evidence</w:t>
            </w: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Are the outcomes of the model consistent with 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the perspective, scope and overall objective of </w:t>
            </w:r>
          </w:p>
          <w:p w:rsidR="0043764A" w:rsidRPr="000940C1" w:rsidRDefault="0043764A" w:rsidP="0010515F">
            <w:pPr>
              <w:rPr>
                <w:b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the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 model?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NO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 xml:space="preserve">Only direct treatment costs are considered although the analysis perspective is a societal one </w:t>
            </w: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S3</w:t>
            </w: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Has the evidence regarding the model structure been described? 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b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Is the structure of the model consistent with a coherent theory of the health condition under evaluation?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>
              <w:rPr>
                <w:sz w:val="16"/>
                <w:szCs w:val="16"/>
              </w:rPr>
              <w:t>NO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b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Are the sources of data used to develop the structure of the model specified?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>
              <w:rPr>
                <w:sz w:val="16"/>
                <w:szCs w:val="16"/>
              </w:rPr>
              <w:t>NO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b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Are the causal relationships described by the model structure justified appropriately?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NO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S4</w:t>
            </w: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b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Are the structural assumptions transparent and justified?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>
              <w:rPr>
                <w:sz w:val="16"/>
                <w:szCs w:val="16"/>
              </w:rPr>
              <w:t>NO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Are the structural assumptions reasonable given 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b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the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 overall objective, perspective and scope of the model?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>
              <w:rPr>
                <w:sz w:val="16"/>
                <w:szCs w:val="16"/>
              </w:rPr>
              <w:t>NO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S5</w:t>
            </w: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Is there a clear definition of the options under </w:t>
            </w:r>
          </w:p>
          <w:p w:rsidR="0043764A" w:rsidRPr="000940C1" w:rsidRDefault="0043764A" w:rsidP="0010515F">
            <w:pPr>
              <w:rPr>
                <w:b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evaluation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>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YES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b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Have all feasible and practical options been evaluated?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NO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rFonts w:eastAsia="Times New Roman" w:cs="Arial"/>
                <w:color w:val="000000"/>
                <w:sz w:val="16"/>
                <w:szCs w:val="16"/>
                <w:lang w:eastAsia="nl-NL"/>
              </w:rPr>
              <w:t>Decision analysis has been focused only on 3 treatments</w:t>
            </w: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b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Is there justification for the exclusion of feasible options?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NO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Not given</w:t>
            </w: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S6</w:t>
            </w: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Is the chosen model type appropriate given the decision problem and specified causal </w:t>
            </w:r>
          </w:p>
          <w:p w:rsidR="0043764A" w:rsidRPr="000940C1" w:rsidRDefault="0043764A" w:rsidP="0010515F">
            <w:pPr>
              <w:rPr>
                <w:b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relationships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 within the model?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NO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  <w:r>
              <w:rPr>
                <w:sz w:val="16"/>
                <w:szCs w:val="16"/>
              </w:rPr>
              <w:t>This seems to be a decision tree with no time-variant component and hence not appropriate to model a chronic condition.</w:t>
            </w:r>
            <w:r w:rsidRPr="000940C1">
              <w:rPr>
                <w:sz w:val="16"/>
                <w:szCs w:val="16"/>
              </w:rPr>
              <w:t xml:space="preserve"> </w:t>
            </w: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S7</w:t>
            </w: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b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Is the time horizon of the model sufficient to reflect all important differences between options?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YES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The model takes a lifetime horizon (20 years on the mean base age of 63 years)</w:t>
            </w: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Is the time horizon of the model, the duration of 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treatment and the duration of treatment effect </w:t>
            </w:r>
          </w:p>
          <w:p w:rsidR="0043764A" w:rsidRPr="000940C1" w:rsidRDefault="0043764A" w:rsidP="0010515F">
            <w:pPr>
              <w:rPr>
                <w:b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described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 and justified?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NO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Duration of treatment and duration of treatment effect have been adequately discussed</w:t>
            </w: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S8</w:t>
            </w: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Do the disease states (state transition model) or the pathways (decision tree model) reflect the underlying biological process of the disease in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question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 and the impact of interventions?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>
              <w:rPr>
                <w:sz w:val="16"/>
                <w:szCs w:val="16"/>
              </w:rPr>
              <w:t>NO</w:t>
            </w:r>
          </w:p>
        </w:tc>
        <w:tc>
          <w:tcPr>
            <w:tcW w:w="3201" w:type="dxa"/>
          </w:tcPr>
          <w:p w:rsidR="0043764A" w:rsidRPr="00D40637" w:rsidRDefault="0043764A" w:rsidP="0010515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Little detail to assess this.</w:t>
            </w: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S9</w:t>
            </w: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Is the cycle length defined and justified in terms 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of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 the natural history of disease?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N/A</w:t>
            </w:r>
          </w:p>
        </w:tc>
        <w:tc>
          <w:tcPr>
            <w:tcW w:w="3201" w:type="dxa"/>
          </w:tcPr>
          <w:p w:rsidR="0043764A" w:rsidRPr="00D40637" w:rsidRDefault="0043764A" w:rsidP="0010515F">
            <w:pPr>
              <w:rPr>
                <w:sz w:val="16"/>
                <w:szCs w:val="16"/>
              </w:rPr>
            </w:pPr>
          </w:p>
        </w:tc>
      </w:tr>
      <w:tr w:rsidR="0043764A" w:rsidRPr="000940C1" w:rsidTr="0010515F">
        <w:tc>
          <w:tcPr>
            <w:tcW w:w="9016" w:type="dxa"/>
            <w:gridSpan w:val="4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DATA (D)</w:t>
            </w: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D1</w:t>
            </w: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Are the data identification methods transparent and appropriate given the objectives of the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model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>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YES</w:t>
            </w:r>
          </w:p>
        </w:tc>
        <w:tc>
          <w:tcPr>
            <w:tcW w:w="3201" w:type="dxa"/>
          </w:tcPr>
          <w:p w:rsidR="0043764A" w:rsidRPr="00D40637" w:rsidRDefault="0043764A" w:rsidP="0010515F">
            <w:r w:rsidRPr="00D40637">
              <w:rPr>
                <w:sz w:val="16"/>
                <w:szCs w:val="16"/>
              </w:rPr>
              <w:t>Systematic review conducted</w:t>
            </w: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Where choices have been made between data sources, are these justified appropriately?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>
              <w:rPr>
                <w:sz w:val="16"/>
                <w:szCs w:val="16"/>
              </w:rPr>
              <w:t>NO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  <w:r>
              <w:rPr>
                <w:sz w:val="16"/>
                <w:szCs w:val="16"/>
              </w:rPr>
              <w:t>Not clear how effectiveness estimated were estimated</w:t>
            </w: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Has particular attention been paid to identifying data for the important parameters in the model?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YES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Recurrence rates and complication rates have been retrieved from literature evidence</w:t>
            </w: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Has the process of selecting key parameters 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been justified and systematic methods used to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identify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 the most appropriate data?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NO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Not specified</w:t>
            </w: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Has the quality of the data been assessed appropriately?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NO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Not specified</w:t>
            </w: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Where expert opinion has been used, are the 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methods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 described and justified?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N/A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D2</w:t>
            </w: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Is the pre-model data analysis methodology 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based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 on justifiable statistical and epidemiological techniques?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NO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D2a</w:t>
            </w: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Is the choice of baseline data described and justified?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NO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Are transition probabilities calculated appropriately?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N/A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Has a half cycle correction been applied to both 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cost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 and outcome?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N/A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If not, has this omission been justified?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N/A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D2b</w:t>
            </w: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If relative treatment effects have been derived 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from trial data, have they been synthesised using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appropriate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 techniques?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N/A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Have the methods and assumptions used to extrapolate short-term results to final outcomes 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been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 documented and justified?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>
              <w:rPr>
                <w:sz w:val="16"/>
                <w:szCs w:val="16"/>
              </w:rPr>
              <w:t>NO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Have alternative extrapolation assumptions been explored through sensitivity analysis?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NO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No sensitivity analysis has been performed to alternative extrapolation assumptions</w:t>
            </w: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Have assumptions regarding the continuing effect 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of treatment once treatment is complete been 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documented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 and justified?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>
              <w:rPr>
                <w:sz w:val="16"/>
                <w:szCs w:val="16"/>
              </w:rPr>
              <w:t>NO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  <w:r>
              <w:rPr>
                <w:sz w:val="16"/>
                <w:szCs w:val="16"/>
              </w:rPr>
              <w:t>Although t</w:t>
            </w:r>
            <w:r w:rsidRPr="000940C1">
              <w:rPr>
                <w:sz w:val="16"/>
                <w:szCs w:val="16"/>
              </w:rPr>
              <w:t>he model has taken a lifetime approach</w:t>
            </w:r>
            <w:r>
              <w:rPr>
                <w:sz w:val="16"/>
                <w:szCs w:val="16"/>
              </w:rPr>
              <w:t>, the implementation is not appropriate for this condition.</w:t>
            </w: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Have alternative assumptions regarding the continuing effect of treatment been explored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through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 sensitivity analysis?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NO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D2c</w:t>
            </w: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Are the utilities incorporated into the model 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appropriate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>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>
              <w:rPr>
                <w:sz w:val="16"/>
                <w:szCs w:val="16"/>
              </w:rPr>
              <w:t>YES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The utilities in the model were based on a survey which included 13 standard gamble scenarios based on the decision tree. Survey members were elected from the general public, aged between 50-80 years old. Utilities ranged from 0.971 to 0.994.</w:t>
            </w: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Is the source for the utility weights referenced?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>
              <w:rPr>
                <w:sz w:val="16"/>
                <w:szCs w:val="16"/>
              </w:rPr>
              <w:t>YES</w:t>
            </w:r>
          </w:p>
        </w:tc>
        <w:tc>
          <w:tcPr>
            <w:tcW w:w="3201" w:type="dxa"/>
          </w:tcPr>
          <w:p w:rsidR="0043764A" w:rsidRPr="00562323" w:rsidRDefault="0043764A" w:rsidP="0010515F">
            <w:pPr>
              <w:rPr>
                <w:sz w:val="16"/>
                <w:szCs w:val="16"/>
              </w:rPr>
            </w:pPr>
            <w:r w:rsidRPr="00562323">
              <w:rPr>
                <w:sz w:val="16"/>
                <w:szCs w:val="16"/>
              </w:rPr>
              <w:t>SG exercise</w:t>
            </w: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Are the methods of derivation for the utility weights justified?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>
              <w:rPr>
                <w:sz w:val="16"/>
                <w:szCs w:val="16"/>
              </w:rPr>
              <w:t>YES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D3</w:t>
            </w: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Have all data incorporated into the model been 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described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 and referenced in sufficient detail?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>
              <w:rPr>
                <w:sz w:val="16"/>
                <w:szCs w:val="16"/>
              </w:rPr>
              <w:t>NO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Has the use of mutually inconsistent data been 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justified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 (i.e. are assumptions and choices unclear appropriate)?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</w:t>
            </w:r>
            <w:r>
              <w:rPr>
                <w:sz w:val="16"/>
                <w:szCs w:val="16"/>
              </w:rPr>
              <w:t>O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Is the process of data incorporation transparent?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>
              <w:rPr>
                <w:sz w:val="16"/>
                <w:szCs w:val="16"/>
              </w:rPr>
              <w:t>NO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If data have been incorporated as distributions,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has the choice of distribution for each parameter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been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 described and justified?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N/A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If data have been incorporated as distributions, is 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It  clear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 that second order uncertainty is reflected?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N/A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D4</w:t>
            </w: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Have the four principal types of uncertainty been addressed?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NO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Only parameter uncertainty was performed through univariate sensitivity analysis on recurrence rate, complication rate and various cost items</w:t>
            </w: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If not, has the omission of particular forms of 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uncertainty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 been justified?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NO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Omission of other form of uncertainty has not been explained</w:t>
            </w: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D4a</w:t>
            </w: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Have methodological uncertainties been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addressed by running alternative versions of the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model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 with different methodological assumptions?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NO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D4b</w:t>
            </w: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Is there evidence that structural uncertainties have been addressed via sensitivity analysis?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NO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rPr>
          <w:trHeight w:val="359"/>
        </w:trPr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D4c</w:t>
            </w: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Has heterogeneity been dealt with by running model separately for different sub-groups?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NO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D4d</w:t>
            </w: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Are the methods of assessment of parameter uncertainty appropriate?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>
              <w:rPr>
                <w:sz w:val="16"/>
                <w:szCs w:val="16"/>
              </w:rPr>
              <w:t>NO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If data are incorporated as point estimates, the ranges used for sensitivity analysis stated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clearly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 and justified?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>
              <w:rPr>
                <w:sz w:val="16"/>
                <w:szCs w:val="16"/>
              </w:rPr>
              <w:t>NO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Range of the value parameters is partly presented but not always justified</w:t>
            </w:r>
          </w:p>
        </w:tc>
      </w:tr>
      <w:tr w:rsidR="0043764A" w:rsidRPr="000940C1" w:rsidTr="0010515F">
        <w:tc>
          <w:tcPr>
            <w:tcW w:w="9016" w:type="dxa"/>
            <w:gridSpan w:val="4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Consistency (C)</w:t>
            </w: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C1</w:t>
            </w: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Is there evidence that the mathematical logic of the model has been tested thoroughly before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use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>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NO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No consistency checks are reported</w:t>
            </w: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C2</w:t>
            </w: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Are the conclusions valid given the data presented?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YES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Model conclusions are explicable</w:t>
            </w: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Are any counterintuitive results from the model 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explained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 and justified?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N/A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If the model has been calibrated against independent data, have any differences been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explained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 and justified?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N/A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Have the results of the model been compared with those of previous models and any differences in results explained?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NO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No comparison to previous models has been made</w:t>
            </w:r>
          </w:p>
        </w:tc>
      </w:tr>
      <w:tr w:rsidR="0043764A" w:rsidRPr="000940C1" w:rsidTr="0010515F">
        <w:tc>
          <w:tcPr>
            <w:tcW w:w="9016" w:type="dxa"/>
            <w:gridSpan w:val="4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lastRenderedPageBreak/>
              <w:t xml:space="preserve">Study: </w:t>
            </w:r>
            <w:proofErr w:type="spellStart"/>
            <w:r w:rsidRPr="000940C1">
              <w:rPr>
                <w:b/>
              </w:rPr>
              <w:t>Baltzer</w:t>
            </w:r>
            <w:proofErr w:type="spellEnd"/>
            <w:r w:rsidRPr="000940C1">
              <w:rPr>
                <w:b/>
              </w:rPr>
              <w:t xml:space="preserve"> and </w:t>
            </w:r>
            <w:proofErr w:type="spellStart"/>
            <w:r w:rsidRPr="000940C1">
              <w:rPr>
                <w:b/>
              </w:rPr>
              <w:t>Binhammer</w:t>
            </w:r>
            <w:proofErr w:type="spellEnd"/>
            <w:r w:rsidRPr="000940C1">
              <w:rPr>
                <w:b/>
              </w:rPr>
              <w:t>. The Bone &amp; Joint Journal 2013: 95-</w:t>
            </w:r>
            <w:proofErr w:type="gramStart"/>
            <w:r w:rsidRPr="000940C1">
              <w:rPr>
                <w:b/>
              </w:rPr>
              <w:t>B :</w:t>
            </w:r>
            <w:proofErr w:type="gramEnd"/>
            <w:r w:rsidRPr="000940C1">
              <w:rPr>
                <w:b/>
              </w:rPr>
              <w:t xml:space="preserve"> 1094-1100.</w:t>
            </w: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 xml:space="preserve">Quality </w:t>
            </w:r>
          </w:p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criteria</w:t>
            </w:r>
          </w:p>
        </w:tc>
        <w:tc>
          <w:tcPr>
            <w:tcW w:w="3384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Question(s) for critical appraisal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Response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Comments</w:t>
            </w:r>
          </w:p>
        </w:tc>
      </w:tr>
      <w:tr w:rsidR="0043764A" w:rsidRPr="000940C1" w:rsidTr="0010515F">
        <w:tc>
          <w:tcPr>
            <w:tcW w:w="9016" w:type="dxa"/>
            <w:gridSpan w:val="4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Structure (S)</w:t>
            </w: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S1</w:t>
            </w: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Is there a clear statement of the </w:t>
            </w: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decision  problem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>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sz w:val="16"/>
                <w:szCs w:val="16"/>
              </w:rPr>
            </w:pPr>
            <w:r w:rsidRPr="000940C1">
              <w:rPr>
                <w:sz w:val="16"/>
                <w:szCs w:val="16"/>
              </w:rPr>
              <w:t>YES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sz w:val="16"/>
                <w:szCs w:val="16"/>
              </w:rPr>
            </w:pPr>
            <w:r w:rsidRPr="000940C1">
              <w:rPr>
                <w:sz w:val="16"/>
                <w:szCs w:val="16"/>
              </w:rPr>
              <w:t xml:space="preserve">To develop an expected-value decision analysis model for </w:t>
            </w:r>
            <w:proofErr w:type="spellStart"/>
            <w:r w:rsidRPr="000940C1">
              <w:rPr>
                <w:sz w:val="16"/>
                <w:szCs w:val="16"/>
              </w:rPr>
              <w:t>Dupuytren’s</w:t>
            </w:r>
            <w:proofErr w:type="spellEnd"/>
            <w:r w:rsidRPr="000940C1">
              <w:rPr>
                <w:sz w:val="16"/>
                <w:szCs w:val="16"/>
              </w:rPr>
              <w:t xml:space="preserve"> contracture affecting a single finger, comparing the cost-effectiveness of </w:t>
            </w:r>
            <w:proofErr w:type="spellStart"/>
            <w:r w:rsidRPr="000940C1">
              <w:rPr>
                <w:sz w:val="16"/>
                <w:szCs w:val="16"/>
              </w:rPr>
              <w:t>fasciectomy</w:t>
            </w:r>
            <w:proofErr w:type="spellEnd"/>
            <w:r w:rsidRPr="000940C1">
              <w:rPr>
                <w:sz w:val="16"/>
                <w:szCs w:val="16"/>
              </w:rPr>
              <w:t xml:space="preserve">, </w:t>
            </w:r>
            <w:proofErr w:type="spellStart"/>
            <w:r w:rsidRPr="000940C1">
              <w:rPr>
                <w:sz w:val="16"/>
                <w:szCs w:val="16"/>
              </w:rPr>
              <w:t>aponeurotomy</w:t>
            </w:r>
            <w:proofErr w:type="spellEnd"/>
            <w:r w:rsidRPr="000940C1">
              <w:rPr>
                <w:sz w:val="16"/>
                <w:szCs w:val="16"/>
              </w:rPr>
              <w:t xml:space="preserve"> and </w:t>
            </w:r>
            <w:proofErr w:type="spellStart"/>
            <w:r w:rsidRPr="000940C1">
              <w:rPr>
                <w:sz w:val="16"/>
                <w:szCs w:val="16"/>
              </w:rPr>
              <w:t>collagenase</w:t>
            </w:r>
            <w:proofErr w:type="spellEnd"/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Is the objective of the evaluation and model specified and consistent with the stated decision </w:t>
            </w:r>
          </w:p>
          <w:p w:rsidR="0043764A" w:rsidRPr="000940C1" w:rsidRDefault="0043764A" w:rsidP="0010515F">
            <w:pPr>
              <w:rPr>
                <w:b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problem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>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YES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Is the primary decision maker specified?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NO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S2</w:t>
            </w:r>
          </w:p>
        </w:tc>
        <w:tc>
          <w:tcPr>
            <w:tcW w:w="3384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Is the perspective of the model stated clearly?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YES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It’s the societal perspective</w:t>
            </w: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Are the model inputs consistent with the stated </w:t>
            </w:r>
          </w:p>
          <w:p w:rsidR="0043764A" w:rsidRPr="000940C1" w:rsidRDefault="0043764A" w:rsidP="0010515F">
            <w:pPr>
              <w:rPr>
                <w:b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perspective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>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YES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Both healthcare cost as well as patient-incurred cost, including lost productivity associated with recovery from surgery were considered</w:t>
            </w: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b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Has the scope of the model been stated and justified?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YES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Are the outcomes of the model consistent with 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the perspective, scope and overall objective of </w:t>
            </w:r>
          </w:p>
          <w:p w:rsidR="0043764A" w:rsidRPr="000940C1" w:rsidRDefault="0043764A" w:rsidP="0010515F">
            <w:pPr>
              <w:rPr>
                <w:b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the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 model?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YES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S3</w:t>
            </w: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Has the evidence regarding the model structure been described? 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b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Is the structure of the model consistent with a coherent theory of the health condition under evaluation?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>
              <w:rPr>
                <w:sz w:val="16"/>
                <w:szCs w:val="16"/>
              </w:rPr>
              <w:t>NO</w:t>
            </w:r>
          </w:p>
        </w:tc>
        <w:tc>
          <w:tcPr>
            <w:tcW w:w="3201" w:type="dxa"/>
          </w:tcPr>
          <w:p w:rsidR="0043764A" w:rsidRPr="005F1AC8" w:rsidRDefault="0043764A" w:rsidP="0010515F">
            <w:pPr>
              <w:rPr>
                <w:sz w:val="16"/>
                <w:szCs w:val="16"/>
              </w:rPr>
            </w:pPr>
            <w:r w:rsidRPr="005F1AC8">
              <w:rPr>
                <w:sz w:val="16"/>
                <w:szCs w:val="16"/>
              </w:rPr>
              <w:t>This is not clearly reported in the manuscript</w:t>
            </w: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b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Are the sources of data used to develop the structure of the model specified?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YES</w:t>
            </w:r>
          </w:p>
        </w:tc>
        <w:tc>
          <w:tcPr>
            <w:tcW w:w="3201" w:type="dxa"/>
          </w:tcPr>
          <w:p w:rsidR="0043764A" w:rsidRPr="005F1AC8" w:rsidRDefault="0043764A" w:rsidP="0010515F">
            <w:pPr>
              <w:rPr>
                <w:sz w:val="16"/>
                <w:szCs w:val="16"/>
              </w:rPr>
            </w:pPr>
            <w:r w:rsidRPr="005F1AC8">
              <w:rPr>
                <w:sz w:val="16"/>
                <w:szCs w:val="16"/>
              </w:rPr>
              <w:t>Based on previous US study</w:t>
            </w: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b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Are the causal relationships described by the model structure justified appropriately?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NO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S4</w:t>
            </w: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b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Are the structural assumptions transparent and justified?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>
              <w:rPr>
                <w:sz w:val="16"/>
                <w:szCs w:val="16"/>
              </w:rPr>
              <w:t>NO</w:t>
            </w:r>
          </w:p>
        </w:tc>
        <w:tc>
          <w:tcPr>
            <w:tcW w:w="3201" w:type="dxa"/>
          </w:tcPr>
          <w:p w:rsidR="0043764A" w:rsidRPr="005F1AC8" w:rsidRDefault="0043764A" w:rsidP="0010515F">
            <w:pPr>
              <w:rPr>
                <w:sz w:val="16"/>
                <w:szCs w:val="16"/>
              </w:rPr>
            </w:pPr>
            <w:r w:rsidRPr="005F1AC8">
              <w:rPr>
                <w:sz w:val="16"/>
                <w:szCs w:val="16"/>
              </w:rPr>
              <w:t>Not clear whether the structure is appropriate.</w:t>
            </w: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Are the structural assumptions reasonable given 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b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the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 overall objective, perspective and scope of the model?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>
              <w:rPr>
                <w:sz w:val="16"/>
                <w:szCs w:val="16"/>
              </w:rPr>
              <w:t>NO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S5</w:t>
            </w: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Is there a clear definition of the options under </w:t>
            </w:r>
          </w:p>
          <w:p w:rsidR="0043764A" w:rsidRPr="000940C1" w:rsidRDefault="0043764A" w:rsidP="0010515F">
            <w:pPr>
              <w:rPr>
                <w:b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evaluation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>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YES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b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Have all feasible and practical options been evaluated?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NO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3 treatments have been considered</w:t>
            </w: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b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Is there justification for the exclusion of feasible options?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NO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S6</w:t>
            </w: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Is the chosen model type appropriate given the decision problem and specified causal </w:t>
            </w:r>
          </w:p>
          <w:p w:rsidR="0043764A" w:rsidRPr="000940C1" w:rsidRDefault="0043764A" w:rsidP="0010515F">
            <w:pPr>
              <w:rPr>
                <w:b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relationships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 within the model?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>
              <w:rPr>
                <w:sz w:val="16"/>
                <w:szCs w:val="16"/>
              </w:rPr>
              <w:t>NO</w:t>
            </w:r>
          </w:p>
        </w:tc>
        <w:tc>
          <w:tcPr>
            <w:tcW w:w="3201" w:type="dxa"/>
          </w:tcPr>
          <w:p w:rsidR="0043764A" w:rsidRPr="005F1AC8" w:rsidRDefault="0043764A" w:rsidP="0010515F">
            <w:pPr>
              <w:rPr>
                <w:sz w:val="16"/>
                <w:szCs w:val="16"/>
              </w:rPr>
            </w:pPr>
            <w:r w:rsidRPr="005F1AC8">
              <w:rPr>
                <w:sz w:val="16"/>
                <w:szCs w:val="16"/>
              </w:rPr>
              <w:t>Decision analytic model used for chronic condition. Time component not implicitly included.</w:t>
            </w: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S7</w:t>
            </w: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b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Is the time horizon of the model sufficient to reflect all important differences between options?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>
              <w:rPr>
                <w:sz w:val="16"/>
                <w:szCs w:val="16"/>
              </w:rPr>
              <w:t>YES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The model took a lifetime horizon (15 years assuming mean age of 63 years)</w:t>
            </w:r>
            <w:r>
              <w:rPr>
                <w:sz w:val="16"/>
                <w:szCs w:val="16"/>
              </w:rPr>
              <w:t xml:space="preserve"> but not correctly implemented.</w:t>
            </w: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Is the time horizon of the model, the duration of 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treatment and the duration of treatment effect </w:t>
            </w:r>
          </w:p>
          <w:p w:rsidR="0043764A" w:rsidRPr="000940C1" w:rsidRDefault="0043764A" w:rsidP="0010515F">
            <w:pPr>
              <w:rPr>
                <w:b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described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 and justified?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>
              <w:rPr>
                <w:sz w:val="16"/>
                <w:szCs w:val="16"/>
              </w:rPr>
              <w:t>NO</w:t>
            </w:r>
          </w:p>
        </w:tc>
        <w:tc>
          <w:tcPr>
            <w:tcW w:w="3201" w:type="dxa"/>
          </w:tcPr>
          <w:p w:rsidR="0043764A" w:rsidRPr="005F1AC8" w:rsidRDefault="0043764A" w:rsidP="0010515F">
            <w:pPr>
              <w:rPr>
                <w:sz w:val="16"/>
                <w:szCs w:val="16"/>
              </w:rPr>
            </w:pPr>
            <w:r w:rsidRPr="005F1AC8">
              <w:rPr>
                <w:sz w:val="16"/>
                <w:szCs w:val="16"/>
              </w:rPr>
              <w:t>Authors do not justify duration treatment effect</w:t>
            </w: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S8</w:t>
            </w: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Do the disease states (state transition model) or the pathways (decision tree model) reflect the underlying biological process of the disease in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question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 and the impact of interventions?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YES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Pathways of treatment are being discussed</w:t>
            </w: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S9</w:t>
            </w: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Is the cycle length defined and justified in terms 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of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 the natural history of disease?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N/A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9016" w:type="dxa"/>
            <w:gridSpan w:val="4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DATA (D)</w:t>
            </w: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D1</w:t>
            </w: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Are the data identification methods transparent and appropriate given the objectives of the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model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>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YES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Where choices have been made between data sources, are these justified appropriately?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>
              <w:rPr>
                <w:sz w:val="16"/>
                <w:szCs w:val="16"/>
              </w:rPr>
              <w:t>NO</w:t>
            </w:r>
          </w:p>
        </w:tc>
        <w:tc>
          <w:tcPr>
            <w:tcW w:w="3201" w:type="dxa"/>
          </w:tcPr>
          <w:p w:rsidR="0043764A" w:rsidRPr="004566CB" w:rsidRDefault="0043764A" w:rsidP="0010515F">
            <w:pPr>
              <w:rPr>
                <w:sz w:val="16"/>
                <w:szCs w:val="16"/>
              </w:rPr>
            </w:pPr>
            <w:r w:rsidRPr="004566CB">
              <w:rPr>
                <w:sz w:val="16"/>
                <w:szCs w:val="16"/>
              </w:rPr>
              <w:t>Evidence synthesis of baseline probabilities not correct methodology</w:t>
            </w: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Has particular attention been paid to identifying data for the important parameters in the model?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YES</w:t>
            </w:r>
          </w:p>
        </w:tc>
        <w:tc>
          <w:tcPr>
            <w:tcW w:w="3201" w:type="dxa"/>
          </w:tcPr>
          <w:p w:rsidR="0043764A" w:rsidRPr="004566CB" w:rsidRDefault="0043764A" w:rsidP="0010515F">
            <w:pPr>
              <w:rPr>
                <w:sz w:val="16"/>
                <w:szCs w:val="16"/>
              </w:rPr>
            </w:pPr>
            <w:r w:rsidRPr="004566CB">
              <w:rPr>
                <w:sz w:val="16"/>
                <w:szCs w:val="16"/>
              </w:rPr>
              <w:t>Systematic review of baseline probabilities</w:t>
            </w: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Has the process of selecting key parameters 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been justified and systematic methods used to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identify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 the most appropriate data?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>
              <w:rPr>
                <w:sz w:val="16"/>
                <w:szCs w:val="16"/>
              </w:rPr>
              <w:t>NO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Has the quality of the data been assessed appropriately?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NO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Where expert opinion has been used, are the 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methods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 described and justified?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N/A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D2</w:t>
            </w: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Is the pre-model data analysis methodology 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based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 on justifiable statistical and epidemiological </w:t>
            </w:r>
            <w:r w:rsidRPr="000940C1">
              <w:rPr>
                <w:rFonts w:ascii="Helvetica" w:hAnsi="Helvetica" w:cs="Helvetica"/>
                <w:sz w:val="14"/>
                <w:szCs w:val="14"/>
              </w:rPr>
              <w:lastRenderedPageBreak/>
              <w:t>techniques?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lastRenderedPageBreak/>
              <w:t>NO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lastRenderedPageBreak/>
              <w:t>D2a</w:t>
            </w: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Is the choice of baseline data described and justified?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YES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Are transition probabilities calculated appropriately?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N/A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Has a half cycle correction been applied to both 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cost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 and outcome?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N/A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If not, has this omission been justified?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N/A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D2b</w:t>
            </w: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If relative treatment effects have been derived 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from trial data, have they been synthesised using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appropriate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 techniques?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NO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No details have been provided about the how health state utilities have been adapted from published literature</w:t>
            </w: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Have the methods and assumptions used to extrapolate short-term results to final outcomes 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been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 documented and justified?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NO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Assumption are mentioned but not always justified</w:t>
            </w: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Have alternative extrapolation assumptions been explored through sensitivity analysis?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>
              <w:rPr>
                <w:sz w:val="16"/>
                <w:szCs w:val="16"/>
              </w:rPr>
              <w:t>NO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Have assumptions regarding the continuing effect 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of treatment once treatment is complete been 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documented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 and justified?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>
              <w:rPr>
                <w:sz w:val="16"/>
                <w:szCs w:val="16"/>
              </w:rPr>
              <w:t>NO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The model has taken a lifetime approach</w:t>
            </w:r>
            <w:r>
              <w:rPr>
                <w:sz w:val="16"/>
                <w:szCs w:val="16"/>
              </w:rPr>
              <w:t xml:space="preserve"> but not correctly implemented</w:t>
            </w: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Have alternative assumptions regarding the continuing effect of treatment been explored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through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 sensitivity analysis?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NO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D2c</w:t>
            </w: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Are the utilities incorporated into the model 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appropriate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>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>
              <w:rPr>
                <w:sz w:val="16"/>
                <w:szCs w:val="16"/>
              </w:rPr>
              <w:t>YES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The discussion around the use of utilities applied in the model is not extensive enough so that the reader cannot judge its appropriateness</w:t>
            </w: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Is the source for the utility weights referenced?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YES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Are the methods of derivation for the utility weights justified?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NO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D3</w:t>
            </w: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Have all data incorporated into the model been 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described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 and referenced in sufficient detail?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YES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Has the use of mutually inconsistent data been 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justified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 (i.e. are assumptions and choices unclear appropriate)?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N/A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Is the process of data incorporation transparent?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YES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If data have been incorporated as distributions,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has the choice of distribution for each parameter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been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 described and justified?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N/A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If data have been incorporated as distributions, is 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It  clear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 that second order uncertainty is reflected?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N/A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D4</w:t>
            </w: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Have the four principal types of uncertainty been addressed?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NO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 xml:space="preserve">Only parameter uncertainty was performed through one-way sensitivity analysis </w:t>
            </w: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If not, has the omission of particular forms of 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uncertainty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 been justified?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NO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Omission of other forms of uncertainty has not been explained</w:t>
            </w: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D4a</w:t>
            </w: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Have methodological uncertainties been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addressed by running alternative versions of the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model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 with different methodological assumptions?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NO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D4b</w:t>
            </w: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Is there evidence that structural uncertainties have been addressed via sensitivity analysis?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NO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D4c</w:t>
            </w: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Has heterogeneity been dealt with by running model separately for different sub-groups?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>
              <w:rPr>
                <w:sz w:val="16"/>
                <w:szCs w:val="16"/>
              </w:rPr>
              <w:t>YES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D4d</w:t>
            </w: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Are the methods of assessment of parameter uncertainty appropriate?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>
              <w:rPr>
                <w:sz w:val="16"/>
                <w:szCs w:val="16"/>
              </w:rPr>
              <w:t>NO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If data are incorporated as point estimates, the ranges used for sensitivity analysis stated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clearly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 and justified?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>
              <w:rPr>
                <w:sz w:val="16"/>
                <w:szCs w:val="16"/>
              </w:rPr>
              <w:t>NO</w:t>
            </w:r>
          </w:p>
        </w:tc>
        <w:tc>
          <w:tcPr>
            <w:tcW w:w="3201" w:type="dxa"/>
          </w:tcPr>
          <w:p w:rsidR="0043764A" w:rsidRPr="004566CB" w:rsidRDefault="0043764A" w:rsidP="0010515F">
            <w:pPr>
              <w:rPr>
                <w:sz w:val="16"/>
                <w:szCs w:val="16"/>
              </w:rPr>
            </w:pPr>
            <w:r w:rsidRPr="004566CB">
              <w:rPr>
                <w:sz w:val="16"/>
                <w:szCs w:val="16"/>
              </w:rPr>
              <w:t>No explanation about the ranges used provided</w:t>
            </w:r>
          </w:p>
        </w:tc>
      </w:tr>
      <w:tr w:rsidR="0043764A" w:rsidRPr="000940C1" w:rsidTr="0010515F">
        <w:tc>
          <w:tcPr>
            <w:tcW w:w="9016" w:type="dxa"/>
            <w:gridSpan w:val="4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Consistency (C)</w:t>
            </w: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C1</w:t>
            </w: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Is there evidence that the mathematical logic of the model has been tested thoroughly before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use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>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>
              <w:rPr>
                <w:sz w:val="16"/>
                <w:szCs w:val="16"/>
              </w:rPr>
              <w:t>NO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C2</w:t>
            </w: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Are the conclusions valid given the data presented?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YES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Are any counterintuitive results from the model 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explained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 and justified?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>
              <w:rPr>
                <w:sz w:val="16"/>
                <w:szCs w:val="16"/>
              </w:rPr>
              <w:t>N/A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If the model has been calibrated against independent data, have any differences been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explained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 and justified?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>
              <w:rPr>
                <w:sz w:val="16"/>
                <w:szCs w:val="16"/>
              </w:rPr>
              <w:t>N/A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Have the results of the model been compared with those of previous models and any differences in results explained?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YES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</w:tbl>
    <w:p w:rsidR="0043764A" w:rsidRPr="000940C1" w:rsidRDefault="0043764A" w:rsidP="0043764A">
      <w:pPr>
        <w:rPr>
          <w:b/>
        </w:rPr>
      </w:pPr>
    </w:p>
    <w:p w:rsidR="0043764A" w:rsidRPr="000940C1" w:rsidRDefault="0043764A" w:rsidP="0043764A">
      <w:pPr>
        <w:rPr>
          <w:b/>
        </w:rPr>
      </w:pPr>
    </w:p>
    <w:p w:rsidR="0043764A" w:rsidRPr="000940C1" w:rsidRDefault="0043764A" w:rsidP="0043764A">
      <w:pPr>
        <w:rPr>
          <w:b/>
        </w:rPr>
      </w:pPr>
    </w:p>
    <w:tbl>
      <w:tblPr>
        <w:tblStyle w:val="TableGrid1"/>
        <w:tblW w:w="0" w:type="auto"/>
        <w:tblLook w:val="04A0"/>
      </w:tblPr>
      <w:tblGrid>
        <w:gridCol w:w="1300"/>
        <w:gridCol w:w="3384"/>
        <w:gridCol w:w="1131"/>
        <w:gridCol w:w="3201"/>
      </w:tblGrid>
      <w:tr w:rsidR="0043764A" w:rsidRPr="000940C1" w:rsidTr="0010515F">
        <w:tc>
          <w:tcPr>
            <w:tcW w:w="9016" w:type="dxa"/>
            <w:gridSpan w:val="4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lastRenderedPageBreak/>
              <w:t xml:space="preserve">Study: </w:t>
            </w:r>
            <w:proofErr w:type="spellStart"/>
            <w:r w:rsidRPr="000940C1">
              <w:rPr>
                <w:b/>
              </w:rPr>
              <w:t>Brazzelli</w:t>
            </w:r>
            <w:proofErr w:type="spellEnd"/>
            <w:r w:rsidRPr="000940C1">
              <w:rPr>
                <w:b/>
              </w:rPr>
              <w:t xml:space="preserve"> M et al. Health Technology Assessment 2015: 19 (90)</w:t>
            </w: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 xml:space="preserve">Quality </w:t>
            </w:r>
          </w:p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criteria</w:t>
            </w:r>
          </w:p>
        </w:tc>
        <w:tc>
          <w:tcPr>
            <w:tcW w:w="3384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Question(s) for critical appraisal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Response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Comments</w:t>
            </w:r>
          </w:p>
        </w:tc>
      </w:tr>
      <w:tr w:rsidR="0043764A" w:rsidRPr="000940C1" w:rsidTr="0010515F">
        <w:tc>
          <w:tcPr>
            <w:tcW w:w="9016" w:type="dxa"/>
            <w:gridSpan w:val="4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Structure (S)</w:t>
            </w: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S1</w:t>
            </w: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Is there a clear statement of the </w:t>
            </w: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decision  problem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>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YES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To assess the clinical effectiveness and cost-effectiveness of collagenase as an alternative to surgery for adults with DC with a palpable cord.</w:t>
            </w: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Is the objective of the evaluation and model specified and consistent with the stated decision </w:t>
            </w:r>
          </w:p>
          <w:p w:rsidR="0043764A" w:rsidRPr="000940C1" w:rsidRDefault="0043764A" w:rsidP="0010515F">
            <w:pPr>
              <w:rPr>
                <w:b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problem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>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YES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Is the primary decision maker specified?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NO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None stated</w:t>
            </w: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S2</w:t>
            </w:r>
          </w:p>
        </w:tc>
        <w:tc>
          <w:tcPr>
            <w:tcW w:w="3384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Is the perspective of the model stated clearly?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YES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It’s the Nationa</w:t>
            </w:r>
            <w:r>
              <w:rPr>
                <w:sz w:val="16"/>
                <w:szCs w:val="16"/>
              </w:rPr>
              <w:t xml:space="preserve">l Health System </w:t>
            </w:r>
            <w:r w:rsidRPr="000940C1">
              <w:rPr>
                <w:sz w:val="16"/>
                <w:szCs w:val="16"/>
              </w:rPr>
              <w:t>(NHS) and Personal Social Services (PSS)</w:t>
            </w: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Are the model inputs consistent with the stated </w:t>
            </w:r>
          </w:p>
          <w:p w:rsidR="0043764A" w:rsidRPr="000940C1" w:rsidRDefault="0043764A" w:rsidP="0010515F">
            <w:pPr>
              <w:rPr>
                <w:b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perspective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>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YES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b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Has the scope of the model been stated and justified?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YES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Are the outcomes of the model consistent with 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the perspective, scope and overall objective of </w:t>
            </w:r>
          </w:p>
          <w:p w:rsidR="0043764A" w:rsidRPr="000940C1" w:rsidRDefault="0043764A" w:rsidP="0010515F">
            <w:pPr>
              <w:rPr>
                <w:b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the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 model?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YES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S3</w:t>
            </w: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Has the evidence regarding the model structure been described? 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b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Is the structure of the model consistent with a coherent theory of the health condition under evaluation?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YES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b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Are the sources of data used to develop the structure of the model specified?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YES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All sources of data are clearly specified</w:t>
            </w: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b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Are the causal relationships described by the model structure justified appropriately?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NO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S4</w:t>
            </w: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b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Are the structural assumptions transparent and justified?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YES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Are the structural assumptions reasonable given 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b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the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 overall objective, perspective and scope of the model?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YES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S5</w:t>
            </w: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Is there a clear definition of the options under </w:t>
            </w:r>
          </w:p>
          <w:p w:rsidR="0043764A" w:rsidRPr="000940C1" w:rsidRDefault="0043764A" w:rsidP="0010515F">
            <w:pPr>
              <w:rPr>
                <w:b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evaluation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>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YES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b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Have all feasible and practical options been evaluated?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NO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 xml:space="preserve">The economic analysis focuses on three strategies collagenase, percutaneous needle fasciotomy and limited </w:t>
            </w:r>
            <w:proofErr w:type="spellStart"/>
            <w:r w:rsidRPr="000940C1">
              <w:rPr>
                <w:sz w:val="16"/>
                <w:szCs w:val="16"/>
              </w:rPr>
              <w:t>fasciectomy</w:t>
            </w:r>
            <w:proofErr w:type="spellEnd"/>
            <w:r w:rsidRPr="000940C1">
              <w:rPr>
                <w:sz w:val="16"/>
                <w:szCs w:val="16"/>
              </w:rPr>
              <w:t>. Authors provided justification of exclusion of other available treatment options.</w:t>
            </w: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b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Is there justification for the exclusion of feasible options?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NO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S6</w:t>
            </w: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Is the chosen model type appropriate given the decision problem and specified causal </w:t>
            </w:r>
          </w:p>
          <w:p w:rsidR="0043764A" w:rsidRPr="000940C1" w:rsidRDefault="0043764A" w:rsidP="0010515F">
            <w:pPr>
              <w:rPr>
                <w:b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relationships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 within the model?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YES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  <w:r>
              <w:rPr>
                <w:sz w:val="16"/>
                <w:szCs w:val="16"/>
              </w:rPr>
              <w:t xml:space="preserve">A </w:t>
            </w:r>
            <w:proofErr w:type="spellStart"/>
            <w:r>
              <w:rPr>
                <w:sz w:val="16"/>
                <w:szCs w:val="16"/>
              </w:rPr>
              <w:t>markov</w:t>
            </w:r>
            <w:proofErr w:type="spellEnd"/>
            <w:r>
              <w:rPr>
                <w:sz w:val="16"/>
                <w:szCs w:val="16"/>
              </w:rPr>
              <w:t xml:space="preserve"> model was used, health states</w:t>
            </w:r>
            <w:r w:rsidRPr="000940C1">
              <w:rPr>
                <w:sz w:val="16"/>
                <w:szCs w:val="16"/>
              </w:rPr>
              <w:t xml:space="preserve"> are being described and justified as well as the limitation of the model</w:t>
            </w: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S7</w:t>
            </w: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b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Is the time horizon of the model sufficient to reflect all important differences between options?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YES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Is the time horizon of the model, the duration of 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treatment and the duration of treatment effect </w:t>
            </w:r>
          </w:p>
          <w:p w:rsidR="0043764A" w:rsidRPr="000940C1" w:rsidRDefault="0043764A" w:rsidP="0010515F">
            <w:pPr>
              <w:rPr>
                <w:b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described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 and justified?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YES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The model took a lifetime horizon, following the cohort from age 63 to 100 years.</w:t>
            </w: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S8</w:t>
            </w: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Do the disease states (state transition model) or the pathways (decision tree model) reflect the underlying biological process of the disease in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question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 and the impact of interventions?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YES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S9</w:t>
            </w: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Is the cycle length defined and justified in terms 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of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 the natural history of disease?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YES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Cycle length is 6 months and included a half-cycle correction</w:t>
            </w:r>
          </w:p>
        </w:tc>
      </w:tr>
      <w:tr w:rsidR="0043764A" w:rsidRPr="000940C1" w:rsidTr="0010515F">
        <w:tc>
          <w:tcPr>
            <w:tcW w:w="9016" w:type="dxa"/>
            <w:gridSpan w:val="4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DATA (D)</w:t>
            </w: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D1</w:t>
            </w: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Are the data identification methods transparent and appropriate given the objectives of the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model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>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YES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Where choices have been made between data sources, are these justified appropriately?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YES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Has particular attention been paid to identifying data for the important parameters in the model?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YES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Has the process of selecting key parameters 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been justified and systematic methods used to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identify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 the most appropriate data?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YES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Has the quality of the data been assessed appropriately?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NO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Where expert opinion has been used, are the 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methods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 described and justified?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YES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D2</w:t>
            </w: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Is the pre-model data analysis methodology 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based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 on justifiable statistical and epidemiological techniques?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>
              <w:rPr>
                <w:sz w:val="16"/>
                <w:szCs w:val="16"/>
              </w:rPr>
              <w:t>NO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lastRenderedPageBreak/>
              <w:t>D2a</w:t>
            </w: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Is the choice of baseline data described and justified?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YES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Are transition probabilities calculated appropriately?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YES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Has a half cycle correction been applied to both 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cost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 and outcome?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YES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If not, has this omission been justified?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N/A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D2b</w:t>
            </w: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If relative treatment effects have been derived 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from trial data, have they been synthesised using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appropriate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 techniques?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N/A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Have the methods and assumptions used to extrapolate short-term results to final outcomes 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been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 documented and justified?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YES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Have alternative extrapolation assumptions been explored through sensitivity analysis?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YES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Have assumptions regarding the continuing effect 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of treatment once treatment is complete been 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documented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 and justified?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YES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Have alternative assumptions regarding the continuing effect of treatment been explored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through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 sensitivity analysis?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YES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D2c</w:t>
            </w: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Are the utilities incorporated into the model 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appropriate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>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>
              <w:rPr>
                <w:sz w:val="16"/>
                <w:szCs w:val="16"/>
              </w:rPr>
              <w:t>YES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Health state preferences were elicited via an internet survey from 1745 respondents resident in the UK</w:t>
            </w: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Is the source for the utility weights referenced?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YES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Are the methods of derivation for the utility weights justified?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YES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D3</w:t>
            </w: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Have all data incorporated into the model been 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described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 and referenced in sufficient detail?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YES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Has the use of mutually inconsistent data been 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justified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 (i.e. are assumptions and choices unclear appropriate)?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N/A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Is the process of data incorporation transparent?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YES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If data have been incorporated as distributions,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has the choice of distribution for each parameter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been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 described and justified?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YES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Parameter distributions are presented in detail but have not been justified</w:t>
            </w: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If data have been incorporated as distributions, is 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proofErr w:type="gramStart"/>
            <w:r>
              <w:rPr>
                <w:rFonts w:ascii="Helvetica" w:hAnsi="Helvetica" w:cs="Helvetica"/>
                <w:sz w:val="14"/>
                <w:szCs w:val="14"/>
              </w:rPr>
              <w:t>it</w:t>
            </w:r>
            <w:proofErr w:type="gramEnd"/>
            <w:r>
              <w:rPr>
                <w:rFonts w:ascii="Helvetica" w:hAnsi="Helvetica" w:cs="Helvetica"/>
                <w:sz w:val="14"/>
                <w:szCs w:val="14"/>
              </w:rPr>
              <w:t xml:space="preserve"> </w:t>
            </w:r>
            <w:r w:rsidRPr="000940C1">
              <w:rPr>
                <w:rFonts w:ascii="Helvetica" w:hAnsi="Helvetica" w:cs="Helvetica"/>
                <w:sz w:val="14"/>
                <w:szCs w:val="14"/>
              </w:rPr>
              <w:t>clear that second order uncertainty is reflected?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>
              <w:rPr>
                <w:sz w:val="16"/>
                <w:szCs w:val="16"/>
              </w:rPr>
              <w:t>YES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D4</w:t>
            </w: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Have the four principal types of uncertainty been addressed?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YES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If not, has the omission of particular forms of 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uncertainty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 been justified?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N/A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D4a</w:t>
            </w: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Have methodological uncertainties been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addressed by running alternative versions of the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model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 with different methodological assumptions?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YES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D4b</w:t>
            </w: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Is there evidence that structural uncertainties have been addressed via sensitivity analysis?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YES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D4c</w:t>
            </w: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Has heterogeneity been dealt with by running model separately for different sub-groups?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YES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D4d</w:t>
            </w: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Are the methods of assessment of parameter uncertainty appropriate?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YES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If data are incorporated as point estimates, the ranges used for sensitivity analysis stated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clearly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 and justified?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YES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9016" w:type="dxa"/>
            <w:gridSpan w:val="4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Consistency (C)</w:t>
            </w: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C1</w:t>
            </w: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Is there evidence that the mathematical logic of the model has been tested thoroughly before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use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>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YES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C2</w:t>
            </w: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Are the conclusions valid given the data presented?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YES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Are any counterintuitive results from the model 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explained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 and justified?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YES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If the model has been calibrated against independent data, have any differences been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explained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 and justified?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N/A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Have the results of the model been compared with those of previous models and any differences in results explained?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YES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</w:tbl>
    <w:p w:rsidR="0043764A" w:rsidRDefault="0043764A" w:rsidP="0043764A">
      <w:pPr>
        <w:rPr>
          <w:b/>
        </w:rPr>
      </w:pPr>
    </w:p>
    <w:p w:rsidR="0043764A" w:rsidRDefault="0043764A" w:rsidP="0043764A">
      <w:pPr>
        <w:rPr>
          <w:b/>
        </w:rPr>
      </w:pPr>
    </w:p>
    <w:p w:rsidR="0043764A" w:rsidRDefault="0043764A" w:rsidP="0043764A">
      <w:pPr>
        <w:rPr>
          <w:b/>
        </w:rPr>
      </w:pPr>
    </w:p>
    <w:p w:rsidR="0043764A" w:rsidRDefault="0043764A" w:rsidP="0043764A">
      <w:pPr>
        <w:rPr>
          <w:b/>
        </w:rPr>
      </w:pPr>
    </w:p>
    <w:p w:rsidR="0043764A" w:rsidRDefault="0043764A" w:rsidP="0043764A">
      <w:pPr>
        <w:rPr>
          <w:b/>
        </w:rPr>
      </w:pPr>
    </w:p>
    <w:tbl>
      <w:tblPr>
        <w:tblStyle w:val="TableGrid1"/>
        <w:tblW w:w="0" w:type="auto"/>
        <w:tblLook w:val="04A0"/>
      </w:tblPr>
      <w:tblGrid>
        <w:gridCol w:w="1300"/>
        <w:gridCol w:w="3384"/>
        <w:gridCol w:w="1131"/>
        <w:gridCol w:w="3201"/>
      </w:tblGrid>
      <w:tr w:rsidR="0043764A" w:rsidRPr="000940C1" w:rsidTr="0010515F">
        <w:tc>
          <w:tcPr>
            <w:tcW w:w="9016" w:type="dxa"/>
            <w:gridSpan w:val="4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lastRenderedPageBreak/>
              <w:t>Study: Sau et al. Value in Health 2011: 14 (3); A128.</w:t>
            </w: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 xml:space="preserve">Quality </w:t>
            </w:r>
          </w:p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criteria</w:t>
            </w:r>
          </w:p>
        </w:tc>
        <w:tc>
          <w:tcPr>
            <w:tcW w:w="3384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Question(s) for critical appraisal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Response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Comments</w:t>
            </w:r>
          </w:p>
        </w:tc>
      </w:tr>
      <w:tr w:rsidR="0043764A" w:rsidRPr="000940C1" w:rsidTr="0010515F">
        <w:tc>
          <w:tcPr>
            <w:tcW w:w="9016" w:type="dxa"/>
            <w:gridSpan w:val="4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Structure (S)</w:t>
            </w: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S1</w:t>
            </w: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Is there a clear statement of the </w:t>
            </w: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decision  problem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>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sz w:val="16"/>
                <w:szCs w:val="16"/>
              </w:rPr>
            </w:pPr>
            <w:r w:rsidRPr="000940C1">
              <w:rPr>
                <w:sz w:val="16"/>
                <w:szCs w:val="16"/>
              </w:rPr>
              <w:t>YES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rFonts w:eastAsia="Times New Roman" w:cs="Arial"/>
                <w:color w:val="000000"/>
                <w:sz w:val="16"/>
                <w:szCs w:val="16"/>
                <w:lang w:eastAsia="nl-NL"/>
              </w:rPr>
            </w:pPr>
            <w:r w:rsidRPr="000940C1">
              <w:rPr>
                <w:rFonts w:eastAsia="Times New Roman" w:cs="Arial"/>
                <w:color w:val="000000"/>
                <w:sz w:val="16"/>
                <w:szCs w:val="16"/>
                <w:lang w:eastAsia="nl-NL"/>
              </w:rPr>
              <w:t xml:space="preserve">To assess the cost-effectiveness of limited </w:t>
            </w:r>
            <w:proofErr w:type="spellStart"/>
            <w:r w:rsidRPr="000940C1">
              <w:rPr>
                <w:rFonts w:eastAsia="Times New Roman" w:cs="Arial"/>
                <w:color w:val="000000"/>
                <w:sz w:val="16"/>
                <w:szCs w:val="16"/>
                <w:lang w:eastAsia="nl-NL"/>
              </w:rPr>
              <w:t>fasciectomy</w:t>
            </w:r>
            <w:proofErr w:type="spellEnd"/>
            <w:r w:rsidRPr="000940C1">
              <w:rPr>
                <w:rFonts w:eastAsia="Times New Roman" w:cs="Arial"/>
                <w:color w:val="000000"/>
                <w:sz w:val="16"/>
                <w:szCs w:val="16"/>
                <w:lang w:eastAsia="nl-NL"/>
              </w:rPr>
              <w:t xml:space="preserve"> (LF), </w:t>
            </w:r>
            <w:proofErr w:type="spellStart"/>
            <w:r w:rsidRPr="000940C1">
              <w:rPr>
                <w:rFonts w:eastAsia="Times New Roman" w:cs="Arial"/>
                <w:color w:val="000000"/>
                <w:sz w:val="16"/>
                <w:szCs w:val="16"/>
                <w:lang w:eastAsia="nl-NL"/>
              </w:rPr>
              <w:t>percutaneous</w:t>
            </w:r>
            <w:proofErr w:type="spellEnd"/>
          </w:p>
          <w:p w:rsidR="0043764A" w:rsidRPr="000940C1" w:rsidRDefault="0043764A" w:rsidP="0010515F">
            <w:pPr>
              <w:rPr>
                <w:rFonts w:eastAsia="Times New Roman" w:cs="Arial"/>
                <w:color w:val="000000"/>
                <w:sz w:val="16"/>
                <w:szCs w:val="16"/>
                <w:lang w:eastAsia="nl-NL"/>
              </w:rPr>
            </w:pPr>
            <w:r w:rsidRPr="000940C1">
              <w:rPr>
                <w:rFonts w:eastAsia="Times New Roman" w:cs="Arial"/>
                <w:color w:val="000000"/>
                <w:sz w:val="16"/>
                <w:szCs w:val="16"/>
                <w:lang w:eastAsia="nl-NL"/>
              </w:rPr>
              <w:t xml:space="preserve">needle fasciotomy (PNF), and </w:t>
            </w:r>
            <w:proofErr w:type="spellStart"/>
            <w:r w:rsidRPr="000940C1">
              <w:rPr>
                <w:rFonts w:eastAsia="Times New Roman" w:cs="Arial"/>
                <w:color w:val="000000"/>
                <w:sz w:val="16"/>
                <w:szCs w:val="16"/>
                <w:lang w:eastAsia="nl-NL"/>
              </w:rPr>
              <w:t>collagenase</w:t>
            </w:r>
            <w:proofErr w:type="spellEnd"/>
            <w:r w:rsidRPr="000940C1">
              <w:rPr>
                <w:rFonts w:eastAsia="Times New Roman" w:cs="Arial"/>
                <w:color w:val="000000"/>
                <w:sz w:val="16"/>
                <w:szCs w:val="16"/>
                <w:lang w:eastAsia="nl-NL"/>
              </w:rPr>
              <w:t xml:space="preserve"> clostridium </w:t>
            </w:r>
            <w:proofErr w:type="spellStart"/>
            <w:r w:rsidRPr="000940C1">
              <w:rPr>
                <w:rFonts w:eastAsia="Times New Roman" w:cs="Arial"/>
                <w:color w:val="000000"/>
                <w:sz w:val="16"/>
                <w:szCs w:val="16"/>
                <w:lang w:eastAsia="nl-NL"/>
              </w:rPr>
              <w:t>histolyticum</w:t>
            </w:r>
            <w:proofErr w:type="spellEnd"/>
            <w:r w:rsidRPr="000940C1">
              <w:rPr>
                <w:rFonts w:eastAsia="Times New Roman" w:cs="Arial"/>
                <w:color w:val="000000"/>
                <w:sz w:val="16"/>
                <w:szCs w:val="16"/>
                <w:lang w:eastAsia="nl-NL"/>
              </w:rPr>
              <w:t xml:space="preserve"> (</w:t>
            </w:r>
            <w:proofErr w:type="spellStart"/>
            <w:r w:rsidRPr="000940C1">
              <w:rPr>
                <w:rFonts w:eastAsia="Times New Roman" w:cs="Arial"/>
                <w:color w:val="000000"/>
                <w:sz w:val="16"/>
                <w:szCs w:val="16"/>
                <w:lang w:eastAsia="nl-NL"/>
              </w:rPr>
              <w:t>CCH</w:t>
            </w:r>
            <w:proofErr w:type="spellEnd"/>
            <w:r w:rsidRPr="000940C1">
              <w:rPr>
                <w:rFonts w:eastAsia="Times New Roman" w:cs="Arial"/>
                <w:color w:val="000000"/>
                <w:sz w:val="16"/>
                <w:szCs w:val="16"/>
                <w:lang w:eastAsia="nl-NL"/>
              </w:rPr>
              <w:t>) for</w:t>
            </w:r>
          </w:p>
          <w:p w:rsidR="0043764A" w:rsidRPr="000940C1" w:rsidRDefault="0043764A" w:rsidP="0010515F">
            <w:pPr>
              <w:rPr>
                <w:b/>
                <w:sz w:val="16"/>
                <w:szCs w:val="16"/>
              </w:rPr>
            </w:pPr>
            <w:r w:rsidRPr="000940C1">
              <w:rPr>
                <w:rFonts w:eastAsia="Times New Roman" w:cs="Arial"/>
                <w:color w:val="000000"/>
                <w:sz w:val="16"/>
                <w:szCs w:val="16"/>
                <w:lang w:eastAsia="nl-NL"/>
              </w:rPr>
              <w:t xml:space="preserve">the treatment of </w:t>
            </w:r>
            <w:proofErr w:type="spellStart"/>
            <w:r w:rsidRPr="000940C1">
              <w:rPr>
                <w:rFonts w:eastAsia="Times New Roman" w:cs="Arial"/>
                <w:color w:val="000000"/>
                <w:sz w:val="16"/>
                <w:szCs w:val="16"/>
                <w:lang w:eastAsia="nl-NL"/>
              </w:rPr>
              <w:t>Dupuytren’s</w:t>
            </w:r>
            <w:proofErr w:type="spellEnd"/>
            <w:r w:rsidRPr="000940C1">
              <w:rPr>
                <w:rFonts w:eastAsia="Times New Roman" w:cs="Arial"/>
                <w:color w:val="000000"/>
                <w:sz w:val="16"/>
                <w:szCs w:val="16"/>
                <w:lang w:eastAsia="nl-NL"/>
              </w:rPr>
              <w:t xml:space="preserve"> contracture</w:t>
            </w: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Is the objective of the evaluation and model specified and consistent with the stated decision </w:t>
            </w:r>
          </w:p>
          <w:p w:rsidR="0043764A" w:rsidRPr="000940C1" w:rsidRDefault="0043764A" w:rsidP="0010515F">
            <w:pPr>
              <w:rPr>
                <w:b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problem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>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YES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Is the primary decision maker specified?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NO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rFonts w:eastAsia="Times New Roman" w:cs="Arial"/>
                <w:color w:val="000000"/>
                <w:sz w:val="16"/>
                <w:szCs w:val="16"/>
                <w:lang w:eastAsia="nl-NL"/>
              </w:rPr>
              <w:t>None stated</w:t>
            </w: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S2</w:t>
            </w:r>
          </w:p>
        </w:tc>
        <w:tc>
          <w:tcPr>
            <w:tcW w:w="3384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Is the perspective of the model stated clearly?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YES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It’s the US healthcare payer perspective</w:t>
            </w: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Are the model inputs consistent with the stated </w:t>
            </w:r>
          </w:p>
          <w:p w:rsidR="0043764A" w:rsidRPr="000940C1" w:rsidRDefault="0043764A" w:rsidP="0010515F">
            <w:pPr>
              <w:rPr>
                <w:b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perspective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>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?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rFonts w:eastAsia="Times New Roman" w:cs="Arial"/>
                <w:color w:val="000000"/>
                <w:sz w:val="16"/>
                <w:szCs w:val="16"/>
                <w:lang w:eastAsia="nl-NL"/>
              </w:rPr>
              <w:t>Cannot say since information are not provided in the poster</w:t>
            </w: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b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Has the scope of the model been stated and justified?</w:t>
            </w:r>
          </w:p>
        </w:tc>
        <w:tc>
          <w:tcPr>
            <w:tcW w:w="1131" w:type="dxa"/>
          </w:tcPr>
          <w:p w:rsidR="0043764A" w:rsidRPr="00322DCF" w:rsidRDefault="0043764A" w:rsidP="0010515F">
            <w:pPr>
              <w:rPr>
                <w:sz w:val="16"/>
                <w:szCs w:val="16"/>
              </w:rPr>
            </w:pPr>
            <w:r w:rsidRPr="00322DCF">
              <w:rPr>
                <w:sz w:val="16"/>
                <w:szCs w:val="16"/>
              </w:rPr>
              <w:t>?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rFonts w:eastAsia="Times New Roman" w:cs="Arial"/>
                <w:color w:val="000000"/>
                <w:sz w:val="16"/>
                <w:szCs w:val="16"/>
                <w:lang w:eastAsia="nl-NL"/>
              </w:rPr>
              <w:t>Assumptions although stated, have not been explained sufficiently in the context of available evidence</w:t>
            </w: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Are the outcomes of the model consistent with 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the perspective, scope and overall objective of </w:t>
            </w:r>
          </w:p>
          <w:p w:rsidR="0043764A" w:rsidRPr="000940C1" w:rsidRDefault="0043764A" w:rsidP="0010515F">
            <w:pPr>
              <w:rPr>
                <w:b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the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 model?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YES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rFonts w:eastAsia="Times New Roman" w:cs="Arial"/>
                <w:color w:val="000000"/>
                <w:sz w:val="16"/>
                <w:szCs w:val="16"/>
                <w:lang w:eastAsia="nl-NL"/>
              </w:rPr>
              <w:t>The outcomes are consistent with the objective of the model and the perspective of the analysis</w:t>
            </w: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S3</w:t>
            </w: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Has the evidence regarding the model structure been described? 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b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Is the structure of the model consistent with a coherent theory of the health condition under evaluation?</w:t>
            </w:r>
          </w:p>
        </w:tc>
        <w:tc>
          <w:tcPr>
            <w:tcW w:w="1131" w:type="dxa"/>
          </w:tcPr>
          <w:p w:rsidR="0043764A" w:rsidRPr="00322DCF" w:rsidRDefault="0043764A" w:rsidP="0010515F">
            <w:pPr>
              <w:rPr>
                <w:sz w:val="16"/>
                <w:szCs w:val="16"/>
              </w:rPr>
            </w:pPr>
            <w:r w:rsidRPr="00322DCF">
              <w:rPr>
                <w:sz w:val="16"/>
                <w:szCs w:val="16"/>
              </w:rPr>
              <w:t>?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b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Are the sources of data used to develop the structure of the model specified?</w:t>
            </w:r>
          </w:p>
        </w:tc>
        <w:tc>
          <w:tcPr>
            <w:tcW w:w="1131" w:type="dxa"/>
          </w:tcPr>
          <w:p w:rsidR="0043764A" w:rsidRPr="009A28E5" w:rsidRDefault="0043764A" w:rsidP="0010515F"/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b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Are the causal relationships described by the model structure justified appropriately?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NO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S4</w:t>
            </w: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b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Are the structural assumptions transparent and justified?</w:t>
            </w:r>
          </w:p>
        </w:tc>
        <w:tc>
          <w:tcPr>
            <w:tcW w:w="1131" w:type="dxa"/>
          </w:tcPr>
          <w:p w:rsidR="0043764A" w:rsidRPr="00322DCF" w:rsidRDefault="0043764A" w:rsidP="0010515F">
            <w:pPr>
              <w:rPr>
                <w:sz w:val="16"/>
                <w:szCs w:val="16"/>
              </w:rPr>
            </w:pPr>
            <w:r w:rsidRPr="00322DCF">
              <w:rPr>
                <w:sz w:val="16"/>
                <w:szCs w:val="16"/>
              </w:rPr>
              <w:t>?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rFonts w:eastAsia="Times New Roman" w:cs="Arial"/>
                <w:color w:val="000000"/>
                <w:sz w:val="16"/>
                <w:szCs w:val="16"/>
                <w:lang w:eastAsia="nl-NL"/>
              </w:rPr>
              <w:t>Assumption are clearly stated but not justified enough</w:t>
            </w: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Are the structural assumptions reasonable given 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b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the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 overall objective, perspective and scope of the model?</w:t>
            </w:r>
          </w:p>
        </w:tc>
        <w:tc>
          <w:tcPr>
            <w:tcW w:w="1131" w:type="dxa"/>
          </w:tcPr>
          <w:p w:rsidR="0043764A" w:rsidRPr="00322DCF" w:rsidRDefault="0043764A" w:rsidP="0010515F">
            <w:pPr>
              <w:rPr>
                <w:sz w:val="16"/>
                <w:szCs w:val="16"/>
              </w:rPr>
            </w:pPr>
            <w:r w:rsidRPr="00322DCF">
              <w:rPr>
                <w:sz w:val="16"/>
                <w:szCs w:val="16"/>
              </w:rPr>
              <w:t>?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S5</w:t>
            </w: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Is there a clear definition of the options under </w:t>
            </w:r>
          </w:p>
          <w:p w:rsidR="0043764A" w:rsidRPr="000940C1" w:rsidRDefault="0043764A" w:rsidP="0010515F">
            <w:pPr>
              <w:rPr>
                <w:b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evaluation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>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YES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b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Have all feasible and practical options been evaluated?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NO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rFonts w:eastAsia="Times New Roman" w:cs="Arial"/>
                <w:color w:val="000000"/>
                <w:sz w:val="16"/>
                <w:szCs w:val="16"/>
                <w:lang w:eastAsia="nl-NL"/>
              </w:rPr>
              <w:t xml:space="preserve">The </w:t>
            </w:r>
            <w:proofErr w:type="spellStart"/>
            <w:r w:rsidRPr="000940C1">
              <w:rPr>
                <w:rFonts w:eastAsia="Times New Roman" w:cs="Arial"/>
                <w:color w:val="000000"/>
                <w:sz w:val="16"/>
                <w:szCs w:val="16"/>
                <w:lang w:eastAsia="nl-NL"/>
              </w:rPr>
              <w:t>markov</w:t>
            </w:r>
            <w:proofErr w:type="spellEnd"/>
            <w:r w:rsidRPr="000940C1">
              <w:rPr>
                <w:rFonts w:eastAsia="Times New Roman" w:cs="Arial"/>
                <w:color w:val="000000"/>
                <w:sz w:val="16"/>
                <w:szCs w:val="16"/>
                <w:lang w:eastAsia="nl-NL"/>
              </w:rPr>
              <w:t xml:space="preserve"> model  has been focused only on 3 treatments</w:t>
            </w: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b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Is there justification for the exclusion of feasible options?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NO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rFonts w:eastAsia="Times New Roman" w:cs="Arial"/>
                <w:color w:val="000000"/>
                <w:sz w:val="16"/>
                <w:szCs w:val="16"/>
                <w:lang w:eastAsia="nl-NL"/>
              </w:rPr>
              <w:t>Not provided</w:t>
            </w: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S6</w:t>
            </w: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Is the chosen model type appropriate given the decision problem and specified causal </w:t>
            </w:r>
          </w:p>
          <w:p w:rsidR="0043764A" w:rsidRPr="000940C1" w:rsidRDefault="0043764A" w:rsidP="0010515F">
            <w:pPr>
              <w:rPr>
                <w:b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relationships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 within the model?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YES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S7</w:t>
            </w: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b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Is the time horizon of the model sufficient to reflect all important differences between options?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?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The model has taken a 10 year life horizon, it’s not clear whether it’s long enough to reflect all important differences</w:t>
            </w: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Is the time horizon of the model, the duration of 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treatment and the duration of treatment effect </w:t>
            </w:r>
          </w:p>
          <w:p w:rsidR="0043764A" w:rsidRPr="000940C1" w:rsidRDefault="0043764A" w:rsidP="0010515F">
            <w:pPr>
              <w:rPr>
                <w:b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described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 and justified?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YES/NO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Treatment duration is not described. No justification is provided for either the time horizon, treatment duration or treatment effect duration</w:t>
            </w: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S8</w:t>
            </w: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Do the disease states (state transition model) or the pathways (decision tree model) reflect the underlying biological process of the disease in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question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 and the impact of interventions?</w:t>
            </w:r>
          </w:p>
        </w:tc>
        <w:tc>
          <w:tcPr>
            <w:tcW w:w="1131" w:type="dxa"/>
          </w:tcPr>
          <w:p w:rsidR="0043764A" w:rsidRPr="007A08C4" w:rsidRDefault="0043764A" w:rsidP="0010515F">
            <w:r w:rsidRPr="007A08C4">
              <w:t>?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S9</w:t>
            </w: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Is the cycle length defined and justified in terms 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of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 the natural history of disease?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YES/NO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Cycle length has been defined, but not justified</w:t>
            </w:r>
          </w:p>
        </w:tc>
      </w:tr>
      <w:tr w:rsidR="0043764A" w:rsidRPr="000940C1" w:rsidTr="0010515F">
        <w:tc>
          <w:tcPr>
            <w:tcW w:w="9016" w:type="dxa"/>
            <w:gridSpan w:val="4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DATA (D)</w:t>
            </w: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D1</w:t>
            </w: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Are the data identification methods transparent and appropriate given the objectives of the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model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>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YES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Where choices have been made between data sources, are these justified appropriately?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N/A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Has particular attention been paid to identifying data for the important parameters in the model?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YES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Has the process of selecting key parameters 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been justified and systematic methods used to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identify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 the most appropriate data?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YES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A literature review has been performed to identify and select key parameters</w:t>
            </w: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Has the quality of the data been assessed appropriately?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NO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Where expert opinion has been used, are the 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methods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 described and justified?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N/A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lastRenderedPageBreak/>
              <w:t>D2</w:t>
            </w: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Is the pre-model data analysis methodology 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based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 on justifiable statistical and epidemiological techniques?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NO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D2a</w:t>
            </w: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Is the choice of baseline data described and justified?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NO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Are transition probabilities calculated appropriately?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YES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Has a half cycle correction been applied to both 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cost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 and outcome?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YES/NO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Half cycle corrections have been applied, but it’s not clear whether they have been applied to both cost and outcomes</w:t>
            </w: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If not, has this omission been justified?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NO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See above</w:t>
            </w: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D2b</w:t>
            </w: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If relative treatment effects have been derived 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from trial data, have they been synthesised using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appropriate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 techniques?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N/A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Have the methods and assumptions used to extrapolate short-term results to final outcomes 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been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 documented and justified?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NO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Have alternative extrapolation assumptions been explored through sensitivity analysis?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NO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Have assumptions regarding the continuing effect 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of treatment once treatment is complete been 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documented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 and justified?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NO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Have alternative assumptions regarding the continuing effect of treatment been explored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through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 sensitivity analysis?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NO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D2c</w:t>
            </w: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Are the utilities incorporated into the model 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appropriate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>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?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 xml:space="preserve">One of the limitation authors mention is that health utility score are extrapolated from patients with carpal tunnel syndrome instead of patients with </w:t>
            </w:r>
            <w:proofErr w:type="spellStart"/>
            <w:r w:rsidRPr="000940C1">
              <w:rPr>
                <w:sz w:val="16"/>
                <w:szCs w:val="16"/>
              </w:rPr>
              <w:t>Dupuytren’s</w:t>
            </w:r>
            <w:proofErr w:type="spellEnd"/>
            <w:r w:rsidRPr="000940C1">
              <w:rPr>
                <w:sz w:val="16"/>
                <w:szCs w:val="16"/>
              </w:rPr>
              <w:t xml:space="preserve"> contracture</w:t>
            </w: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Is the source for the utility weights referenced?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YES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Are the methods of derivation for the utility weights justified?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YES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D3</w:t>
            </w: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Have all data incorporated into the model been 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described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 and referenced in sufficient detail?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YES/NO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Sources of data have been described but not is great detail due to space constraints (poster)</w:t>
            </w: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Has the use of mutually inconsistent data been 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justified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 (i.e. are assumptions and choices unclear appropriate)?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N/A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Is the process of data incorporation transparent?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YES/NO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If data have been incorporated as distributions,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has the choice of distribution for each parameter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been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 described and justified?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YES/NO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Parameter distributions are described not justified</w:t>
            </w: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If data have been incorporated as distributions, is 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It  clear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 that second order uncertainty is reflected?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NO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D4</w:t>
            </w: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Have the four principal types of uncertainty been addressed?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NO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 xml:space="preserve">Only parameter uncertainty was performed through one-way  sensitivity analysis </w:t>
            </w: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If not, has the omission of particular forms of 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uncertainty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 been justified?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NO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Omission of other forms of uncertainty has not been explained</w:t>
            </w: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D4a</w:t>
            </w: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Have methodological uncertainties been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addressed by running alternative versions of the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model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 with different methodological assumptions?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NO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D4b</w:t>
            </w: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Is there evidence that structural uncertainties have been addressed via sensitivity analysis?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NO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D4c</w:t>
            </w: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Has heterogeneity been dealt with by running model separately for different sub-groups?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NO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D4d</w:t>
            </w: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Are the methods of assessment of parameter uncertainty appropriate?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YES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If data are incorporated as point estimates, the ranges used for sensitivity analysis stated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clearly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 and justified?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N/A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9016" w:type="dxa"/>
            <w:gridSpan w:val="4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Consistency (C)</w:t>
            </w: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C1</w:t>
            </w: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Is there evidence that the mathematical logic of the model has been tested thoroughly before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use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>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NO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No consistency checks are reported</w:t>
            </w: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b/>
              </w:rPr>
              <w:t>C2</w:t>
            </w: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Are the conclusions valid given the data presented?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YES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Model conclusions are explicable</w:t>
            </w: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Are any counterintuitive results from the model 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explained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 and justified?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N/A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If the model has been calibrated against independent data, have any differences been</w:t>
            </w:r>
          </w:p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proofErr w:type="gramStart"/>
            <w:r w:rsidRPr="000940C1">
              <w:rPr>
                <w:rFonts w:ascii="Helvetica" w:hAnsi="Helvetica" w:cs="Helvetica"/>
                <w:sz w:val="14"/>
                <w:szCs w:val="14"/>
              </w:rPr>
              <w:t>explained</w:t>
            </w:r>
            <w:proofErr w:type="gramEnd"/>
            <w:r w:rsidRPr="000940C1">
              <w:rPr>
                <w:rFonts w:ascii="Helvetica" w:hAnsi="Helvetica" w:cs="Helvetica"/>
                <w:sz w:val="14"/>
                <w:szCs w:val="14"/>
              </w:rPr>
              <w:t xml:space="preserve"> and justified?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N/A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</w:tr>
      <w:tr w:rsidR="0043764A" w:rsidRPr="000940C1" w:rsidTr="0010515F">
        <w:tc>
          <w:tcPr>
            <w:tcW w:w="1300" w:type="dxa"/>
          </w:tcPr>
          <w:p w:rsidR="0043764A" w:rsidRPr="000940C1" w:rsidRDefault="0043764A" w:rsidP="0010515F">
            <w:pPr>
              <w:rPr>
                <w:b/>
              </w:rPr>
            </w:pPr>
          </w:p>
        </w:tc>
        <w:tc>
          <w:tcPr>
            <w:tcW w:w="3384" w:type="dxa"/>
          </w:tcPr>
          <w:p w:rsidR="0043764A" w:rsidRPr="000940C1" w:rsidRDefault="0043764A" w:rsidP="0010515F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14"/>
                <w:szCs w:val="14"/>
              </w:rPr>
            </w:pPr>
            <w:r w:rsidRPr="000940C1">
              <w:rPr>
                <w:rFonts w:ascii="Helvetica" w:hAnsi="Helvetica" w:cs="Helvetica"/>
                <w:sz w:val="14"/>
                <w:szCs w:val="14"/>
              </w:rPr>
              <w:t>Have the results of the model been compared with those of previous models and any differences in results explained?</w:t>
            </w:r>
          </w:p>
        </w:tc>
        <w:tc>
          <w:tcPr>
            <w:tcW w:w="113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NO</w:t>
            </w:r>
          </w:p>
        </w:tc>
        <w:tc>
          <w:tcPr>
            <w:tcW w:w="3201" w:type="dxa"/>
          </w:tcPr>
          <w:p w:rsidR="0043764A" w:rsidRPr="000940C1" w:rsidRDefault="0043764A" w:rsidP="0010515F">
            <w:pPr>
              <w:rPr>
                <w:b/>
              </w:rPr>
            </w:pPr>
            <w:r w:rsidRPr="000940C1">
              <w:rPr>
                <w:sz w:val="16"/>
                <w:szCs w:val="16"/>
              </w:rPr>
              <w:t>No comparison to previous models have been made</w:t>
            </w:r>
          </w:p>
        </w:tc>
      </w:tr>
    </w:tbl>
    <w:p w:rsidR="0043764A" w:rsidRPr="000940C1" w:rsidRDefault="0043764A" w:rsidP="0043764A">
      <w:pPr>
        <w:rPr>
          <w:b/>
        </w:rPr>
      </w:pPr>
    </w:p>
    <w:p w:rsidR="00941CF3" w:rsidRDefault="006A6C7C"/>
    <w:sectPr w:rsidR="00941CF3" w:rsidSect="0066149D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6C7C" w:rsidRDefault="006A6C7C" w:rsidP="007D37F3">
      <w:pPr>
        <w:spacing w:after="0" w:line="240" w:lineRule="auto"/>
      </w:pPr>
      <w:r>
        <w:separator/>
      </w:r>
    </w:p>
  </w:endnote>
  <w:endnote w:type="continuationSeparator" w:id="0">
    <w:p w:rsidR="006A6C7C" w:rsidRDefault="006A6C7C" w:rsidP="007D3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8972767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D37F3" w:rsidRDefault="0066149D">
        <w:pPr>
          <w:pStyle w:val="Footer"/>
          <w:jc w:val="right"/>
        </w:pPr>
        <w:r>
          <w:fldChar w:fldCharType="begin"/>
        </w:r>
        <w:r w:rsidR="007D37F3">
          <w:instrText xml:space="preserve"> PAGE   \* MERGEFORMAT </w:instrText>
        </w:r>
        <w:r>
          <w:fldChar w:fldCharType="separate"/>
        </w:r>
        <w:r w:rsidR="00AD7CA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D37F3" w:rsidRDefault="007D37F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6C7C" w:rsidRDefault="006A6C7C" w:rsidP="007D37F3">
      <w:pPr>
        <w:spacing w:after="0" w:line="240" w:lineRule="auto"/>
      </w:pPr>
      <w:r>
        <w:separator/>
      </w:r>
    </w:p>
  </w:footnote>
  <w:footnote w:type="continuationSeparator" w:id="0">
    <w:p w:rsidR="006A6C7C" w:rsidRDefault="006A6C7C" w:rsidP="007D37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B37A56"/>
    <w:multiLevelType w:val="hybridMultilevel"/>
    <w:tmpl w:val="C85265E6"/>
    <w:lvl w:ilvl="0" w:tplc="99283E3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A25B42"/>
    <w:multiLevelType w:val="hybridMultilevel"/>
    <w:tmpl w:val="872C37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AE4C02"/>
    <w:multiLevelType w:val="hybridMultilevel"/>
    <w:tmpl w:val="6E10CD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A418C6"/>
    <w:multiLevelType w:val="hybridMultilevel"/>
    <w:tmpl w:val="5776ACC8"/>
    <w:lvl w:ilvl="0" w:tplc="99283E3A">
      <w:numFmt w:val="bullet"/>
      <w:lvlText w:val="-"/>
      <w:lvlJc w:val="left"/>
      <w:pPr>
        <w:ind w:left="1919" w:hanging="360"/>
      </w:pPr>
      <w:rPr>
        <w:rFonts w:ascii="Arial" w:eastAsia="Times New Roman" w:hAnsi="Arial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7FE437F"/>
    <w:multiLevelType w:val="hybridMultilevel"/>
    <w:tmpl w:val="62AE41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CA54DFE"/>
    <w:multiLevelType w:val="hybridMultilevel"/>
    <w:tmpl w:val="8F1A65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F6C285E"/>
    <w:multiLevelType w:val="hybridMultilevel"/>
    <w:tmpl w:val="9B964C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6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docVars>
    <w:docVar w:name="Total_Editing_Time" w:val="1"/>
  </w:docVars>
  <w:rsids>
    <w:rsidRoot w:val="0043764A"/>
    <w:rsid w:val="0043764A"/>
    <w:rsid w:val="00644C29"/>
    <w:rsid w:val="0066149D"/>
    <w:rsid w:val="006A6C7C"/>
    <w:rsid w:val="007D37F3"/>
    <w:rsid w:val="009D5F67"/>
    <w:rsid w:val="00AD7C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764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3764A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43764A"/>
    <w:pPr>
      <w:ind w:left="720"/>
      <w:contextualSpacing/>
    </w:pPr>
  </w:style>
  <w:style w:type="numbering" w:customStyle="1" w:styleId="NoList1">
    <w:name w:val="No List1"/>
    <w:next w:val="NoList"/>
    <w:uiPriority w:val="99"/>
    <w:semiHidden/>
    <w:unhideWhenUsed/>
    <w:rsid w:val="0043764A"/>
  </w:style>
  <w:style w:type="table" w:customStyle="1" w:styleId="TableGrid1">
    <w:name w:val="Table Grid1"/>
    <w:basedOn w:val="TableNormal"/>
    <w:next w:val="TableGrid"/>
    <w:uiPriority w:val="39"/>
    <w:rsid w:val="004376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376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764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4376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764A"/>
  </w:style>
  <w:style w:type="paragraph" w:styleId="Footer">
    <w:name w:val="footer"/>
    <w:basedOn w:val="Normal"/>
    <w:link w:val="FooterChar"/>
    <w:uiPriority w:val="99"/>
    <w:unhideWhenUsed/>
    <w:rsid w:val="004376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764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4316</Words>
  <Characters>24043</Characters>
  <Application>Microsoft Office Word</Application>
  <DocSecurity>0</DocSecurity>
  <Lines>1414</Lines>
  <Paragraphs>945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Oxford</Company>
  <LinksUpToDate>false</LinksUpToDate>
  <CharactersWithSpaces>27414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mdritsaki</dc:creator>
  <cp:keywords/>
  <dc:description/>
  <cp:lastModifiedBy>S3G_Apply_Fixed_Case</cp:lastModifiedBy>
  <cp:revision>3</cp:revision>
  <dcterms:created xsi:type="dcterms:W3CDTF">2018-01-11T10:05:00Z</dcterms:created>
  <dcterms:modified xsi:type="dcterms:W3CDTF">2018-01-20T18:55:00Z</dcterms:modified>
</cp:coreProperties>
</file>