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E7492" w14:textId="22DF3699" w:rsidR="00680496" w:rsidRPr="00F121E5" w:rsidRDefault="00FA00E5" w:rsidP="00680496">
      <w:pPr>
        <w:outlineLvl w:val="0"/>
        <w:rPr>
          <w:rFonts w:cs="Arial"/>
          <w:b/>
        </w:rPr>
      </w:pPr>
      <w:r w:rsidRPr="00FA00E5">
        <w:rPr>
          <w:rFonts w:cs="Arial"/>
        </w:rPr>
        <w:t xml:space="preserve">Additional file 11: </w:t>
      </w:r>
      <w:r w:rsidR="00680496">
        <w:rPr>
          <w:rFonts w:cs="Arial"/>
          <w:b/>
        </w:rPr>
        <w:t>APPENDIX K</w:t>
      </w:r>
      <w:r>
        <w:rPr>
          <w:rFonts w:cs="Arial"/>
          <w:b/>
        </w:rPr>
        <w:t xml:space="preserve"> </w:t>
      </w:r>
      <w:bookmarkStart w:id="0" w:name="_GoBack"/>
      <w:bookmarkEnd w:id="0"/>
      <w:r w:rsidR="00680496" w:rsidRPr="0002644C">
        <w:rPr>
          <w:rFonts w:cs="Arial"/>
          <w:i/>
        </w:rPr>
        <w:t>I</w:t>
      </w:r>
      <w:r w:rsidR="00A7206F">
        <w:rPr>
          <w:rFonts w:cs="Arial"/>
          <w:i/>
        </w:rPr>
        <w:t>nvasive Techniques Recommended by Interventional Focused Guidelines</w:t>
      </w:r>
    </w:p>
    <w:p w14:paraId="1B6AE327" w14:textId="77777777" w:rsidR="00680496" w:rsidRDefault="00680496" w:rsidP="00680496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23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7"/>
        <w:gridCol w:w="572"/>
        <w:gridCol w:w="448"/>
        <w:gridCol w:w="236"/>
        <w:gridCol w:w="259"/>
        <w:gridCol w:w="360"/>
        <w:gridCol w:w="150"/>
        <w:gridCol w:w="478"/>
        <w:gridCol w:w="103"/>
        <w:gridCol w:w="471"/>
        <w:gridCol w:w="161"/>
        <w:gridCol w:w="526"/>
        <w:gridCol w:w="24"/>
        <w:gridCol w:w="555"/>
        <w:gridCol w:w="150"/>
        <w:gridCol w:w="311"/>
        <w:gridCol w:w="593"/>
        <w:gridCol w:w="79"/>
        <w:gridCol w:w="557"/>
        <w:gridCol w:w="105"/>
        <w:gridCol w:w="492"/>
        <w:gridCol w:w="206"/>
        <w:gridCol w:w="275"/>
        <w:gridCol w:w="518"/>
        <w:gridCol w:w="21"/>
        <w:gridCol w:w="490"/>
        <w:gridCol w:w="424"/>
        <w:gridCol w:w="892"/>
      </w:tblGrid>
      <w:tr w:rsidR="00680496" w:rsidRPr="003678EE" w14:paraId="60B67F3D" w14:textId="77777777" w:rsidTr="00637B4A">
        <w:trPr>
          <w:trHeight w:val="64"/>
        </w:trPr>
        <w:tc>
          <w:tcPr>
            <w:tcW w:w="2223" w:type="dxa"/>
            <w:gridSpan w:val="4"/>
            <w:vMerge w:val="restart"/>
            <w:vAlign w:val="center"/>
          </w:tcPr>
          <w:p w14:paraId="6E99080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Author</w:t>
            </w:r>
          </w:p>
        </w:tc>
        <w:tc>
          <w:tcPr>
            <w:tcW w:w="619" w:type="dxa"/>
            <w:gridSpan w:val="2"/>
            <w:vMerge w:val="restart"/>
            <w:vAlign w:val="center"/>
          </w:tcPr>
          <w:p w14:paraId="7FD63C4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581" w:type="dxa"/>
            <w:gridSpan w:val="22"/>
            <w:vAlign w:val="center"/>
          </w:tcPr>
          <w:p w14:paraId="58D439B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Invasive Techniques</w:t>
            </w:r>
          </w:p>
        </w:tc>
      </w:tr>
      <w:tr w:rsidR="00680496" w:rsidRPr="003678EE" w14:paraId="0587120C" w14:textId="77777777" w:rsidTr="00637B4A">
        <w:trPr>
          <w:trHeight w:val="64"/>
        </w:trPr>
        <w:tc>
          <w:tcPr>
            <w:tcW w:w="2223" w:type="dxa"/>
            <w:gridSpan w:val="4"/>
            <w:vMerge/>
            <w:vAlign w:val="center"/>
          </w:tcPr>
          <w:p w14:paraId="543C20A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19" w:type="dxa"/>
            <w:gridSpan w:val="2"/>
            <w:vMerge/>
            <w:vAlign w:val="center"/>
          </w:tcPr>
          <w:p w14:paraId="21BC6F5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5507646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ESI</w:t>
            </w:r>
          </w:p>
        </w:tc>
        <w:tc>
          <w:tcPr>
            <w:tcW w:w="574" w:type="dxa"/>
            <w:gridSpan w:val="2"/>
            <w:vAlign w:val="center"/>
          </w:tcPr>
          <w:p w14:paraId="17A44F9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PA</w:t>
            </w:r>
          </w:p>
        </w:tc>
        <w:tc>
          <w:tcPr>
            <w:tcW w:w="687" w:type="dxa"/>
            <w:gridSpan w:val="2"/>
            <w:vAlign w:val="center"/>
          </w:tcPr>
          <w:p w14:paraId="158E0AD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IIIS</w:t>
            </w:r>
          </w:p>
        </w:tc>
        <w:tc>
          <w:tcPr>
            <w:tcW w:w="729" w:type="dxa"/>
            <w:gridSpan w:val="3"/>
            <w:vAlign w:val="center"/>
          </w:tcPr>
          <w:p w14:paraId="0543337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FJI</w:t>
            </w:r>
          </w:p>
        </w:tc>
        <w:tc>
          <w:tcPr>
            <w:tcW w:w="904" w:type="dxa"/>
            <w:gridSpan w:val="2"/>
            <w:vAlign w:val="center"/>
          </w:tcPr>
          <w:p w14:paraId="7E1A807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MBB</w:t>
            </w:r>
          </w:p>
        </w:tc>
        <w:tc>
          <w:tcPr>
            <w:tcW w:w="741" w:type="dxa"/>
            <w:gridSpan w:val="3"/>
            <w:vAlign w:val="center"/>
          </w:tcPr>
          <w:p w14:paraId="59BF81C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MBN</w:t>
            </w:r>
          </w:p>
        </w:tc>
        <w:tc>
          <w:tcPr>
            <w:tcW w:w="698" w:type="dxa"/>
            <w:gridSpan w:val="2"/>
            <w:vAlign w:val="center"/>
          </w:tcPr>
          <w:p w14:paraId="22E3088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RN</w:t>
            </w:r>
          </w:p>
        </w:tc>
        <w:tc>
          <w:tcPr>
            <w:tcW w:w="793" w:type="dxa"/>
            <w:gridSpan w:val="2"/>
            <w:vAlign w:val="center"/>
          </w:tcPr>
          <w:p w14:paraId="7ACA532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VB</w:t>
            </w:r>
          </w:p>
        </w:tc>
        <w:tc>
          <w:tcPr>
            <w:tcW w:w="1827" w:type="dxa"/>
            <w:gridSpan w:val="4"/>
            <w:vAlign w:val="center"/>
          </w:tcPr>
          <w:p w14:paraId="3EE580B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Other</w:t>
            </w:r>
          </w:p>
        </w:tc>
      </w:tr>
      <w:tr w:rsidR="00680496" w:rsidRPr="003678EE" w14:paraId="12409853" w14:textId="77777777" w:rsidTr="00637B4A">
        <w:trPr>
          <w:trHeight w:val="64"/>
        </w:trPr>
        <w:tc>
          <w:tcPr>
            <w:tcW w:w="10423" w:type="dxa"/>
            <w:gridSpan w:val="28"/>
            <w:vAlign w:val="center"/>
          </w:tcPr>
          <w:p w14:paraId="29CC009F" w14:textId="77777777" w:rsidR="00680496" w:rsidRPr="00630FD9" w:rsidRDefault="00680496" w:rsidP="00637B4A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</w:rPr>
              <w:t>Invasive techniques f</w:t>
            </w:r>
            <w:r w:rsidRPr="00630FD9">
              <w:rPr>
                <w:rFonts w:ascii="Arial" w:hAnsi="Arial" w:cs="Arial"/>
                <w:b/>
                <w:i/>
                <w:color w:val="000000" w:themeColor="text1"/>
              </w:rPr>
              <w:t>rom Interventional-Focused Guidelines</w:t>
            </w:r>
          </w:p>
        </w:tc>
      </w:tr>
      <w:tr w:rsidR="00680496" w:rsidRPr="003678EE" w14:paraId="73AE1F75" w14:textId="77777777" w:rsidTr="00637B4A">
        <w:tc>
          <w:tcPr>
            <w:tcW w:w="2223" w:type="dxa"/>
            <w:gridSpan w:val="4"/>
            <w:vAlign w:val="center"/>
          </w:tcPr>
          <w:p w14:paraId="53206358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Boswell</w:t>
            </w:r>
          </w:p>
        </w:tc>
        <w:tc>
          <w:tcPr>
            <w:tcW w:w="619" w:type="dxa"/>
            <w:gridSpan w:val="2"/>
            <w:vAlign w:val="center"/>
          </w:tcPr>
          <w:p w14:paraId="1C9013D8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2005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5E55F60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10" w:color="auto" w:fill="auto"/>
            <w:vAlign w:val="center"/>
          </w:tcPr>
          <w:p w14:paraId="22CC12A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09F38B2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shd w:val="pct35" w:color="auto" w:fill="auto"/>
            <w:vAlign w:val="center"/>
          </w:tcPr>
          <w:p w14:paraId="5F2DF06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006D1AE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shd w:val="pct35" w:color="auto" w:fill="auto"/>
            <w:vAlign w:val="center"/>
          </w:tcPr>
          <w:p w14:paraId="74ACF3B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2A0DB1D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6A6CFAC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</w:tcPr>
          <w:p w14:paraId="71DE2E96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606FD6B1" w14:textId="77777777" w:rsidTr="00637B4A">
        <w:tc>
          <w:tcPr>
            <w:tcW w:w="2223" w:type="dxa"/>
            <w:gridSpan w:val="4"/>
            <w:vAlign w:val="center"/>
          </w:tcPr>
          <w:p w14:paraId="79F9CC27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Boswell</w:t>
            </w:r>
          </w:p>
        </w:tc>
        <w:tc>
          <w:tcPr>
            <w:tcW w:w="619" w:type="dxa"/>
            <w:gridSpan w:val="2"/>
            <w:vAlign w:val="center"/>
          </w:tcPr>
          <w:p w14:paraId="7F19EFB9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210E7A4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10" w:color="auto" w:fill="auto"/>
            <w:vAlign w:val="center"/>
          </w:tcPr>
          <w:p w14:paraId="4375C93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18B416A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shd w:val="pct35" w:color="auto" w:fill="auto"/>
            <w:vAlign w:val="center"/>
          </w:tcPr>
          <w:p w14:paraId="4FD59A7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5093E85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shd w:val="pct35" w:color="auto" w:fill="auto"/>
            <w:vAlign w:val="center"/>
          </w:tcPr>
          <w:p w14:paraId="5544A63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45A9AC0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shd w:val="pct35" w:color="auto" w:fill="auto"/>
            <w:vAlign w:val="center"/>
          </w:tcPr>
          <w:p w14:paraId="193961C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1827" w:type="dxa"/>
            <w:gridSpan w:val="4"/>
          </w:tcPr>
          <w:p w14:paraId="49691C4F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547A8C21" w14:textId="77777777" w:rsidTr="00637B4A">
        <w:tc>
          <w:tcPr>
            <w:tcW w:w="2223" w:type="dxa"/>
            <w:gridSpan w:val="4"/>
            <w:vAlign w:val="center"/>
          </w:tcPr>
          <w:p w14:paraId="3D8C35E4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Manchikanti</w:t>
            </w:r>
            <w:proofErr w:type="spellEnd"/>
          </w:p>
        </w:tc>
        <w:tc>
          <w:tcPr>
            <w:tcW w:w="619" w:type="dxa"/>
            <w:gridSpan w:val="2"/>
            <w:vAlign w:val="center"/>
          </w:tcPr>
          <w:p w14:paraId="46FC53C1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628" w:type="dxa"/>
            <w:gridSpan w:val="2"/>
            <w:shd w:val="pct10" w:color="auto" w:fill="auto"/>
            <w:vAlign w:val="center"/>
          </w:tcPr>
          <w:p w14:paraId="5925EA7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10" w:color="auto" w:fill="auto"/>
            <w:vAlign w:val="center"/>
          </w:tcPr>
          <w:p w14:paraId="1EA1429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2B84161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vAlign w:val="center"/>
          </w:tcPr>
          <w:p w14:paraId="054F25A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4" w:type="dxa"/>
            <w:gridSpan w:val="2"/>
            <w:shd w:val="pct10" w:color="auto" w:fill="auto"/>
            <w:vAlign w:val="center"/>
          </w:tcPr>
          <w:p w14:paraId="48652AB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6C24E2F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shd w:val="pct10" w:color="auto" w:fill="auto"/>
            <w:vAlign w:val="center"/>
          </w:tcPr>
          <w:p w14:paraId="5E24A6F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3F269EF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</w:tcPr>
          <w:p w14:paraId="47AD0A8D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70255C0A" w14:textId="77777777" w:rsidTr="00637B4A">
        <w:tc>
          <w:tcPr>
            <w:tcW w:w="2223" w:type="dxa"/>
            <w:gridSpan w:val="4"/>
            <w:vAlign w:val="center"/>
          </w:tcPr>
          <w:p w14:paraId="7C5E9DB5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Manchikanti</w:t>
            </w:r>
            <w:proofErr w:type="spellEnd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 {</w:t>
            </w:r>
            <w:r w:rsidRPr="00630FD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Evidence-Based Guidelines}</w:t>
            </w:r>
          </w:p>
        </w:tc>
        <w:tc>
          <w:tcPr>
            <w:tcW w:w="619" w:type="dxa"/>
            <w:gridSpan w:val="2"/>
            <w:vAlign w:val="center"/>
          </w:tcPr>
          <w:p w14:paraId="54D53325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1217FF2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35" w:color="auto" w:fill="auto"/>
            <w:vAlign w:val="center"/>
          </w:tcPr>
          <w:p w14:paraId="3DA4B73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731675D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vAlign w:val="center"/>
          </w:tcPr>
          <w:p w14:paraId="3FB40C1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79412E7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54A0701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29F8C25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4744BFA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</w:tcPr>
          <w:p w14:paraId="337A268A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6482C344" w14:textId="77777777" w:rsidTr="00637B4A">
        <w:tc>
          <w:tcPr>
            <w:tcW w:w="2223" w:type="dxa"/>
            <w:gridSpan w:val="4"/>
            <w:vAlign w:val="center"/>
          </w:tcPr>
          <w:p w14:paraId="6448D8A7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Manchikanti</w:t>
            </w:r>
            <w:proofErr w:type="spellEnd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30FD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 xml:space="preserve"> {Review of Therapeutic Interventions}</w:t>
            </w:r>
          </w:p>
        </w:tc>
        <w:tc>
          <w:tcPr>
            <w:tcW w:w="619" w:type="dxa"/>
            <w:gridSpan w:val="2"/>
            <w:vAlign w:val="center"/>
          </w:tcPr>
          <w:p w14:paraId="59AC6398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4575B1C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35" w:color="auto" w:fill="auto"/>
            <w:vAlign w:val="center"/>
          </w:tcPr>
          <w:p w14:paraId="4F313CC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2EF4E42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shd w:val="pct35" w:color="auto" w:fill="auto"/>
            <w:vAlign w:val="center"/>
          </w:tcPr>
          <w:p w14:paraId="03E1617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78640B8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311A63C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5C7386C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5705D82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  <w:vAlign w:val="center"/>
          </w:tcPr>
          <w:p w14:paraId="16415C68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75668A0D" w14:textId="77777777" w:rsidTr="00637B4A">
        <w:tc>
          <w:tcPr>
            <w:tcW w:w="2223" w:type="dxa"/>
            <w:gridSpan w:val="4"/>
            <w:vAlign w:val="center"/>
          </w:tcPr>
          <w:p w14:paraId="0789FE78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Manchikanti</w:t>
            </w:r>
            <w:proofErr w:type="spellEnd"/>
            <w:r w:rsidRPr="00630FD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, An {Algorithmic Approach}</w:t>
            </w:r>
          </w:p>
        </w:tc>
        <w:tc>
          <w:tcPr>
            <w:tcW w:w="619" w:type="dxa"/>
            <w:gridSpan w:val="2"/>
            <w:vAlign w:val="center"/>
          </w:tcPr>
          <w:p w14:paraId="53F3F13F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507AEBC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35" w:color="auto" w:fill="auto"/>
            <w:vAlign w:val="center"/>
          </w:tcPr>
          <w:p w14:paraId="16B5299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10" w:color="auto" w:fill="auto"/>
            <w:vAlign w:val="center"/>
          </w:tcPr>
          <w:p w14:paraId="3F091A9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29" w:type="dxa"/>
            <w:gridSpan w:val="3"/>
            <w:shd w:val="pct35" w:color="auto" w:fill="auto"/>
            <w:vAlign w:val="center"/>
          </w:tcPr>
          <w:p w14:paraId="5B4EB89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760BBA7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3AFC4F2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7C7462F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18050CC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  <w:vAlign w:val="center"/>
          </w:tcPr>
          <w:p w14:paraId="14C8C627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608C7F15" w14:textId="77777777" w:rsidTr="00637B4A">
        <w:tc>
          <w:tcPr>
            <w:tcW w:w="2223" w:type="dxa"/>
            <w:gridSpan w:val="4"/>
            <w:vAlign w:val="center"/>
          </w:tcPr>
          <w:p w14:paraId="79CB044A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Easa</w:t>
            </w:r>
            <w:proofErr w:type="spellEnd"/>
          </w:p>
        </w:tc>
        <w:tc>
          <w:tcPr>
            <w:tcW w:w="619" w:type="dxa"/>
            <w:gridSpan w:val="2"/>
            <w:vAlign w:val="center"/>
          </w:tcPr>
          <w:p w14:paraId="7C70768D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0181002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vAlign w:val="center"/>
          </w:tcPr>
          <w:p w14:paraId="4CF0890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87" w:type="dxa"/>
            <w:gridSpan w:val="2"/>
            <w:vAlign w:val="center"/>
          </w:tcPr>
          <w:p w14:paraId="42C6953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729" w:type="dxa"/>
            <w:gridSpan w:val="3"/>
            <w:vAlign w:val="center"/>
          </w:tcPr>
          <w:p w14:paraId="5757F81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64D637C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092736A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vAlign w:val="center"/>
          </w:tcPr>
          <w:p w14:paraId="40673D5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793" w:type="dxa"/>
            <w:gridSpan w:val="2"/>
            <w:vAlign w:val="center"/>
          </w:tcPr>
          <w:p w14:paraId="53A9FD3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  <w:vAlign w:val="center"/>
          </w:tcPr>
          <w:p w14:paraId="3B630390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377EC8C0" w14:textId="77777777" w:rsidTr="00637B4A">
        <w:tc>
          <w:tcPr>
            <w:tcW w:w="2223" w:type="dxa"/>
            <w:gridSpan w:val="4"/>
            <w:vAlign w:val="center"/>
          </w:tcPr>
          <w:p w14:paraId="08F42552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Manchikanti</w:t>
            </w:r>
            <w:proofErr w:type="spellEnd"/>
          </w:p>
        </w:tc>
        <w:tc>
          <w:tcPr>
            <w:tcW w:w="619" w:type="dxa"/>
            <w:gridSpan w:val="2"/>
            <w:vAlign w:val="center"/>
          </w:tcPr>
          <w:p w14:paraId="1948625B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628" w:type="dxa"/>
            <w:gridSpan w:val="2"/>
            <w:shd w:val="pct35" w:color="auto" w:fill="auto"/>
            <w:vAlign w:val="center"/>
          </w:tcPr>
          <w:p w14:paraId="08F1ECF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74" w:type="dxa"/>
            <w:gridSpan w:val="2"/>
            <w:shd w:val="pct35" w:color="auto" w:fill="auto"/>
            <w:vAlign w:val="center"/>
          </w:tcPr>
          <w:p w14:paraId="441B8FA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87" w:type="dxa"/>
            <w:gridSpan w:val="2"/>
            <w:shd w:val="pct35" w:color="auto" w:fill="auto"/>
            <w:vAlign w:val="center"/>
          </w:tcPr>
          <w:p w14:paraId="7062B2B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729" w:type="dxa"/>
            <w:gridSpan w:val="3"/>
            <w:shd w:val="pct35" w:color="auto" w:fill="auto"/>
            <w:vAlign w:val="center"/>
          </w:tcPr>
          <w:p w14:paraId="156DEC8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04" w:type="dxa"/>
            <w:gridSpan w:val="2"/>
            <w:shd w:val="pct35" w:color="auto" w:fill="auto"/>
            <w:vAlign w:val="center"/>
          </w:tcPr>
          <w:p w14:paraId="35186BD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41" w:type="dxa"/>
            <w:gridSpan w:val="3"/>
            <w:vAlign w:val="center"/>
          </w:tcPr>
          <w:p w14:paraId="04EDB45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98" w:type="dxa"/>
            <w:gridSpan w:val="2"/>
            <w:shd w:val="pct35" w:color="auto" w:fill="auto"/>
            <w:vAlign w:val="center"/>
          </w:tcPr>
          <w:p w14:paraId="2E2BCE3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793" w:type="dxa"/>
            <w:gridSpan w:val="2"/>
            <w:vAlign w:val="center"/>
          </w:tcPr>
          <w:p w14:paraId="6192C35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827" w:type="dxa"/>
            <w:gridSpan w:val="4"/>
            <w:vAlign w:val="center"/>
          </w:tcPr>
          <w:p w14:paraId="565C8C4A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3678EE" w14:paraId="0BFAF2ED" w14:textId="77777777" w:rsidTr="00637B4A">
        <w:trPr>
          <w:trHeight w:val="241"/>
        </w:trPr>
        <w:tc>
          <w:tcPr>
            <w:tcW w:w="10423" w:type="dxa"/>
            <w:gridSpan w:val="28"/>
            <w:vAlign w:val="center"/>
          </w:tcPr>
          <w:p w14:paraId="15E84DBC" w14:textId="77777777" w:rsidR="00680496" w:rsidRPr="00630FD9" w:rsidRDefault="00680496" w:rsidP="00637B4A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color w:val="000000" w:themeColor="text1"/>
              </w:rPr>
              <w:t>Invasive t</w:t>
            </w:r>
            <w:r w:rsidRPr="00630FD9">
              <w:rPr>
                <w:rFonts w:ascii="Arial" w:hAnsi="Arial" w:cs="Arial"/>
                <w:b/>
                <w:i/>
                <w:color w:val="000000" w:themeColor="text1"/>
              </w:rPr>
              <w:t xml:space="preserve">echniques </w:t>
            </w:r>
            <w:r>
              <w:rPr>
                <w:rFonts w:ascii="Arial" w:hAnsi="Arial" w:cs="Arial"/>
                <w:b/>
                <w:i/>
                <w:color w:val="000000" w:themeColor="text1"/>
              </w:rPr>
              <w:t>from non-interventional focused g</w:t>
            </w:r>
            <w:r w:rsidRPr="00630FD9">
              <w:rPr>
                <w:rFonts w:ascii="Arial" w:hAnsi="Arial" w:cs="Arial"/>
                <w:b/>
                <w:i/>
                <w:color w:val="000000" w:themeColor="text1"/>
              </w:rPr>
              <w:t>uidelines</w:t>
            </w:r>
          </w:p>
        </w:tc>
      </w:tr>
      <w:tr w:rsidR="00680496" w:rsidRPr="009C6F9E" w14:paraId="6A5C8E20" w14:textId="77777777" w:rsidTr="00637B4A">
        <w:tc>
          <w:tcPr>
            <w:tcW w:w="967" w:type="dxa"/>
            <w:vMerge w:val="restart"/>
            <w:vAlign w:val="center"/>
          </w:tcPr>
          <w:p w14:paraId="35462878" w14:textId="77777777" w:rsidR="00680496" w:rsidRPr="00630FD9" w:rsidRDefault="00680496" w:rsidP="00637B4A">
            <w:pPr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Author</w:t>
            </w:r>
          </w:p>
        </w:tc>
        <w:tc>
          <w:tcPr>
            <w:tcW w:w="572" w:type="dxa"/>
            <w:vMerge w:val="restart"/>
            <w:vAlign w:val="center"/>
          </w:tcPr>
          <w:p w14:paraId="5F8B4A2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8884" w:type="dxa"/>
            <w:gridSpan w:val="26"/>
            <w:vAlign w:val="center"/>
          </w:tcPr>
          <w:p w14:paraId="7DA97E3B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Invasive Techniques</w:t>
            </w:r>
          </w:p>
        </w:tc>
      </w:tr>
      <w:tr w:rsidR="00680496" w:rsidRPr="009C6F9E" w14:paraId="26C93FFA" w14:textId="77777777" w:rsidTr="00637B4A">
        <w:tc>
          <w:tcPr>
            <w:tcW w:w="967" w:type="dxa"/>
            <w:vMerge/>
            <w:vAlign w:val="center"/>
          </w:tcPr>
          <w:p w14:paraId="7BC542A7" w14:textId="77777777" w:rsidR="00680496" w:rsidRPr="00630FD9" w:rsidRDefault="00680496" w:rsidP="00637B4A">
            <w:pPr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vMerge/>
            <w:vAlign w:val="center"/>
          </w:tcPr>
          <w:p w14:paraId="599B097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dxa"/>
            <w:vAlign w:val="center"/>
          </w:tcPr>
          <w:p w14:paraId="2BC7CDF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FJI</w:t>
            </w:r>
          </w:p>
        </w:tc>
        <w:tc>
          <w:tcPr>
            <w:tcW w:w="495" w:type="dxa"/>
            <w:gridSpan w:val="2"/>
            <w:vAlign w:val="center"/>
          </w:tcPr>
          <w:p w14:paraId="2B35302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PA</w:t>
            </w:r>
          </w:p>
        </w:tc>
        <w:tc>
          <w:tcPr>
            <w:tcW w:w="510" w:type="dxa"/>
            <w:gridSpan w:val="2"/>
            <w:vAlign w:val="center"/>
          </w:tcPr>
          <w:p w14:paraId="3284530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SI</w:t>
            </w:r>
          </w:p>
        </w:tc>
        <w:tc>
          <w:tcPr>
            <w:tcW w:w="581" w:type="dxa"/>
            <w:gridSpan w:val="2"/>
            <w:vAlign w:val="center"/>
          </w:tcPr>
          <w:p w14:paraId="19731D9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MBN</w:t>
            </w:r>
          </w:p>
        </w:tc>
        <w:tc>
          <w:tcPr>
            <w:tcW w:w="632" w:type="dxa"/>
            <w:gridSpan w:val="2"/>
            <w:vAlign w:val="center"/>
          </w:tcPr>
          <w:p w14:paraId="7043446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Prolo</w:t>
            </w:r>
            <w:proofErr w:type="spellEnd"/>
          </w:p>
        </w:tc>
        <w:tc>
          <w:tcPr>
            <w:tcW w:w="550" w:type="dxa"/>
            <w:gridSpan w:val="2"/>
            <w:vAlign w:val="center"/>
          </w:tcPr>
          <w:p w14:paraId="5FA5259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BTX</w:t>
            </w:r>
          </w:p>
        </w:tc>
        <w:tc>
          <w:tcPr>
            <w:tcW w:w="555" w:type="dxa"/>
            <w:vAlign w:val="center"/>
          </w:tcPr>
          <w:p w14:paraId="5DA03F5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RFA</w:t>
            </w:r>
          </w:p>
        </w:tc>
        <w:tc>
          <w:tcPr>
            <w:tcW w:w="461" w:type="dxa"/>
            <w:gridSpan w:val="2"/>
            <w:vAlign w:val="center"/>
          </w:tcPr>
          <w:p w14:paraId="67A9CD0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BI</w:t>
            </w:r>
          </w:p>
        </w:tc>
        <w:tc>
          <w:tcPr>
            <w:tcW w:w="672" w:type="dxa"/>
            <w:gridSpan w:val="2"/>
            <w:vAlign w:val="center"/>
          </w:tcPr>
          <w:p w14:paraId="782AA39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PRDD</w:t>
            </w:r>
          </w:p>
        </w:tc>
        <w:tc>
          <w:tcPr>
            <w:tcW w:w="557" w:type="dxa"/>
            <w:vAlign w:val="center"/>
          </w:tcPr>
          <w:p w14:paraId="16D3885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DR</w:t>
            </w:r>
          </w:p>
        </w:tc>
        <w:tc>
          <w:tcPr>
            <w:tcW w:w="597" w:type="dxa"/>
            <w:gridSpan w:val="2"/>
            <w:vAlign w:val="center"/>
          </w:tcPr>
          <w:p w14:paraId="4C2338D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  <w:t>Surg</w:t>
            </w:r>
            <w:proofErr w:type="spellEnd"/>
          </w:p>
        </w:tc>
        <w:tc>
          <w:tcPr>
            <w:tcW w:w="481" w:type="dxa"/>
            <w:gridSpan w:val="2"/>
            <w:vAlign w:val="center"/>
          </w:tcPr>
          <w:p w14:paraId="7E478C61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NB</w:t>
            </w:r>
          </w:p>
        </w:tc>
        <w:tc>
          <w:tcPr>
            <w:tcW w:w="539" w:type="dxa"/>
            <w:gridSpan w:val="2"/>
            <w:vAlign w:val="center"/>
          </w:tcPr>
          <w:p w14:paraId="19E15901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Etan</w:t>
            </w:r>
          </w:p>
        </w:tc>
        <w:tc>
          <w:tcPr>
            <w:tcW w:w="490" w:type="dxa"/>
            <w:vAlign w:val="center"/>
          </w:tcPr>
          <w:p w14:paraId="75204743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PD</w:t>
            </w:r>
          </w:p>
        </w:tc>
        <w:tc>
          <w:tcPr>
            <w:tcW w:w="424" w:type="dxa"/>
            <w:vAlign w:val="center"/>
          </w:tcPr>
          <w:p w14:paraId="725AD59D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TPI</w:t>
            </w:r>
          </w:p>
        </w:tc>
        <w:tc>
          <w:tcPr>
            <w:tcW w:w="892" w:type="dxa"/>
          </w:tcPr>
          <w:p w14:paraId="21C1E70A" w14:textId="77777777" w:rsidR="00680496" w:rsidRPr="00630FD9" w:rsidRDefault="00680496" w:rsidP="00637B4A">
            <w:pPr>
              <w:jc w:val="center"/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b/>
                <w:i/>
                <w:color w:val="000000" w:themeColor="text1"/>
                <w:sz w:val="16"/>
                <w:szCs w:val="16"/>
              </w:rPr>
              <w:t>Other</w:t>
            </w:r>
          </w:p>
        </w:tc>
      </w:tr>
      <w:tr w:rsidR="00680496" w:rsidRPr="009C6F9E" w14:paraId="3D35E491" w14:textId="77777777" w:rsidTr="00637B4A">
        <w:trPr>
          <w:trHeight w:val="353"/>
        </w:trPr>
        <w:tc>
          <w:tcPr>
            <w:tcW w:w="967" w:type="dxa"/>
            <w:vAlign w:val="center"/>
          </w:tcPr>
          <w:p w14:paraId="11A82F64" w14:textId="77777777" w:rsidR="00680496" w:rsidRPr="00630FD9" w:rsidRDefault="00680496" w:rsidP="00637B4A">
            <w:pPr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New York WC Board</w:t>
            </w:r>
          </w:p>
        </w:tc>
        <w:tc>
          <w:tcPr>
            <w:tcW w:w="572" w:type="dxa"/>
            <w:vAlign w:val="center"/>
          </w:tcPr>
          <w:p w14:paraId="7C2ED36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448" w:type="dxa"/>
            <w:vAlign w:val="center"/>
          </w:tcPr>
          <w:p w14:paraId="2B724DC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95" w:type="dxa"/>
            <w:gridSpan w:val="2"/>
            <w:vAlign w:val="center"/>
          </w:tcPr>
          <w:p w14:paraId="5B1F6A5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10" w:type="dxa"/>
            <w:gridSpan w:val="2"/>
            <w:tcBorders>
              <w:bottom w:val="single" w:sz="6" w:space="0" w:color="auto"/>
            </w:tcBorders>
            <w:vAlign w:val="center"/>
          </w:tcPr>
          <w:p w14:paraId="5F3F86A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81" w:type="dxa"/>
            <w:gridSpan w:val="2"/>
            <w:vAlign w:val="center"/>
          </w:tcPr>
          <w:p w14:paraId="231CFEC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32" w:type="dxa"/>
            <w:gridSpan w:val="2"/>
            <w:vAlign w:val="center"/>
          </w:tcPr>
          <w:p w14:paraId="2A679AF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0" w:type="dxa"/>
            <w:gridSpan w:val="2"/>
            <w:vAlign w:val="center"/>
          </w:tcPr>
          <w:p w14:paraId="63B010A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5" w:type="dxa"/>
            <w:vAlign w:val="center"/>
          </w:tcPr>
          <w:p w14:paraId="747BAF3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47FE5F1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049314E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7" w:type="dxa"/>
            <w:vAlign w:val="center"/>
          </w:tcPr>
          <w:p w14:paraId="1994CA9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97" w:type="dxa"/>
            <w:gridSpan w:val="2"/>
            <w:tcBorders>
              <w:bottom w:val="single" w:sz="6" w:space="0" w:color="auto"/>
            </w:tcBorders>
            <w:vAlign w:val="center"/>
          </w:tcPr>
          <w:p w14:paraId="7C2BD372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  <w:p w14:paraId="385BB42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Cert</w:t>
            </w:r>
          </w:p>
        </w:tc>
        <w:tc>
          <w:tcPr>
            <w:tcW w:w="481" w:type="dxa"/>
            <w:gridSpan w:val="2"/>
            <w:vAlign w:val="center"/>
          </w:tcPr>
          <w:p w14:paraId="311AF9D6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39" w:type="dxa"/>
            <w:gridSpan w:val="2"/>
            <w:vAlign w:val="center"/>
          </w:tcPr>
          <w:p w14:paraId="72EF4D06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616AC78E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</w:t>
            </w:r>
          </w:p>
          <w:p w14:paraId="58766D79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Cert</w:t>
            </w:r>
          </w:p>
        </w:tc>
        <w:tc>
          <w:tcPr>
            <w:tcW w:w="424" w:type="dxa"/>
            <w:vAlign w:val="center"/>
          </w:tcPr>
          <w:p w14:paraId="5252A175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892" w:type="dxa"/>
          </w:tcPr>
          <w:p w14:paraId="4708F1ED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9C6F9E" w14:paraId="5E19080F" w14:textId="77777777" w:rsidTr="00637B4A">
        <w:tc>
          <w:tcPr>
            <w:tcW w:w="967" w:type="dxa"/>
            <w:vAlign w:val="center"/>
          </w:tcPr>
          <w:p w14:paraId="578E75DA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Bone and Joint Decade (Guzman)</w:t>
            </w:r>
          </w:p>
        </w:tc>
        <w:tc>
          <w:tcPr>
            <w:tcW w:w="572" w:type="dxa"/>
            <w:vAlign w:val="center"/>
          </w:tcPr>
          <w:p w14:paraId="0F4C0A9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48" w:type="dxa"/>
            <w:vAlign w:val="center"/>
          </w:tcPr>
          <w:p w14:paraId="733FB10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6D782A4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shd w:val="pct35" w:color="auto" w:fill="auto"/>
            <w:vAlign w:val="center"/>
          </w:tcPr>
          <w:p w14:paraId="35FA7E4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81" w:type="dxa"/>
            <w:gridSpan w:val="2"/>
            <w:vAlign w:val="center"/>
          </w:tcPr>
          <w:p w14:paraId="65CBEC5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5B37CC4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vAlign w:val="center"/>
          </w:tcPr>
          <w:p w14:paraId="06A4C2D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5" w:type="dxa"/>
            <w:vAlign w:val="center"/>
          </w:tcPr>
          <w:p w14:paraId="79D3A66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47A346E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5DE51B5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vAlign w:val="center"/>
          </w:tcPr>
          <w:p w14:paraId="39577EC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shd w:val="pct35" w:color="auto" w:fill="auto"/>
            <w:vAlign w:val="center"/>
          </w:tcPr>
          <w:p w14:paraId="6CA7506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81" w:type="dxa"/>
            <w:gridSpan w:val="2"/>
            <w:vAlign w:val="center"/>
          </w:tcPr>
          <w:p w14:paraId="69C4CE38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3E2820C5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247E0B05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vAlign w:val="center"/>
          </w:tcPr>
          <w:p w14:paraId="12799669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92" w:type="dxa"/>
          </w:tcPr>
          <w:p w14:paraId="5D8BFA95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9C6F9E" w14:paraId="76BC65FF" w14:textId="77777777" w:rsidTr="00637B4A">
        <w:tc>
          <w:tcPr>
            <w:tcW w:w="967" w:type="dxa"/>
            <w:vAlign w:val="center"/>
          </w:tcPr>
          <w:p w14:paraId="015710CD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eastAsia="Times New Roman" w:hAnsi="Arial" w:cs="Arial"/>
                <w:i/>
                <w:color w:val="000000" w:themeColor="text1"/>
                <w:sz w:val="16"/>
                <w:szCs w:val="16"/>
              </w:rPr>
              <w:t>Oklahoma WC</w:t>
            </w:r>
          </w:p>
        </w:tc>
        <w:tc>
          <w:tcPr>
            <w:tcW w:w="572" w:type="dxa"/>
            <w:vAlign w:val="center"/>
          </w:tcPr>
          <w:p w14:paraId="042C4AC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448" w:type="dxa"/>
            <w:vAlign w:val="center"/>
          </w:tcPr>
          <w:p w14:paraId="323DD15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vAlign w:val="center"/>
          </w:tcPr>
          <w:p w14:paraId="0894F78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vAlign w:val="center"/>
          </w:tcPr>
          <w:p w14:paraId="55E855A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81" w:type="dxa"/>
            <w:gridSpan w:val="2"/>
            <w:vAlign w:val="center"/>
          </w:tcPr>
          <w:p w14:paraId="4D2A25C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32" w:type="dxa"/>
            <w:gridSpan w:val="2"/>
            <w:vAlign w:val="center"/>
          </w:tcPr>
          <w:p w14:paraId="64F7C6B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0" w:type="dxa"/>
            <w:gridSpan w:val="2"/>
            <w:vAlign w:val="center"/>
          </w:tcPr>
          <w:p w14:paraId="1090282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5" w:type="dxa"/>
            <w:vAlign w:val="center"/>
          </w:tcPr>
          <w:p w14:paraId="05609AA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6619237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6D72C50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7" w:type="dxa"/>
            <w:vAlign w:val="center"/>
          </w:tcPr>
          <w:p w14:paraId="66FC8E5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vAlign w:val="center"/>
          </w:tcPr>
          <w:p w14:paraId="01EE0E8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 Cert</w:t>
            </w:r>
          </w:p>
        </w:tc>
        <w:tc>
          <w:tcPr>
            <w:tcW w:w="481" w:type="dxa"/>
            <w:gridSpan w:val="2"/>
            <w:vAlign w:val="center"/>
          </w:tcPr>
          <w:p w14:paraId="24B11ABB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39" w:type="dxa"/>
            <w:gridSpan w:val="2"/>
            <w:vAlign w:val="center"/>
          </w:tcPr>
          <w:p w14:paraId="395B33CE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7ADF3555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4" w:type="dxa"/>
            <w:vAlign w:val="center"/>
          </w:tcPr>
          <w:p w14:paraId="600DF35D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892" w:type="dxa"/>
          </w:tcPr>
          <w:p w14:paraId="123E2FCC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9C6F9E" w14:paraId="237FC77C" w14:textId="77777777" w:rsidTr="00637B4A">
        <w:tc>
          <w:tcPr>
            <w:tcW w:w="967" w:type="dxa"/>
            <w:vAlign w:val="center"/>
          </w:tcPr>
          <w:p w14:paraId="34A1CD04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Colorado Division WC</w:t>
            </w:r>
          </w:p>
        </w:tc>
        <w:tc>
          <w:tcPr>
            <w:tcW w:w="572" w:type="dxa"/>
            <w:vAlign w:val="center"/>
          </w:tcPr>
          <w:p w14:paraId="3E42E32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448" w:type="dxa"/>
            <w:vAlign w:val="center"/>
          </w:tcPr>
          <w:p w14:paraId="27111AB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vAlign w:val="center"/>
          </w:tcPr>
          <w:p w14:paraId="5639FC1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10" w:type="dxa"/>
            <w:gridSpan w:val="2"/>
            <w:vAlign w:val="center"/>
          </w:tcPr>
          <w:p w14:paraId="0989385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1" w:type="dxa"/>
            <w:gridSpan w:val="2"/>
            <w:vAlign w:val="center"/>
          </w:tcPr>
          <w:p w14:paraId="7042C1E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632" w:type="dxa"/>
            <w:gridSpan w:val="2"/>
            <w:vAlign w:val="center"/>
          </w:tcPr>
          <w:p w14:paraId="4C15E7D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0" w:type="dxa"/>
            <w:gridSpan w:val="2"/>
            <w:vAlign w:val="center"/>
          </w:tcPr>
          <w:p w14:paraId="7F6C78B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55" w:type="dxa"/>
            <w:vAlign w:val="center"/>
          </w:tcPr>
          <w:p w14:paraId="7F604BF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61" w:type="dxa"/>
            <w:gridSpan w:val="2"/>
            <w:vAlign w:val="center"/>
          </w:tcPr>
          <w:p w14:paraId="2C4E246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vAlign w:val="center"/>
          </w:tcPr>
          <w:p w14:paraId="4CD78B1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7" w:type="dxa"/>
            <w:vAlign w:val="center"/>
          </w:tcPr>
          <w:p w14:paraId="0400AF8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597" w:type="dxa"/>
            <w:gridSpan w:val="2"/>
            <w:vAlign w:val="center"/>
          </w:tcPr>
          <w:p w14:paraId="2959A4C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 Cert</w:t>
            </w:r>
          </w:p>
        </w:tc>
        <w:tc>
          <w:tcPr>
            <w:tcW w:w="481" w:type="dxa"/>
            <w:gridSpan w:val="2"/>
            <w:vAlign w:val="center"/>
          </w:tcPr>
          <w:p w14:paraId="6F1359FB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546FDD68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0" w:type="dxa"/>
            <w:vAlign w:val="center"/>
          </w:tcPr>
          <w:p w14:paraId="628DB5EC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+ Cert</w:t>
            </w:r>
          </w:p>
        </w:tc>
        <w:tc>
          <w:tcPr>
            <w:tcW w:w="424" w:type="dxa"/>
            <w:vAlign w:val="center"/>
          </w:tcPr>
          <w:p w14:paraId="71890216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892" w:type="dxa"/>
          </w:tcPr>
          <w:p w14:paraId="302200A7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>- rhBMP-2</w:t>
            </w:r>
          </w:p>
        </w:tc>
      </w:tr>
      <w:tr w:rsidR="00680496" w:rsidRPr="009C6F9E" w14:paraId="67CBC923" w14:textId="77777777" w:rsidTr="00637B4A">
        <w:tc>
          <w:tcPr>
            <w:tcW w:w="967" w:type="dxa"/>
            <w:vAlign w:val="center"/>
          </w:tcPr>
          <w:p w14:paraId="78149817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Bono</w:t>
            </w:r>
          </w:p>
        </w:tc>
        <w:tc>
          <w:tcPr>
            <w:tcW w:w="572" w:type="dxa"/>
            <w:vAlign w:val="center"/>
          </w:tcPr>
          <w:p w14:paraId="491BA57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48" w:type="dxa"/>
            <w:vAlign w:val="center"/>
          </w:tcPr>
          <w:p w14:paraId="44A78A7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6A78C97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shd w:val="pct10" w:color="auto" w:fill="auto"/>
            <w:vAlign w:val="center"/>
          </w:tcPr>
          <w:p w14:paraId="36D5647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81" w:type="dxa"/>
            <w:gridSpan w:val="2"/>
            <w:vAlign w:val="center"/>
          </w:tcPr>
          <w:p w14:paraId="337D318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64E2F11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vAlign w:val="center"/>
          </w:tcPr>
          <w:p w14:paraId="7149189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5" w:type="dxa"/>
            <w:vAlign w:val="center"/>
          </w:tcPr>
          <w:p w14:paraId="1C421D8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2F73531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7647F9D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shd w:val="pct10" w:color="auto" w:fill="auto"/>
            <w:vAlign w:val="center"/>
          </w:tcPr>
          <w:p w14:paraId="42488E7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97" w:type="dxa"/>
            <w:gridSpan w:val="2"/>
            <w:vAlign w:val="center"/>
          </w:tcPr>
          <w:p w14:paraId="748D36B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</w:tc>
        <w:tc>
          <w:tcPr>
            <w:tcW w:w="481" w:type="dxa"/>
            <w:gridSpan w:val="2"/>
            <w:vAlign w:val="center"/>
          </w:tcPr>
          <w:p w14:paraId="687967D1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1490ACA6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0D3C091E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vAlign w:val="center"/>
          </w:tcPr>
          <w:p w14:paraId="533668D6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92" w:type="dxa"/>
          </w:tcPr>
          <w:p w14:paraId="6960C8A2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 xml:space="preserve">+ </w:t>
            </w:r>
            <w:proofErr w:type="spellStart"/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>Cerv</w:t>
            </w:r>
            <w:proofErr w:type="spellEnd"/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>. Decom.</w:t>
            </w:r>
          </w:p>
          <w:p w14:paraId="40FDE876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>+ ACD and Fusion</w:t>
            </w:r>
          </w:p>
        </w:tc>
      </w:tr>
      <w:tr w:rsidR="00680496" w:rsidRPr="009C6F9E" w14:paraId="1A382CC8" w14:textId="77777777" w:rsidTr="00637B4A">
        <w:trPr>
          <w:trHeight w:val="157"/>
        </w:trPr>
        <w:tc>
          <w:tcPr>
            <w:tcW w:w="967" w:type="dxa"/>
            <w:vAlign w:val="center"/>
          </w:tcPr>
          <w:p w14:paraId="0FF02E7E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TRACsa</w:t>
            </w:r>
            <w:proofErr w:type="spellEnd"/>
          </w:p>
        </w:tc>
        <w:tc>
          <w:tcPr>
            <w:tcW w:w="572" w:type="dxa"/>
            <w:vAlign w:val="center"/>
          </w:tcPr>
          <w:p w14:paraId="0C34450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448" w:type="dxa"/>
            <w:vAlign w:val="center"/>
          </w:tcPr>
          <w:p w14:paraId="4C4912A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2A5D8D3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shd w:val="pct10" w:color="auto" w:fill="auto"/>
            <w:vAlign w:val="center"/>
          </w:tcPr>
          <w:p w14:paraId="61FEB30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1" w:type="dxa"/>
            <w:gridSpan w:val="2"/>
            <w:vAlign w:val="center"/>
          </w:tcPr>
          <w:p w14:paraId="0326AA5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7D60EE0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vAlign w:val="center"/>
          </w:tcPr>
          <w:p w14:paraId="0A9814A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5" w:type="dxa"/>
            <w:vAlign w:val="center"/>
          </w:tcPr>
          <w:p w14:paraId="075E201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4102EE9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28892DC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vAlign w:val="center"/>
          </w:tcPr>
          <w:p w14:paraId="31AE8B0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shd w:val="pct10" w:color="auto" w:fill="auto"/>
            <w:vAlign w:val="center"/>
          </w:tcPr>
          <w:p w14:paraId="101873E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1" w:type="dxa"/>
            <w:gridSpan w:val="2"/>
            <w:vAlign w:val="center"/>
          </w:tcPr>
          <w:p w14:paraId="1523D930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1B4FBF9C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5D768DD9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vAlign w:val="center"/>
          </w:tcPr>
          <w:p w14:paraId="282CB74B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92" w:type="dxa"/>
          </w:tcPr>
          <w:p w14:paraId="56807C94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4"/>
                <w:szCs w:val="14"/>
              </w:rPr>
              <w:t>+ Medrol</w:t>
            </w:r>
          </w:p>
        </w:tc>
      </w:tr>
      <w:tr w:rsidR="00680496" w:rsidRPr="009C6F9E" w14:paraId="59DB4E08" w14:textId="77777777" w:rsidTr="00637B4A">
        <w:trPr>
          <w:trHeight w:val="395"/>
        </w:trPr>
        <w:tc>
          <w:tcPr>
            <w:tcW w:w="967" w:type="dxa"/>
            <w:vAlign w:val="center"/>
          </w:tcPr>
          <w:p w14:paraId="781AC786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MAA WAD</w:t>
            </w:r>
          </w:p>
        </w:tc>
        <w:tc>
          <w:tcPr>
            <w:tcW w:w="572" w:type="dxa"/>
            <w:vAlign w:val="center"/>
          </w:tcPr>
          <w:p w14:paraId="36655BD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448" w:type="dxa"/>
            <w:vAlign w:val="center"/>
          </w:tcPr>
          <w:p w14:paraId="6980F9D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13FD391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vAlign w:val="center"/>
          </w:tcPr>
          <w:p w14:paraId="748429F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1" w:type="dxa"/>
            <w:gridSpan w:val="2"/>
            <w:vAlign w:val="center"/>
          </w:tcPr>
          <w:p w14:paraId="0D4A667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7A4A6BCD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shd w:val="pct35" w:color="auto" w:fill="auto"/>
            <w:vAlign w:val="center"/>
          </w:tcPr>
          <w:p w14:paraId="14167FA0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5" w:type="dxa"/>
            <w:vAlign w:val="center"/>
          </w:tcPr>
          <w:p w14:paraId="3E2AE32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0E5A558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3A909CA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vAlign w:val="center"/>
          </w:tcPr>
          <w:p w14:paraId="58D750E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vAlign w:val="center"/>
          </w:tcPr>
          <w:p w14:paraId="574735E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+</w:t>
            </w:r>
          </w:p>
          <w:p w14:paraId="61ECFC5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Cert</w:t>
            </w:r>
          </w:p>
        </w:tc>
        <w:tc>
          <w:tcPr>
            <w:tcW w:w="481" w:type="dxa"/>
            <w:gridSpan w:val="2"/>
            <w:vAlign w:val="center"/>
          </w:tcPr>
          <w:p w14:paraId="5B9AAD97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580254F8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6C828323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shd w:val="pct10" w:color="auto" w:fill="auto"/>
            <w:vAlign w:val="center"/>
          </w:tcPr>
          <w:p w14:paraId="65EDB5C5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92" w:type="dxa"/>
          </w:tcPr>
          <w:p w14:paraId="6B6341AC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9C6F9E" w14:paraId="1560C8EA" w14:textId="77777777" w:rsidTr="00637B4A">
        <w:trPr>
          <w:trHeight w:val="172"/>
        </w:trPr>
        <w:tc>
          <w:tcPr>
            <w:tcW w:w="967" w:type="dxa"/>
            <w:vAlign w:val="center"/>
          </w:tcPr>
          <w:p w14:paraId="4D4D6E22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Bussieres</w:t>
            </w:r>
            <w:proofErr w:type="spellEnd"/>
          </w:p>
        </w:tc>
        <w:tc>
          <w:tcPr>
            <w:tcW w:w="572" w:type="dxa"/>
            <w:vAlign w:val="center"/>
          </w:tcPr>
          <w:p w14:paraId="2E86F76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448" w:type="dxa"/>
            <w:vAlign w:val="center"/>
          </w:tcPr>
          <w:p w14:paraId="0ACDF73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1A92002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vAlign w:val="center"/>
          </w:tcPr>
          <w:p w14:paraId="6E1CA5B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81" w:type="dxa"/>
            <w:gridSpan w:val="2"/>
            <w:vAlign w:val="center"/>
          </w:tcPr>
          <w:p w14:paraId="5C0E5D9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2E29F48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shd w:val="pct10" w:color="auto" w:fill="auto"/>
            <w:vAlign w:val="center"/>
          </w:tcPr>
          <w:p w14:paraId="1A96A421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5" w:type="dxa"/>
            <w:vAlign w:val="center"/>
          </w:tcPr>
          <w:p w14:paraId="20234B99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0517FC9C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04429FDA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vAlign w:val="center"/>
          </w:tcPr>
          <w:p w14:paraId="0AFB23F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vAlign w:val="center"/>
          </w:tcPr>
          <w:p w14:paraId="5FA0B125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81" w:type="dxa"/>
            <w:gridSpan w:val="2"/>
            <w:vAlign w:val="center"/>
          </w:tcPr>
          <w:p w14:paraId="32B8CB88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7664FA3E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1AE11490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vAlign w:val="center"/>
          </w:tcPr>
          <w:p w14:paraId="47DE8B7D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92" w:type="dxa"/>
          </w:tcPr>
          <w:p w14:paraId="3F9A1693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  <w:tr w:rsidR="00680496" w:rsidRPr="009C6F9E" w14:paraId="0A5DCC4C" w14:textId="77777777" w:rsidTr="00637B4A">
        <w:trPr>
          <w:trHeight w:val="172"/>
        </w:trPr>
        <w:tc>
          <w:tcPr>
            <w:tcW w:w="967" w:type="dxa"/>
            <w:vAlign w:val="center"/>
          </w:tcPr>
          <w:p w14:paraId="3D0885BC" w14:textId="77777777" w:rsidR="00680496" w:rsidRPr="00630FD9" w:rsidRDefault="00680496" w:rsidP="00637B4A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Cote</w:t>
            </w:r>
          </w:p>
        </w:tc>
        <w:tc>
          <w:tcPr>
            <w:tcW w:w="572" w:type="dxa"/>
            <w:vAlign w:val="center"/>
          </w:tcPr>
          <w:p w14:paraId="0AFF572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448" w:type="dxa"/>
            <w:vAlign w:val="center"/>
          </w:tcPr>
          <w:p w14:paraId="00BEAB64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5" w:type="dxa"/>
            <w:gridSpan w:val="2"/>
            <w:vAlign w:val="center"/>
          </w:tcPr>
          <w:p w14:paraId="2DC1CE5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10" w:type="dxa"/>
            <w:gridSpan w:val="2"/>
            <w:vAlign w:val="center"/>
          </w:tcPr>
          <w:p w14:paraId="7F164748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81" w:type="dxa"/>
            <w:gridSpan w:val="2"/>
            <w:vAlign w:val="center"/>
          </w:tcPr>
          <w:p w14:paraId="14B992C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32" w:type="dxa"/>
            <w:gridSpan w:val="2"/>
            <w:vAlign w:val="center"/>
          </w:tcPr>
          <w:p w14:paraId="2E4090AB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0" w:type="dxa"/>
            <w:gridSpan w:val="2"/>
            <w:shd w:val="pct10" w:color="auto" w:fill="auto"/>
            <w:vAlign w:val="center"/>
          </w:tcPr>
          <w:p w14:paraId="7DFAC8AF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55" w:type="dxa"/>
            <w:vAlign w:val="center"/>
          </w:tcPr>
          <w:p w14:paraId="18F1D63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61" w:type="dxa"/>
            <w:gridSpan w:val="2"/>
            <w:vAlign w:val="center"/>
          </w:tcPr>
          <w:p w14:paraId="10B4B4F6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672" w:type="dxa"/>
            <w:gridSpan w:val="2"/>
            <w:vAlign w:val="center"/>
          </w:tcPr>
          <w:p w14:paraId="7F8EE9D3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57" w:type="dxa"/>
            <w:vAlign w:val="center"/>
          </w:tcPr>
          <w:p w14:paraId="28AD4727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97" w:type="dxa"/>
            <w:gridSpan w:val="2"/>
            <w:vAlign w:val="center"/>
          </w:tcPr>
          <w:p w14:paraId="1A8F749E" w14:textId="77777777" w:rsidR="00680496" w:rsidRPr="00630FD9" w:rsidRDefault="00680496" w:rsidP="00637B4A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81" w:type="dxa"/>
            <w:gridSpan w:val="2"/>
            <w:vAlign w:val="center"/>
          </w:tcPr>
          <w:p w14:paraId="0C7995E3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539" w:type="dxa"/>
            <w:gridSpan w:val="2"/>
            <w:vAlign w:val="center"/>
          </w:tcPr>
          <w:p w14:paraId="2F77D9B1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90" w:type="dxa"/>
            <w:vAlign w:val="center"/>
          </w:tcPr>
          <w:p w14:paraId="23E725EE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424" w:type="dxa"/>
            <w:vAlign w:val="center"/>
          </w:tcPr>
          <w:p w14:paraId="75A6F200" w14:textId="77777777" w:rsidR="00680496" w:rsidRPr="00630FD9" w:rsidRDefault="00680496" w:rsidP="00637B4A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630FD9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92" w:type="dxa"/>
          </w:tcPr>
          <w:p w14:paraId="209EE256" w14:textId="77777777" w:rsidR="00680496" w:rsidRPr="00630FD9" w:rsidRDefault="00680496" w:rsidP="00637B4A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</w:tr>
    </w:tbl>
    <w:p w14:paraId="4B7324EC" w14:textId="77777777" w:rsidR="00680496" w:rsidRDefault="00680496" w:rsidP="00680496">
      <w:pPr>
        <w:ind w:left="-630"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1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"/>
      </w:tblGrid>
      <w:tr w:rsidR="00680496" w14:paraId="416CB9D0" w14:textId="77777777" w:rsidTr="00637B4A">
        <w:trPr>
          <w:trHeight w:val="186"/>
        </w:trPr>
        <w:tc>
          <w:tcPr>
            <w:tcW w:w="230" w:type="dxa"/>
            <w:shd w:val="clear" w:color="auto" w:fill="auto"/>
          </w:tcPr>
          <w:p w14:paraId="1B5C5D1C" w14:textId="77777777" w:rsidR="00680496" w:rsidRDefault="00680496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2134B6" w14:textId="77777777" w:rsidR="00680496" w:rsidRDefault="00680496" w:rsidP="00680496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Indicates recommendation without reference citation</w:t>
      </w:r>
    </w:p>
    <w:p w14:paraId="2BEFDCEC" w14:textId="77777777" w:rsidR="00680496" w:rsidRDefault="00680496" w:rsidP="00680496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19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60"/>
      </w:tblGrid>
      <w:tr w:rsidR="00680496" w14:paraId="57B11F34" w14:textId="77777777" w:rsidTr="00637B4A">
        <w:trPr>
          <w:trHeight w:val="228"/>
        </w:trPr>
        <w:tc>
          <w:tcPr>
            <w:tcW w:w="260" w:type="dxa"/>
            <w:shd w:val="pct10" w:color="auto" w:fill="auto"/>
          </w:tcPr>
          <w:p w14:paraId="2BFB030F" w14:textId="77777777" w:rsidR="00680496" w:rsidRDefault="00680496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06F60B" w14:textId="77777777" w:rsidR="00680496" w:rsidRDefault="00680496" w:rsidP="00680496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Indicates recommendation with RCT or Cohort Study </w:t>
      </w:r>
    </w:p>
    <w:p w14:paraId="4319C9E8" w14:textId="77777777" w:rsidR="00680496" w:rsidRDefault="00680496" w:rsidP="00680496">
      <w:pPr>
        <w:ind w:right="62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910" w:tblpY="-35"/>
        <w:tblW w:w="0" w:type="auto"/>
        <w:tblBorders>
          <w:insideH w:val="none" w:sz="0" w:space="0" w:color="auto"/>
          <w:insideV w:val="none" w:sz="0" w:space="0" w:color="auto"/>
        </w:tblBorders>
        <w:shd w:val="pct35" w:color="auto" w:fill="auto"/>
        <w:tblLook w:val="04A0" w:firstRow="1" w:lastRow="0" w:firstColumn="1" w:lastColumn="0" w:noHBand="0" w:noVBand="1"/>
      </w:tblPr>
      <w:tblGrid>
        <w:gridCol w:w="272"/>
      </w:tblGrid>
      <w:tr w:rsidR="00680496" w14:paraId="396AB0FB" w14:textId="77777777" w:rsidTr="00637B4A">
        <w:trPr>
          <w:trHeight w:val="213"/>
        </w:trPr>
        <w:tc>
          <w:tcPr>
            <w:tcW w:w="272" w:type="dxa"/>
            <w:shd w:val="pct35" w:color="auto" w:fill="auto"/>
          </w:tcPr>
          <w:p w14:paraId="4F638ED0" w14:textId="77777777" w:rsidR="00680496" w:rsidRDefault="00680496" w:rsidP="00637B4A">
            <w:pPr>
              <w:ind w:right="6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D146AD8" w14:textId="77777777" w:rsidR="00680496" w:rsidRDefault="00680496" w:rsidP="00680496">
      <w:pPr>
        <w:ind w:right="62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Indicates recommendation with direct reference to systematic review. </w:t>
      </w:r>
    </w:p>
    <w:p w14:paraId="2353BC42" w14:textId="77777777" w:rsidR="00680496" w:rsidRDefault="00680496" w:rsidP="00680496">
      <w:pPr>
        <w:rPr>
          <w:rFonts w:ascii="Times New Roman" w:hAnsi="Times New Roman" w:cs="Times New Roman"/>
          <w:sz w:val="18"/>
          <w:szCs w:val="18"/>
        </w:rPr>
      </w:pPr>
    </w:p>
    <w:p w14:paraId="5E69F702" w14:textId="77777777" w:rsidR="00680496" w:rsidRPr="00DF28F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+ Recommended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-Not recommended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I- Insufficient evidence</w:t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X-Did not mention</w:t>
      </w:r>
    </w:p>
    <w:p w14:paraId="2235E910" w14:textId="77777777" w:rsidR="00680496" w:rsidRDefault="00680496" w:rsidP="00680496">
      <w:pPr>
        <w:rPr>
          <w:rFonts w:ascii="Times New Roman" w:hAnsi="Times New Roman" w:cs="Times New Roman"/>
          <w:sz w:val="18"/>
          <w:szCs w:val="18"/>
        </w:rPr>
      </w:pPr>
    </w:p>
    <w:p w14:paraId="093ABC6B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 xml:space="preserve">PA=Percutaneous </w:t>
      </w:r>
      <w:proofErr w:type="spellStart"/>
      <w:r w:rsidRPr="00AD3642">
        <w:rPr>
          <w:rFonts w:ascii="Times New Roman" w:hAnsi="Times New Roman" w:cs="Times New Roman"/>
          <w:sz w:val="18"/>
          <w:szCs w:val="18"/>
        </w:rPr>
        <w:t>Adhesiolysis</w:t>
      </w:r>
      <w:proofErr w:type="spellEnd"/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PD=Percutaneous Discectomy</w:t>
      </w:r>
    </w:p>
    <w:p w14:paraId="2D5B11CA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IIIS=Implantable intrathecal infusion systems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Etan=Etanercept</w:t>
      </w:r>
    </w:p>
    <w:p w14:paraId="19C63FB6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IFJI= Intraarticular Facet joint injections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TPI=Trigger Point Injections</w:t>
      </w:r>
    </w:p>
    <w:p w14:paraId="6586EDF9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MBB=Medial Branch Blocks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ACD= Anterior Cervical Discectomy</w:t>
      </w:r>
    </w:p>
    <w:p w14:paraId="046466E4" w14:textId="77777777" w:rsidR="00680496" w:rsidRPr="00DF28F2" w:rsidRDefault="00680496" w:rsidP="00680496">
      <w:r w:rsidRPr="00AD3642">
        <w:rPr>
          <w:rFonts w:ascii="Times New Roman" w:hAnsi="Times New Roman" w:cs="Times New Roman"/>
          <w:sz w:val="18"/>
          <w:szCs w:val="18"/>
        </w:rPr>
        <w:t>MBN=Medial Branch Neurotomy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Cert=Certain Procedures/On Certain Occasions</w:t>
      </w:r>
    </w:p>
    <w:p w14:paraId="1ACBEEDB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Radiofrequency Neurotomy =RN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D3642">
        <w:rPr>
          <w:rFonts w:ascii="Times New Roman" w:hAnsi="Times New Roman" w:cs="Times New Roman"/>
          <w:sz w:val="18"/>
          <w:szCs w:val="18"/>
        </w:rPr>
        <w:t>NB = Nerve Blocks</w:t>
      </w:r>
    </w:p>
    <w:p w14:paraId="1C96F99D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VB=Vertebroplasty</w:t>
      </w:r>
    </w:p>
    <w:p w14:paraId="66F2BC66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SI=Steroid Injections</w:t>
      </w:r>
    </w:p>
    <w:p w14:paraId="09327005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AD3642">
        <w:rPr>
          <w:rFonts w:ascii="Times New Roman" w:hAnsi="Times New Roman" w:cs="Times New Roman"/>
          <w:sz w:val="18"/>
          <w:szCs w:val="18"/>
        </w:rPr>
        <w:t>Prolo</w:t>
      </w:r>
      <w:proofErr w:type="spellEnd"/>
      <w:r w:rsidRPr="00AD3642">
        <w:rPr>
          <w:rFonts w:ascii="Times New Roman" w:hAnsi="Times New Roman" w:cs="Times New Roman"/>
          <w:sz w:val="18"/>
          <w:szCs w:val="18"/>
        </w:rPr>
        <w:t>=</w:t>
      </w:r>
      <w:proofErr w:type="spellStart"/>
      <w:r w:rsidRPr="00AD3642">
        <w:rPr>
          <w:rFonts w:ascii="Times New Roman" w:hAnsi="Times New Roman" w:cs="Times New Roman"/>
          <w:sz w:val="18"/>
          <w:szCs w:val="18"/>
        </w:rPr>
        <w:t>Prolotherapy</w:t>
      </w:r>
      <w:proofErr w:type="spellEnd"/>
    </w:p>
    <w:p w14:paraId="6F0036EC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BTX=Botox</w:t>
      </w:r>
    </w:p>
    <w:p w14:paraId="7647E408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RFA=Radiofrequency Ablation</w:t>
      </w:r>
    </w:p>
    <w:p w14:paraId="3F04011D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BI=</w:t>
      </w:r>
      <w:proofErr w:type="spellStart"/>
      <w:r w:rsidRPr="00AD3642">
        <w:rPr>
          <w:rFonts w:ascii="Times New Roman" w:hAnsi="Times New Roman" w:cs="Times New Roman"/>
          <w:sz w:val="18"/>
          <w:szCs w:val="18"/>
        </w:rPr>
        <w:t>Biacuplasty</w:t>
      </w:r>
      <w:proofErr w:type="spellEnd"/>
    </w:p>
    <w:p w14:paraId="17AB9944" w14:textId="77777777" w:rsidR="00680496" w:rsidRPr="00AD3642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PRDD = Percutaneous radiofrequency disc decompression</w:t>
      </w:r>
    </w:p>
    <w:p w14:paraId="2D23967A" w14:textId="77777777" w:rsidR="00680496" w:rsidRDefault="00680496" w:rsidP="00680496">
      <w:pPr>
        <w:rPr>
          <w:rFonts w:ascii="Times New Roman" w:hAnsi="Times New Roman" w:cs="Times New Roman"/>
          <w:i/>
          <w:sz w:val="18"/>
          <w:szCs w:val="18"/>
        </w:rPr>
      </w:pPr>
      <w:r w:rsidRPr="00AD3642">
        <w:rPr>
          <w:rFonts w:ascii="Times New Roman" w:hAnsi="Times New Roman" w:cs="Times New Roman"/>
          <w:sz w:val="18"/>
          <w:szCs w:val="18"/>
        </w:rPr>
        <w:t>DR=Disc Replacement</w:t>
      </w:r>
    </w:p>
    <w:p w14:paraId="2B28F825" w14:textId="77777777" w:rsidR="009C1670" w:rsidRDefault="00FA00E5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80496"/>
    <w:rsid w:val="00000E22"/>
    <w:rsid w:val="00016AE4"/>
    <w:rsid w:val="00061353"/>
    <w:rsid w:val="00077A4C"/>
    <w:rsid w:val="00077CBA"/>
    <w:rsid w:val="00087462"/>
    <w:rsid w:val="000A5631"/>
    <w:rsid w:val="000B09EC"/>
    <w:rsid w:val="001866DA"/>
    <w:rsid w:val="001A7FB7"/>
    <w:rsid w:val="001B48C4"/>
    <w:rsid w:val="001C455D"/>
    <w:rsid w:val="001E166D"/>
    <w:rsid w:val="002253C1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542A7"/>
    <w:rsid w:val="005631B2"/>
    <w:rsid w:val="00570289"/>
    <w:rsid w:val="005806F7"/>
    <w:rsid w:val="0058731A"/>
    <w:rsid w:val="00633B31"/>
    <w:rsid w:val="00670612"/>
    <w:rsid w:val="00680496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E78F2"/>
    <w:rsid w:val="00862BC8"/>
    <w:rsid w:val="008777DF"/>
    <w:rsid w:val="008874E0"/>
    <w:rsid w:val="00920DDA"/>
    <w:rsid w:val="0098604D"/>
    <w:rsid w:val="009C499D"/>
    <w:rsid w:val="00A175B0"/>
    <w:rsid w:val="00A32B23"/>
    <w:rsid w:val="00A565B3"/>
    <w:rsid w:val="00A67E15"/>
    <w:rsid w:val="00A7206F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  <w:rsid w:val="00FA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5F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9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4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9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49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1695</Characters>
  <Application>Microsoft Office Word</Application>
  <DocSecurity>0</DocSecurity>
  <Lines>423</Lines>
  <Paragraphs>353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3</cp:revision>
  <dcterms:created xsi:type="dcterms:W3CDTF">2019-01-12T22:50:00Z</dcterms:created>
  <dcterms:modified xsi:type="dcterms:W3CDTF">2019-02-04T00:52:00Z</dcterms:modified>
</cp:coreProperties>
</file>