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496F9E" w14:textId="6D6656A0" w:rsidR="00135364" w:rsidRPr="000A0FD9" w:rsidRDefault="00135364" w:rsidP="00252AAB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A0F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Supplementary appendix</w:t>
      </w:r>
    </w:p>
    <w:tbl>
      <w:tblPr>
        <w:tblpPr w:leftFromText="180" w:rightFromText="180" w:vertAnchor="text" w:horzAnchor="page" w:tblpX="311" w:tblpY="682"/>
        <w:tblW w:w="15015" w:type="dxa"/>
        <w:tblLook w:val="04A0" w:firstRow="1" w:lastRow="0" w:firstColumn="1" w:lastColumn="0" w:noHBand="0" w:noVBand="1"/>
      </w:tblPr>
      <w:tblGrid>
        <w:gridCol w:w="1890"/>
        <w:gridCol w:w="1350"/>
        <w:gridCol w:w="1530"/>
        <w:gridCol w:w="1350"/>
        <w:gridCol w:w="1530"/>
        <w:gridCol w:w="360"/>
        <w:gridCol w:w="1350"/>
        <w:gridCol w:w="1530"/>
        <w:gridCol w:w="90"/>
        <w:gridCol w:w="1350"/>
        <w:gridCol w:w="1620"/>
        <w:gridCol w:w="1065"/>
      </w:tblGrid>
      <w:tr w:rsidR="00EF3472" w:rsidRPr="000A0FD9" w14:paraId="11C8283F" w14:textId="77777777" w:rsidTr="008E4E2A">
        <w:trPr>
          <w:trHeight w:val="288"/>
        </w:trPr>
        <w:tc>
          <w:tcPr>
            <w:tcW w:w="189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D0CC6B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EQ-5D-5L and Self-assessed health per BPI-Severity score</w:t>
            </w:r>
          </w:p>
        </w:tc>
        <w:tc>
          <w:tcPr>
            <w:tcW w:w="576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3F0DEC" w14:textId="77777777" w:rsidR="00EF3472" w:rsidRPr="000A0FD9" w:rsidRDefault="00EF3472" w:rsidP="00EF34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With como</w:t>
            </w: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0A0FD9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bidity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5E3B0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 xml:space="preserve">　</w:t>
            </w:r>
          </w:p>
        </w:tc>
        <w:tc>
          <w:tcPr>
            <w:tcW w:w="5940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FC9F52" w14:textId="77777777" w:rsidR="00EF3472" w:rsidRPr="000A0FD9" w:rsidRDefault="00EF3472" w:rsidP="00EF34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Without como</w:t>
            </w: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0A0FD9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bidity</w:t>
            </w:r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8D21A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20E399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 xml:space="preserve">P </w:t>
            </w:r>
            <w:proofErr w:type="spellStart"/>
            <w:r w:rsidRPr="000A0FD9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va</w:t>
            </w: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lue</w:t>
            </w:r>
            <w:r w:rsidRPr="000A0FD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c</w:t>
            </w:r>
            <w:proofErr w:type="spellEnd"/>
          </w:p>
        </w:tc>
      </w:tr>
      <w:tr w:rsidR="00EF3472" w:rsidRPr="000A0FD9" w14:paraId="52F41248" w14:textId="77777777" w:rsidTr="008E4E2A">
        <w:trPr>
          <w:trHeight w:val="612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  <w:hideMark/>
          </w:tcPr>
          <w:p w14:paraId="46BCAD30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4CDC09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Parameter </w:t>
            </w:r>
            <w:proofErr w:type="spellStart"/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estimate</w:t>
            </w:r>
            <w:r w:rsidRPr="000A0FD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A217B1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F73B3A6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Parameter </w:t>
            </w:r>
            <w:proofErr w:type="spellStart"/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estimate</w:t>
            </w:r>
            <w:r w:rsidRPr="000A0FD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BFB2B0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936B313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　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80AF07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Parameter </w:t>
            </w:r>
            <w:proofErr w:type="spellStart"/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estimate</w:t>
            </w:r>
            <w:r w:rsidRPr="000A0FD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C77231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77482B0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Parameter </w:t>
            </w:r>
            <w:proofErr w:type="spellStart"/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estimate</w:t>
            </w:r>
            <w:r w:rsidRPr="000A0FD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BC67F51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1065" w:type="dxa"/>
            <w:vMerge/>
            <w:tcBorders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90F170C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F3472" w:rsidRPr="000A0FD9" w14:paraId="0C751B38" w14:textId="77777777" w:rsidTr="008E4E2A">
        <w:trPr>
          <w:trHeight w:val="276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E35C9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EQ-5D-5L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253DC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-0.08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7F1DE" w14:textId="7778DB54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(-0.1,</w:t>
            </w:r>
            <w:r w:rsidR="000F010A"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-0.07)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6AE68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-0.08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DC709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(-0.09, 0.07)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999CD4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254E6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-0.08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FB3E7" w14:textId="426D06ED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(-0.09,</w:t>
            </w:r>
            <w:r w:rsidR="000F010A"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-0.07)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56F2C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-0.08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C6C50C" w14:textId="747BBA46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(-0.09,</w:t>
            </w:r>
            <w:r w:rsidR="000F010A"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-0.07)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243EF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0.5883</w:t>
            </w:r>
          </w:p>
        </w:tc>
      </w:tr>
      <w:tr w:rsidR="00EF3472" w:rsidRPr="000A0FD9" w14:paraId="64CDF2F4" w14:textId="77777777" w:rsidTr="008E4E2A">
        <w:trPr>
          <w:trHeight w:val="288"/>
        </w:trPr>
        <w:tc>
          <w:tcPr>
            <w:tcW w:w="18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A1DC55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Self-assessed health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8E6A10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-2.76</w:t>
            </w:r>
            <w:r w:rsidRPr="000A0FD9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　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87E911" w14:textId="592B68C3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(-3.74,</w:t>
            </w:r>
            <w:r w:rsidR="000F010A"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-1.79)</w:t>
            </w:r>
            <w:r w:rsidRPr="000A0FD9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　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E04F164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-2.48</w:t>
            </w:r>
            <w:r w:rsidRPr="000A0FD9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　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EAD565C" w14:textId="58FE38D2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(-3.45,</w:t>
            </w:r>
            <w:r w:rsidR="008E4E2A"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-1.51)</w:t>
            </w:r>
            <w:r w:rsidRPr="000A0FD9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　</w:t>
            </w:r>
          </w:p>
        </w:tc>
        <w:tc>
          <w:tcPr>
            <w:tcW w:w="3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AD6B069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　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3A6D56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-3.99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8130C5" w14:textId="5B0034FC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(-5.08,</w:t>
            </w:r>
            <w:r w:rsidR="000F010A"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-2.9)</w:t>
            </w:r>
            <w:r w:rsidRPr="000A0FD9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　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438B5B4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-3.84</w:t>
            </w:r>
            <w:r w:rsidRPr="000A0FD9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　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E9FA6D0" w14:textId="3E4C9525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(-4.97,</w:t>
            </w:r>
            <w:r w:rsidR="000F010A"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-2.72)</w:t>
            </w:r>
            <w:r w:rsidRPr="000A0FD9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　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CF4D1C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0.0621</w:t>
            </w:r>
          </w:p>
        </w:tc>
      </w:tr>
    </w:tbl>
    <w:p w14:paraId="2860B0FD" w14:textId="08EC99DC" w:rsidR="00EF3472" w:rsidRPr="000A0FD9" w:rsidRDefault="00EF3472" w:rsidP="003C1A1E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A0F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Table </w:t>
      </w:r>
      <w:r w:rsidR="00CD7A16" w:rsidRPr="000A0F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S1</w:t>
      </w:r>
      <w:r w:rsidRPr="000A0F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The association between BPI-Severity score and </w:t>
      </w:r>
      <w:proofErr w:type="spellStart"/>
      <w:r w:rsidRPr="000A0F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HRQoL</w:t>
      </w:r>
      <w:proofErr w:type="spellEnd"/>
      <w:r w:rsidRPr="000A0F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in patients with/without comorbidity</w:t>
      </w:r>
    </w:p>
    <w:p w14:paraId="5CF36999" w14:textId="33FA78B3" w:rsidR="00EF3472" w:rsidRPr="000A0FD9" w:rsidRDefault="00EF3472" w:rsidP="00EF34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A0FD9">
        <w:rPr>
          <w:rFonts w:ascii="Times New Roman" w:hAnsi="Times New Roman" w:cs="Times New Roman"/>
          <w:position w:val="4"/>
          <w:sz w:val="24"/>
          <w:szCs w:val="24"/>
        </w:rPr>
        <w:t>a</w:t>
      </w:r>
      <w:proofErr w:type="spellEnd"/>
      <w:r w:rsidRPr="000A0FD9">
        <w:rPr>
          <w:rFonts w:ascii="Times New Roman" w:hAnsi="Times New Roman" w:cs="Times New Roman"/>
          <w:sz w:val="24"/>
          <w:szCs w:val="24"/>
        </w:rPr>
        <w:t xml:space="preserve">Adjusted for age. </w:t>
      </w:r>
      <w:r w:rsidRPr="000A0FD9">
        <w:rPr>
          <w:rFonts w:ascii="Times New Roman" w:hAnsi="Times New Roman" w:cs="Times New Roman"/>
          <w:position w:val="4"/>
          <w:sz w:val="24"/>
          <w:szCs w:val="24"/>
        </w:rPr>
        <w:t>b</w:t>
      </w:r>
      <w:r w:rsidRPr="000A0FD9">
        <w:rPr>
          <w:rFonts w:ascii="Times New Roman" w:hAnsi="Times New Roman" w:cs="Times New Roman"/>
          <w:sz w:val="24"/>
          <w:szCs w:val="24"/>
        </w:rPr>
        <w:t>Adjusted for age, sex, BMI,</w:t>
      </w:r>
      <w:r w:rsidR="000F010A" w:rsidRPr="000A0FD9">
        <w:rPr>
          <w:rFonts w:ascii="Times New Roman" w:hAnsi="Times New Roman" w:cs="Times New Roman"/>
          <w:sz w:val="24"/>
          <w:szCs w:val="24"/>
        </w:rPr>
        <w:t xml:space="preserve"> and </w:t>
      </w:r>
      <w:r w:rsidRPr="000A0FD9">
        <w:rPr>
          <w:rFonts w:ascii="Times New Roman" w:hAnsi="Times New Roman" w:cs="Times New Roman"/>
          <w:sz w:val="24"/>
          <w:szCs w:val="24"/>
        </w:rPr>
        <w:t>number of pain site</w:t>
      </w:r>
      <w:r w:rsidR="000F010A" w:rsidRPr="000A0FD9">
        <w:rPr>
          <w:rFonts w:ascii="Times New Roman" w:hAnsi="Times New Roman" w:cs="Times New Roman"/>
          <w:sz w:val="24"/>
          <w:szCs w:val="24"/>
        </w:rPr>
        <w:t>s</w:t>
      </w:r>
      <w:r w:rsidRPr="000A0FD9">
        <w:rPr>
          <w:rFonts w:ascii="Times New Roman" w:hAnsi="Times New Roman" w:cs="Times New Roman"/>
          <w:sz w:val="24"/>
          <w:szCs w:val="24"/>
        </w:rPr>
        <w:t xml:space="preserve">. </w:t>
      </w:r>
      <w:r w:rsidRPr="000A0FD9">
        <w:rPr>
          <w:rFonts w:ascii="Times New Roman" w:hAnsi="Times New Roman" w:cs="Times New Roman"/>
          <w:position w:val="4"/>
          <w:sz w:val="24"/>
          <w:szCs w:val="24"/>
        </w:rPr>
        <w:t>c</w:t>
      </w:r>
      <w:r w:rsidRPr="000A0FD9">
        <w:rPr>
          <w:rFonts w:ascii="Times New Roman" w:hAnsi="Times New Roman" w:cs="Times New Roman"/>
          <w:sz w:val="24"/>
          <w:szCs w:val="24"/>
        </w:rPr>
        <w:t>Adjusted for age, sex, BMI, number of pain site</w:t>
      </w:r>
      <w:r w:rsidR="000F010A" w:rsidRPr="000A0FD9">
        <w:rPr>
          <w:rFonts w:ascii="Times New Roman" w:hAnsi="Times New Roman" w:cs="Times New Roman"/>
          <w:sz w:val="24"/>
          <w:szCs w:val="24"/>
        </w:rPr>
        <w:t>s</w:t>
      </w:r>
      <w:r w:rsidRPr="000A0FD9">
        <w:rPr>
          <w:rFonts w:ascii="Times New Roman" w:hAnsi="Times New Roman" w:cs="Times New Roman"/>
          <w:sz w:val="24"/>
          <w:szCs w:val="24"/>
        </w:rPr>
        <w:t xml:space="preserve">, </w:t>
      </w:r>
      <w:r w:rsidR="000F010A" w:rsidRPr="000A0FD9">
        <w:rPr>
          <w:rFonts w:ascii="Times New Roman" w:hAnsi="Times New Roman" w:cs="Times New Roman"/>
          <w:sz w:val="24"/>
          <w:szCs w:val="24"/>
        </w:rPr>
        <w:t xml:space="preserve">and </w:t>
      </w:r>
      <w:r w:rsidRPr="000A0FD9">
        <w:rPr>
          <w:rFonts w:ascii="Times New Roman" w:hAnsi="Times New Roman" w:cs="Times New Roman"/>
          <w:sz w:val="24"/>
          <w:szCs w:val="24"/>
        </w:rPr>
        <w:t xml:space="preserve">comorbidity. </w:t>
      </w:r>
      <w:r w:rsidR="000F010A" w:rsidRPr="000A0FD9">
        <w:rPr>
          <w:rFonts w:ascii="Times New Roman" w:hAnsi="Times New Roman" w:cs="Times New Roman"/>
          <w:sz w:val="24"/>
          <w:szCs w:val="24"/>
        </w:rPr>
        <w:t xml:space="preserve">BMI: body mass index; </w:t>
      </w:r>
      <w:r w:rsidRPr="000A0FD9">
        <w:rPr>
          <w:rFonts w:ascii="Times New Roman" w:hAnsi="Times New Roman" w:cs="Times New Roman"/>
          <w:sz w:val="24"/>
          <w:szCs w:val="24"/>
        </w:rPr>
        <w:t xml:space="preserve">BPI: Brief Pain Inventory; CI: confidence interval; EQ-5D-5L: </w:t>
      </w:r>
      <w:r w:rsidRPr="000A0FD9">
        <w:rPr>
          <w:rFonts w:ascii="Times New Roman" w:hAnsi="Times New Roman" w:cs="Times New Roman"/>
          <w:color w:val="000000" w:themeColor="text1"/>
          <w:sz w:val="24"/>
          <w:szCs w:val="24"/>
        </w:rPr>
        <w:t>EQ 5 dimension-5-level;</w:t>
      </w:r>
      <w:r w:rsidR="0052323C" w:rsidRPr="000A0F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323C" w:rsidRPr="000A0FD9">
        <w:rPr>
          <w:rFonts w:ascii="Times New Roman" w:hAnsi="Times New Roman" w:cs="Times New Roman"/>
          <w:sz w:val="24"/>
          <w:szCs w:val="24"/>
        </w:rPr>
        <w:t>HRQoL</w:t>
      </w:r>
      <w:proofErr w:type="spellEnd"/>
      <w:r w:rsidR="0052323C" w:rsidRPr="000A0FD9">
        <w:rPr>
          <w:rFonts w:ascii="Times New Roman" w:hAnsi="Times New Roman" w:cs="Times New Roman"/>
          <w:sz w:val="24"/>
          <w:szCs w:val="24"/>
        </w:rPr>
        <w:t>: health-related quality of l</w:t>
      </w:r>
      <w:r w:rsidRPr="000A0FD9">
        <w:rPr>
          <w:rFonts w:ascii="Times New Roman" w:hAnsi="Times New Roman" w:cs="Times New Roman"/>
          <w:sz w:val="24"/>
          <w:szCs w:val="24"/>
        </w:rPr>
        <w:t>ife.</w:t>
      </w:r>
    </w:p>
    <w:p w14:paraId="73052B22" w14:textId="77777777" w:rsidR="00EF3472" w:rsidRPr="000A0FD9" w:rsidRDefault="00EF3472" w:rsidP="003C1A1E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  <w:sectPr w:rsidR="00EF3472" w:rsidRPr="000A0FD9" w:rsidSect="00EF3472">
          <w:footerReference w:type="default" r:id="rId8"/>
          <w:pgSz w:w="15840" w:h="12240" w:orient="landscape"/>
          <w:pgMar w:top="1440" w:right="1440" w:bottom="1440" w:left="720" w:header="720" w:footer="720" w:gutter="0"/>
          <w:cols w:space="720"/>
          <w:docGrid w:linePitch="360"/>
        </w:sectPr>
      </w:pPr>
    </w:p>
    <w:tbl>
      <w:tblPr>
        <w:tblpPr w:leftFromText="180" w:rightFromText="180" w:horzAnchor="margin" w:tblpY="702"/>
        <w:tblW w:w="15030" w:type="dxa"/>
        <w:tblLayout w:type="fixed"/>
        <w:tblLook w:val="04A0" w:firstRow="1" w:lastRow="0" w:firstColumn="1" w:lastColumn="0" w:noHBand="0" w:noVBand="1"/>
      </w:tblPr>
      <w:tblGrid>
        <w:gridCol w:w="1710"/>
        <w:gridCol w:w="1350"/>
        <w:gridCol w:w="1530"/>
        <w:gridCol w:w="1350"/>
        <w:gridCol w:w="1530"/>
        <w:gridCol w:w="270"/>
        <w:gridCol w:w="1260"/>
        <w:gridCol w:w="90"/>
        <w:gridCol w:w="1530"/>
        <w:gridCol w:w="1350"/>
        <w:gridCol w:w="1530"/>
        <w:gridCol w:w="1530"/>
      </w:tblGrid>
      <w:tr w:rsidR="00EF3472" w:rsidRPr="000A0FD9" w14:paraId="0C4BC144" w14:textId="77777777" w:rsidTr="004A4BC0">
        <w:trPr>
          <w:trHeight w:val="288"/>
        </w:trPr>
        <w:tc>
          <w:tcPr>
            <w:tcW w:w="171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325DA3B" w14:textId="1FF2D84C" w:rsidR="00EF3472" w:rsidRPr="000A0FD9" w:rsidRDefault="002208E4" w:rsidP="00EF347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TSQM </w:t>
            </w:r>
            <w:r w:rsidR="00EF3472"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per BPI-Severity score</w:t>
            </w:r>
          </w:p>
        </w:tc>
        <w:tc>
          <w:tcPr>
            <w:tcW w:w="576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31F555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With como</w:t>
            </w: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0A0FD9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bidity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D86EF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 xml:space="preserve">　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4E5C7D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Without como</w:t>
            </w: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0A0FD9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bidity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EDCD5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AAC4C7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 xml:space="preserve">P </w:t>
            </w:r>
            <w:proofErr w:type="spellStart"/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value</w:t>
            </w:r>
            <w:r w:rsidRPr="000A0FD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c</w:t>
            </w:r>
            <w:proofErr w:type="spellEnd"/>
          </w:p>
        </w:tc>
      </w:tr>
      <w:tr w:rsidR="00EF3472" w:rsidRPr="000A0FD9" w14:paraId="6E273AD7" w14:textId="77777777" w:rsidTr="004A4BC0">
        <w:trPr>
          <w:trHeight w:val="612"/>
        </w:trPr>
        <w:tc>
          <w:tcPr>
            <w:tcW w:w="1710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141FF4E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EC369D" w14:textId="77777777" w:rsidR="00EF3472" w:rsidRPr="000A0FD9" w:rsidRDefault="00EF3472" w:rsidP="00EF34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Parameter </w:t>
            </w:r>
            <w:proofErr w:type="spellStart"/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estimate</w:t>
            </w:r>
            <w:r w:rsidRPr="000A0FD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F818B9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BD95C6E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Parameter </w:t>
            </w:r>
            <w:proofErr w:type="spellStart"/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estimate</w:t>
            </w:r>
            <w:r w:rsidRPr="000A0FD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BBBF06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99C4BED" w14:textId="77777777" w:rsidR="00EF3472" w:rsidRPr="000A0FD9" w:rsidRDefault="00EF3472" w:rsidP="00EF34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　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19C1F3" w14:textId="77777777" w:rsidR="00EF3472" w:rsidRPr="000A0FD9" w:rsidRDefault="00EF3472" w:rsidP="00EF34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Parameter </w:t>
            </w:r>
            <w:proofErr w:type="spellStart"/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estimate</w:t>
            </w:r>
            <w:r w:rsidRPr="000A0FD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32750D" w14:textId="77777777" w:rsidR="00EF3472" w:rsidRPr="000A0FD9" w:rsidRDefault="00EF3472" w:rsidP="00EF34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C12B3F" w14:textId="77777777" w:rsidR="00EF3472" w:rsidRPr="000A0FD9" w:rsidRDefault="00EF3472" w:rsidP="00EF34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Parameter </w:t>
            </w:r>
            <w:proofErr w:type="spellStart"/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estimate</w:t>
            </w:r>
            <w:r w:rsidRPr="000A0FD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AA4DA38" w14:textId="77777777" w:rsidR="00EF3472" w:rsidRPr="000A0FD9" w:rsidRDefault="00EF3472" w:rsidP="00EF34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1530" w:type="dxa"/>
            <w:vMerge/>
            <w:tcBorders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1546805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A4BC0" w:rsidRPr="000A0FD9" w14:paraId="340F96F0" w14:textId="77777777" w:rsidTr="004A4BC0">
        <w:trPr>
          <w:trHeight w:val="276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93EB1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TSQM-effectiveness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6FE6A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-2.56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B1AEC" w14:textId="561F0BAD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(-3.49,</w:t>
            </w:r>
            <w:r w:rsidR="000F010A"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-1.63)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4B796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-2.66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3C60A" w14:textId="30C5A1CB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(-3.63,</w:t>
            </w:r>
            <w:r w:rsidR="000F010A"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-1.7)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15197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3CD2B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-2.70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2D71E" w14:textId="48040C4F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(-3.76,</w:t>
            </w:r>
            <w:r w:rsidR="000F010A"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-1.64)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37FCD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-2.83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AB684" w14:textId="5790535A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(-3.92,</w:t>
            </w:r>
            <w:r w:rsidR="000F010A"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-1.75)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88DAA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0.9557</w:t>
            </w:r>
          </w:p>
        </w:tc>
      </w:tr>
      <w:tr w:rsidR="004A4BC0" w:rsidRPr="000A0FD9" w14:paraId="7824048C" w14:textId="77777777" w:rsidTr="004A4BC0">
        <w:trPr>
          <w:trHeight w:val="276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E4968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TSQM-side effect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2FAEB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-0.08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0BE92" w14:textId="3D1E1D8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(-0.83,</w:t>
            </w:r>
            <w:r w:rsidR="000F010A"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0.68)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EBBF88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-0.19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F8BBC" w14:textId="01B9D7F0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(-0.97,</w:t>
            </w:r>
            <w:r w:rsidR="000F010A"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0.6)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40A881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D246C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-1.17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B089E" w14:textId="661AA293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(-1.99,</w:t>
            </w:r>
            <w:r w:rsidR="000F010A"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-0.35)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676E2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-1.20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4B7BA3" w14:textId="75BFBA29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(-2.04,</w:t>
            </w:r>
            <w:r w:rsidR="000F010A"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-0.35)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31D9F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0.0715</w:t>
            </w:r>
          </w:p>
        </w:tc>
      </w:tr>
      <w:tr w:rsidR="004A4BC0" w:rsidRPr="000A0FD9" w14:paraId="1FDBE750" w14:textId="77777777" w:rsidTr="004A4BC0">
        <w:trPr>
          <w:trHeight w:val="276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F5A03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TSQM-convenience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CE5E7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-1.66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CAD55" w14:textId="61D6AA4F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(-2.39,</w:t>
            </w:r>
            <w:r w:rsidR="000F010A"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-0.94)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224443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-1.56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A18286" w14:textId="1AB44568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(-2.31,</w:t>
            </w:r>
            <w:r w:rsidR="000F010A"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-0.81)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1933C2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374AB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-1.14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F79C5" w14:textId="53104211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(-1.89,</w:t>
            </w:r>
            <w:r w:rsidR="000F010A"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-0.39)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EF5682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-1.01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D667D6" w14:textId="364979A9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(-1.78,</w:t>
            </w:r>
            <w:r w:rsidR="000F010A"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-0.25)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A2F77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0.4260</w:t>
            </w:r>
          </w:p>
        </w:tc>
      </w:tr>
      <w:tr w:rsidR="004A4BC0" w:rsidRPr="000A0FD9" w14:paraId="7BF03E04" w14:textId="77777777" w:rsidTr="004A4BC0">
        <w:trPr>
          <w:trHeight w:val="288"/>
        </w:trPr>
        <w:tc>
          <w:tcPr>
            <w:tcW w:w="17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459DEF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TSQM-global satisfaction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C8CAAA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-0.90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13CABA" w14:textId="4084A588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(-1.96,</w:t>
            </w:r>
            <w:r w:rsidR="000F010A"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0.15)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7551BC8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-1.22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717BC2B" w14:textId="25788D26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(-2.3,</w:t>
            </w:r>
            <w:r w:rsidR="000F010A"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-0.15)</w:t>
            </w:r>
          </w:p>
        </w:tc>
        <w:tc>
          <w:tcPr>
            <w:tcW w:w="27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49AA8C4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495DAA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-1.05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9B2357" w14:textId="3DB5EFA0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(-2.25,</w:t>
            </w:r>
            <w:r w:rsidR="000F010A"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0.14)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BA79FB1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-1.22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8A61009" w14:textId="22CAC02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(-2.44,</w:t>
            </w:r>
            <w:r w:rsidR="000F010A"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0)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C1EEBB" w14:textId="77777777" w:rsidR="00EF3472" w:rsidRPr="000A0FD9" w:rsidRDefault="00EF3472" w:rsidP="00EF34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0.8612</w:t>
            </w:r>
          </w:p>
        </w:tc>
      </w:tr>
    </w:tbl>
    <w:p w14:paraId="64034C9A" w14:textId="213F07B4" w:rsidR="00EF3472" w:rsidRPr="000A0FD9" w:rsidRDefault="00EF3472" w:rsidP="00EF3472">
      <w:pPr>
        <w:pStyle w:val="Heading1"/>
        <w:rPr>
          <w:rFonts w:ascii="Times New Roman" w:eastAsiaTheme="minorEastAsia" w:hAnsi="Times New Roman" w:cs="Times New Roman"/>
          <w:bCs w:val="0"/>
          <w:color w:val="000000" w:themeColor="text1"/>
          <w:sz w:val="24"/>
          <w:szCs w:val="24"/>
        </w:rPr>
      </w:pPr>
      <w:r w:rsidRPr="000A0FD9">
        <w:rPr>
          <w:rFonts w:ascii="Times New Roman" w:eastAsiaTheme="minorEastAsia" w:hAnsi="Times New Roman" w:cs="Times New Roman"/>
          <w:bCs w:val="0"/>
          <w:color w:val="000000" w:themeColor="text1"/>
          <w:sz w:val="24"/>
          <w:szCs w:val="24"/>
        </w:rPr>
        <w:t xml:space="preserve">Table </w:t>
      </w:r>
      <w:r w:rsidR="00CD7A16" w:rsidRPr="000A0FD9">
        <w:rPr>
          <w:rFonts w:ascii="Times New Roman" w:eastAsiaTheme="minorEastAsia" w:hAnsi="Times New Roman" w:cs="Times New Roman"/>
          <w:bCs w:val="0"/>
          <w:color w:val="000000" w:themeColor="text1"/>
          <w:sz w:val="24"/>
          <w:szCs w:val="24"/>
        </w:rPr>
        <w:t>S2</w:t>
      </w:r>
      <w:r w:rsidRPr="000A0FD9">
        <w:rPr>
          <w:rFonts w:ascii="Times New Roman" w:eastAsiaTheme="minorEastAsia" w:hAnsi="Times New Roman" w:cs="Times New Roman"/>
          <w:bCs w:val="0"/>
          <w:color w:val="000000" w:themeColor="text1"/>
          <w:sz w:val="24"/>
          <w:szCs w:val="24"/>
        </w:rPr>
        <w:t xml:space="preserve">. The association between </w:t>
      </w:r>
      <w:r w:rsidRPr="000A0FD9">
        <w:rPr>
          <w:rFonts w:ascii="Times New Roman" w:eastAsiaTheme="minorEastAsia" w:hAnsi="Times New Roman" w:cs="Times New Roman" w:hint="eastAsia"/>
          <w:bCs w:val="0"/>
          <w:color w:val="000000" w:themeColor="text1"/>
          <w:sz w:val="24"/>
          <w:szCs w:val="24"/>
        </w:rPr>
        <w:t>BPI-Severity score</w:t>
      </w:r>
      <w:r w:rsidRPr="000A0FD9">
        <w:rPr>
          <w:rFonts w:ascii="Times New Roman" w:eastAsiaTheme="minorEastAsia" w:hAnsi="Times New Roman" w:cs="Times New Roman"/>
          <w:bCs w:val="0"/>
          <w:color w:val="000000" w:themeColor="text1"/>
          <w:sz w:val="24"/>
          <w:szCs w:val="24"/>
        </w:rPr>
        <w:t xml:space="preserve"> and TSQM </w:t>
      </w:r>
      <w:r w:rsidRPr="000A0FD9">
        <w:rPr>
          <w:rFonts w:ascii="Times New Roman" w:eastAsiaTheme="minorEastAsia" w:hAnsi="Times New Roman" w:cs="Times New Roman" w:hint="eastAsia"/>
          <w:bCs w:val="0"/>
          <w:color w:val="000000" w:themeColor="text1"/>
          <w:sz w:val="24"/>
          <w:szCs w:val="24"/>
        </w:rPr>
        <w:t>in</w:t>
      </w:r>
      <w:r w:rsidRPr="000A0FD9">
        <w:rPr>
          <w:rFonts w:ascii="Times New Roman" w:eastAsiaTheme="minorEastAsia" w:hAnsi="Times New Roman" w:cs="Times New Roman"/>
          <w:bCs w:val="0"/>
          <w:color w:val="000000" w:themeColor="text1"/>
          <w:sz w:val="24"/>
          <w:szCs w:val="24"/>
        </w:rPr>
        <w:t xml:space="preserve"> patients with/without comorbidity</w:t>
      </w:r>
    </w:p>
    <w:p w14:paraId="528A0E4C" w14:textId="77777777" w:rsidR="00EF3472" w:rsidRPr="000A0FD9" w:rsidRDefault="00EF3472" w:rsidP="00EF3472"/>
    <w:p w14:paraId="54D39CAE" w14:textId="247EEA8B" w:rsidR="00EF3472" w:rsidRPr="000A0FD9" w:rsidRDefault="00EF3472" w:rsidP="00EF3472">
      <w:pPr>
        <w:spacing w:line="480" w:lineRule="auto"/>
        <w:rPr>
          <w:rFonts w:ascii="Times New Roman" w:hAnsi="Times New Roman" w:cs="Times New Roman"/>
          <w:sz w:val="24"/>
          <w:szCs w:val="24"/>
        </w:rPr>
        <w:sectPr w:rsidR="00EF3472" w:rsidRPr="000A0FD9" w:rsidSect="00EF3472">
          <w:pgSz w:w="15840" w:h="12240" w:orient="landscape"/>
          <w:pgMar w:top="1440" w:right="1440" w:bottom="1440" w:left="720" w:header="720" w:footer="720" w:gutter="0"/>
          <w:cols w:space="720"/>
          <w:docGrid w:linePitch="360"/>
        </w:sectPr>
      </w:pPr>
      <w:proofErr w:type="spellStart"/>
      <w:r w:rsidRPr="000A0FD9">
        <w:rPr>
          <w:rFonts w:ascii="Times New Roman" w:hAnsi="Times New Roman" w:cs="Times New Roman"/>
          <w:position w:val="4"/>
          <w:sz w:val="24"/>
          <w:szCs w:val="24"/>
        </w:rPr>
        <w:t>a</w:t>
      </w:r>
      <w:proofErr w:type="spellEnd"/>
      <w:r w:rsidRPr="000A0FD9">
        <w:rPr>
          <w:rFonts w:ascii="Times New Roman" w:hAnsi="Times New Roman" w:cs="Times New Roman"/>
          <w:sz w:val="24"/>
          <w:szCs w:val="24"/>
        </w:rPr>
        <w:t xml:space="preserve">Adjusted for age. </w:t>
      </w:r>
      <w:r w:rsidRPr="000A0FD9">
        <w:rPr>
          <w:rFonts w:ascii="Times New Roman" w:hAnsi="Times New Roman" w:cs="Times New Roman"/>
          <w:position w:val="4"/>
          <w:sz w:val="24"/>
          <w:szCs w:val="24"/>
        </w:rPr>
        <w:t>b</w:t>
      </w:r>
      <w:r w:rsidRPr="000A0FD9">
        <w:rPr>
          <w:rFonts w:ascii="Times New Roman" w:hAnsi="Times New Roman" w:cs="Times New Roman"/>
          <w:sz w:val="24"/>
          <w:szCs w:val="24"/>
        </w:rPr>
        <w:t xml:space="preserve">Adjusted for age, sex, BMI, </w:t>
      </w:r>
      <w:r w:rsidR="000F010A" w:rsidRPr="000A0FD9">
        <w:rPr>
          <w:rFonts w:ascii="Times New Roman" w:hAnsi="Times New Roman" w:cs="Times New Roman"/>
          <w:sz w:val="24"/>
          <w:szCs w:val="24"/>
        </w:rPr>
        <w:t xml:space="preserve">and </w:t>
      </w:r>
      <w:r w:rsidRPr="000A0FD9">
        <w:rPr>
          <w:rFonts w:ascii="Times New Roman" w:hAnsi="Times New Roman" w:cs="Times New Roman"/>
          <w:sz w:val="24"/>
          <w:szCs w:val="24"/>
        </w:rPr>
        <w:t>number of pain site</w:t>
      </w:r>
      <w:r w:rsidR="000F010A" w:rsidRPr="000A0FD9">
        <w:rPr>
          <w:rFonts w:ascii="Times New Roman" w:hAnsi="Times New Roman" w:cs="Times New Roman"/>
          <w:sz w:val="24"/>
          <w:szCs w:val="24"/>
        </w:rPr>
        <w:t>s</w:t>
      </w:r>
      <w:r w:rsidRPr="000A0FD9">
        <w:rPr>
          <w:rFonts w:ascii="Times New Roman" w:hAnsi="Times New Roman" w:cs="Times New Roman"/>
          <w:sz w:val="24"/>
          <w:szCs w:val="24"/>
        </w:rPr>
        <w:t xml:space="preserve">. </w:t>
      </w:r>
      <w:r w:rsidRPr="000A0FD9">
        <w:rPr>
          <w:rFonts w:ascii="Times New Roman" w:hAnsi="Times New Roman" w:cs="Times New Roman"/>
          <w:position w:val="4"/>
          <w:sz w:val="24"/>
          <w:szCs w:val="24"/>
        </w:rPr>
        <w:t>c</w:t>
      </w:r>
      <w:r w:rsidRPr="000A0FD9">
        <w:rPr>
          <w:rFonts w:ascii="Times New Roman" w:hAnsi="Times New Roman" w:cs="Times New Roman"/>
          <w:sz w:val="24"/>
          <w:szCs w:val="24"/>
        </w:rPr>
        <w:t xml:space="preserve">Adjusted for age, sex, BMI, number of pain site, </w:t>
      </w:r>
      <w:r w:rsidR="000F010A" w:rsidRPr="000A0FD9">
        <w:rPr>
          <w:rFonts w:ascii="Times New Roman" w:hAnsi="Times New Roman" w:cs="Times New Roman"/>
          <w:sz w:val="24"/>
          <w:szCs w:val="24"/>
        </w:rPr>
        <w:t xml:space="preserve">and </w:t>
      </w:r>
      <w:r w:rsidRPr="000A0FD9">
        <w:rPr>
          <w:rFonts w:ascii="Times New Roman" w:hAnsi="Times New Roman" w:cs="Times New Roman"/>
          <w:sz w:val="24"/>
          <w:szCs w:val="24"/>
        </w:rPr>
        <w:t xml:space="preserve">comorbidity. </w:t>
      </w:r>
      <w:r w:rsidR="000F010A" w:rsidRPr="000A0FD9">
        <w:rPr>
          <w:rFonts w:ascii="Times New Roman" w:hAnsi="Times New Roman" w:cs="Times New Roman"/>
          <w:sz w:val="24"/>
          <w:szCs w:val="24"/>
        </w:rPr>
        <w:t xml:space="preserve">BMI: body mass index; </w:t>
      </w:r>
      <w:r w:rsidRPr="000A0FD9">
        <w:rPr>
          <w:rFonts w:ascii="Times New Roman" w:hAnsi="Times New Roman" w:cs="Times New Roman"/>
          <w:sz w:val="24"/>
          <w:szCs w:val="24"/>
        </w:rPr>
        <w:t xml:space="preserve">BPI: Brief Pain Inventory; CI: confidence interval; TSQM: </w:t>
      </w:r>
      <w:r w:rsidRPr="000A0FD9">
        <w:rPr>
          <w:rFonts w:ascii="Times New Roman" w:hAnsi="Times New Roman" w:cs="Times New Roman"/>
          <w:color w:val="000000" w:themeColor="text1"/>
          <w:sz w:val="24"/>
          <w:szCs w:val="24"/>
        </w:rPr>
        <w:t>Treatment Satisfaction Questionnaire for Medication</w:t>
      </w:r>
    </w:p>
    <w:p w14:paraId="5DDAB370" w14:textId="77777777" w:rsidR="004A4BC0" w:rsidRPr="000A0FD9" w:rsidRDefault="00EF3472" w:rsidP="00EF3472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A0F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Table S</w:t>
      </w:r>
      <w:r w:rsidR="00CD7A16" w:rsidRPr="000A0F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Pr="000A0F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Pr="000A0FD9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Impact on quality of life assessed using EQ-5D-5L questionnaire</w:t>
      </w:r>
      <w:r w:rsidR="008547A0" w:rsidRPr="000A0F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and self</w:t>
      </w:r>
      <w:r w:rsidR="00031D92" w:rsidRPr="000A0F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 w:rsidR="008547A0" w:rsidRPr="000A0F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assessed health</w:t>
      </w:r>
      <w:r w:rsidRPr="000A0FD9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by </w:t>
      </w:r>
    </w:p>
    <w:p w14:paraId="091A8C40" w14:textId="512043ED" w:rsidR="00EF3472" w:rsidRPr="000A0FD9" w:rsidRDefault="00EF3472" w:rsidP="00EF3472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A0FD9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BPI-Interference score (&lt;3 and </w:t>
      </w:r>
      <w:r w:rsidR="000F010A" w:rsidRPr="000A0F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≥</w:t>
      </w:r>
      <w:r w:rsidRPr="000A0FD9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3)</w:t>
      </w:r>
    </w:p>
    <w:tbl>
      <w:tblPr>
        <w:tblStyle w:val="TableGrid"/>
        <w:tblW w:w="117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5"/>
        <w:gridCol w:w="1845"/>
        <w:gridCol w:w="2835"/>
        <w:gridCol w:w="2795"/>
        <w:gridCol w:w="1316"/>
      </w:tblGrid>
      <w:tr w:rsidR="00EF3472" w:rsidRPr="000A0FD9" w14:paraId="270B451E" w14:textId="77777777" w:rsidTr="00024F3A">
        <w:trPr>
          <w:trHeight w:val="733"/>
        </w:trPr>
        <w:tc>
          <w:tcPr>
            <w:tcW w:w="29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833051" w14:textId="77777777" w:rsidR="00EF3472" w:rsidRPr="000A0FD9" w:rsidRDefault="00EF3472" w:rsidP="00024F3A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Characteristics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E16EAF" w14:textId="77777777" w:rsidR="00EF3472" w:rsidRPr="000A0FD9" w:rsidRDefault="00EF3472" w:rsidP="00024F3A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All Patients Mean (SD)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6038EA" w14:textId="77777777" w:rsidR="00EF3472" w:rsidRPr="000A0FD9" w:rsidRDefault="00EF3472" w:rsidP="00024F3A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Pain Interference &lt;3 (n=339) Mean (SD)</w:t>
            </w:r>
          </w:p>
        </w:tc>
        <w:tc>
          <w:tcPr>
            <w:tcW w:w="27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746743" w14:textId="77777777" w:rsidR="00EF3472" w:rsidRPr="000A0FD9" w:rsidRDefault="00EF3472" w:rsidP="00024F3A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Pain Interference ≥3 (n=262) Mean (SD)</w:t>
            </w:r>
          </w:p>
        </w:tc>
        <w:tc>
          <w:tcPr>
            <w:tcW w:w="13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AA51A7" w14:textId="77777777" w:rsidR="00EF3472" w:rsidRPr="000A0FD9" w:rsidRDefault="00EF3472" w:rsidP="00024F3A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 value</w:t>
            </w:r>
          </w:p>
        </w:tc>
      </w:tr>
      <w:tr w:rsidR="00EF3472" w:rsidRPr="000A0FD9" w14:paraId="1FF2C29C" w14:textId="77777777" w:rsidTr="00024F3A">
        <w:trPr>
          <w:trHeight w:val="405"/>
        </w:trPr>
        <w:tc>
          <w:tcPr>
            <w:tcW w:w="2975" w:type="dxa"/>
            <w:tcBorders>
              <w:top w:val="single" w:sz="4" w:space="0" w:color="auto"/>
            </w:tcBorders>
            <w:vAlign w:val="center"/>
          </w:tcPr>
          <w:p w14:paraId="76675461" w14:textId="77777777" w:rsidR="00EF3472" w:rsidRPr="000A0FD9" w:rsidRDefault="00EF3472" w:rsidP="00024F3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Quality of life (EQ-5D-5L), (full score: 1.00)</w:t>
            </w:r>
          </w:p>
        </w:tc>
        <w:tc>
          <w:tcPr>
            <w:tcW w:w="1845" w:type="dxa"/>
            <w:tcBorders>
              <w:top w:val="single" w:sz="4" w:space="0" w:color="auto"/>
            </w:tcBorders>
            <w:vAlign w:val="center"/>
          </w:tcPr>
          <w:p w14:paraId="751D0E30" w14:textId="77777777" w:rsidR="00EF3472" w:rsidRPr="000A0FD9" w:rsidRDefault="00EF3472" w:rsidP="00024F3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0.68 (0.23)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76B63880" w14:textId="77777777" w:rsidR="00EF3472" w:rsidRPr="000A0FD9" w:rsidRDefault="00EF3472" w:rsidP="00024F3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0.84 (0.10)</w:t>
            </w:r>
          </w:p>
        </w:tc>
        <w:tc>
          <w:tcPr>
            <w:tcW w:w="2795" w:type="dxa"/>
            <w:tcBorders>
              <w:top w:val="single" w:sz="4" w:space="0" w:color="auto"/>
            </w:tcBorders>
            <w:vAlign w:val="center"/>
          </w:tcPr>
          <w:p w14:paraId="47A28A73" w14:textId="77777777" w:rsidR="00EF3472" w:rsidRPr="000A0FD9" w:rsidRDefault="00EF3472" w:rsidP="00024F3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0.56 (0.22)</w:t>
            </w:r>
          </w:p>
        </w:tc>
        <w:tc>
          <w:tcPr>
            <w:tcW w:w="1316" w:type="dxa"/>
            <w:tcBorders>
              <w:top w:val="single" w:sz="4" w:space="0" w:color="auto"/>
            </w:tcBorders>
            <w:vAlign w:val="center"/>
          </w:tcPr>
          <w:p w14:paraId="41A632AC" w14:textId="77777777" w:rsidR="00EF3472" w:rsidRPr="000A0FD9" w:rsidRDefault="00EF3472" w:rsidP="00024F3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</w:tr>
      <w:tr w:rsidR="00EF3472" w:rsidRPr="000A0FD9" w14:paraId="4AB1EA84" w14:textId="77777777" w:rsidTr="00024F3A">
        <w:tc>
          <w:tcPr>
            <w:tcW w:w="29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209125" w14:textId="77777777" w:rsidR="00EF3472" w:rsidRPr="000A0FD9" w:rsidRDefault="00EF3472" w:rsidP="00024F3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Self-assessed health (EQ VAS), (full score:100)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6D144D" w14:textId="77777777" w:rsidR="00EF3472" w:rsidRPr="000A0FD9" w:rsidRDefault="00EF3472" w:rsidP="00024F3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70.62 (17.48)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B0C255" w14:textId="77777777" w:rsidR="00EF3472" w:rsidRPr="000A0FD9" w:rsidRDefault="00EF3472" w:rsidP="00024F3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74.63 (12.31)</w:t>
            </w:r>
          </w:p>
        </w:tc>
        <w:tc>
          <w:tcPr>
            <w:tcW w:w="27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1C3A73" w14:textId="77777777" w:rsidR="00EF3472" w:rsidRPr="000A0FD9" w:rsidRDefault="00EF3472" w:rsidP="00024F3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64.32 (16.61)</w:t>
            </w:r>
          </w:p>
        </w:tc>
        <w:tc>
          <w:tcPr>
            <w:tcW w:w="13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FB4C7B" w14:textId="77777777" w:rsidR="00EF3472" w:rsidRPr="000A0FD9" w:rsidRDefault="00EF3472" w:rsidP="00024F3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</w:tr>
    </w:tbl>
    <w:p w14:paraId="469025C1" w14:textId="77777777" w:rsidR="00961671" w:rsidRPr="000A0FD9" w:rsidRDefault="00EF3472" w:rsidP="00EF3472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0F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BPI: Brief Pain Inventory; EQ-5D-5L: EQ-5 dimension 5-level; EQ VAS: EQ visual analogue scale; n: number of </w:t>
      </w:r>
      <w:proofErr w:type="gramStart"/>
      <w:r w:rsidRPr="000A0FD9">
        <w:rPr>
          <w:rFonts w:ascii="Times New Roman" w:hAnsi="Times New Roman" w:cs="Times New Roman"/>
          <w:color w:val="000000" w:themeColor="text1"/>
          <w:sz w:val="24"/>
          <w:szCs w:val="24"/>
        </w:rPr>
        <w:t>subjects;</w:t>
      </w:r>
      <w:proofErr w:type="gramEnd"/>
      <w:r w:rsidRPr="000A0F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D7BF237" w14:textId="6802980D" w:rsidR="00AC4C25" w:rsidRPr="000A0FD9" w:rsidRDefault="00EF3472" w:rsidP="00EF3472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0FD9">
        <w:rPr>
          <w:rFonts w:ascii="Times New Roman" w:hAnsi="Times New Roman" w:cs="Times New Roman"/>
          <w:color w:val="000000" w:themeColor="text1"/>
          <w:sz w:val="24"/>
          <w:szCs w:val="24"/>
        </w:rPr>
        <w:t>SD: standard deviation; VAS: visual analog scale.</w:t>
      </w:r>
    </w:p>
    <w:p w14:paraId="56C9ED9B" w14:textId="6DF1EDAF" w:rsidR="00CD7A16" w:rsidRPr="000A0FD9" w:rsidRDefault="00CD7A16" w:rsidP="00EF3472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38491C" w14:textId="4217FF5C" w:rsidR="00CD7A16" w:rsidRPr="000A0FD9" w:rsidRDefault="00CD7A16" w:rsidP="00EF3472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DAC53C0" w14:textId="29370EC6" w:rsidR="00CD7A16" w:rsidRPr="000A0FD9" w:rsidRDefault="00CD7A16" w:rsidP="00EF3472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3E9660" w14:textId="78D7352B" w:rsidR="00CD7A16" w:rsidRPr="000A0FD9" w:rsidRDefault="00CD7A16" w:rsidP="00EF3472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31FBC90" w14:textId="22FA547E" w:rsidR="00CD7A16" w:rsidRPr="000A0FD9" w:rsidRDefault="00CD7A16" w:rsidP="00EF3472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88827B5" w14:textId="6B760B08" w:rsidR="00CD7A16" w:rsidRPr="000A0FD9" w:rsidRDefault="00CD7A16" w:rsidP="00EF3472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FB4DE3F" w14:textId="77777777" w:rsidR="00CD7A16" w:rsidRPr="000A0FD9" w:rsidRDefault="00CD7A16" w:rsidP="00CD7A16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0ACAB1E" w14:textId="5F29B28F" w:rsidR="00CD7A16" w:rsidRPr="000A0FD9" w:rsidRDefault="00CD7A16" w:rsidP="00CD7A16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A0F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Table S4. </w:t>
      </w:r>
      <w:r w:rsidRPr="000A0FD9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Treatment satisfaction assessed using TSQM-1.4 questionnaire by BPI-Interference score (&lt;3 and </w:t>
      </w:r>
      <w:r w:rsidR="00961671" w:rsidRPr="000A0F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≥</w:t>
      </w:r>
      <w:r w:rsidRPr="000A0FD9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3)</w:t>
      </w:r>
    </w:p>
    <w:tbl>
      <w:tblPr>
        <w:tblStyle w:val="TableGrid"/>
        <w:tblW w:w="116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1486"/>
        <w:gridCol w:w="2595"/>
        <w:gridCol w:w="2835"/>
        <w:gridCol w:w="1074"/>
      </w:tblGrid>
      <w:tr w:rsidR="00CD7A16" w:rsidRPr="000A0FD9" w14:paraId="4812D724" w14:textId="77777777" w:rsidTr="00024F3A">
        <w:trPr>
          <w:trHeight w:val="696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2D976F" w14:textId="77777777" w:rsidR="00CD7A16" w:rsidRPr="000A0FD9" w:rsidRDefault="00CD7A16" w:rsidP="00024F3A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Characteristics</w:t>
            </w:r>
          </w:p>
        </w:tc>
        <w:tc>
          <w:tcPr>
            <w:tcW w:w="14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1748C8" w14:textId="77777777" w:rsidR="00CD7A16" w:rsidRPr="000A0FD9" w:rsidRDefault="00CD7A16" w:rsidP="00024F3A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All Patients Mean (SD)</w:t>
            </w:r>
          </w:p>
        </w:tc>
        <w:tc>
          <w:tcPr>
            <w:tcW w:w="25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4FD0C4" w14:textId="77777777" w:rsidR="00CD7A16" w:rsidRPr="000A0FD9" w:rsidRDefault="00CD7A16" w:rsidP="00024F3A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Pain Interference &lt;</w:t>
            </w:r>
            <w:r w:rsidRPr="000A0FD9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3</w:t>
            </w:r>
            <w:r w:rsidRPr="000A0F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(n=339) Mean (SD)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0893D9" w14:textId="77777777" w:rsidR="00CD7A16" w:rsidRPr="000A0FD9" w:rsidRDefault="00CD7A16" w:rsidP="00024F3A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Pain Interference</w:t>
            </w:r>
            <w:r w:rsidRPr="000A0FD9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≥</w:t>
            </w:r>
            <w:r w:rsidRPr="000A0FD9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3</w:t>
            </w:r>
            <w:r w:rsidRPr="000A0F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(n=262)</w:t>
            </w:r>
            <w:r w:rsidRPr="000A0FD9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Mean (SD)</w:t>
            </w:r>
          </w:p>
        </w:tc>
        <w:tc>
          <w:tcPr>
            <w:tcW w:w="1074" w:type="dxa"/>
            <w:tcBorders>
              <w:top w:val="single" w:sz="4" w:space="0" w:color="auto"/>
              <w:bottom w:val="single" w:sz="4" w:space="0" w:color="auto"/>
            </w:tcBorders>
          </w:tcPr>
          <w:p w14:paraId="341C987E" w14:textId="77777777" w:rsidR="00CD7A16" w:rsidRPr="000A0FD9" w:rsidRDefault="00CD7A16" w:rsidP="00024F3A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 value</w:t>
            </w:r>
          </w:p>
        </w:tc>
      </w:tr>
      <w:tr w:rsidR="00CD7A16" w:rsidRPr="000A0FD9" w14:paraId="156027E3" w14:textId="77777777" w:rsidTr="00024F3A">
        <w:tc>
          <w:tcPr>
            <w:tcW w:w="3686" w:type="dxa"/>
            <w:vAlign w:val="center"/>
          </w:tcPr>
          <w:p w14:paraId="15D450DB" w14:textId="77777777" w:rsidR="00CD7A16" w:rsidRPr="000A0FD9" w:rsidRDefault="00CD7A16" w:rsidP="00024F3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TSQM-Effectiveness</w:t>
            </w:r>
            <w:r w:rsidRPr="000A0FD9" w:rsidDel="00CA37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86" w:type="dxa"/>
            <w:vAlign w:val="center"/>
          </w:tcPr>
          <w:p w14:paraId="0D2E8DB2" w14:textId="77777777" w:rsidR="00CD7A16" w:rsidRPr="000A0FD9" w:rsidRDefault="00CD7A16" w:rsidP="00024F3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54.2 (14.1)</w:t>
            </w:r>
          </w:p>
        </w:tc>
        <w:tc>
          <w:tcPr>
            <w:tcW w:w="2595" w:type="dxa"/>
            <w:vAlign w:val="center"/>
          </w:tcPr>
          <w:p w14:paraId="4DFE989D" w14:textId="77777777" w:rsidR="00CD7A16" w:rsidRPr="000A0FD9" w:rsidRDefault="00CD7A16" w:rsidP="00024F3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57.45 (12.45)</w:t>
            </w:r>
          </w:p>
        </w:tc>
        <w:tc>
          <w:tcPr>
            <w:tcW w:w="2835" w:type="dxa"/>
            <w:vAlign w:val="center"/>
          </w:tcPr>
          <w:p w14:paraId="3B31ACA8" w14:textId="77777777" w:rsidR="00CD7A16" w:rsidRPr="000A0FD9" w:rsidRDefault="00CD7A16" w:rsidP="00024F3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49.97 (15.04)</w:t>
            </w:r>
          </w:p>
        </w:tc>
        <w:tc>
          <w:tcPr>
            <w:tcW w:w="1074" w:type="dxa"/>
            <w:vAlign w:val="center"/>
          </w:tcPr>
          <w:p w14:paraId="7BB978E7" w14:textId="77777777" w:rsidR="00CD7A16" w:rsidRPr="000A0FD9" w:rsidRDefault="00CD7A16" w:rsidP="00024F3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</w:tr>
      <w:tr w:rsidR="00CD7A16" w:rsidRPr="000A0FD9" w14:paraId="2F51E693" w14:textId="77777777" w:rsidTr="00024F3A">
        <w:tc>
          <w:tcPr>
            <w:tcW w:w="3686" w:type="dxa"/>
            <w:vAlign w:val="center"/>
          </w:tcPr>
          <w:p w14:paraId="24E6ED95" w14:textId="77777777" w:rsidR="00CD7A16" w:rsidRPr="000A0FD9" w:rsidRDefault="00CD7A16" w:rsidP="00024F3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TSQM-Side Effects</w:t>
            </w:r>
            <w:r w:rsidRPr="000A0FD9" w:rsidDel="00CA37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86" w:type="dxa"/>
            <w:vAlign w:val="center"/>
          </w:tcPr>
          <w:p w14:paraId="4A3536DC" w14:textId="77777777" w:rsidR="00CD7A16" w:rsidRPr="000A0FD9" w:rsidRDefault="00CD7A16" w:rsidP="00024F3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 (10.9)</w:t>
            </w:r>
          </w:p>
        </w:tc>
        <w:tc>
          <w:tcPr>
            <w:tcW w:w="2595" w:type="dxa"/>
            <w:vAlign w:val="center"/>
          </w:tcPr>
          <w:p w14:paraId="76866591" w14:textId="77777777" w:rsidR="00CD7A16" w:rsidRPr="000A0FD9" w:rsidRDefault="00CD7A16" w:rsidP="00024F3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96.29 (10.60)</w:t>
            </w:r>
          </w:p>
        </w:tc>
        <w:tc>
          <w:tcPr>
            <w:tcW w:w="2835" w:type="dxa"/>
            <w:vAlign w:val="center"/>
          </w:tcPr>
          <w:p w14:paraId="1CF36F1A" w14:textId="77777777" w:rsidR="00CD7A16" w:rsidRPr="000A0FD9" w:rsidRDefault="00CD7A16" w:rsidP="00024F3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95.63 (11.36)</w:t>
            </w:r>
          </w:p>
        </w:tc>
        <w:tc>
          <w:tcPr>
            <w:tcW w:w="1074" w:type="dxa"/>
            <w:vAlign w:val="center"/>
          </w:tcPr>
          <w:p w14:paraId="41FA0300" w14:textId="77777777" w:rsidR="00CD7A16" w:rsidRPr="000A0FD9" w:rsidRDefault="00CD7A16" w:rsidP="00024F3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0.4673</w:t>
            </w:r>
          </w:p>
        </w:tc>
      </w:tr>
      <w:tr w:rsidR="00CD7A16" w:rsidRPr="000A0FD9" w14:paraId="741A6814" w14:textId="77777777" w:rsidTr="00024F3A">
        <w:tc>
          <w:tcPr>
            <w:tcW w:w="3686" w:type="dxa"/>
            <w:vAlign w:val="center"/>
          </w:tcPr>
          <w:p w14:paraId="74076B7E" w14:textId="77777777" w:rsidR="00CD7A16" w:rsidRPr="000A0FD9" w:rsidRDefault="00CD7A16" w:rsidP="00024F3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TSQM-Convenience</w:t>
            </w:r>
            <w:r w:rsidRPr="000A0FD9" w:rsidDel="00CA37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86" w:type="dxa"/>
            <w:vAlign w:val="center"/>
          </w:tcPr>
          <w:p w14:paraId="5BB3B5A9" w14:textId="77777777" w:rsidR="00CD7A16" w:rsidRPr="000A0FD9" w:rsidRDefault="00CD7A16" w:rsidP="00024F3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62.3 (10.4)</w:t>
            </w:r>
          </w:p>
        </w:tc>
        <w:tc>
          <w:tcPr>
            <w:tcW w:w="2595" w:type="dxa"/>
            <w:vAlign w:val="center"/>
          </w:tcPr>
          <w:p w14:paraId="184CFC06" w14:textId="77777777" w:rsidR="00CD7A16" w:rsidRPr="000A0FD9" w:rsidRDefault="00CD7A16" w:rsidP="00024F3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63.34 (10.65)</w:t>
            </w:r>
          </w:p>
        </w:tc>
        <w:tc>
          <w:tcPr>
            <w:tcW w:w="2835" w:type="dxa"/>
            <w:vAlign w:val="center"/>
          </w:tcPr>
          <w:p w14:paraId="5C6D2DAC" w14:textId="77777777" w:rsidR="00CD7A16" w:rsidRPr="000A0FD9" w:rsidRDefault="00CD7A16" w:rsidP="00024F3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60.96 (9.97)</w:t>
            </w:r>
          </w:p>
        </w:tc>
        <w:tc>
          <w:tcPr>
            <w:tcW w:w="1074" w:type="dxa"/>
            <w:vAlign w:val="center"/>
          </w:tcPr>
          <w:p w14:paraId="637E01DD" w14:textId="77777777" w:rsidR="00CD7A16" w:rsidRPr="000A0FD9" w:rsidRDefault="00CD7A16" w:rsidP="00024F3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0.0059</w:t>
            </w:r>
          </w:p>
        </w:tc>
      </w:tr>
      <w:tr w:rsidR="00CD7A16" w:rsidRPr="000A0FD9" w14:paraId="4B5216D1" w14:textId="77777777" w:rsidTr="00024F3A">
        <w:trPr>
          <w:trHeight w:val="158"/>
        </w:trPr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3417BD94" w14:textId="77777777" w:rsidR="00CD7A16" w:rsidRPr="000A0FD9" w:rsidRDefault="00CD7A16" w:rsidP="00024F3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TSQM-Global Satisfaction </w:t>
            </w:r>
          </w:p>
        </w:tc>
        <w:tc>
          <w:tcPr>
            <w:tcW w:w="1486" w:type="dxa"/>
            <w:tcBorders>
              <w:bottom w:val="single" w:sz="4" w:space="0" w:color="auto"/>
            </w:tcBorders>
            <w:vAlign w:val="center"/>
          </w:tcPr>
          <w:p w14:paraId="0DD0A96A" w14:textId="77777777" w:rsidR="00CD7A16" w:rsidRPr="000A0FD9" w:rsidRDefault="00CD7A16" w:rsidP="00024F3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 (15.4)</w:t>
            </w:r>
          </w:p>
        </w:tc>
        <w:tc>
          <w:tcPr>
            <w:tcW w:w="2595" w:type="dxa"/>
            <w:tcBorders>
              <w:bottom w:val="single" w:sz="4" w:space="0" w:color="auto"/>
            </w:tcBorders>
            <w:vAlign w:val="center"/>
          </w:tcPr>
          <w:p w14:paraId="19000866" w14:textId="77777777" w:rsidR="00CD7A16" w:rsidRPr="000A0FD9" w:rsidRDefault="00CD7A16" w:rsidP="00024F3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59.44 (13.44)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314EF012" w14:textId="77777777" w:rsidR="00CD7A16" w:rsidRPr="000A0FD9" w:rsidRDefault="00CD7A16" w:rsidP="00024F3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58.34 (17.68)</w:t>
            </w:r>
          </w:p>
        </w:tc>
        <w:tc>
          <w:tcPr>
            <w:tcW w:w="1074" w:type="dxa"/>
            <w:tcBorders>
              <w:bottom w:val="single" w:sz="4" w:space="0" w:color="auto"/>
            </w:tcBorders>
            <w:vAlign w:val="center"/>
          </w:tcPr>
          <w:p w14:paraId="3C5CB32A" w14:textId="77777777" w:rsidR="00CD7A16" w:rsidRPr="000A0FD9" w:rsidRDefault="00CD7A16" w:rsidP="00024F3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0.3907</w:t>
            </w:r>
          </w:p>
        </w:tc>
      </w:tr>
    </w:tbl>
    <w:p w14:paraId="2742317C" w14:textId="77777777" w:rsidR="00CD7A16" w:rsidRPr="000A0FD9" w:rsidRDefault="00CD7A16" w:rsidP="00CD7A16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0F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BPI: Brief Pain Inventory; n: number of subjects; SD: standard deviation; TSQM: Treatment Satisfaction Questionnaire for </w:t>
      </w:r>
    </w:p>
    <w:p w14:paraId="459A6580" w14:textId="1C03E779" w:rsidR="00CD7A16" w:rsidRPr="000A0FD9" w:rsidRDefault="00CD7A16" w:rsidP="00EF3472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CD7A16" w:rsidRPr="000A0FD9" w:rsidSect="00EF3472">
          <w:pgSz w:w="15840" w:h="12240" w:orient="landscape"/>
          <w:pgMar w:top="1440" w:right="1440" w:bottom="1440" w:left="720" w:header="720" w:footer="720" w:gutter="0"/>
          <w:cols w:space="720"/>
          <w:docGrid w:linePitch="360"/>
        </w:sectPr>
      </w:pPr>
      <w:r w:rsidRPr="000A0FD9">
        <w:rPr>
          <w:rFonts w:ascii="Times New Roman" w:hAnsi="Times New Roman" w:cs="Times New Roman"/>
          <w:color w:val="000000" w:themeColor="text1"/>
          <w:sz w:val="24"/>
          <w:szCs w:val="24"/>
        </w:rPr>
        <w:t>Medication (full score: 100).</w:t>
      </w:r>
    </w:p>
    <w:p w14:paraId="0808F8FE" w14:textId="4E6A7FFB" w:rsidR="00CD7A16" w:rsidRPr="000A0FD9" w:rsidRDefault="00CD7A16" w:rsidP="00CD7A16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A0F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Table S5: The association between BPI-Interference score and </w:t>
      </w:r>
      <w:proofErr w:type="spellStart"/>
      <w:r w:rsidRPr="000A0F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HRQoL</w:t>
      </w:r>
      <w:proofErr w:type="spellEnd"/>
    </w:p>
    <w:tbl>
      <w:tblPr>
        <w:tblW w:w="10530" w:type="dxa"/>
        <w:tblLayout w:type="fixed"/>
        <w:tblLook w:val="04A0" w:firstRow="1" w:lastRow="0" w:firstColumn="1" w:lastColumn="0" w:noHBand="0" w:noVBand="1"/>
      </w:tblPr>
      <w:tblGrid>
        <w:gridCol w:w="2250"/>
        <w:gridCol w:w="1350"/>
        <w:gridCol w:w="1620"/>
        <w:gridCol w:w="1170"/>
        <w:gridCol w:w="1440"/>
        <w:gridCol w:w="1620"/>
        <w:gridCol w:w="1080"/>
      </w:tblGrid>
      <w:tr w:rsidR="00CD7A16" w:rsidRPr="000A0FD9" w14:paraId="26FF6402" w14:textId="77777777" w:rsidTr="00961671">
        <w:trPr>
          <w:trHeight w:val="315"/>
        </w:trPr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4CF76" w14:textId="77777777" w:rsidR="00CD7A16" w:rsidRPr="000A0FD9" w:rsidRDefault="00CD7A16" w:rsidP="00024F3A">
            <w:pPr>
              <w:spacing w:after="0"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EQ-5D-5L and Self-assessed health per BPI-Interference score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7BBA1" w14:textId="77777777" w:rsidR="00CD7A16" w:rsidRPr="000A0FD9" w:rsidRDefault="00CD7A16" w:rsidP="00024F3A">
            <w:pPr>
              <w:spacing w:after="0"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Parameter </w:t>
            </w:r>
            <w:proofErr w:type="spellStart"/>
            <w:r w:rsidRPr="000A0F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estimate</w:t>
            </w:r>
            <w:r w:rsidRPr="000A0F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6008E" w14:textId="77777777" w:rsidR="00CD7A16" w:rsidRPr="000A0FD9" w:rsidRDefault="00CD7A16" w:rsidP="00024F3A">
            <w:pPr>
              <w:spacing w:after="0"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95% CI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0252B" w14:textId="77777777" w:rsidR="00CD7A16" w:rsidRPr="000A0FD9" w:rsidRDefault="00CD7A16" w:rsidP="00024F3A">
            <w:pPr>
              <w:spacing w:after="0"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 value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EEDDCD" w14:textId="77777777" w:rsidR="00CD7A16" w:rsidRPr="000A0FD9" w:rsidRDefault="00CD7A16" w:rsidP="00024F3A">
            <w:pPr>
              <w:spacing w:after="0"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Parameter </w:t>
            </w:r>
            <w:proofErr w:type="spellStart"/>
            <w:r w:rsidRPr="000A0F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estimate</w:t>
            </w:r>
            <w:r w:rsidRPr="000A0F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BFF2FE" w14:textId="77777777" w:rsidR="00CD7A16" w:rsidRPr="000A0FD9" w:rsidRDefault="00CD7A16" w:rsidP="00024F3A">
            <w:pPr>
              <w:spacing w:after="0"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95% CI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D9B4F1" w14:textId="77777777" w:rsidR="00CD7A16" w:rsidRPr="000A0FD9" w:rsidRDefault="00CD7A16" w:rsidP="00024F3A">
            <w:pPr>
              <w:spacing w:after="0"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 value</w:t>
            </w:r>
          </w:p>
        </w:tc>
      </w:tr>
      <w:tr w:rsidR="00CD7A16" w:rsidRPr="000A0FD9" w14:paraId="3D3ED911" w14:textId="77777777" w:rsidTr="00961671">
        <w:trPr>
          <w:trHeight w:val="285"/>
        </w:trPr>
        <w:tc>
          <w:tcPr>
            <w:tcW w:w="22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EAC6E21" w14:textId="77777777" w:rsidR="00CD7A16" w:rsidRPr="000A0FD9" w:rsidRDefault="00CD7A16" w:rsidP="00024F3A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EQ-5D-5L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809B3D1" w14:textId="77777777" w:rsidR="00CD7A16" w:rsidRPr="000A0FD9" w:rsidRDefault="00CD7A16" w:rsidP="00024F3A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-0.10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7442BE0" w14:textId="5F2BD4F7" w:rsidR="00CD7A16" w:rsidRPr="000A0FD9" w:rsidRDefault="00CD7A16" w:rsidP="00024F3A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(-0.1,</w:t>
            </w:r>
            <w:r w:rsidR="00961671"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-0.09)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D53E6C6" w14:textId="77777777" w:rsidR="00CD7A16" w:rsidRPr="000A0FD9" w:rsidRDefault="00CD7A16" w:rsidP="00024F3A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0.5458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14:paraId="06C90ED4" w14:textId="77777777" w:rsidR="00CD7A16" w:rsidRPr="000A0FD9" w:rsidRDefault="00CD7A16" w:rsidP="00024F3A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-0.09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14:paraId="6A4A86C6" w14:textId="09AE2C0A" w:rsidR="00CD7A16" w:rsidRPr="000A0FD9" w:rsidRDefault="00CD7A16" w:rsidP="00024F3A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(-0.1,</w:t>
            </w:r>
            <w:r w:rsidR="00961671"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-0.09)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14:paraId="482136C4" w14:textId="77777777" w:rsidR="00CD7A16" w:rsidRPr="000A0FD9" w:rsidRDefault="00CD7A16" w:rsidP="00024F3A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</w:tr>
      <w:tr w:rsidR="00CD7A16" w:rsidRPr="000A0FD9" w14:paraId="21A086E3" w14:textId="77777777" w:rsidTr="00961671">
        <w:trPr>
          <w:trHeight w:val="285"/>
        </w:trPr>
        <w:tc>
          <w:tcPr>
            <w:tcW w:w="22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F1A2F2D" w14:textId="77777777" w:rsidR="00CD7A16" w:rsidRPr="000A0FD9" w:rsidRDefault="00CD7A16" w:rsidP="00024F3A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Self-assessed health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A90AE90" w14:textId="77777777" w:rsidR="00CD7A16" w:rsidRPr="000A0FD9" w:rsidRDefault="00CD7A16" w:rsidP="00024F3A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-3.69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B857C4A" w14:textId="0609E299" w:rsidR="00CD7A16" w:rsidRPr="000A0FD9" w:rsidRDefault="00CD7A16" w:rsidP="00024F3A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(-4.35,</w:t>
            </w:r>
            <w:r w:rsidR="00961671"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-3.03)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AFE02A5" w14:textId="77777777" w:rsidR="00CD7A16" w:rsidRPr="000A0FD9" w:rsidRDefault="00CD7A16" w:rsidP="00024F3A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4DB82CA9" w14:textId="77777777" w:rsidR="00CD7A16" w:rsidRPr="000A0FD9" w:rsidRDefault="00CD7A16" w:rsidP="00024F3A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-3.38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2D963C7E" w14:textId="3A796152" w:rsidR="00CD7A16" w:rsidRPr="000A0FD9" w:rsidRDefault="00CD7A16" w:rsidP="00024F3A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(-4.06,</w:t>
            </w:r>
            <w:r w:rsidR="00961671"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-2.7)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779B733B" w14:textId="77777777" w:rsidR="00CD7A16" w:rsidRPr="000A0FD9" w:rsidRDefault="00CD7A16" w:rsidP="00024F3A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</w:tr>
    </w:tbl>
    <w:p w14:paraId="2D34F3B2" w14:textId="77777777" w:rsidR="00961671" w:rsidRPr="000A0FD9" w:rsidRDefault="00CD7A16" w:rsidP="00CD7A1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A0FD9">
        <w:rPr>
          <w:rFonts w:ascii="Times New Roman" w:hAnsi="Times New Roman" w:cs="Times New Roman"/>
          <w:position w:val="4"/>
          <w:sz w:val="24"/>
          <w:szCs w:val="24"/>
        </w:rPr>
        <w:t>a</w:t>
      </w:r>
      <w:proofErr w:type="spellEnd"/>
      <w:r w:rsidRPr="000A0FD9">
        <w:rPr>
          <w:rFonts w:ascii="Times New Roman" w:hAnsi="Times New Roman" w:cs="Times New Roman"/>
          <w:sz w:val="24"/>
          <w:szCs w:val="24"/>
        </w:rPr>
        <w:t xml:space="preserve">Adjusted for age. </w:t>
      </w:r>
      <w:r w:rsidRPr="000A0FD9">
        <w:rPr>
          <w:rFonts w:ascii="Times New Roman" w:hAnsi="Times New Roman" w:cs="Times New Roman"/>
          <w:position w:val="4"/>
          <w:sz w:val="24"/>
          <w:szCs w:val="24"/>
        </w:rPr>
        <w:t>b</w:t>
      </w:r>
      <w:r w:rsidRPr="000A0FD9">
        <w:rPr>
          <w:rFonts w:ascii="Times New Roman" w:hAnsi="Times New Roman" w:cs="Times New Roman"/>
          <w:sz w:val="24"/>
          <w:szCs w:val="24"/>
        </w:rPr>
        <w:t>Adjusted for age, sex, BMI, number of pain site</w:t>
      </w:r>
      <w:r w:rsidR="00961671" w:rsidRPr="000A0FD9">
        <w:rPr>
          <w:rFonts w:ascii="Times New Roman" w:hAnsi="Times New Roman" w:cs="Times New Roman"/>
          <w:sz w:val="24"/>
          <w:szCs w:val="24"/>
        </w:rPr>
        <w:t>s</w:t>
      </w:r>
      <w:r w:rsidRPr="000A0FD9">
        <w:rPr>
          <w:rFonts w:ascii="Times New Roman" w:hAnsi="Times New Roman" w:cs="Times New Roman"/>
          <w:sz w:val="24"/>
          <w:szCs w:val="24"/>
        </w:rPr>
        <w:t xml:space="preserve">, </w:t>
      </w:r>
      <w:r w:rsidR="00961671" w:rsidRPr="000A0FD9">
        <w:rPr>
          <w:rFonts w:ascii="Times New Roman" w:hAnsi="Times New Roman" w:cs="Times New Roman"/>
          <w:sz w:val="24"/>
          <w:szCs w:val="24"/>
        </w:rPr>
        <w:t xml:space="preserve">and </w:t>
      </w:r>
      <w:r w:rsidRPr="000A0FD9">
        <w:rPr>
          <w:rFonts w:ascii="Times New Roman" w:hAnsi="Times New Roman" w:cs="Times New Roman"/>
          <w:sz w:val="24"/>
          <w:szCs w:val="24"/>
        </w:rPr>
        <w:t xml:space="preserve">comorbidity. </w:t>
      </w:r>
      <w:r w:rsidR="00961671" w:rsidRPr="000A0FD9">
        <w:rPr>
          <w:rFonts w:ascii="Times New Roman" w:hAnsi="Times New Roman" w:cs="Times New Roman"/>
          <w:sz w:val="24"/>
          <w:szCs w:val="24"/>
        </w:rPr>
        <w:t xml:space="preserve">BMI: body mass </w:t>
      </w:r>
      <w:proofErr w:type="gramStart"/>
      <w:r w:rsidR="00961671" w:rsidRPr="000A0FD9">
        <w:rPr>
          <w:rFonts w:ascii="Times New Roman" w:hAnsi="Times New Roman" w:cs="Times New Roman"/>
          <w:sz w:val="24"/>
          <w:szCs w:val="24"/>
        </w:rPr>
        <w:t>index;</w:t>
      </w:r>
      <w:proofErr w:type="gramEnd"/>
      <w:r w:rsidR="00961671" w:rsidRPr="000A0FD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F2DA74" w14:textId="77777777" w:rsidR="0052323C" w:rsidRPr="000A0FD9" w:rsidRDefault="00CD7A16" w:rsidP="00CD7A1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A0FD9">
        <w:rPr>
          <w:rFonts w:ascii="Times New Roman" w:hAnsi="Times New Roman" w:cs="Times New Roman"/>
          <w:sz w:val="24"/>
          <w:szCs w:val="24"/>
        </w:rPr>
        <w:t xml:space="preserve">BPI: Brief Pain Inventory; CI: confidence interval; EQ-5D-5L: </w:t>
      </w:r>
      <w:r w:rsidRPr="000A0FD9">
        <w:rPr>
          <w:rFonts w:ascii="Times New Roman" w:hAnsi="Times New Roman" w:cs="Times New Roman"/>
          <w:color w:val="000000" w:themeColor="text1"/>
          <w:sz w:val="24"/>
          <w:szCs w:val="24"/>
        </w:rPr>
        <w:t>EQ 5 dimension-5-</w:t>
      </w:r>
      <w:proofErr w:type="gramStart"/>
      <w:r w:rsidRPr="000A0FD9">
        <w:rPr>
          <w:rFonts w:ascii="Times New Roman" w:hAnsi="Times New Roman" w:cs="Times New Roman"/>
          <w:color w:val="000000" w:themeColor="text1"/>
          <w:sz w:val="24"/>
          <w:szCs w:val="24"/>
        </w:rPr>
        <w:t>level;</w:t>
      </w:r>
      <w:proofErr w:type="gramEnd"/>
      <w:r w:rsidRPr="000A0FD9">
        <w:rPr>
          <w:rFonts w:ascii="Times New Roman" w:hAnsi="Times New Roman" w:cs="Times New Roman"/>
          <w:sz w:val="24"/>
          <w:szCs w:val="24"/>
        </w:rPr>
        <w:t xml:space="preserve"> </w:t>
      </w:r>
      <w:r w:rsidR="0052323C" w:rsidRPr="000A0FD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6030CA" w14:textId="58C6ED59" w:rsidR="00AC4C25" w:rsidRPr="000A0FD9" w:rsidRDefault="00CD7A16" w:rsidP="00CD7A1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A0FD9">
        <w:rPr>
          <w:rFonts w:ascii="Times New Roman" w:hAnsi="Times New Roman" w:cs="Times New Roman"/>
          <w:sz w:val="24"/>
          <w:szCs w:val="24"/>
        </w:rPr>
        <w:t>HRQoL</w:t>
      </w:r>
      <w:proofErr w:type="spellEnd"/>
      <w:r w:rsidRPr="000A0FD9">
        <w:rPr>
          <w:rFonts w:ascii="Times New Roman" w:hAnsi="Times New Roman" w:cs="Times New Roman"/>
          <w:sz w:val="24"/>
          <w:szCs w:val="24"/>
        </w:rPr>
        <w:t xml:space="preserve">: </w:t>
      </w:r>
      <w:r w:rsidR="0052323C" w:rsidRPr="000A0FD9">
        <w:rPr>
          <w:rFonts w:ascii="Times New Roman" w:hAnsi="Times New Roman" w:cs="Times New Roman"/>
          <w:sz w:val="24"/>
          <w:szCs w:val="24"/>
        </w:rPr>
        <w:t>health-related quality of l</w:t>
      </w:r>
      <w:r w:rsidRPr="000A0FD9">
        <w:rPr>
          <w:rFonts w:ascii="Times New Roman" w:hAnsi="Times New Roman" w:cs="Times New Roman"/>
          <w:sz w:val="24"/>
          <w:szCs w:val="24"/>
        </w:rPr>
        <w:t>ife.</w:t>
      </w:r>
    </w:p>
    <w:p w14:paraId="3049AF22" w14:textId="77777777" w:rsidR="00CD7A16" w:rsidRPr="000A0FD9" w:rsidRDefault="00CD7A16" w:rsidP="00CD7A16">
      <w:pPr>
        <w:spacing w:after="0" w:line="480" w:lineRule="auto"/>
        <w:rPr>
          <w:rFonts w:ascii="Times New Roman" w:hAnsi="Times New Roman" w:cs="Times New Roman"/>
          <w:sz w:val="24"/>
          <w:szCs w:val="24"/>
        </w:rPr>
        <w:sectPr w:rsidR="00CD7A16" w:rsidRPr="000A0FD9" w:rsidSect="00AC4C25">
          <w:pgSz w:w="15840" w:h="12240" w:orient="landscape" w:code="1"/>
          <w:pgMar w:top="1440" w:right="1440" w:bottom="1440" w:left="720" w:header="720" w:footer="720" w:gutter="0"/>
          <w:cols w:space="720"/>
          <w:docGrid w:linePitch="360"/>
        </w:sectPr>
      </w:pPr>
    </w:p>
    <w:p w14:paraId="57498D04" w14:textId="1FE0B8AD" w:rsidR="00991054" w:rsidRPr="000A0FD9" w:rsidRDefault="00CD7A16" w:rsidP="00991054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A0F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Table S6</w:t>
      </w:r>
      <w:r w:rsidR="00991054" w:rsidRPr="000A0F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 The association between BPI-Interference score and TSQM</w:t>
      </w:r>
    </w:p>
    <w:tbl>
      <w:tblPr>
        <w:tblW w:w="11700" w:type="dxa"/>
        <w:tblLayout w:type="fixed"/>
        <w:tblLook w:val="04A0" w:firstRow="1" w:lastRow="0" w:firstColumn="1" w:lastColumn="0" w:noHBand="0" w:noVBand="1"/>
      </w:tblPr>
      <w:tblGrid>
        <w:gridCol w:w="2835"/>
        <w:gridCol w:w="1395"/>
        <w:gridCol w:w="1800"/>
        <w:gridCol w:w="1260"/>
        <w:gridCol w:w="1440"/>
        <w:gridCol w:w="1800"/>
        <w:gridCol w:w="1170"/>
      </w:tblGrid>
      <w:tr w:rsidR="00991054" w:rsidRPr="000A0FD9" w14:paraId="13A79DBD" w14:textId="77777777" w:rsidTr="005D33D2">
        <w:trPr>
          <w:trHeight w:val="315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7519E" w14:textId="77777777" w:rsidR="00991054" w:rsidRPr="000A0FD9" w:rsidRDefault="00991054" w:rsidP="00991054">
            <w:pPr>
              <w:spacing w:after="0"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TSQM per BPI-Interference score</w:t>
            </w:r>
          </w:p>
        </w:tc>
        <w:tc>
          <w:tcPr>
            <w:tcW w:w="1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2EA46" w14:textId="77777777" w:rsidR="00991054" w:rsidRPr="000A0FD9" w:rsidRDefault="00991054" w:rsidP="00991054">
            <w:pPr>
              <w:spacing w:after="0"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Parameter </w:t>
            </w:r>
            <w:proofErr w:type="spellStart"/>
            <w:r w:rsidRPr="000A0F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estimate</w:t>
            </w:r>
            <w:r w:rsidRPr="000A0F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24B09" w14:textId="77777777" w:rsidR="00991054" w:rsidRPr="000A0FD9" w:rsidRDefault="00991054" w:rsidP="00991054">
            <w:pPr>
              <w:spacing w:after="0"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95% CI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5564F" w14:textId="77777777" w:rsidR="00991054" w:rsidRPr="000A0FD9" w:rsidRDefault="00991054" w:rsidP="00991054">
            <w:pPr>
              <w:spacing w:after="0"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 value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1CFDD4" w14:textId="77777777" w:rsidR="00991054" w:rsidRPr="000A0FD9" w:rsidRDefault="00991054" w:rsidP="00991054">
            <w:pPr>
              <w:spacing w:after="0"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Parameter </w:t>
            </w:r>
            <w:proofErr w:type="spellStart"/>
            <w:r w:rsidRPr="000A0F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estimate</w:t>
            </w:r>
            <w:r w:rsidRPr="000A0F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425B6B" w14:textId="77777777" w:rsidR="00991054" w:rsidRPr="000A0FD9" w:rsidRDefault="00991054" w:rsidP="00991054">
            <w:pPr>
              <w:spacing w:after="0"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95% CI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BA1AEC" w14:textId="77777777" w:rsidR="00991054" w:rsidRPr="000A0FD9" w:rsidRDefault="00991054" w:rsidP="00991054">
            <w:pPr>
              <w:spacing w:after="0"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 value</w:t>
            </w:r>
          </w:p>
        </w:tc>
      </w:tr>
      <w:tr w:rsidR="00991054" w:rsidRPr="000A0FD9" w14:paraId="79559DD0" w14:textId="77777777" w:rsidTr="005D33D2">
        <w:trPr>
          <w:trHeight w:val="285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noWrap/>
          </w:tcPr>
          <w:p w14:paraId="205B1283" w14:textId="77777777" w:rsidR="00991054" w:rsidRPr="000A0FD9" w:rsidRDefault="00991054" w:rsidP="0099105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TSQM-effectiveness</w:t>
            </w:r>
          </w:p>
        </w:tc>
        <w:tc>
          <w:tcPr>
            <w:tcW w:w="139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0E1DD91" w14:textId="77777777" w:rsidR="00991054" w:rsidRPr="000A0FD9" w:rsidRDefault="00991054" w:rsidP="0099105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-3.12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3FDE36F" w14:textId="6C922857" w:rsidR="00991054" w:rsidRPr="000A0FD9" w:rsidRDefault="00991054" w:rsidP="0099105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(-3.75,</w:t>
            </w:r>
            <w:r w:rsidR="005D33D2"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-2.49)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E0AF868" w14:textId="77777777" w:rsidR="00991054" w:rsidRPr="000A0FD9" w:rsidRDefault="00991054" w:rsidP="0099105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14:paraId="15E89AE1" w14:textId="77777777" w:rsidR="00991054" w:rsidRPr="000A0FD9" w:rsidRDefault="00991054" w:rsidP="0099105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-3.32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178A6F33" w14:textId="737CBBEF" w:rsidR="00991054" w:rsidRPr="000A0FD9" w:rsidRDefault="00991054" w:rsidP="0099105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(-3.96,</w:t>
            </w:r>
            <w:r w:rsidR="005D33D2"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-2.67)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34D8B99D" w14:textId="77777777" w:rsidR="00991054" w:rsidRPr="000A0FD9" w:rsidRDefault="00991054" w:rsidP="0099105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</w:tr>
      <w:tr w:rsidR="00991054" w:rsidRPr="000A0FD9" w14:paraId="47F67D12" w14:textId="77777777" w:rsidTr="005D33D2">
        <w:trPr>
          <w:trHeight w:val="285"/>
        </w:trPr>
        <w:tc>
          <w:tcPr>
            <w:tcW w:w="2835" w:type="dxa"/>
            <w:shd w:val="clear" w:color="auto" w:fill="auto"/>
            <w:noWrap/>
          </w:tcPr>
          <w:p w14:paraId="64943656" w14:textId="77777777" w:rsidR="00991054" w:rsidRPr="000A0FD9" w:rsidRDefault="00991054" w:rsidP="0099105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TSQM-side effect</w:t>
            </w:r>
          </w:p>
        </w:tc>
        <w:tc>
          <w:tcPr>
            <w:tcW w:w="1395" w:type="dxa"/>
            <w:shd w:val="clear" w:color="auto" w:fill="auto"/>
            <w:noWrap/>
            <w:vAlign w:val="center"/>
          </w:tcPr>
          <w:p w14:paraId="24F57229" w14:textId="77777777" w:rsidR="00991054" w:rsidRPr="000A0FD9" w:rsidRDefault="00991054" w:rsidP="0099105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-0.52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14:paraId="77295E77" w14:textId="47C5DE38" w:rsidR="00991054" w:rsidRPr="000A0FD9" w:rsidRDefault="00991054" w:rsidP="0099105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(-1.03,</w:t>
            </w:r>
            <w:r w:rsidR="005D33D2"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0919F7B1" w14:textId="77777777" w:rsidR="00991054" w:rsidRPr="000A0FD9" w:rsidRDefault="00991054" w:rsidP="0099105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0.0513</w:t>
            </w:r>
          </w:p>
        </w:tc>
        <w:tc>
          <w:tcPr>
            <w:tcW w:w="1440" w:type="dxa"/>
            <w:vAlign w:val="center"/>
          </w:tcPr>
          <w:p w14:paraId="443FE98A" w14:textId="77777777" w:rsidR="00991054" w:rsidRPr="000A0FD9" w:rsidRDefault="00991054" w:rsidP="0099105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-0.56</w:t>
            </w:r>
          </w:p>
        </w:tc>
        <w:tc>
          <w:tcPr>
            <w:tcW w:w="1800" w:type="dxa"/>
            <w:vAlign w:val="center"/>
          </w:tcPr>
          <w:p w14:paraId="62EF1B5D" w14:textId="673EACAC" w:rsidR="00991054" w:rsidRPr="000A0FD9" w:rsidRDefault="00991054" w:rsidP="0099105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(-1.09,</w:t>
            </w:r>
            <w:r w:rsidR="005D33D2"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-0.02)</w:t>
            </w:r>
          </w:p>
        </w:tc>
        <w:tc>
          <w:tcPr>
            <w:tcW w:w="1170" w:type="dxa"/>
            <w:vAlign w:val="center"/>
          </w:tcPr>
          <w:p w14:paraId="09F99C86" w14:textId="77777777" w:rsidR="00991054" w:rsidRPr="000A0FD9" w:rsidRDefault="00991054" w:rsidP="0099105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0.0416</w:t>
            </w:r>
          </w:p>
        </w:tc>
      </w:tr>
      <w:tr w:rsidR="00991054" w:rsidRPr="000A0FD9" w14:paraId="2755F4FD" w14:textId="77777777" w:rsidTr="005D33D2">
        <w:trPr>
          <w:trHeight w:val="285"/>
        </w:trPr>
        <w:tc>
          <w:tcPr>
            <w:tcW w:w="2835" w:type="dxa"/>
            <w:shd w:val="clear" w:color="auto" w:fill="auto"/>
            <w:noWrap/>
          </w:tcPr>
          <w:p w14:paraId="562904D0" w14:textId="77777777" w:rsidR="00991054" w:rsidRPr="000A0FD9" w:rsidRDefault="00991054" w:rsidP="0099105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TSQM-convenience</w:t>
            </w:r>
          </w:p>
        </w:tc>
        <w:tc>
          <w:tcPr>
            <w:tcW w:w="1395" w:type="dxa"/>
            <w:shd w:val="clear" w:color="auto" w:fill="auto"/>
            <w:noWrap/>
            <w:vAlign w:val="center"/>
          </w:tcPr>
          <w:p w14:paraId="7EAA8144" w14:textId="77777777" w:rsidR="00991054" w:rsidRPr="000A0FD9" w:rsidRDefault="00991054" w:rsidP="0099105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-0.94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14:paraId="6E2E0882" w14:textId="22E7B17C" w:rsidR="00991054" w:rsidRPr="000A0FD9" w:rsidRDefault="00991054" w:rsidP="0099105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(-1.43,</w:t>
            </w:r>
            <w:r w:rsidR="005D33D2"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-0.44)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7095856" w14:textId="77777777" w:rsidR="00991054" w:rsidRPr="000A0FD9" w:rsidRDefault="00991054" w:rsidP="0099105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0.0002</w:t>
            </w:r>
          </w:p>
        </w:tc>
        <w:tc>
          <w:tcPr>
            <w:tcW w:w="1440" w:type="dxa"/>
            <w:vAlign w:val="center"/>
          </w:tcPr>
          <w:p w14:paraId="3C8ED7D9" w14:textId="77777777" w:rsidR="00991054" w:rsidRPr="000A0FD9" w:rsidRDefault="00991054" w:rsidP="0099105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-0.84</w:t>
            </w:r>
          </w:p>
        </w:tc>
        <w:tc>
          <w:tcPr>
            <w:tcW w:w="1800" w:type="dxa"/>
            <w:vAlign w:val="center"/>
          </w:tcPr>
          <w:p w14:paraId="4EFB7C5E" w14:textId="108469AC" w:rsidR="00991054" w:rsidRPr="000A0FD9" w:rsidRDefault="00991054" w:rsidP="0099105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(-1.35,</w:t>
            </w:r>
            <w:r w:rsidR="005D33D2"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-0.33)</w:t>
            </w:r>
          </w:p>
        </w:tc>
        <w:tc>
          <w:tcPr>
            <w:tcW w:w="1170" w:type="dxa"/>
            <w:vAlign w:val="center"/>
          </w:tcPr>
          <w:p w14:paraId="20DF0881" w14:textId="77777777" w:rsidR="00991054" w:rsidRPr="000A0FD9" w:rsidRDefault="00991054" w:rsidP="0099105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0.0014</w:t>
            </w:r>
          </w:p>
        </w:tc>
      </w:tr>
      <w:tr w:rsidR="00991054" w:rsidRPr="000A0FD9" w14:paraId="2B9EFA9B" w14:textId="77777777" w:rsidTr="005D33D2">
        <w:trPr>
          <w:trHeight w:val="285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7A44343" w14:textId="77777777" w:rsidR="00991054" w:rsidRPr="000A0FD9" w:rsidRDefault="00991054" w:rsidP="0099105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TSQM-global satisfaction</w:t>
            </w:r>
          </w:p>
        </w:tc>
        <w:tc>
          <w:tcPr>
            <w:tcW w:w="139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3B52167" w14:textId="77777777" w:rsidR="00991054" w:rsidRPr="000A0FD9" w:rsidRDefault="00991054" w:rsidP="0099105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-0.52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6CF51DF" w14:textId="5832D370" w:rsidR="00991054" w:rsidRPr="000A0FD9" w:rsidRDefault="00991054" w:rsidP="0099105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(-1.26,</w:t>
            </w:r>
            <w:r w:rsidR="005D33D2"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0.22)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A84AF9A" w14:textId="77777777" w:rsidR="00991054" w:rsidRPr="000A0FD9" w:rsidRDefault="00991054" w:rsidP="0099105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0.1704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5F518DBF" w14:textId="77777777" w:rsidR="00991054" w:rsidRPr="000A0FD9" w:rsidRDefault="00991054" w:rsidP="0099105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-0.74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14:paraId="56B7BA51" w14:textId="2EADA0AA" w:rsidR="00991054" w:rsidRPr="000A0FD9" w:rsidRDefault="00991054" w:rsidP="0099105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(-1.49,</w:t>
            </w:r>
            <w:r w:rsidR="005D33D2"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61739EC6" w14:textId="77777777" w:rsidR="00991054" w:rsidRPr="000A0FD9" w:rsidRDefault="00991054" w:rsidP="0099105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0.0543</w:t>
            </w:r>
          </w:p>
        </w:tc>
      </w:tr>
    </w:tbl>
    <w:p w14:paraId="34B74B4A" w14:textId="77777777" w:rsidR="005D33D2" w:rsidRPr="000A0FD9" w:rsidRDefault="001312B7" w:rsidP="00553EB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A0FD9">
        <w:rPr>
          <w:rFonts w:ascii="Times New Roman" w:hAnsi="Times New Roman" w:cs="Times New Roman"/>
          <w:position w:val="4"/>
          <w:sz w:val="24"/>
          <w:szCs w:val="24"/>
        </w:rPr>
        <w:t>a</w:t>
      </w:r>
      <w:proofErr w:type="spellEnd"/>
      <w:r w:rsidRPr="000A0FD9">
        <w:rPr>
          <w:rFonts w:ascii="Times New Roman" w:hAnsi="Times New Roman" w:cs="Times New Roman"/>
          <w:sz w:val="24"/>
          <w:szCs w:val="24"/>
        </w:rPr>
        <w:t xml:space="preserve">Adjusted for age. </w:t>
      </w:r>
      <w:r w:rsidRPr="000A0FD9">
        <w:rPr>
          <w:rFonts w:ascii="Times New Roman" w:hAnsi="Times New Roman" w:cs="Times New Roman"/>
          <w:position w:val="4"/>
          <w:sz w:val="24"/>
          <w:szCs w:val="24"/>
        </w:rPr>
        <w:t>b</w:t>
      </w:r>
      <w:r w:rsidR="006332B9" w:rsidRPr="000A0FD9">
        <w:rPr>
          <w:rFonts w:ascii="Times New Roman" w:hAnsi="Times New Roman" w:cs="Times New Roman"/>
          <w:sz w:val="24"/>
          <w:szCs w:val="24"/>
        </w:rPr>
        <w:t>Adjusted for age, sex, BMI, number of pain site</w:t>
      </w:r>
      <w:r w:rsidR="005D33D2" w:rsidRPr="000A0FD9">
        <w:rPr>
          <w:rFonts w:ascii="Times New Roman" w:hAnsi="Times New Roman" w:cs="Times New Roman"/>
          <w:sz w:val="24"/>
          <w:szCs w:val="24"/>
        </w:rPr>
        <w:t xml:space="preserve">s, and </w:t>
      </w:r>
      <w:r w:rsidR="006332B9" w:rsidRPr="000A0FD9">
        <w:rPr>
          <w:rFonts w:ascii="Times New Roman" w:hAnsi="Times New Roman" w:cs="Times New Roman"/>
          <w:sz w:val="24"/>
          <w:szCs w:val="24"/>
        </w:rPr>
        <w:t>comorbidity</w:t>
      </w:r>
      <w:r w:rsidRPr="000A0FD9">
        <w:rPr>
          <w:rFonts w:ascii="Times New Roman" w:hAnsi="Times New Roman" w:cs="Times New Roman"/>
          <w:sz w:val="24"/>
          <w:szCs w:val="24"/>
        </w:rPr>
        <w:t xml:space="preserve">. </w:t>
      </w:r>
      <w:r w:rsidR="005D33D2" w:rsidRPr="000A0FD9">
        <w:rPr>
          <w:rFonts w:ascii="Times New Roman" w:hAnsi="Times New Roman" w:cs="Times New Roman"/>
          <w:sz w:val="24"/>
          <w:szCs w:val="24"/>
        </w:rPr>
        <w:t xml:space="preserve">BMI: body mass </w:t>
      </w:r>
      <w:proofErr w:type="gramStart"/>
      <w:r w:rsidR="005D33D2" w:rsidRPr="000A0FD9">
        <w:rPr>
          <w:rFonts w:ascii="Times New Roman" w:hAnsi="Times New Roman" w:cs="Times New Roman"/>
          <w:sz w:val="24"/>
          <w:szCs w:val="24"/>
        </w:rPr>
        <w:t>index;</w:t>
      </w:r>
      <w:proofErr w:type="gramEnd"/>
      <w:r w:rsidR="005D33D2" w:rsidRPr="000A0FD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B74A58" w14:textId="14086320" w:rsidR="001312B7" w:rsidRPr="000A0FD9" w:rsidRDefault="001312B7" w:rsidP="00553EB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A0FD9">
        <w:rPr>
          <w:rFonts w:ascii="Times New Roman" w:hAnsi="Times New Roman" w:cs="Times New Roman"/>
          <w:sz w:val="24"/>
          <w:szCs w:val="24"/>
        </w:rPr>
        <w:t>BPI: Brief Pain Inventory; CI: confidence interval;</w:t>
      </w:r>
      <w:r w:rsidR="005D33D2" w:rsidRPr="000A0FD9">
        <w:rPr>
          <w:rFonts w:ascii="Times New Roman" w:hAnsi="Times New Roman" w:cs="Times New Roman"/>
          <w:sz w:val="24"/>
          <w:szCs w:val="24"/>
        </w:rPr>
        <w:t xml:space="preserve"> </w:t>
      </w:r>
      <w:r w:rsidRPr="000A0FD9">
        <w:rPr>
          <w:rFonts w:ascii="Times New Roman" w:hAnsi="Times New Roman" w:cs="Times New Roman"/>
          <w:sz w:val="24"/>
          <w:szCs w:val="24"/>
        </w:rPr>
        <w:t xml:space="preserve">TSQM: </w:t>
      </w:r>
      <w:r w:rsidRPr="000A0FD9">
        <w:rPr>
          <w:rFonts w:ascii="Times New Roman" w:hAnsi="Times New Roman" w:cs="Times New Roman"/>
          <w:color w:val="000000" w:themeColor="text1"/>
          <w:sz w:val="24"/>
          <w:szCs w:val="24"/>
        </w:rPr>
        <w:t>Treatment Satisfaction Questionnaire for Medication.</w:t>
      </w:r>
    </w:p>
    <w:p w14:paraId="75D68877" w14:textId="77777777" w:rsidR="0076597F" w:rsidRPr="000A0FD9" w:rsidRDefault="0076597F" w:rsidP="006940FC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3F79736" w14:textId="7F9D3835" w:rsidR="0076597F" w:rsidRPr="000A0FD9" w:rsidRDefault="0076597F" w:rsidP="006940FC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8238E6" w14:textId="7C6BCEBB" w:rsidR="00991054" w:rsidRPr="000A0FD9" w:rsidRDefault="00991054" w:rsidP="006940FC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EE6E85A" w14:textId="08292CD0" w:rsidR="00991054" w:rsidRPr="000A0FD9" w:rsidRDefault="00991054" w:rsidP="006940FC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8E1D545" w14:textId="77777777" w:rsidR="002A28FF" w:rsidRPr="000A0FD9" w:rsidRDefault="002A28FF" w:rsidP="00991054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3F9F2E" w14:textId="0A8F0904" w:rsidR="00991054" w:rsidRPr="000A0FD9" w:rsidRDefault="00CD7A16" w:rsidP="00991054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A0F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Table S7</w:t>
      </w:r>
      <w:r w:rsidR="00991054" w:rsidRPr="000A0F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The association between BPI-Interference score and </w:t>
      </w:r>
      <w:proofErr w:type="spellStart"/>
      <w:r w:rsidR="00991054" w:rsidRPr="000A0F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HRQoL</w:t>
      </w:r>
      <w:proofErr w:type="spellEnd"/>
      <w:r w:rsidR="00991054" w:rsidRPr="000A0F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in patients with/without comorbidity</w:t>
      </w:r>
    </w:p>
    <w:tbl>
      <w:tblPr>
        <w:tblW w:w="15148" w:type="dxa"/>
        <w:tblLayout w:type="fixed"/>
        <w:tblLook w:val="04A0" w:firstRow="1" w:lastRow="0" w:firstColumn="1" w:lastColumn="0" w:noHBand="0" w:noVBand="1"/>
      </w:tblPr>
      <w:tblGrid>
        <w:gridCol w:w="1620"/>
        <w:gridCol w:w="1440"/>
        <w:gridCol w:w="1530"/>
        <w:gridCol w:w="1350"/>
        <w:gridCol w:w="1458"/>
        <w:gridCol w:w="267"/>
        <w:gridCol w:w="1425"/>
        <w:gridCol w:w="1527"/>
        <w:gridCol w:w="1071"/>
        <w:gridCol w:w="342"/>
        <w:gridCol w:w="1161"/>
        <w:gridCol w:w="1957"/>
      </w:tblGrid>
      <w:tr w:rsidR="00991054" w:rsidRPr="000A0FD9" w14:paraId="23073ADD" w14:textId="77777777" w:rsidTr="00F97D2E">
        <w:trPr>
          <w:trHeight w:val="280"/>
        </w:trPr>
        <w:tc>
          <w:tcPr>
            <w:tcW w:w="162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1EEBFEB" w14:textId="77777777" w:rsidR="00991054" w:rsidRPr="000A0FD9" w:rsidRDefault="00991054" w:rsidP="0099105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EQ-5D-5L and Self-assessed health per BPI-Interference score</w:t>
            </w:r>
          </w:p>
        </w:tc>
        <w:tc>
          <w:tcPr>
            <w:tcW w:w="5778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458239" w14:textId="77777777" w:rsidR="00991054" w:rsidRPr="000A0FD9" w:rsidRDefault="00991054" w:rsidP="0099105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With como</w:t>
            </w: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0A0FD9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bidity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1951B" w14:textId="77777777" w:rsidR="00991054" w:rsidRPr="000A0FD9" w:rsidRDefault="00991054" w:rsidP="0099105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 xml:space="preserve">　</w:t>
            </w:r>
          </w:p>
        </w:tc>
        <w:tc>
          <w:tcPr>
            <w:tcW w:w="5526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E202D3" w14:textId="77777777" w:rsidR="00991054" w:rsidRPr="000A0FD9" w:rsidRDefault="00991054" w:rsidP="0099105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Without como</w:t>
            </w: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0A0FD9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bidity</w:t>
            </w:r>
          </w:p>
        </w:tc>
        <w:tc>
          <w:tcPr>
            <w:tcW w:w="195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34692" w14:textId="56B70F47" w:rsidR="00991054" w:rsidRPr="000A0FD9" w:rsidRDefault="00136CB6" w:rsidP="0099105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991054" w:rsidRPr="000A0FD9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 xml:space="preserve">P </w:t>
            </w:r>
            <w:proofErr w:type="spellStart"/>
            <w:r w:rsidR="00991054"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value</w:t>
            </w:r>
            <w:r w:rsidR="00ED4CEB" w:rsidRPr="000A0FD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c</w:t>
            </w:r>
            <w:proofErr w:type="spellEnd"/>
          </w:p>
        </w:tc>
      </w:tr>
      <w:tr w:rsidR="005D33D2" w:rsidRPr="000A0FD9" w14:paraId="53C209DF" w14:textId="77777777" w:rsidTr="00F97D2E">
        <w:trPr>
          <w:trHeight w:val="597"/>
        </w:trPr>
        <w:tc>
          <w:tcPr>
            <w:tcW w:w="1620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769F272" w14:textId="77777777" w:rsidR="00991054" w:rsidRPr="000A0FD9" w:rsidRDefault="00991054" w:rsidP="0099105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86E829" w14:textId="77777777" w:rsidR="00991054" w:rsidRPr="000A0FD9" w:rsidRDefault="00991054" w:rsidP="0099105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Parameter </w:t>
            </w:r>
            <w:proofErr w:type="spellStart"/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estimate</w:t>
            </w:r>
            <w:r w:rsidRPr="000A0FD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856A8C" w14:textId="77777777" w:rsidR="00991054" w:rsidRPr="000A0FD9" w:rsidRDefault="00991054" w:rsidP="0099105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9556E26" w14:textId="77777777" w:rsidR="00991054" w:rsidRPr="000A0FD9" w:rsidRDefault="00991054" w:rsidP="0099105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Parameter </w:t>
            </w:r>
            <w:proofErr w:type="spellStart"/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estimate</w:t>
            </w:r>
            <w:r w:rsidRPr="000A0FD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6F9A38" w14:textId="77777777" w:rsidR="00991054" w:rsidRPr="000A0FD9" w:rsidRDefault="00991054" w:rsidP="0099105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2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D7C3E46" w14:textId="77777777" w:rsidR="00991054" w:rsidRPr="000A0FD9" w:rsidRDefault="00991054" w:rsidP="0099105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　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6DB46F" w14:textId="77777777" w:rsidR="00991054" w:rsidRPr="000A0FD9" w:rsidRDefault="00991054" w:rsidP="0099105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Parameter </w:t>
            </w:r>
            <w:proofErr w:type="spellStart"/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estimate</w:t>
            </w:r>
            <w:r w:rsidRPr="000A0FD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AFD83A" w14:textId="77777777" w:rsidR="00991054" w:rsidRPr="000A0FD9" w:rsidRDefault="00991054" w:rsidP="0099105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606CAA3" w14:textId="77777777" w:rsidR="00991054" w:rsidRPr="000A0FD9" w:rsidRDefault="00991054" w:rsidP="005D33D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Parameter </w:t>
            </w:r>
            <w:proofErr w:type="spellStart"/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estimate</w:t>
            </w:r>
            <w:r w:rsidRPr="000A0FD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D98B772" w14:textId="77777777" w:rsidR="00991054" w:rsidRPr="000A0FD9" w:rsidRDefault="00991054" w:rsidP="00136CB6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1957" w:type="dxa"/>
            <w:vMerge/>
            <w:tcBorders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6C236EE" w14:textId="77777777" w:rsidR="00991054" w:rsidRPr="000A0FD9" w:rsidRDefault="00991054" w:rsidP="0099105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33D2" w:rsidRPr="000A0FD9" w14:paraId="717C9FF7" w14:textId="77777777" w:rsidTr="00F97D2E">
        <w:trPr>
          <w:trHeight w:val="26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19FCE" w14:textId="77777777" w:rsidR="00991054" w:rsidRPr="000A0FD9" w:rsidRDefault="00991054" w:rsidP="0099105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EQ-5D-5L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C7BFA" w14:textId="77777777" w:rsidR="00991054" w:rsidRPr="000A0FD9" w:rsidRDefault="00991054" w:rsidP="0099105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-0.09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CED00" w14:textId="095BF41B" w:rsidR="00991054" w:rsidRPr="000A0FD9" w:rsidRDefault="00991054" w:rsidP="0099105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(-0.1,</w:t>
            </w:r>
            <w:r w:rsidR="005D33D2"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-0.09)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D0844" w14:textId="77777777" w:rsidR="00991054" w:rsidRPr="000A0FD9" w:rsidRDefault="00991054" w:rsidP="0099105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-0.09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30ECB" w14:textId="105AEF89" w:rsidR="00991054" w:rsidRPr="000A0FD9" w:rsidRDefault="00C61B45" w:rsidP="0099105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(-0.1, </w:t>
            </w:r>
            <w:r w:rsidR="000708F9" w:rsidRPr="000A0F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91054" w:rsidRPr="000A0FD9">
              <w:rPr>
                <w:rFonts w:ascii="Times New Roman" w:hAnsi="Times New Roman" w:cs="Times New Roman"/>
                <w:sz w:val="24"/>
                <w:szCs w:val="24"/>
              </w:rPr>
              <w:t>0.08)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B3F6A" w14:textId="77777777" w:rsidR="00991054" w:rsidRPr="000A0FD9" w:rsidRDefault="00991054" w:rsidP="0099105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C8BCB" w14:textId="77777777" w:rsidR="00991054" w:rsidRPr="000A0FD9" w:rsidRDefault="00991054" w:rsidP="0099105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-0.10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BACC3" w14:textId="44EAA36A" w:rsidR="00991054" w:rsidRPr="000A0FD9" w:rsidRDefault="00991054" w:rsidP="0099105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(-0.11,</w:t>
            </w:r>
            <w:r w:rsidR="005D33D2"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-0.09)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F694B" w14:textId="77777777" w:rsidR="00991054" w:rsidRPr="000A0FD9" w:rsidRDefault="00991054" w:rsidP="0099105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-0.10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71B6A" w14:textId="5C836651" w:rsidR="00991054" w:rsidRPr="000A0FD9" w:rsidRDefault="00991054" w:rsidP="0099105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(-0.11,</w:t>
            </w:r>
            <w:r w:rsidR="005D33D2"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-0.09)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3A20D" w14:textId="540AE2DF" w:rsidR="00991054" w:rsidRPr="000A0FD9" w:rsidRDefault="005D33D2" w:rsidP="0099105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991054" w:rsidRPr="000A0FD9">
              <w:rPr>
                <w:rFonts w:ascii="Times New Roman" w:hAnsi="Times New Roman" w:cs="Times New Roman"/>
                <w:sz w:val="24"/>
                <w:szCs w:val="24"/>
              </w:rPr>
              <w:t>0.5523</w:t>
            </w:r>
          </w:p>
        </w:tc>
      </w:tr>
      <w:tr w:rsidR="005D33D2" w:rsidRPr="000A0FD9" w14:paraId="378BC954" w14:textId="77777777" w:rsidTr="00F97D2E">
        <w:trPr>
          <w:trHeight w:val="280"/>
        </w:trPr>
        <w:tc>
          <w:tcPr>
            <w:tcW w:w="16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11BF5D" w14:textId="77777777" w:rsidR="00991054" w:rsidRPr="000A0FD9" w:rsidRDefault="00991054" w:rsidP="0099105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Self-assessed health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E73DB6" w14:textId="77777777" w:rsidR="00991054" w:rsidRPr="000A0FD9" w:rsidRDefault="00991054" w:rsidP="0099105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-3.52</w:t>
            </w:r>
            <w:r w:rsidRPr="000A0FD9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　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372A4F" w14:textId="74905CE6" w:rsidR="00991054" w:rsidRPr="000A0FD9" w:rsidRDefault="00991054" w:rsidP="0099105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(-4.33,</w:t>
            </w:r>
            <w:r w:rsidR="005D33D2"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-2.72)</w:t>
            </w:r>
            <w:r w:rsidRPr="000A0FD9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　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D5F0593" w14:textId="77777777" w:rsidR="00991054" w:rsidRPr="000A0FD9" w:rsidRDefault="00991054" w:rsidP="0099105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-3.19</w:t>
            </w:r>
            <w:r w:rsidRPr="000A0FD9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　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16588F4" w14:textId="4C5FA5EE" w:rsidR="00991054" w:rsidRPr="000A0FD9" w:rsidRDefault="00C61B45" w:rsidP="0099105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(-4.01, </w:t>
            </w:r>
            <w:r w:rsidR="000708F9" w:rsidRPr="000A0F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91054" w:rsidRPr="000A0FD9">
              <w:rPr>
                <w:rFonts w:ascii="Times New Roman" w:hAnsi="Times New Roman" w:cs="Times New Roman"/>
                <w:sz w:val="24"/>
                <w:szCs w:val="24"/>
              </w:rPr>
              <w:t>2.37)</w:t>
            </w:r>
            <w:r w:rsidR="00991054" w:rsidRPr="000A0FD9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　</w:t>
            </w:r>
          </w:p>
        </w:tc>
        <w:tc>
          <w:tcPr>
            <w:tcW w:w="2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F43ED75" w14:textId="77777777" w:rsidR="00991054" w:rsidRPr="000A0FD9" w:rsidRDefault="00991054" w:rsidP="0099105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　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F95BCC" w14:textId="77777777" w:rsidR="00991054" w:rsidRPr="000A0FD9" w:rsidRDefault="00991054" w:rsidP="0099105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-4.03</w:t>
            </w:r>
            <w:r w:rsidRPr="000A0FD9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　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438716" w14:textId="749AA905" w:rsidR="00991054" w:rsidRPr="000A0FD9" w:rsidRDefault="00991054" w:rsidP="0099105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(-5.21,</w:t>
            </w:r>
            <w:r w:rsidR="005D33D2"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-2.85)</w:t>
            </w:r>
            <w:r w:rsidRPr="000A0FD9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　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1A23901" w14:textId="77777777" w:rsidR="00991054" w:rsidRPr="000A0FD9" w:rsidRDefault="00991054" w:rsidP="0099105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-3.82</w:t>
            </w:r>
            <w:r w:rsidRPr="000A0FD9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　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7717EF4" w14:textId="6E95DBBC" w:rsidR="00991054" w:rsidRPr="000A0FD9" w:rsidRDefault="00991054" w:rsidP="0099105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(-5.04,</w:t>
            </w:r>
            <w:r w:rsidR="005D33D2"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-2.6)</w:t>
            </w:r>
            <w:r w:rsidRPr="000A0FD9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　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203B32" w14:textId="471D6747" w:rsidR="00991054" w:rsidRPr="000A0FD9" w:rsidRDefault="005D33D2" w:rsidP="0099105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991054" w:rsidRPr="000A0FD9">
              <w:rPr>
                <w:rFonts w:ascii="Times New Roman" w:hAnsi="Times New Roman" w:cs="Times New Roman"/>
                <w:sz w:val="24"/>
                <w:szCs w:val="24"/>
              </w:rPr>
              <w:t>0.3780</w:t>
            </w:r>
          </w:p>
        </w:tc>
      </w:tr>
    </w:tbl>
    <w:p w14:paraId="7584E597" w14:textId="2A276A09" w:rsidR="001312B7" w:rsidRPr="000A0FD9" w:rsidRDefault="001312B7" w:rsidP="001312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A0FD9">
        <w:rPr>
          <w:rFonts w:ascii="Times New Roman" w:hAnsi="Times New Roman" w:cs="Times New Roman"/>
          <w:position w:val="4"/>
          <w:sz w:val="24"/>
          <w:szCs w:val="24"/>
        </w:rPr>
        <w:t>a</w:t>
      </w:r>
      <w:proofErr w:type="spellEnd"/>
      <w:r w:rsidRPr="000A0FD9">
        <w:rPr>
          <w:rFonts w:ascii="Times New Roman" w:hAnsi="Times New Roman" w:cs="Times New Roman"/>
          <w:sz w:val="24"/>
          <w:szCs w:val="24"/>
        </w:rPr>
        <w:t xml:space="preserve">Adjusted for age. </w:t>
      </w:r>
      <w:r w:rsidR="00D43A2E" w:rsidRPr="000A0FD9">
        <w:rPr>
          <w:rFonts w:ascii="Times New Roman" w:hAnsi="Times New Roman" w:cs="Times New Roman"/>
          <w:position w:val="4"/>
          <w:sz w:val="24"/>
          <w:szCs w:val="24"/>
        </w:rPr>
        <w:t>b</w:t>
      </w:r>
      <w:r w:rsidR="00D43A2E" w:rsidRPr="000A0FD9">
        <w:rPr>
          <w:rFonts w:ascii="Times New Roman" w:hAnsi="Times New Roman" w:cs="Times New Roman"/>
          <w:sz w:val="24"/>
          <w:szCs w:val="24"/>
        </w:rPr>
        <w:t xml:space="preserve">Adjusted for age, sex, BMI, </w:t>
      </w:r>
      <w:r w:rsidR="005C0DEE" w:rsidRPr="000A0FD9">
        <w:rPr>
          <w:rFonts w:ascii="Times New Roman" w:hAnsi="Times New Roman" w:cs="Times New Roman"/>
          <w:sz w:val="24"/>
          <w:szCs w:val="24"/>
        </w:rPr>
        <w:t xml:space="preserve">and </w:t>
      </w:r>
      <w:r w:rsidR="00D43A2E" w:rsidRPr="000A0FD9">
        <w:rPr>
          <w:rFonts w:ascii="Times New Roman" w:hAnsi="Times New Roman" w:cs="Times New Roman"/>
          <w:sz w:val="24"/>
          <w:szCs w:val="24"/>
        </w:rPr>
        <w:t>number of pain site</w:t>
      </w:r>
      <w:r w:rsidR="005C0DEE" w:rsidRPr="000A0FD9">
        <w:rPr>
          <w:rFonts w:ascii="Times New Roman" w:hAnsi="Times New Roman" w:cs="Times New Roman"/>
          <w:sz w:val="24"/>
          <w:szCs w:val="24"/>
        </w:rPr>
        <w:t>s</w:t>
      </w:r>
      <w:r w:rsidR="00D43A2E" w:rsidRPr="000A0FD9">
        <w:rPr>
          <w:rFonts w:ascii="Times New Roman" w:hAnsi="Times New Roman" w:cs="Times New Roman"/>
          <w:sz w:val="24"/>
          <w:szCs w:val="24"/>
        </w:rPr>
        <w:t xml:space="preserve">. </w:t>
      </w:r>
      <w:r w:rsidR="00D43A2E" w:rsidRPr="000A0FD9">
        <w:rPr>
          <w:rFonts w:ascii="Times New Roman" w:hAnsi="Times New Roman" w:cs="Times New Roman"/>
          <w:position w:val="4"/>
          <w:sz w:val="24"/>
          <w:szCs w:val="24"/>
        </w:rPr>
        <w:t>c</w:t>
      </w:r>
      <w:r w:rsidR="00D43A2E" w:rsidRPr="000A0FD9">
        <w:rPr>
          <w:rFonts w:ascii="Times New Roman" w:hAnsi="Times New Roman" w:cs="Times New Roman"/>
          <w:sz w:val="24"/>
          <w:szCs w:val="24"/>
        </w:rPr>
        <w:t>Adjusted for age, sex, BMI, number of pain site</w:t>
      </w:r>
      <w:r w:rsidR="005C0DEE" w:rsidRPr="000A0FD9">
        <w:rPr>
          <w:rFonts w:ascii="Times New Roman" w:hAnsi="Times New Roman" w:cs="Times New Roman"/>
          <w:sz w:val="24"/>
          <w:szCs w:val="24"/>
        </w:rPr>
        <w:t>s</w:t>
      </w:r>
      <w:r w:rsidR="00D43A2E" w:rsidRPr="000A0FD9">
        <w:rPr>
          <w:rFonts w:ascii="Times New Roman" w:hAnsi="Times New Roman" w:cs="Times New Roman"/>
          <w:sz w:val="24"/>
          <w:szCs w:val="24"/>
        </w:rPr>
        <w:t xml:space="preserve">, </w:t>
      </w:r>
      <w:r w:rsidR="005C0DEE" w:rsidRPr="000A0FD9">
        <w:rPr>
          <w:rFonts w:ascii="Times New Roman" w:hAnsi="Times New Roman" w:cs="Times New Roman"/>
          <w:sz w:val="24"/>
          <w:szCs w:val="24"/>
        </w:rPr>
        <w:t xml:space="preserve">and </w:t>
      </w:r>
      <w:r w:rsidR="00D43A2E" w:rsidRPr="000A0FD9">
        <w:rPr>
          <w:rFonts w:ascii="Times New Roman" w:hAnsi="Times New Roman" w:cs="Times New Roman"/>
          <w:sz w:val="24"/>
          <w:szCs w:val="24"/>
        </w:rPr>
        <w:t>comorbidity</w:t>
      </w:r>
      <w:r w:rsidRPr="000A0FD9">
        <w:rPr>
          <w:rFonts w:ascii="Times New Roman" w:hAnsi="Times New Roman" w:cs="Times New Roman"/>
          <w:sz w:val="24"/>
          <w:szCs w:val="24"/>
        </w:rPr>
        <w:t xml:space="preserve">. </w:t>
      </w:r>
      <w:r w:rsidR="005C0DEE" w:rsidRPr="000A0FD9">
        <w:rPr>
          <w:rFonts w:ascii="Times New Roman" w:hAnsi="Times New Roman" w:cs="Times New Roman"/>
          <w:sz w:val="24"/>
          <w:szCs w:val="24"/>
        </w:rPr>
        <w:t xml:space="preserve">BMI: body mass index; </w:t>
      </w:r>
      <w:r w:rsidRPr="000A0FD9">
        <w:rPr>
          <w:rFonts w:ascii="Times New Roman" w:hAnsi="Times New Roman" w:cs="Times New Roman"/>
          <w:sz w:val="24"/>
          <w:szCs w:val="24"/>
        </w:rPr>
        <w:t xml:space="preserve">BPI: Brief Pain Inventory; CI: confidence interval; EQ-5D-5L: </w:t>
      </w:r>
      <w:r w:rsidRPr="000A0FD9">
        <w:rPr>
          <w:rFonts w:ascii="Times New Roman" w:hAnsi="Times New Roman" w:cs="Times New Roman"/>
          <w:color w:val="000000" w:themeColor="text1"/>
          <w:sz w:val="24"/>
          <w:szCs w:val="24"/>
        </w:rPr>
        <w:t>EQ 5 dimension-5-level;</w:t>
      </w:r>
      <w:r w:rsidRPr="000A0F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FD9">
        <w:rPr>
          <w:rFonts w:ascii="Times New Roman" w:hAnsi="Times New Roman" w:cs="Times New Roman"/>
          <w:sz w:val="24"/>
          <w:szCs w:val="24"/>
        </w:rPr>
        <w:t>HRQoL</w:t>
      </w:r>
      <w:proofErr w:type="spellEnd"/>
      <w:r w:rsidRPr="000A0FD9">
        <w:rPr>
          <w:rFonts w:ascii="Times New Roman" w:hAnsi="Times New Roman" w:cs="Times New Roman"/>
          <w:sz w:val="24"/>
          <w:szCs w:val="24"/>
        </w:rPr>
        <w:t xml:space="preserve">: </w:t>
      </w:r>
      <w:r w:rsidR="0052323C" w:rsidRPr="000A0FD9">
        <w:rPr>
          <w:rFonts w:ascii="Times New Roman" w:hAnsi="Times New Roman" w:cs="Times New Roman"/>
          <w:sz w:val="24"/>
          <w:szCs w:val="24"/>
        </w:rPr>
        <w:t>health-related quality of l</w:t>
      </w:r>
      <w:r w:rsidRPr="000A0FD9">
        <w:rPr>
          <w:rFonts w:ascii="Times New Roman" w:hAnsi="Times New Roman" w:cs="Times New Roman"/>
          <w:sz w:val="24"/>
          <w:szCs w:val="24"/>
        </w:rPr>
        <w:t>ife.</w:t>
      </w:r>
    </w:p>
    <w:p w14:paraId="26B70253" w14:textId="446F5397" w:rsidR="00C61B45" w:rsidRPr="000A0FD9" w:rsidRDefault="00CD7A16" w:rsidP="00C61B45">
      <w:pPr>
        <w:pStyle w:val="Heading1"/>
        <w:rPr>
          <w:rFonts w:ascii="Times New Roman" w:eastAsiaTheme="minorEastAsia" w:hAnsi="Times New Roman" w:cs="Times New Roman"/>
          <w:bCs w:val="0"/>
          <w:color w:val="000000" w:themeColor="text1"/>
          <w:sz w:val="24"/>
          <w:szCs w:val="24"/>
        </w:rPr>
      </w:pPr>
      <w:r w:rsidRPr="000A0FD9">
        <w:rPr>
          <w:rFonts w:ascii="Times New Roman" w:eastAsiaTheme="minorEastAsia" w:hAnsi="Times New Roman" w:cs="Times New Roman"/>
          <w:bCs w:val="0"/>
          <w:color w:val="000000" w:themeColor="text1"/>
          <w:sz w:val="24"/>
          <w:szCs w:val="24"/>
        </w:rPr>
        <w:lastRenderedPageBreak/>
        <w:t>Table S8</w:t>
      </w:r>
      <w:r w:rsidR="00C61B45" w:rsidRPr="000A0FD9">
        <w:rPr>
          <w:rFonts w:ascii="Times New Roman" w:eastAsiaTheme="minorEastAsia" w:hAnsi="Times New Roman" w:cs="Times New Roman"/>
          <w:bCs w:val="0"/>
          <w:color w:val="000000" w:themeColor="text1"/>
          <w:sz w:val="24"/>
          <w:szCs w:val="24"/>
        </w:rPr>
        <w:t xml:space="preserve">. The association between </w:t>
      </w:r>
      <w:r w:rsidR="00C61B45" w:rsidRPr="000A0FD9">
        <w:rPr>
          <w:rFonts w:ascii="Times New Roman" w:eastAsiaTheme="minorEastAsia" w:hAnsi="Times New Roman" w:cs="Times New Roman" w:hint="eastAsia"/>
          <w:bCs w:val="0"/>
          <w:color w:val="000000" w:themeColor="text1"/>
          <w:sz w:val="24"/>
          <w:szCs w:val="24"/>
        </w:rPr>
        <w:t>BPI-Interference score</w:t>
      </w:r>
      <w:r w:rsidR="00C61B45" w:rsidRPr="000A0FD9">
        <w:rPr>
          <w:rFonts w:ascii="Times New Roman" w:eastAsiaTheme="minorEastAsia" w:hAnsi="Times New Roman" w:cs="Times New Roman"/>
          <w:bCs w:val="0"/>
          <w:color w:val="000000" w:themeColor="text1"/>
          <w:sz w:val="24"/>
          <w:szCs w:val="24"/>
        </w:rPr>
        <w:t xml:space="preserve"> and TSQM </w:t>
      </w:r>
      <w:r w:rsidR="00C61B45" w:rsidRPr="000A0FD9">
        <w:rPr>
          <w:rFonts w:ascii="Times New Roman" w:eastAsiaTheme="minorEastAsia" w:hAnsi="Times New Roman" w:cs="Times New Roman" w:hint="eastAsia"/>
          <w:bCs w:val="0"/>
          <w:color w:val="000000" w:themeColor="text1"/>
          <w:sz w:val="24"/>
          <w:szCs w:val="24"/>
        </w:rPr>
        <w:t>in</w:t>
      </w:r>
      <w:r w:rsidR="00C61B45" w:rsidRPr="000A0FD9">
        <w:rPr>
          <w:rFonts w:ascii="Times New Roman" w:eastAsiaTheme="minorEastAsia" w:hAnsi="Times New Roman" w:cs="Times New Roman"/>
          <w:bCs w:val="0"/>
          <w:color w:val="000000" w:themeColor="text1"/>
          <w:sz w:val="24"/>
          <w:szCs w:val="24"/>
        </w:rPr>
        <w:t xml:space="preserve"> patients with/without comorbidity</w:t>
      </w:r>
    </w:p>
    <w:p w14:paraId="60F96696" w14:textId="77777777" w:rsidR="00C61B45" w:rsidRPr="000A0FD9" w:rsidRDefault="00C61B45" w:rsidP="00C61B45"/>
    <w:tbl>
      <w:tblPr>
        <w:tblW w:w="14940" w:type="dxa"/>
        <w:tblLayout w:type="fixed"/>
        <w:tblLook w:val="04A0" w:firstRow="1" w:lastRow="0" w:firstColumn="1" w:lastColumn="0" w:noHBand="0" w:noVBand="1"/>
      </w:tblPr>
      <w:tblGrid>
        <w:gridCol w:w="2160"/>
        <w:gridCol w:w="1350"/>
        <w:gridCol w:w="1530"/>
        <w:gridCol w:w="1350"/>
        <w:gridCol w:w="1530"/>
        <w:gridCol w:w="270"/>
        <w:gridCol w:w="1309"/>
        <w:gridCol w:w="131"/>
        <w:gridCol w:w="1260"/>
        <w:gridCol w:w="360"/>
        <w:gridCol w:w="1080"/>
        <w:gridCol w:w="1530"/>
        <w:gridCol w:w="1080"/>
      </w:tblGrid>
      <w:tr w:rsidR="00C61B45" w:rsidRPr="000A0FD9" w14:paraId="01FF67FB" w14:textId="77777777" w:rsidTr="0052323C">
        <w:trPr>
          <w:trHeight w:val="288"/>
        </w:trPr>
        <w:tc>
          <w:tcPr>
            <w:tcW w:w="216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1D4C7D0" w14:textId="5097890A" w:rsidR="00C61B45" w:rsidRPr="000A0FD9" w:rsidRDefault="002208E4" w:rsidP="00C61B45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TSQM</w:t>
            </w:r>
            <w:r w:rsidR="00C61B45"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 BPI-Interference score</w:t>
            </w:r>
          </w:p>
        </w:tc>
        <w:tc>
          <w:tcPr>
            <w:tcW w:w="576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024E3A" w14:textId="77777777" w:rsidR="00C61B45" w:rsidRPr="000A0FD9" w:rsidRDefault="00C61B45" w:rsidP="009D730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With como</w:t>
            </w: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0A0FD9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bidity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FF4D7" w14:textId="77777777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 xml:space="preserve">　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E0B9FE" w14:textId="77777777" w:rsidR="00C61B45" w:rsidRPr="000A0FD9" w:rsidRDefault="00C61B45" w:rsidP="009D730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Without como</w:t>
            </w: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0A0FD9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bidity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C0F99" w14:textId="249905F1" w:rsidR="00C61B45" w:rsidRPr="000A0FD9" w:rsidRDefault="009D7300" w:rsidP="009D730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 xml:space="preserve">P </w:t>
            </w:r>
            <w:proofErr w:type="spellStart"/>
            <w:r w:rsidRPr="000A0FD9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value</w:t>
            </w:r>
            <w:r w:rsidR="00ED4CEB" w:rsidRPr="000A0FD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c</w:t>
            </w:r>
            <w:proofErr w:type="spellEnd"/>
          </w:p>
        </w:tc>
      </w:tr>
      <w:tr w:rsidR="00C61B45" w:rsidRPr="000A0FD9" w14:paraId="7C813F6F" w14:textId="77777777" w:rsidTr="0052323C">
        <w:trPr>
          <w:trHeight w:val="612"/>
        </w:trPr>
        <w:tc>
          <w:tcPr>
            <w:tcW w:w="2160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E44C45A" w14:textId="77777777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2D8510" w14:textId="77777777" w:rsidR="00C61B45" w:rsidRPr="000A0FD9" w:rsidRDefault="00C61B45" w:rsidP="00C61B4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Parameter </w:t>
            </w:r>
            <w:proofErr w:type="spellStart"/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estimate</w:t>
            </w:r>
            <w:r w:rsidRPr="000A0FD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56BBE3" w14:textId="77777777" w:rsidR="00C61B45" w:rsidRPr="000A0FD9" w:rsidRDefault="00C61B45" w:rsidP="00C61B4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72BDB8" w14:textId="77777777" w:rsidR="00C61B45" w:rsidRPr="000A0FD9" w:rsidRDefault="00C61B45" w:rsidP="00C61B4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Parameter </w:t>
            </w:r>
            <w:proofErr w:type="spellStart"/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estimate</w:t>
            </w:r>
            <w:r w:rsidRPr="000A0FD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E515E7" w14:textId="77777777" w:rsidR="00C61B45" w:rsidRPr="000A0FD9" w:rsidRDefault="00C61B45" w:rsidP="00C61B4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5864BDC" w14:textId="77777777" w:rsidR="00C61B45" w:rsidRPr="000A0FD9" w:rsidRDefault="00C61B45" w:rsidP="00C61B4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　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190405" w14:textId="77777777" w:rsidR="00C61B45" w:rsidRPr="000A0FD9" w:rsidRDefault="00C61B45" w:rsidP="00C61B4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Parameter </w:t>
            </w:r>
            <w:proofErr w:type="spellStart"/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estimate</w:t>
            </w:r>
            <w:r w:rsidRPr="000A0FD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BC307F" w14:textId="77777777" w:rsidR="00C61B45" w:rsidRPr="000A0FD9" w:rsidRDefault="00C61B45" w:rsidP="00C61B4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C9D5B91" w14:textId="77777777" w:rsidR="00C61B45" w:rsidRPr="000A0FD9" w:rsidRDefault="00C61B45" w:rsidP="00C61B4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Parameter </w:t>
            </w:r>
            <w:proofErr w:type="spellStart"/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estimate</w:t>
            </w:r>
            <w:r w:rsidRPr="000A0FD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BCEA4F1" w14:textId="77777777" w:rsidR="00C61B45" w:rsidRPr="000A0FD9" w:rsidRDefault="00C61B45" w:rsidP="00C61B4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1080" w:type="dxa"/>
            <w:vMerge/>
            <w:tcBorders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19A6E2B" w14:textId="77777777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1B45" w:rsidRPr="000A0FD9" w14:paraId="2046FDC7" w14:textId="77777777" w:rsidTr="0052323C">
        <w:trPr>
          <w:trHeight w:val="276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6B8109" w14:textId="77777777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TSQM-effectiveness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1E58E" w14:textId="77777777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-2.84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01D4D" w14:textId="5CF7EE54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(-3.62,</w:t>
            </w:r>
            <w:r w:rsidR="0052323C"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-2.06)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40ECF5" w14:textId="77777777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-2.99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F78F9" w14:textId="2ACE9694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(-3.8,</w:t>
            </w:r>
            <w:r w:rsidR="0052323C"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-2.18)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0DFF7" w14:textId="77777777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CFC11" w14:textId="77777777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-3.64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F0366" w14:textId="7266DFE5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(-4.74,</w:t>
            </w:r>
            <w:r w:rsidR="0052323C"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-2.54)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23732" w14:textId="77777777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-3.95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C5C85" w14:textId="0292A204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(-5.07,</w:t>
            </w:r>
            <w:r w:rsidR="0052323C"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-2.83)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62E9C" w14:textId="77777777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0.2531</w:t>
            </w:r>
          </w:p>
        </w:tc>
      </w:tr>
      <w:tr w:rsidR="00C61B45" w:rsidRPr="000A0FD9" w14:paraId="16E8FAC0" w14:textId="77777777" w:rsidTr="0052323C">
        <w:trPr>
          <w:trHeight w:val="276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826C5F" w14:textId="77777777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TSQM-side effect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45160" w14:textId="77777777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-0.27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2BA0D" w14:textId="30E40BC9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(-0.92,</w:t>
            </w:r>
            <w:r w:rsidR="0052323C"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0.37)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1846F6" w14:textId="77777777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-0.37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6714B9" w14:textId="6FAE152F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(-1.04,</w:t>
            </w:r>
            <w:r w:rsidR="0052323C"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0.29)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92D060" w14:textId="77777777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0E48C" w14:textId="77777777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-0.94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C7106" w14:textId="08D57D5F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(-1.82,</w:t>
            </w:r>
            <w:r w:rsidR="0052323C"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-0.05)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68ECCA" w14:textId="77777777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-0.88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50D3A7" w14:textId="3DFC19F5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(-1.8,</w:t>
            </w:r>
            <w:r w:rsidR="0052323C"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0.04)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49871" w14:textId="77777777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0.2964</w:t>
            </w:r>
          </w:p>
        </w:tc>
      </w:tr>
      <w:tr w:rsidR="00C61B45" w:rsidRPr="000A0FD9" w14:paraId="411610BD" w14:textId="77777777" w:rsidTr="0052323C">
        <w:trPr>
          <w:trHeight w:val="276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E8471C" w14:textId="77777777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TSQM-convenience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CA8DB" w14:textId="77777777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-1.02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6AF6E" w14:textId="54CF9715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(-1.65,</w:t>
            </w:r>
            <w:r w:rsidR="0052323C"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-0.39)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E4DF95" w14:textId="77777777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-0.95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62420E" w14:textId="5DA146CD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(-1.61,</w:t>
            </w:r>
            <w:r w:rsidR="0052323C"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-0.3)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8CCE48" w14:textId="77777777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266AB" w14:textId="77777777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-0.79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96A2C" w14:textId="2A2DC254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(-1.6,</w:t>
            </w:r>
            <w:r w:rsidR="0052323C"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0.02)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2B1D74" w14:textId="77777777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-0.64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159687" w14:textId="08BD3FE4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(-1.48,</w:t>
            </w:r>
            <w:r w:rsidR="0052323C"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0.19)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C730B" w14:textId="77777777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0.7364</w:t>
            </w:r>
          </w:p>
        </w:tc>
      </w:tr>
      <w:tr w:rsidR="00C61B45" w:rsidRPr="000A0FD9" w14:paraId="4A01ADAD" w14:textId="77777777" w:rsidTr="0052323C">
        <w:trPr>
          <w:trHeight w:val="288"/>
        </w:trPr>
        <w:tc>
          <w:tcPr>
            <w:tcW w:w="21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068CEECB" w14:textId="77777777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TSQM-global satisfaction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B19AD7" w14:textId="77777777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-0.43</w:t>
            </w:r>
            <w:r w:rsidRPr="000A0FD9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　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8E13AE" w14:textId="428B71C3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(-1.33,</w:t>
            </w:r>
            <w:r w:rsidR="0052323C"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0.47)</w:t>
            </w:r>
            <w:r w:rsidRPr="000A0FD9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　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C95D16E" w14:textId="77777777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-0.69</w:t>
            </w:r>
            <w:r w:rsidRPr="000A0FD9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　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A902CEC" w14:textId="7CDECA55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(-1.61,</w:t>
            </w:r>
            <w:r w:rsidR="0052323C"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0.24)</w:t>
            </w:r>
            <w:r w:rsidRPr="000A0FD9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　</w:t>
            </w:r>
          </w:p>
        </w:tc>
        <w:tc>
          <w:tcPr>
            <w:tcW w:w="27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81829E8" w14:textId="77777777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　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0C90C1" w14:textId="77777777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0.40</w:t>
            </w:r>
            <w:r w:rsidRPr="000A0FD9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　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1A3666" w14:textId="1C79AE66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(-1.69,</w:t>
            </w:r>
            <w:r w:rsidR="0052323C"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0.9)</w:t>
            </w:r>
            <w:r w:rsidRPr="000A0FD9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3A5AB50" w14:textId="77777777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  <w:r w:rsidRPr="000A0FD9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　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5AA081B" w14:textId="0D112B6B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(-2.04,</w:t>
            </w:r>
            <w:r w:rsidR="0052323C" w:rsidRPr="000A0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0.6)</w:t>
            </w:r>
            <w:r w:rsidRPr="000A0FD9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05F12A" w14:textId="77777777" w:rsidR="00C61B45" w:rsidRPr="000A0FD9" w:rsidRDefault="00C61B45" w:rsidP="00C61B4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FD9">
              <w:rPr>
                <w:rFonts w:ascii="Times New Roman" w:hAnsi="Times New Roman" w:cs="Times New Roman"/>
                <w:sz w:val="24"/>
                <w:szCs w:val="24"/>
              </w:rPr>
              <w:t>0.9169</w:t>
            </w:r>
          </w:p>
        </w:tc>
      </w:tr>
    </w:tbl>
    <w:p w14:paraId="24807514" w14:textId="08675A57" w:rsidR="00883D5B" w:rsidRPr="00252AAB" w:rsidRDefault="001312B7" w:rsidP="00252AAB">
      <w:pPr>
        <w:tabs>
          <w:tab w:val="left" w:pos="12060"/>
        </w:tabs>
        <w:spacing w:line="480" w:lineRule="auto"/>
      </w:pPr>
      <w:proofErr w:type="spellStart"/>
      <w:r w:rsidRPr="000A0FD9">
        <w:rPr>
          <w:rFonts w:ascii="Times New Roman" w:hAnsi="Times New Roman" w:cs="Times New Roman"/>
          <w:position w:val="4"/>
          <w:sz w:val="24"/>
          <w:szCs w:val="24"/>
        </w:rPr>
        <w:t>a</w:t>
      </w:r>
      <w:proofErr w:type="spellEnd"/>
      <w:r w:rsidRPr="000A0FD9">
        <w:rPr>
          <w:rFonts w:ascii="Times New Roman" w:hAnsi="Times New Roman" w:cs="Times New Roman"/>
          <w:sz w:val="24"/>
          <w:szCs w:val="24"/>
        </w:rPr>
        <w:t xml:space="preserve">Adjusted for age. </w:t>
      </w:r>
      <w:r w:rsidR="00D43A2E" w:rsidRPr="000A0FD9">
        <w:rPr>
          <w:rFonts w:ascii="Times New Roman" w:hAnsi="Times New Roman" w:cs="Times New Roman"/>
          <w:position w:val="4"/>
          <w:sz w:val="24"/>
          <w:szCs w:val="24"/>
        </w:rPr>
        <w:t>b</w:t>
      </w:r>
      <w:r w:rsidR="00D43A2E" w:rsidRPr="000A0FD9">
        <w:rPr>
          <w:rFonts w:ascii="Times New Roman" w:hAnsi="Times New Roman" w:cs="Times New Roman"/>
          <w:sz w:val="24"/>
          <w:szCs w:val="24"/>
        </w:rPr>
        <w:t>Adjusted for age, sex, BMI,</w:t>
      </w:r>
      <w:r w:rsidR="0052323C" w:rsidRPr="000A0FD9">
        <w:rPr>
          <w:rFonts w:ascii="Times New Roman" w:hAnsi="Times New Roman" w:cs="Times New Roman"/>
          <w:sz w:val="24"/>
          <w:szCs w:val="24"/>
        </w:rPr>
        <w:t xml:space="preserve"> and</w:t>
      </w:r>
      <w:r w:rsidR="00D43A2E" w:rsidRPr="000A0FD9">
        <w:rPr>
          <w:rFonts w:ascii="Times New Roman" w:hAnsi="Times New Roman" w:cs="Times New Roman"/>
          <w:sz w:val="24"/>
          <w:szCs w:val="24"/>
        </w:rPr>
        <w:t xml:space="preserve"> number of pain site</w:t>
      </w:r>
      <w:r w:rsidR="0052323C" w:rsidRPr="000A0FD9">
        <w:rPr>
          <w:rFonts w:ascii="Times New Roman" w:hAnsi="Times New Roman" w:cs="Times New Roman"/>
          <w:sz w:val="24"/>
          <w:szCs w:val="24"/>
        </w:rPr>
        <w:t>s</w:t>
      </w:r>
      <w:r w:rsidR="00D43A2E" w:rsidRPr="000A0FD9">
        <w:rPr>
          <w:rFonts w:ascii="Times New Roman" w:hAnsi="Times New Roman" w:cs="Times New Roman"/>
          <w:sz w:val="24"/>
          <w:szCs w:val="24"/>
        </w:rPr>
        <w:t xml:space="preserve">. </w:t>
      </w:r>
      <w:r w:rsidR="00D43A2E" w:rsidRPr="000A0FD9">
        <w:rPr>
          <w:rFonts w:ascii="Times New Roman" w:hAnsi="Times New Roman" w:cs="Times New Roman"/>
          <w:position w:val="4"/>
          <w:sz w:val="24"/>
          <w:szCs w:val="24"/>
        </w:rPr>
        <w:t>c</w:t>
      </w:r>
      <w:r w:rsidR="00D43A2E" w:rsidRPr="000A0FD9">
        <w:rPr>
          <w:rFonts w:ascii="Times New Roman" w:hAnsi="Times New Roman" w:cs="Times New Roman"/>
          <w:sz w:val="24"/>
          <w:szCs w:val="24"/>
        </w:rPr>
        <w:t>Adjusted for age, sex, BMI, number of pain site</w:t>
      </w:r>
      <w:r w:rsidR="0052323C" w:rsidRPr="000A0FD9">
        <w:rPr>
          <w:rFonts w:ascii="Times New Roman" w:hAnsi="Times New Roman" w:cs="Times New Roman"/>
          <w:sz w:val="24"/>
          <w:szCs w:val="24"/>
        </w:rPr>
        <w:t>s</w:t>
      </w:r>
      <w:r w:rsidR="00D43A2E" w:rsidRPr="000A0FD9">
        <w:rPr>
          <w:rFonts w:ascii="Times New Roman" w:hAnsi="Times New Roman" w:cs="Times New Roman"/>
          <w:sz w:val="24"/>
          <w:szCs w:val="24"/>
        </w:rPr>
        <w:t>,</w:t>
      </w:r>
      <w:r w:rsidR="0052323C" w:rsidRPr="000A0FD9">
        <w:rPr>
          <w:rFonts w:ascii="Times New Roman" w:hAnsi="Times New Roman" w:cs="Times New Roman"/>
          <w:sz w:val="24"/>
          <w:szCs w:val="24"/>
        </w:rPr>
        <w:t xml:space="preserve"> and</w:t>
      </w:r>
      <w:r w:rsidR="00D43A2E" w:rsidRPr="000A0FD9">
        <w:rPr>
          <w:rFonts w:ascii="Times New Roman" w:hAnsi="Times New Roman" w:cs="Times New Roman"/>
          <w:sz w:val="24"/>
          <w:szCs w:val="24"/>
        </w:rPr>
        <w:t xml:space="preserve"> comorbidity.</w:t>
      </w:r>
      <w:r w:rsidRPr="000A0FD9">
        <w:rPr>
          <w:rFonts w:ascii="Times New Roman" w:hAnsi="Times New Roman" w:cs="Times New Roman"/>
          <w:sz w:val="24"/>
          <w:szCs w:val="24"/>
        </w:rPr>
        <w:t xml:space="preserve"> </w:t>
      </w:r>
      <w:r w:rsidR="0052323C" w:rsidRPr="000A0FD9">
        <w:rPr>
          <w:rFonts w:ascii="Times New Roman" w:hAnsi="Times New Roman" w:cs="Times New Roman"/>
          <w:sz w:val="24"/>
          <w:szCs w:val="24"/>
        </w:rPr>
        <w:t xml:space="preserve">BMI: body mass index; </w:t>
      </w:r>
      <w:r w:rsidRPr="000A0FD9">
        <w:rPr>
          <w:rFonts w:ascii="Times New Roman" w:hAnsi="Times New Roman" w:cs="Times New Roman"/>
          <w:sz w:val="24"/>
          <w:szCs w:val="24"/>
        </w:rPr>
        <w:t xml:space="preserve">BPI: Brief Pain Inventory; CI: confidence interval; TSQM: </w:t>
      </w:r>
      <w:r w:rsidRPr="000A0FD9">
        <w:rPr>
          <w:rFonts w:ascii="Times New Roman" w:hAnsi="Times New Roman" w:cs="Times New Roman"/>
          <w:color w:val="000000" w:themeColor="text1"/>
          <w:sz w:val="24"/>
          <w:szCs w:val="24"/>
        </w:rPr>
        <w:t>Treatment Satisfaction Questionnaire for Medication.</w:t>
      </w:r>
    </w:p>
    <w:sectPr w:rsidR="00883D5B" w:rsidRPr="00252AAB" w:rsidSect="008A4815">
      <w:pgSz w:w="15840" w:h="12240" w:orient="landscape"/>
      <w:pgMar w:top="1440" w:right="144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EF3E6B" w14:textId="77777777" w:rsidR="00155B3D" w:rsidRDefault="00155B3D" w:rsidP="007E2C0C">
      <w:pPr>
        <w:spacing w:after="0" w:line="240" w:lineRule="auto"/>
      </w:pPr>
      <w:r>
        <w:separator/>
      </w:r>
    </w:p>
  </w:endnote>
  <w:endnote w:type="continuationSeparator" w:id="0">
    <w:p w14:paraId="446592F6" w14:textId="77777777" w:rsidR="00155B3D" w:rsidRDefault="00155B3D" w:rsidP="007E2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333149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FE670E" w14:textId="6B483FC1" w:rsidR="004A4BC0" w:rsidRDefault="004A4BC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14:paraId="2FBC8FF7" w14:textId="77777777" w:rsidR="004A4BC0" w:rsidRDefault="004A4B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17CDEA" w14:textId="77777777" w:rsidR="00155B3D" w:rsidRDefault="00155B3D" w:rsidP="007E2C0C">
      <w:pPr>
        <w:spacing w:after="0" w:line="240" w:lineRule="auto"/>
      </w:pPr>
      <w:r>
        <w:separator/>
      </w:r>
    </w:p>
  </w:footnote>
  <w:footnote w:type="continuationSeparator" w:id="0">
    <w:p w14:paraId="6FF76154" w14:textId="77777777" w:rsidR="00155B3D" w:rsidRDefault="00155B3D" w:rsidP="007E2C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271083"/>
    <w:multiLevelType w:val="hybridMultilevel"/>
    <w:tmpl w:val="675A6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F1BAE"/>
    <w:multiLevelType w:val="hybridMultilevel"/>
    <w:tmpl w:val="1A3860D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C54D49"/>
    <w:multiLevelType w:val="hybridMultilevel"/>
    <w:tmpl w:val="ED428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C4AED"/>
    <w:multiLevelType w:val="hybridMultilevel"/>
    <w:tmpl w:val="6DEA1FF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4C5078E"/>
    <w:multiLevelType w:val="hybridMultilevel"/>
    <w:tmpl w:val="A55651D6"/>
    <w:lvl w:ilvl="0" w:tplc="38E63FA8">
      <w:start w:val="75"/>
      <w:numFmt w:val="decimal"/>
      <w:lvlText w:val="%1"/>
      <w:lvlJc w:val="left"/>
      <w:pPr>
        <w:ind w:left="720" w:hanging="360"/>
      </w:pPr>
      <w:rPr>
        <w:rFonts w:hint="default"/>
        <w:color w:val="000000" w:themeColor="dark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533027"/>
    <w:multiLevelType w:val="hybridMultilevel"/>
    <w:tmpl w:val="18EC7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2950CF"/>
    <w:multiLevelType w:val="hybridMultilevel"/>
    <w:tmpl w:val="F118E2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2913D3A"/>
    <w:multiLevelType w:val="hybridMultilevel"/>
    <w:tmpl w:val="CD364A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693DDA"/>
    <w:multiLevelType w:val="hybridMultilevel"/>
    <w:tmpl w:val="4844E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D76145"/>
    <w:multiLevelType w:val="hybridMultilevel"/>
    <w:tmpl w:val="CF6AA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855A1A"/>
    <w:multiLevelType w:val="hybridMultilevel"/>
    <w:tmpl w:val="747EAA3A"/>
    <w:lvl w:ilvl="0" w:tplc="FE38717E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F981E0F"/>
    <w:multiLevelType w:val="hybridMultilevel"/>
    <w:tmpl w:val="B442C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FF1512"/>
    <w:multiLevelType w:val="hybridMultilevel"/>
    <w:tmpl w:val="07EE896E"/>
    <w:lvl w:ilvl="0" w:tplc="EC1C8DB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B46893"/>
    <w:multiLevelType w:val="hybridMultilevel"/>
    <w:tmpl w:val="43DE0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5019D2"/>
    <w:multiLevelType w:val="hybridMultilevel"/>
    <w:tmpl w:val="63AE62C6"/>
    <w:lvl w:ilvl="0" w:tplc="FB7680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363F5B0D"/>
    <w:multiLevelType w:val="hybridMultilevel"/>
    <w:tmpl w:val="7966A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090FE5"/>
    <w:multiLevelType w:val="hybridMultilevel"/>
    <w:tmpl w:val="E30E1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A32EEA"/>
    <w:multiLevelType w:val="hybridMultilevel"/>
    <w:tmpl w:val="FC7CB4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B61A5E"/>
    <w:multiLevelType w:val="hybridMultilevel"/>
    <w:tmpl w:val="9FE24A3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B93727"/>
    <w:multiLevelType w:val="hybridMultilevel"/>
    <w:tmpl w:val="1CF8A0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AB2C5F"/>
    <w:multiLevelType w:val="hybridMultilevel"/>
    <w:tmpl w:val="CB32E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9E506D"/>
    <w:multiLevelType w:val="hybridMultilevel"/>
    <w:tmpl w:val="99EEB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1D6CED"/>
    <w:multiLevelType w:val="hybridMultilevel"/>
    <w:tmpl w:val="05C01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A17C8F"/>
    <w:multiLevelType w:val="hybridMultilevel"/>
    <w:tmpl w:val="B778281A"/>
    <w:lvl w:ilvl="0" w:tplc="F1525C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A1C56D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B2D4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02269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846E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4C268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D2EE3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48E3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3D477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FF67D94"/>
    <w:multiLevelType w:val="hybridMultilevel"/>
    <w:tmpl w:val="E90E4906"/>
    <w:lvl w:ilvl="0" w:tplc="D3A84E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13609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58AF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62F8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7122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70FA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0655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322E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0CAF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746351F5"/>
    <w:multiLevelType w:val="hybridMultilevel"/>
    <w:tmpl w:val="B4802E9A"/>
    <w:lvl w:ilvl="0" w:tplc="0F9AF5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60621AB"/>
    <w:multiLevelType w:val="hybridMultilevel"/>
    <w:tmpl w:val="A2A4DD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21306B"/>
    <w:multiLevelType w:val="hybridMultilevel"/>
    <w:tmpl w:val="33D6E9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6358BD"/>
    <w:multiLevelType w:val="hybridMultilevel"/>
    <w:tmpl w:val="1E50458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5"/>
  </w:num>
  <w:num w:numId="3">
    <w:abstractNumId w:val="24"/>
  </w:num>
  <w:num w:numId="4">
    <w:abstractNumId w:val="1"/>
  </w:num>
  <w:num w:numId="5">
    <w:abstractNumId w:val="18"/>
  </w:num>
  <w:num w:numId="6">
    <w:abstractNumId w:val="3"/>
  </w:num>
  <w:num w:numId="7">
    <w:abstractNumId w:val="28"/>
  </w:num>
  <w:num w:numId="8">
    <w:abstractNumId w:val="19"/>
  </w:num>
  <w:num w:numId="9">
    <w:abstractNumId w:val="15"/>
  </w:num>
  <w:num w:numId="10">
    <w:abstractNumId w:val="16"/>
  </w:num>
  <w:num w:numId="11">
    <w:abstractNumId w:val="6"/>
  </w:num>
  <w:num w:numId="12">
    <w:abstractNumId w:val="20"/>
  </w:num>
  <w:num w:numId="13">
    <w:abstractNumId w:val="8"/>
  </w:num>
  <w:num w:numId="14">
    <w:abstractNumId w:val="9"/>
  </w:num>
  <w:num w:numId="15">
    <w:abstractNumId w:val="2"/>
  </w:num>
  <w:num w:numId="16">
    <w:abstractNumId w:val="27"/>
  </w:num>
  <w:num w:numId="17">
    <w:abstractNumId w:val="14"/>
  </w:num>
  <w:num w:numId="18">
    <w:abstractNumId w:val="10"/>
  </w:num>
  <w:num w:numId="19">
    <w:abstractNumId w:val="12"/>
  </w:num>
  <w:num w:numId="20">
    <w:abstractNumId w:val="26"/>
  </w:num>
  <w:num w:numId="21">
    <w:abstractNumId w:val="0"/>
  </w:num>
  <w:num w:numId="22">
    <w:abstractNumId w:val="5"/>
  </w:num>
  <w:num w:numId="23">
    <w:abstractNumId w:val="13"/>
  </w:num>
  <w:num w:numId="24">
    <w:abstractNumId w:val="17"/>
  </w:num>
  <w:num w:numId="25">
    <w:abstractNumId w:val="4"/>
  </w:num>
  <w:num w:numId="26">
    <w:abstractNumId w:val="22"/>
  </w:num>
  <w:num w:numId="27">
    <w:abstractNumId w:val="23"/>
  </w:num>
  <w:num w:numId="28">
    <w:abstractNumId w:val="11"/>
  </w:num>
  <w:num w:numId="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C08"/>
    <w:rsid w:val="00000142"/>
    <w:rsid w:val="00002BEE"/>
    <w:rsid w:val="000044BF"/>
    <w:rsid w:val="00011ABD"/>
    <w:rsid w:val="000143BA"/>
    <w:rsid w:val="000175C2"/>
    <w:rsid w:val="00017B3C"/>
    <w:rsid w:val="0002084B"/>
    <w:rsid w:val="00023170"/>
    <w:rsid w:val="00024530"/>
    <w:rsid w:val="00024F3A"/>
    <w:rsid w:val="00026069"/>
    <w:rsid w:val="0002699A"/>
    <w:rsid w:val="00030614"/>
    <w:rsid w:val="00031D92"/>
    <w:rsid w:val="00033AC5"/>
    <w:rsid w:val="00034EEA"/>
    <w:rsid w:val="00035D3E"/>
    <w:rsid w:val="0003681C"/>
    <w:rsid w:val="00041F0F"/>
    <w:rsid w:val="00052B78"/>
    <w:rsid w:val="00053652"/>
    <w:rsid w:val="00054210"/>
    <w:rsid w:val="00055BCE"/>
    <w:rsid w:val="000567B8"/>
    <w:rsid w:val="00057626"/>
    <w:rsid w:val="000634BB"/>
    <w:rsid w:val="00064851"/>
    <w:rsid w:val="000670FC"/>
    <w:rsid w:val="00067129"/>
    <w:rsid w:val="000708F9"/>
    <w:rsid w:val="00073269"/>
    <w:rsid w:val="0007754D"/>
    <w:rsid w:val="0008371E"/>
    <w:rsid w:val="00084905"/>
    <w:rsid w:val="000850EA"/>
    <w:rsid w:val="00091599"/>
    <w:rsid w:val="0009238E"/>
    <w:rsid w:val="00095174"/>
    <w:rsid w:val="000A0FD9"/>
    <w:rsid w:val="000A4DBA"/>
    <w:rsid w:val="000A7010"/>
    <w:rsid w:val="000A7366"/>
    <w:rsid w:val="000B364C"/>
    <w:rsid w:val="000C4756"/>
    <w:rsid w:val="000C47BB"/>
    <w:rsid w:val="000C5EEF"/>
    <w:rsid w:val="000C6247"/>
    <w:rsid w:val="000D1788"/>
    <w:rsid w:val="000D285F"/>
    <w:rsid w:val="000D41C0"/>
    <w:rsid w:val="000D710B"/>
    <w:rsid w:val="000E03D0"/>
    <w:rsid w:val="000E083A"/>
    <w:rsid w:val="000E59DC"/>
    <w:rsid w:val="000F010A"/>
    <w:rsid w:val="000F45B5"/>
    <w:rsid w:val="000F4DDA"/>
    <w:rsid w:val="0010091B"/>
    <w:rsid w:val="001047A1"/>
    <w:rsid w:val="00104D06"/>
    <w:rsid w:val="00105755"/>
    <w:rsid w:val="001106CB"/>
    <w:rsid w:val="00111E29"/>
    <w:rsid w:val="00112AA9"/>
    <w:rsid w:val="00120DC8"/>
    <w:rsid w:val="00121C04"/>
    <w:rsid w:val="00121CE8"/>
    <w:rsid w:val="00124A1C"/>
    <w:rsid w:val="0012518C"/>
    <w:rsid w:val="001254AA"/>
    <w:rsid w:val="00130169"/>
    <w:rsid w:val="00130DC1"/>
    <w:rsid w:val="001312B7"/>
    <w:rsid w:val="00132EC2"/>
    <w:rsid w:val="001331D8"/>
    <w:rsid w:val="0013506C"/>
    <w:rsid w:val="00135364"/>
    <w:rsid w:val="001363F1"/>
    <w:rsid w:val="00136CB6"/>
    <w:rsid w:val="001370FC"/>
    <w:rsid w:val="001409C5"/>
    <w:rsid w:val="001468B0"/>
    <w:rsid w:val="00147DAC"/>
    <w:rsid w:val="0015035F"/>
    <w:rsid w:val="00151D94"/>
    <w:rsid w:val="001534D4"/>
    <w:rsid w:val="00155B3D"/>
    <w:rsid w:val="00155C52"/>
    <w:rsid w:val="001574FF"/>
    <w:rsid w:val="001577BE"/>
    <w:rsid w:val="00166E57"/>
    <w:rsid w:val="001671C8"/>
    <w:rsid w:val="00171424"/>
    <w:rsid w:val="00171597"/>
    <w:rsid w:val="00171B4B"/>
    <w:rsid w:val="00175159"/>
    <w:rsid w:val="00180BD7"/>
    <w:rsid w:val="00181609"/>
    <w:rsid w:val="001819FC"/>
    <w:rsid w:val="0018308F"/>
    <w:rsid w:val="00185AEA"/>
    <w:rsid w:val="0018725A"/>
    <w:rsid w:val="00192D21"/>
    <w:rsid w:val="001942DE"/>
    <w:rsid w:val="001948EB"/>
    <w:rsid w:val="00194DF8"/>
    <w:rsid w:val="00195E39"/>
    <w:rsid w:val="001A6F4E"/>
    <w:rsid w:val="001B21A7"/>
    <w:rsid w:val="001B7FD5"/>
    <w:rsid w:val="001C0093"/>
    <w:rsid w:val="001C1811"/>
    <w:rsid w:val="001C2B4A"/>
    <w:rsid w:val="001D3592"/>
    <w:rsid w:val="001D3A52"/>
    <w:rsid w:val="001E2431"/>
    <w:rsid w:val="001E4932"/>
    <w:rsid w:val="001E7171"/>
    <w:rsid w:val="001F4B82"/>
    <w:rsid w:val="001F6A7F"/>
    <w:rsid w:val="001F7A34"/>
    <w:rsid w:val="0020104E"/>
    <w:rsid w:val="00202DD5"/>
    <w:rsid w:val="002052FB"/>
    <w:rsid w:val="00213A48"/>
    <w:rsid w:val="0021594F"/>
    <w:rsid w:val="00217C11"/>
    <w:rsid w:val="002208E4"/>
    <w:rsid w:val="00220D98"/>
    <w:rsid w:val="00221E78"/>
    <w:rsid w:val="00222A1E"/>
    <w:rsid w:val="00223371"/>
    <w:rsid w:val="00223CE4"/>
    <w:rsid w:val="002252C6"/>
    <w:rsid w:val="00225BC6"/>
    <w:rsid w:val="00226CBA"/>
    <w:rsid w:val="00227076"/>
    <w:rsid w:val="00232AA6"/>
    <w:rsid w:val="00234931"/>
    <w:rsid w:val="00241240"/>
    <w:rsid w:val="00241FF5"/>
    <w:rsid w:val="00244B10"/>
    <w:rsid w:val="00251E61"/>
    <w:rsid w:val="00252AAB"/>
    <w:rsid w:val="0025307F"/>
    <w:rsid w:val="00253561"/>
    <w:rsid w:val="00254F7F"/>
    <w:rsid w:val="00257FA1"/>
    <w:rsid w:val="00261E72"/>
    <w:rsid w:val="002636E8"/>
    <w:rsid w:val="00263E0E"/>
    <w:rsid w:val="00265230"/>
    <w:rsid w:val="00265CA1"/>
    <w:rsid w:val="00267F0A"/>
    <w:rsid w:val="00273DA6"/>
    <w:rsid w:val="002769FA"/>
    <w:rsid w:val="00276E5B"/>
    <w:rsid w:val="0028513D"/>
    <w:rsid w:val="002857BD"/>
    <w:rsid w:val="00287FE1"/>
    <w:rsid w:val="00290C02"/>
    <w:rsid w:val="0029161B"/>
    <w:rsid w:val="002931B2"/>
    <w:rsid w:val="00293B01"/>
    <w:rsid w:val="002951F4"/>
    <w:rsid w:val="002A28FF"/>
    <w:rsid w:val="002A40B3"/>
    <w:rsid w:val="002A754E"/>
    <w:rsid w:val="002A771E"/>
    <w:rsid w:val="002B26D4"/>
    <w:rsid w:val="002B59C2"/>
    <w:rsid w:val="002B72FE"/>
    <w:rsid w:val="002B7C5E"/>
    <w:rsid w:val="002C28EB"/>
    <w:rsid w:val="002C3A4A"/>
    <w:rsid w:val="002C5C33"/>
    <w:rsid w:val="002C748E"/>
    <w:rsid w:val="002C76D0"/>
    <w:rsid w:val="002C7CA7"/>
    <w:rsid w:val="002D0BC6"/>
    <w:rsid w:val="002D3495"/>
    <w:rsid w:val="002D3646"/>
    <w:rsid w:val="002D6694"/>
    <w:rsid w:val="002D7462"/>
    <w:rsid w:val="002E27CB"/>
    <w:rsid w:val="002E3694"/>
    <w:rsid w:val="002E7493"/>
    <w:rsid w:val="002F00CB"/>
    <w:rsid w:val="002F0C7D"/>
    <w:rsid w:val="002F6E65"/>
    <w:rsid w:val="00300210"/>
    <w:rsid w:val="00300CDE"/>
    <w:rsid w:val="00300D57"/>
    <w:rsid w:val="00304673"/>
    <w:rsid w:val="00305677"/>
    <w:rsid w:val="0030795C"/>
    <w:rsid w:val="00314775"/>
    <w:rsid w:val="00317EEA"/>
    <w:rsid w:val="00327AE6"/>
    <w:rsid w:val="00332716"/>
    <w:rsid w:val="0033446C"/>
    <w:rsid w:val="00335336"/>
    <w:rsid w:val="00336ECF"/>
    <w:rsid w:val="0034267B"/>
    <w:rsid w:val="0034404E"/>
    <w:rsid w:val="00345C9B"/>
    <w:rsid w:val="00353376"/>
    <w:rsid w:val="0035580E"/>
    <w:rsid w:val="0036057E"/>
    <w:rsid w:val="00361C5F"/>
    <w:rsid w:val="00363267"/>
    <w:rsid w:val="00366195"/>
    <w:rsid w:val="00367389"/>
    <w:rsid w:val="00375F69"/>
    <w:rsid w:val="00382CEC"/>
    <w:rsid w:val="003878F9"/>
    <w:rsid w:val="003904EF"/>
    <w:rsid w:val="0039080E"/>
    <w:rsid w:val="00391073"/>
    <w:rsid w:val="00391297"/>
    <w:rsid w:val="00397797"/>
    <w:rsid w:val="00397A48"/>
    <w:rsid w:val="003A2018"/>
    <w:rsid w:val="003A22CB"/>
    <w:rsid w:val="003A3805"/>
    <w:rsid w:val="003A52A7"/>
    <w:rsid w:val="003A5FDB"/>
    <w:rsid w:val="003A6D80"/>
    <w:rsid w:val="003B1D03"/>
    <w:rsid w:val="003B223E"/>
    <w:rsid w:val="003B4598"/>
    <w:rsid w:val="003B635E"/>
    <w:rsid w:val="003B7018"/>
    <w:rsid w:val="003B7988"/>
    <w:rsid w:val="003C0BAF"/>
    <w:rsid w:val="003C1A1E"/>
    <w:rsid w:val="003C43C9"/>
    <w:rsid w:val="003C5045"/>
    <w:rsid w:val="003D48AA"/>
    <w:rsid w:val="003D4C29"/>
    <w:rsid w:val="003D64BF"/>
    <w:rsid w:val="003D65A2"/>
    <w:rsid w:val="003D7DB3"/>
    <w:rsid w:val="003D7EFD"/>
    <w:rsid w:val="003E1883"/>
    <w:rsid w:val="003E2825"/>
    <w:rsid w:val="003E2E69"/>
    <w:rsid w:val="003E55C2"/>
    <w:rsid w:val="003E5C24"/>
    <w:rsid w:val="003E5F31"/>
    <w:rsid w:val="003F0AF5"/>
    <w:rsid w:val="003F11EA"/>
    <w:rsid w:val="003F2D71"/>
    <w:rsid w:val="003F3620"/>
    <w:rsid w:val="003F4DFD"/>
    <w:rsid w:val="003F5697"/>
    <w:rsid w:val="003F6E4D"/>
    <w:rsid w:val="003F7E7F"/>
    <w:rsid w:val="00401861"/>
    <w:rsid w:val="00402F08"/>
    <w:rsid w:val="0040425C"/>
    <w:rsid w:val="0040500C"/>
    <w:rsid w:val="0040533C"/>
    <w:rsid w:val="00410F54"/>
    <w:rsid w:val="004134EC"/>
    <w:rsid w:val="00413EB8"/>
    <w:rsid w:val="00414D9F"/>
    <w:rsid w:val="0043040E"/>
    <w:rsid w:val="0043292F"/>
    <w:rsid w:val="004333B9"/>
    <w:rsid w:val="00433CF9"/>
    <w:rsid w:val="00434830"/>
    <w:rsid w:val="00436D9D"/>
    <w:rsid w:val="00445D89"/>
    <w:rsid w:val="00451326"/>
    <w:rsid w:val="004519B0"/>
    <w:rsid w:val="00451C8E"/>
    <w:rsid w:val="0045249B"/>
    <w:rsid w:val="00456075"/>
    <w:rsid w:val="00456A77"/>
    <w:rsid w:val="00457307"/>
    <w:rsid w:val="00457E4C"/>
    <w:rsid w:val="00461278"/>
    <w:rsid w:val="00461309"/>
    <w:rsid w:val="0046511B"/>
    <w:rsid w:val="00465A78"/>
    <w:rsid w:val="00465BF2"/>
    <w:rsid w:val="0046618B"/>
    <w:rsid w:val="0047423A"/>
    <w:rsid w:val="00474400"/>
    <w:rsid w:val="00474C21"/>
    <w:rsid w:val="00476A23"/>
    <w:rsid w:val="00480477"/>
    <w:rsid w:val="00481289"/>
    <w:rsid w:val="00481E4C"/>
    <w:rsid w:val="00482323"/>
    <w:rsid w:val="004824C6"/>
    <w:rsid w:val="00482710"/>
    <w:rsid w:val="00482BBE"/>
    <w:rsid w:val="00485EFF"/>
    <w:rsid w:val="00486DAB"/>
    <w:rsid w:val="004871AF"/>
    <w:rsid w:val="00487CAA"/>
    <w:rsid w:val="004912DD"/>
    <w:rsid w:val="0049364A"/>
    <w:rsid w:val="0049523D"/>
    <w:rsid w:val="00497652"/>
    <w:rsid w:val="004A06B0"/>
    <w:rsid w:val="004A198B"/>
    <w:rsid w:val="004A25D2"/>
    <w:rsid w:val="004A4BC0"/>
    <w:rsid w:val="004A4E09"/>
    <w:rsid w:val="004A5E02"/>
    <w:rsid w:val="004A7739"/>
    <w:rsid w:val="004A7BD3"/>
    <w:rsid w:val="004B2D1D"/>
    <w:rsid w:val="004B53A1"/>
    <w:rsid w:val="004B551C"/>
    <w:rsid w:val="004B618D"/>
    <w:rsid w:val="004B7E6F"/>
    <w:rsid w:val="004C5F6F"/>
    <w:rsid w:val="004C6288"/>
    <w:rsid w:val="004C70E9"/>
    <w:rsid w:val="004C7E92"/>
    <w:rsid w:val="004D213C"/>
    <w:rsid w:val="004D5F01"/>
    <w:rsid w:val="004D6864"/>
    <w:rsid w:val="004E005F"/>
    <w:rsid w:val="004E1BAA"/>
    <w:rsid w:val="004E2BEC"/>
    <w:rsid w:val="004E2EF4"/>
    <w:rsid w:val="004E45B1"/>
    <w:rsid w:val="004E4CC5"/>
    <w:rsid w:val="004E4EE7"/>
    <w:rsid w:val="004E65A3"/>
    <w:rsid w:val="004F259C"/>
    <w:rsid w:val="004F2B43"/>
    <w:rsid w:val="004F3B3C"/>
    <w:rsid w:val="004F5DC8"/>
    <w:rsid w:val="00505628"/>
    <w:rsid w:val="0050675A"/>
    <w:rsid w:val="00511F9F"/>
    <w:rsid w:val="00513C4C"/>
    <w:rsid w:val="005140D3"/>
    <w:rsid w:val="00515081"/>
    <w:rsid w:val="00515B0D"/>
    <w:rsid w:val="005210CC"/>
    <w:rsid w:val="005218C6"/>
    <w:rsid w:val="0052323C"/>
    <w:rsid w:val="005268AF"/>
    <w:rsid w:val="00527C6A"/>
    <w:rsid w:val="00531566"/>
    <w:rsid w:val="005315D5"/>
    <w:rsid w:val="00537FB7"/>
    <w:rsid w:val="005406E5"/>
    <w:rsid w:val="00540E3D"/>
    <w:rsid w:val="005412D0"/>
    <w:rsid w:val="00542200"/>
    <w:rsid w:val="00542514"/>
    <w:rsid w:val="00542A6C"/>
    <w:rsid w:val="00544013"/>
    <w:rsid w:val="00545A3B"/>
    <w:rsid w:val="005468A4"/>
    <w:rsid w:val="005468DE"/>
    <w:rsid w:val="00553EBC"/>
    <w:rsid w:val="00554632"/>
    <w:rsid w:val="00554996"/>
    <w:rsid w:val="00556F42"/>
    <w:rsid w:val="005576A3"/>
    <w:rsid w:val="0056115A"/>
    <w:rsid w:val="00562355"/>
    <w:rsid w:val="00562F82"/>
    <w:rsid w:val="005643BF"/>
    <w:rsid w:val="0056596F"/>
    <w:rsid w:val="0057049F"/>
    <w:rsid w:val="00571163"/>
    <w:rsid w:val="0057494F"/>
    <w:rsid w:val="00574EAB"/>
    <w:rsid w:val="00575060"/>
    <w:rsid w:val="00576AD7"/>
    <w:rsid w:val="00581F12"/>
    <w:rsid w:val="00583B78"/>
    <w:rsid w:val="00585249"/>
    <w:rsid w:val="00587122"/>
    <w:rsid w:val="00587C98"/>
    <w:rsid w:val="00590D1B"/>
    <w:rsid w:val="00591842"/>
    <w:rsid w:val="00592733"/>
    <w:rsid w:val="00593B52"/>
    <w:rsid w:val="00594562"/>
    <w:rsid w:val="005A0BE0"/>
    <w:rsid w:val="005A12DB"/>
    <w:rsid w:val="005A54FC"/>
    <w:rsid w:val="005A5760"/>
    <w:rsid w:val="005A59AF"/>
    <w:rsid w:val="005A68DE"/>
    <w:rsid w:val="005A72DF"/>
    <w:rsid w:val="005B1E9D"/>
    <w:rsid w:val="005B576D"/>
    <w:rsid w:val="005C0DEE"/>
    <w:rsid w:val="005C20C0"/>
    <w:rsid w:val="005C3546"/>
    <w:rsid w:val="005C5005"/>
    <w:rsid w:val="005C6326"/>
    <w:rsid w:val="005C6B73"/>
    <w:rsid w:val="005D0685"/>
    <w:rsid w:val="005D172B"/>
    <w:rsid w:val="005D2510"/>
    <w:rsid w:val="005D2792"/>
    <w:rsid w:val="005D33D2"/>
    <w:rsid w:val="005D4415"/>
    <w:rsid w:val="005D52F9"/>
    <w:rsid w:val="005D6D98"/>
    <w:rsid w:val="005D796E"/>
    <w:rsid w:val="005E1146"/>
    <w:rsid w:val="005E2B93"/>
    <w:rsid w:val="005E38B9"/>
    <w:rsid w:val="005E4403"/>
    <w:rsid w:val="005E451D"/>
    <w:rsid w:val="005E5380"/>
    <w:rsid w:val="005E6367"/>
    <w:rsid w:val="005E6F6C"/>
    <w:rsid w:val="005E73AC"/>
    <w:rsid w:val="005E7FE0"/>
    <w:rsid w:val="005F4821"/>
    <w:rsid w:val="005F6238"/>
    <w:rsid w:val="005F7CA8"/>
    <w:rsid w:val="00601160"/>
    <w:rsid w:val="00607707"/>
    <w:rsid w:val="00612A12"/>
    <w:rsid w:val="00613597"/>
    <w:rsid w:val="00615E36"/>
    <w:rsid w:val="00616DF4"/>
    <w:rsid w:val="006208AE"/>
    <w:rsid w:val="00620B30"/>
    <w:rsid w:val="0062361F"/>
    <w:rsid w:val="00624536"/>
    <w:rsid w:val="00626BF2"/>
    <w:rsid w:val="00627F4B"/>
    <w:rsid w:val="00627F70"/>
    <w:rsid w:val="006319EA"/>
    <w:rsid w:val="006332B9"/>
    <w:rsid w:val="006346CE"/>
    <w:rsid w:val="00635D78"/>
    <w:rsid w:val="00640DD2"/>
    <w:rsid w:val="006425B2"/>
    <w:rsid w:val="00642819"/>
    <w:rsid w:val="00642F7D"/>
    <w:rsid w:val="00644C8D"/>
    <w:rsid w:val="00644CFD"/>
    <w:rsid w:val="00645E5F"/>
    <w:rsid w:val="0064633A"/>
    <w:rsid w:val="00650962"/>
    <w:rsid w:val="00652C4A"/>
    <w:rsid w:val="00654C37"/>
    <w:rsid w:val="006555C4"/>
    <w:rsid w:val="00661061"/>
    <w:rsid w:val="00663C2D"/>
    <w:rsid w:val="00663C38"/>
    <w:rsid w:val="006644B5"/>
    <w:rsid w:val="00665603"/>
    <w:rsid w:val="00665732"/>
    <w:rsid w:val="0066685C"/>
    <w:rsid w:val="0067126F"/>
    <w:rsid w:val="00673990"/>
    <w:rsid w:val="00673B11"/>
    <w:rsid w:val="006803F8"/>
    <w:rsid w:val="006807C1"/>
    <w:rsid w:val="00681A30"/>
    <w:rsid w:val="00686CBD"/>
    <w:rsid w:val="006879F8"/>
    <w:rsid w:val="006900F1"/>
    <w:rsid w:val="00690C08"/>
    <w:rsid w:val="006940D0"/>
    <w:rsid w:val="006940FC"/>
    <w:rsid w:val="00694649"/>
    <w:rsid w:val="00695FCD"/>
    <w:rsid w:val="006963DC"/>
    <w:rsid w:val="006A353A"/>
    <w:rsid w:val="006A64E5"/>
    <w:rsid w:val="006A6C46"/>
    <w:rsid w:val="006B10C8"/>
    <w:rsid w:val="006B1F24"/>
    <w:rsid w:val="006B2E79"/>
    <w:rsid w:val="006B6EB9"/>
    <w:rsid w:val="006C3530"/>
    <w:rsid w:val="006C7E13"/>
    <w:rsid w:val="006D0712"/>
    <w:rsid w:val="006D093F"/>
    <w:rsid w:val="006D232A"/>
    <w:rsid w:val="006D289A"/>
    <w:rsid w:val="006D3820"/>
    <w:rsid w:val="006D59D0"/>
    <w:rsid w:val="006D61F7"/>
    <w:rsid w:val="006D67CF"/>
    <w:rsid w:val="006D6C85"/>
    <w:rsid w:val="006D735A"/>
    <w:rsid w:val="006E17AD"/>
    <w:rsid w:val="006E1BDB"/>
    <w:rsid w:val="006E3E36"/>
    <w:rsid w:val="006E71E0"/>
    <w:rsid w:val="006F196A"/>
    <w:rsid w:val="006F202F"/>
    <w:rsid w:val="006F2231"/>
    <w:rsid w:val="006F384D"/>
    <w:rsid w:val="006F3B5D"/>
    <w:rsid w:val="006F3C74"/>
    <w:rsid w:val="00702F84"/>
    <w:rsid w:val="00703315"/>
    <w:rsid w:val="00710CB9"/>
    <w:rsid w:val="00712C71"/>
    <w:rsid w:val="007173C1"/>
    <w:rsid w:val="00725C3C"/>
    <w:rsid w:val="007269EB"/>
    <w:rsid w:val="00730942"/>
    <w:rsid w:val="00730B45"/>
    <w:rsid w:val="00731771"/>
    <w:rsid w:val="00733213"/>
    <w:rsid w:val="00735BB0"/>
    <w:rsid w:val="00735C16"/>
    <w:rsid w:val="00737090"/>
    <w:rsid w:val="00740076"/>
    <w:rsid w:val="0074161A"/>
    <w:rsid w:val="00742215"/>
    <w:rsid w:val="00742D1F"/>
    <w:rsid w:val="00743069"/>
    <w:rsid w:val="00745D4C"/>
    <w:rsid w:val="00746C1F"/>
    <w:rsid w:val="00746FAF"/>
    <w:rsid w:val="0074731C"/>
    <w:rsid w:val="00747A4E"/>
    <w:rsid w:val="00750600"/>
    <w:rsid w:val="00750BC7"/>
    <w:rsid w:val="007511FC"/>
    <w:rsid w:val="00752CFE"/>
    <w:rsid w:val="00752EDD"/>
    <w:rsid w:val="00753579"/>
    <w:rsid w:val="0075429B"/>
    <w:rsid w:val="00755C7B"/>
    <w:rsid w:val="00755D19"/>
    <w:rsid w:val="007602A6"/>
    <w:rsid w:val="007618D8"/>
    <w:rsid w:val="00764DC9"/>
    <w:rsid w:val="0076597F"/>
    <w:rsid w:val="00765B60"/>
    <w:rsid w:val="00772AEA"/>
    <w:rsid w:val="0077355A"/>
    <w:rsid w:val="00774212"/>
    <w:rsid w:val="00781B7D"/>
    <w:rsid w:val="00783395"/>
    <w:rsid w:val="00785470"/>
    <w:rsid w:val="007862C1"/>
    <w:rsid w:val="00787D25"/>
    <w:rsid w:val="0079397C"/>
    <w:rsid w:val="00793C6B"/>
    <w:rsid w:val="007940BE"/>
    <w:rsid w:val="00794AEC"/>
    <w:rsid w:val="00794CBD"/>
    <w:rsid w:val="007A1D22"/>
    <w:rsid w:val="007A53C1"/>
    <w:rsid w:val="007A67F4"/>
    <w:rsid w:val="007B01A6"/>
    <w:rsid w:val="007B478A"/>
    <w:rsid w:val="007C08AD"/>
    <w:rsid w:val="007C0A80"/>
    <w:rsid w:val="007C16DF"/>
    <w:rsid w:val="007C1B2B"/>
    <w:rsid w:val="007C2D54"/>
    <w:rsid w:val="007C3B10"/>
    <w:rsid w:val="007C5EAE"/>
    <w:rsid w:val="007C6E53"/>
    <w:rsid w:val="007D04C3"/>
    <w:rsid w:val="007D0F2F"/>
    <w:rsid w:val="007D1B6D"/>
    <w:rsid w:val="007D1C90"/>
    <w:rsid w:val="007D2454"/>
    <w:rsid w:val="007D4EC0"/>
    <w:rsid w:val="007D79A0"/>
    <w:rsid w:val="007E0BC8"/>
    <w:rsid w:val="007E1797"/>
    <w:rsid w:val="007E2C0C"/>
    <w:rsid w:val="007E3F94"/>
    <w:rsid w:val="007E405C"/>
    <w:rsid w:val="007E5C63"/>
    <w:rsid w:val="007E7318"/>
    <w:rsid w:val="007F00C2"/>
    <w:rsid w:val="007F0E2A"/>
    <w:rsid w:val="007F272F"/>
    <w:rsid w:val="007F3973"/>
    <w:rsid w:val="007F3CA4"/>
    <w:rsid w:val="007F52BF"/>
    <w:rsid w:val="007F710E"/>
    <w:rsid w:val="007F7946"/>
    <w:rsid w:val="007F7A36"/>
    <w:rsid w:val="00802608"/>
    <w:rsid w:val="0080516A"/>
    <w:rsid w:val="00811714"/>
    <w:rsid w:val="0081508B"/>
    <w:rsid w:val="00815B95"/>
    <w:rsid w:val="0081709C"/>
    <w:rsid w:val="00817BEA"/>
    <w:rsid w:val="00821982"/>
    <w:rsid w:val="00832C72"/>
    <w:rsid w:val="00837B7A"/>
    <w:rsid w:val="00841605"/>
    <w:rsid w:val="00841FA4"/>
    <w:rsid w:val="008428D7"/>
    <w:rsid w:val="008455DA"/>
    <w:rsid w:val="00847AB7"/>
    <w:rsid w:val="008504DF"/>
    <w:rsid w:val="00851599"/>
    <w:rsid w:val="00853E26"/>
    <w:rsid w:val="008547A0"/>
    <w:rsid w:val="008555D3"/>
    <w:rsid w:val="008566E1"/>
    <w:rsid w:val="00863F3E"/>
    <w:rsid w:val="0086476E"/>
    <w:rsid w:val="00865495"/>
    <w:rsid w:val="00867A37"/>
    <w:rsid w:val="00872B4C"/>
    <w:rsid w:val="00873634"/>
    <w:rsid w:val="008750B9"/>
    <w:rsid w:val="00881E3E"/>
    <w:rsid w:val="00883D5B"/>
    <w:rsid w:val="0089123C"/>
    <w:rsid w:val="00894082"/>
    <w:rsid w:val="00894FB6"/>
    <w:rsid w:val="00895B51"/>
    <w:rsid w:val="008A0ABB"/>
    <w:rsid w:val="008A2B3E"/>
    <w:rsid w:val="008A4815"/>
    <w:rsid w:val="008A78F7"/>
    <w:rsid w:val="008B24D5"/>
    <w:rsid w:val="008B2908"/>
    <w:rsid w:val="008C18B0"/>
    <w:rsid w:val="008C384C"/>
    <w:rsid w:val="008D3289"/>
    <w:rsid w:val="008D4BCA"/>
    <w:rsid w:val="008D64BC"/>
    <w:rsid w:val="008D6772"/>
    <w:rsid w:val="008E0D6D"/>
    <w:rsid w:val="008E10D9"/>
    <w:rsid w:val="008E2D05"/>
    <w:rsid w:val="008E33FD"/>
    <w:rsid w:val="008E49B0"/>
    <w:rsid w:val="008E4E2A"/>
    <w:rsid w:val="008E5038"/>
    <w:rsid w:val="008E75A2"/>
    <w:rsid w:val="008F37A4"/>
    <w:rsid w:val="008F5476"/>
    <w:rsid w:val="008F557A"/>
    <w:rsid w:val="008F55AB"/>
    <w:rsid w:val="008F58CE"/>
    <w:rsid w:val="008F6968"/>
    <w:rsid w:val="008F7347"/>
    <w:rsid w:val="008F76CF"/>
    <w:rsid w:val="00902181"/>
    <w:rsid w:val="00902844"/>
    <w:rsid w:val="0090794D"/>
    <w:rsid w:val="00912F71"/>
    <w:rsid w:val="00914545"/>
    <w:rsid w:val="00914B6E"/>
    <w:rsid w:val="009174E3"/>
    <w:rsid w:val="00917814"/>
    <w:rsid w:val="00917B0C"/>
    <w:rsid w:val="0092029E"/>
    <w:rsid w:val="00924F97"/>
    <w:rsid w:val="0092625E"/>
    <w:rsid w:val="00927A0D"/>
    <w:rsid w:val="00931937"/>
    <w:rsid w:val="00932769"/>
    <w:rsid w:val="00934163"/>
    <w:rsid w:val="00937C99"/>
    <w:rsid w:val="00943A78"/>
    <w:rsid w:val="00944E3E"/>
    <w:rsid w:val="0095030A"/>
    <w:rsid w:val="009525E6"/>
    <w:rsid w:val="00952A7D"/>
    <w:rsid w:val="00955D94"/>
    <w:rsid w:val="00960552"/>
    <w:rsid w:val="00961671"/>
    <w:rsid w:val="00963F31"/>
    <w:rsid w:val="00966471"/>
    <w:rsid w:val="009667F3"/>
    <w:rsid w:val="009747F4"/>
    <w:rsid w:val="0097673C"/>
    <w:rsid w:val="00976B7A"/>
    <w:rsid w:val="00977C7F"/>
    <w:rsid w:val="00981611"/>
    <w:rsid w:val="009819DB"/>
    <w:rsid w:val="00984855"/>
    <w:rsid w:val="00986855"/>
    <w:rsid w:val="00991054"/>
    <w:rsid w:val="00991489"/>
    <w:rsid w:val="009939FC"/>
    <w:rsid w:val="009957E1"/>
    <w:rsid w:val="009969DC"/>
    <w:rsid w:val="009971A9"/>
    <w:rsid w:val="009A56B1"/>
    <w:rsid w:val="009A75AD"/>
    <w:rsid w:val="009A7BC5"/>
    <w:rsid w:val="009B1503"/>
    <w:rsid w:val="009B2B53"/>
    <w:rsid w:val="009B4D5E"/>
    <w:rsid w:val="009C3030"/>
    <w:rsid w:val="009C4FA3"/>
    <w:rsid w:val="009C59FC"/>
    <w:rsid w:val="009C6585"/>
    <w:rsid w:val="009C7A9B"/>
    <w:rsid w:val="009D0A66"/>
    <w:rsid w:val="009D3248"/>
    <w:rsid w:val="009D4A2D"/>
    <w:rsid w:val="009D51A8"/>
    <w:rsid w:val="009D7300"/>
    <w:rsid w:val="009E003E"/>
    <w:rsid w:val="009E0C22"/>
    <w:rsid w:val="009E39EB"/>
    <w:rsid w:val="009F1861"/>
    <w:rsid w:val="009F3988"/>
    <w:rsid w:val="009F3C39"/>
    <w:rsid w:val="009F426B"/>
    <w:rsid w:val="00A00205"/>
    <w:rsid w:val="00A02ACE"/>
    <w:rsid w:val="00A05273"/>
    <w:rsid w:val="00A05B42"/>
    <w:rsid w:val="00A05B6A"/>
    <w:rsid w:val="00A06AE1"/>
    <w:rsid w:val="00A11187"/>
    <w:rsid w:val="00A13CCA"/>
    <w:rsid w:val="00A14A7F"/>
    <w:rsid w:val="00A14E90"/>
    <w:rsid w:val="00A1531F"/>
    <w:rsid w:val="00A17EE1"/>
    <w:rsid w:val="00A25393"/>
    <w:rsid w:val="00A27A2F"/>
    <w:rsid w:val="00A302F9"/>
    <w:rsid w:val="00A31FCA"/>
    <w:rsid w:val="00A3429F"/>
    <w:rsid w:val="00A34E8A"/>
    <w:rsid w:val="00A35D1D"/>
    <w:rsid w:val="00A36856"/>
    <w:rsid w:val="00A37F67"/>
    <w:rsid w:val="00A45FC4"/>
    <w:rsid w:val="00A51C84"/>
    <w:rsid w:val="00A521CD"/>
    <w:rsid w:val="00A522A1"/>
    <w:rsid w:val="00A5293E"/>
    <w:rsid w:val="00A569C9"/>
    <w:rsid w:val="00A5707F"/>
    <w:rsid w:val="00A60289"/>
    <w:rsid w:val="00A61617"/>
    <w:rsid w:val="00A61B63"/>
    <w:rsid w:val="00A624F1"/>
    <w:rsid w:val="00A65B41"/>
    <w:rsid w:val="00A66424"/>
    <w:rsid w:val="00A70DA3"/>
    <w:rsid w:val="00A718E4"/>
    <w:rsid w:val="00A8781E"/>
    <w:rsid w:val="00A87BEA"/>
    <w:rsid w:val="00A9034A"/>
    <w:rsid w:val="00A92802"/>
    <w:rsid w:val="00A93678"/>
    <w:rsid w:val="00A951F5"/>
    <w:rsid w:val="00A96BDA"/>
    <w:rsid w:val="00AA0BE0"/>
    <w:rsid w:val="00AA1A14"/>
    <w:rsid w:val="00AA1FF9"/>
    <w:rsid w:val="00AA3C7D"/>
    <w:rsid w:val="00AA5DA5"/>
    <w:rsid w:val="00AA6B0E"/>
    <w:rsid w:val="00AB5061"/>
    <w:rsid w:val="00AC0791"/>
    <w:rsid w:val="00AC123F"/>
    <w:rsid w:val="00AC4C25"/>
    <w:rsid w:val="00AD186D"/>
    <w:rsid w:val="00AD1F63"/>
    <w:rsid w:val="00AD5BFC"/>
    <w:rsid w:val="00AD6F31"/>
    <w:rsid w:val="00AE26D3"/>
    <w:rsid w:val="00AE6AD9"/>
    <w:rsid w:val="00AF1674"/>
    <w:rsid w:val="00AF4205"/>
    <w:rsid w:val="00AF574B"/>
    <w:rsid w:val="00AF7CA7"/>
    <w:rsid w:val="00B00E69"/>
    <w:rsid w:val="00B02628"/>
    <w:rsid w:val="00B0433E"/>
    <w:rsid w:val="00B05BD8"/>
    <w:rsid w:val="00B06012"/>
    <w:rsid w:val="00B064FB"/>
    <w:rsid w:val="00B077B7"/>
    <w:rsid w:val="00B10D0B"/>
    <w:rsid w:val="00B12F71"/>
    <w:rsid w:val="00B13B7B"/>
    <w:rsid w:val="00B13BDB"/>
    <w:rsid w:val="00B2456F"/>
    <w:rsid w:val="00B25B93"/>
    <w:rsid w:val="00B26084"/>
    <w:rsid w:val="00B330C9"/>
    <w:rsid w:val="00B33529"/>
    <w:rsid w:val="00B35EAC"/>
    <w:rsid w:val="00B367BF"/>
    <w:rsid w:val="00B428AC"/>
    <w:rsid w:val="00B42F5F"/>
    <w:rsid w:val="00B442FE"/>
    <w:rsid w:val="00B44E38"/>
    <w:rsid w:val="00B45071"/>
    <w:rsid w:val="00B45D48"/>
    <w:rsid w:val="00B47A52"/>
    <w:rsid w:val="00B47A87"/>
    <w:rsid w:val="00B524A3"/>
    <w:rsid w:val="00B531F3"/>
    <w:rsid w:val="00B56E0A"/>
    <w:rsid w:val="00B6162A"/>
    <w:rsid w:val="00B70DFD"/>
    <w:rsid w:val="00B82697"/>
    <w:rsid w:val="00B83B3C"/>
    <w:rsid w:val="00B84565"/>
    <w:rsid w:val="00B85165"/>
    <w:rsid w:val="00B85A9B"/>
    <w:rsid w:val="00B91323"/>
    <w:rsid w:val="00B9294E"/>
    <w:rsid w:val="00B93CD2"/>
    <w:rsid w:val="00B9631B"/>
    <w:rsid w:val="00B970C1"/>
    <w:rsid w:val="00BA2D83"/>
    <w:rsid w:val="00BA55CD"/>
    <w:rsid w:val="00BA74AD"/>
    <w:rsid w:val="00BB07C9"/>
    <w:rsid w:val="00BB083C"/>
    <w:rsid w:val="00BB11C4"/>
    <w:rsid w:val="00BB4A49"/>
    <w:rsid w:val="00BB4DAC"/>
    <w:rsid w:val="00BB5118"/>
    <w:rsid w:val="00BB59CF"/>
    <w:rsid w:val="00BB686C"/>
    <w:rsid w:val="00BC015D"/>
    <w:rsid w:val="00BC2A43"/>
    <w:rsid w:val="00BD07F4"/>
    <w:rsid w:val="00BD5816"/>
    <w:rsid w:val="00BD60CC"/>
    <w:rsid w:val="00BD6204"/>
    <w:rsid w:val="00BD6DD8"/>
    <w:rsid w:val="00BE0532"/>
    <w:rsid w:val="00BE1531"/>
    <w:rsid w:val="00BE20FD"/>
    <w:rsid w:val="00BE2DE0"/>
    <w:rsid w:val="00BE4FA9"/>
    <w:rsid w:val="00BE7BA9"/>
    <w:rsid w:val="00BF4627"/>
    <w:rsid w:val="00BF71A6"/>
    <w:rsid w:val="00C00035"/>
    <w:rsid w:val="00C005E5"/>
    <w:rsid w:val="00C027C3"/>
    <w:rsid w:val="00C030DB"/>
    <w:rsid w:val="00C0513B"/>
    <w:rsid w:val="00C05714"/>
    <w:rsid w:val="00C06844"/>
    <w:rsid w:val="00C06AEE"/>
    <w:rsid w:val="00C06C8B"/>
    <w:rsid w:val="00C06CE2"/>
    <w:rsid w:val="00C10E44"/>
    <w:rsid w:val="00C112EE"/>
    <w:rsid w:val="00C122B3"/>
    <w:rsid w:val="00C12E1F"/>
    <w:rsid w:val="00C149B8"/>
    <w:rsid w:val="00C15252"/>
    <w:rsid w:val="00C2153B"/>
    <w:rsid w:val="00C2682F"/>
    <w:rsid w:val="00C306A8"/>
    <w:rsid w:val="00C31EE2"/>
    <w:rsid w:val="00C343EA"/>
    <w:rsid w:val="00C3625B"/>
    <w:rsid w:val="00C36A18"/>
    <w:rsid w:val="00C37E8C"/>
    <w:rsid w:val="00C40356"/>
    <w:rsid w:val="00C40E72"/>
    <w:rsid w:val="00C42B28"/>
    <w:rsid w:val="00C50F9A"/>
    <w:rsid w:val="00C522A0"/>
    <w:rsid w:val="00C5436D"/>
    <w:rsid w:val="00C55226"/>
    <w:rsid w:val="00C573E2"/>
    <w:rsid w:val="00C57B6A"/>
    <w:rsid w:val="00C61B45"/>
    <w:rsid w:val="00C64BB7"/>
    <w:rsid w:val="00C64DE8"/>
    <w:rsid w:val="00C658DD"/>
    <w:rsid w:val="00C734D0"/>
    <w:rsid w:val="00C73D46"/>
    <w:rsid w:val="00C75A5B"/>
    <w:rsid w:val="00C76D6C"/>
    <w:rsid w:val="00C77E59"/>
    <w:rsid w:val="00C8000F"/>
    <w:rsid w:val="00C81928"/>
    <w:rsid w:val="00C870EB"/>
    <w:rsid w:val="00C9068C"/>
    <w:rsid w:val="00C91939"/>
    <w:rsid w:val="00CA0583"/>
    <w:rsid w:val="00CA24E0"/>
    <w:rsid w:val="00CA58EF"/>
    <w:rsid w:val="00CA6735"/>
    <w:rsid w:val="00CA7ADA"/>
    <w:rsid w:val="00CB01EF"/>
    <w:rsid w:val="00CB04FB"/>
    <w:rsid w:val="00CB0D7A"/>
    <w:rsid w:val="00CB381F"/>
    <w:rsid w:val="00CB57FD"/>
    <w:rsid w:val="00CC201B"/>
    <w:rsid w:val="00CC54D6"/>
    <w:rsid w:val="00CC5EB3"/>
    <w:rsid w:val="00CC761E"/>
    <w:rsid w:val="00CC7BCD"/>
    <w:rsid w:val="00CD21D4"/>
    <w:rsid w:val="00CD2279"/>
    <w:rsid w:val="00CD246B"/>
    <w:rsid w:val="00CD5909"/>
    <w:rsid w:val="00CD7A16"/>
    <w:rsid w:val="00CE108C"/>
    <w:rsid w:val="00CE2375"/>
    <w:rsid w:val="00CE2C94"/>
    <w:rsid w:val="00CF047A"/>
    <w:rsid w:val="00CF0AF4"/>
    <w:rsid w:val="00CF1264"/>
    <w:rsid w:val="00CF17FD"/>
    <w:rsid w:val="00CF2094"/>
    <w:rsid w:val="00CF2446"/>
    <w:rsid w:val="00CF2EA6"/>
    <w:rsid w:val="00CF53E7"/>
    <w:rsid w:val="00CF6989"/>
    <w:rsid w:val="00D02012"/>
    <w:rsid w:val="00D04F82"/>
    <w:rsid w:val="00D05388"/>
    <w:rsid w:val="00D114EB"/>
    <w:rsid w:val="00D1704F"/>
    <w:rsid w:val="00D17140"/>
    <w:rsid w:val="00D17DBC"/>
    <w:rsid w:val="00D25AB5"/>
    <w:rsid w:val="00D27199"/>
    <w:rsid w:val="00D278D3"/>
    <w:rsid w:val="00D27CEB"/>
    <w:rsid w:val="00D34F5B"/>
    <w:rsid w:val="00D35C42"/>
    <w:rsid w:val="00D41CFE"/>
    <w:rsid w:val="00D42A2A"/>
    <w:rsid w:val="00D4375A"/>
    <w:rsid w:val="00D43A2E"/>
    <w:rsid w:val="00D4679B"/>
    <w:rsid w:val="00D502DA"/>
    <w:rsid w:val="00D50C27"/>
    <w:rsid w:val="00D52613"/>
    <w:rsid w:val="00D5394E"/>
    <w:rsid w:val="00D54B73"/>
    <w:rsid w:val="00D571CE"/>
    <w:rsid w:val="00D57E90"/>
    <w:rsid w:val="00D60AD5"/>
    <w:rsid w:val="00D6121D"/>
    <w:rsid w:val="00D61C69"/>
    <w:rsid w:val="00D62298"/>
    <w:rsid w:val="00D624BE"/>
    <w:rsid w:val="00D63E64"/>
    <w:rsid w:val="00D65EC4"/>
    <w:rsid w:val="00D67130"/>
    <w:rsid w:val="00D67B51"/>
    <w:rsid w:val="00D703A8"/>
    <w:rsid w:val="00D71632"/>
    <w:rsid w:val="00D71CA4"/>
    <w:rsid w:val="00D730E3"/>
    <w:rsid w:val="00D7537F"/>
    <w:rsid w:val="00D772A1"/>
    <w:rsid w:val="00D82F8E"/>
    <w:rsid w:val="00D84DB7"/>
    <w:rsid w:val="00D8657F"/>
    <w:rsid w:val="00D90AB7"/>
    <w:rsid w:val="00D9285B"/>
    <w:rsid w:val="00D93892"/>
    <w:rsid w:val="00D944F9"/>
    <w:rsid w:val="00D94E41"/>
    <w:rsid w:val="00D95BDC"/>
    <w:rsid w:val="00D95CE7"/>
    <w:rsid w:val="00D96923"/>
    <w:rsid w:val="00DA2118"/>
    <w:rsid w:val="00DA268B"/>
    <w:rsid w:val="00DA5385"/>
    <w:rsid w:val="00DA65CE"/>
    <w:rsid w:val="00DB0478"/>
    <w:rsid w:val="00DB2AB9"/>
    <w:rsid w:val="00DB49CA"/>
    <w:rsid w:val="00DC0E56"/>
    <w:rsid w:val="00DC3E14"/>
    <w:rsid w:val="00DD245D"/>
    <w:rsid w:val="00DD4D9D"/>
    <w:rsid w:val="00DE4D38"/>
    <w:rsid w:val="00DE5F24"/>
    <w:rsid w:val="00DE6D45"/>
    <w:rsid w:val="00DF2867"/>
    <w:rsid w:val="00DF36DE"/>
    <w:rsid w:val="00DF647F"/>
    <w:rsid w:val="00E007AE"/>
    <w:rsid w:val="00E0163C"/>
    <w:rsid w:val="00E017BA"/>
    <w:rsid w:val="00E01E00"/>
    <w:rsid w:val="00E02B6E"/>
    <w:rsid w:val="00E0693C"/>
    <w:rsid w:val="00E069D9"/>
    <w:rsid w:val="00E07719"/>
    <w:rsid w:val="00E07F96"/>
    <w:rsid w:val="00E102C5"/>
    <w:rsid w:val="00E11A59"/>
    <w:rsid w:val="00E13D67"/>
    <w:rsid w:val="00E14AFE"/>
    <w:rsid w:val="00E14D17"/>
    <w:rsid w:val="00E14D60"/>
    <w:rsid w:val="00E14E5A"/>
    <w:rsid w:val="00E159F3"/>
    <w:rsid w:val="00E167D6"/>
    <w:rsid w:val="00E173C2"/>
    <w:rsid w:val="00E1796D"/>
    <w:rsid w:val="00E2102A"/>
    <w:rsid w:val="00E22D6C"/>
    <w:rsid w:val="00E25682"/>
    <w:rsid w:val="00E2637B"/>
    <w:rsid w:val="00E268AE"/>
    <w:rsid w:val="00E268E3"/>
    <w:rsid w:val="00E2760F"/>
    <w:rsid w:val="00E33CA1"/>
    <w:rsid w:val="00E35DD0"/>
    <w:rsid w:val="00E35FCB"/>
    <w:rsid w:val="00E402F5"/>
    <w:rsid w:val="00E403BF"/>
    <w:rsid w:val="00E409EE"/>
    <w:rsid w:val="00E40F0A"/>
    <w:rsid w:val="00E44968"/>
    <w:rsid w:val="00E47156"/>
    <w:rsid w:val="00E54745"/>
    <w:rsid w:val="00E54BD9"/>
    <w:rsid w:val="00E54E0D"/>
    <w:rsid w:val="00E55037"/>
    <w:rsid w:val="00E55FDE"/>
    <w:rsid w:val="00E562B5"/>
    <w:rsid w:val="00E609D1"/>
    <w:rsid w:val="00E61095"/>
    <w:rsid w:val="00E617A4"/>
    <w:rsid w:val="00E61C0B"/>
    <w:rsid w:val="00E62A81"/>
    <w:rsid w:val="00E65689"/>
    <w:rsid w:val="00E71148"/>
    <w:rsid w:val="00E7130B"/>
    <w:rsid w:val="00E72243"/>
    <w:rsid w:val="00E72C10"/>
    <w:rsid w:val="00E74C77"/>
    <w:rsid w:val="00E85537"/>
    <w:rsid w:val="00E85703"/>
    <w:rsid w:val="00E87339"/>
    <w:rsid w:val="00E932E4"/>
    <w:rsid w:val="00E94C26"/>
    <w:rsid w:val="00E95BFC"/>
    <w:rsid w:val="00E97703"/>
    <w:rsid w:val="00E97C9F"/>
    <w:rsid w:val="00EA2568"/>
    <w:rsid w:val="00EA49E9"/>
    <w:rsid w:val="00EA51A6"/>
    <w:rsid w:val="00EB0F52"/>
    <w:rsid w:val="00EB5D6D"/>
    <w:rsid w:val="00EB7D77"/>
    <w:rsid w:val="00EC041B"/>
    <w:rsid w:val="00EC11D9"/>
    <w:rsid w:val="00EC268A"/>
    <w:rsid w:val="00EC2FFA"/>
    <w:rsid w:val="00EC47BB"/>
    <w:rsid w:val="00EC51A2"/>
    <w:rsid w:val="00EC6616"/>
    <w:rsid w:val="00EC7AAB"/>
    <w:rsid w:val="00ED0D8E"/>
    <w:rsid w:val="00ED313F"/>
    <w:rsid w:val="00ED3AB4"/>
    <w:rsid w:val="00ED4CEB"/>
    <w:rsid w:val="00ED56BC"/>
    <w:rsid w:val="00ED6B6D"/>
    <w:rsid w:val="00ED7325"/>
    <w:rsid w:val="00EE1A1E"/>
    <w:rsid w:val="00EE1B40"/>
    <w:rsid w:val="00EE2C95"/>
    <w:rsid w:val="00EE58BC"/>
    <w:rsid w:val="00EE77B1"/>
    <w:rsid w:val="00EF0D33"/>
    <w:rsid w:val="00EF3472"/>
    <w:rsid w:val="00EF4904"/>
    <w:rsid w:val="00EF5785"/>
    <w:rsid w:val="00EF627A"/>
    <w:rsid w:val="00EF7FCF"/>
    <w:rsid w:val="00F04E8D"/>
    <w:rsid w:val="00F07443"/>
    <w:rsid w:val="00F104FB"/>
    <w:rsid w:val="00F11194"/>
    <w:rsid w:val="00F118E8"/>
    <w:rsid w:val="00F12DA9"/>
    <w:rsid w:val="00F14F4D"/>
    <w:rsid w:val="00F16076"/>
    <w:rsid w:val="00F23373"/>
    <w:rsid w:val="00F237F7"/>
    <w:rsid w:val="00F251C1"/>
    <w:rsid w:val="00F26066"/>
    <w:rsid w:val="00F31496"/>
    <w:rsid w:val="00F314FF"/>
    <w:rsid w:val="00F341B4"/>
    <w:rsid w:val="00F3458B"/>
    <w:rsid w:val="00F359DC"/>
    <w:rsid w:val="00F40CEB"/>
    <w:rsid w:val="00F433B6"/>
    <w:rsid w:val="00F43D1F"/>
    <w:rsid w:val="00F44A1D"/>
    <w:rsid w:val="00F473EE"/>
    <w:rsid w:val="00F52124"/>
    <w:rsid w:val="00F52A95"/>
    <w:rsid w:val="00F53D65"/>
    <w:rsid w:val="00F547CC"/>
    <w:rsid w:val="00F57064"/>
    <w:rsid w:val="00F602E2"/>
    <w:rsid w:val="00F60CDF"/>
    <w:rsid w:val="00F618C8"/>
    <w:rsid w:val="00F63AFD"/>
    <w:rsid w:val="00F6507E"/>
    <w:rsid w:val="00F662BD"/>
    <w:rsid w:val="00F6682D"/>
    <w:rsid w:val="00F70B33"/>
    <w:rsid w:val="00F71C5C"/>
    <w:rsid w:val="00F74356"/>
    <w:rsid w:val="00F75388"/>
    <w:rsid w:val="00F762F0"/>
    <w:rsid w:val="00F772A3"/>
    <w:rsid w:val="00F83B81"/>
    <w:rsid w:val="00F84E43"/>
    <w:rsid w:val="00F8609B"/>
    <w:rsid w:val="00F865D0"/>
    <w:rsid w:val="00F90483"/>
    <w:rsid w:val="00F964A6"/>
    <w:rsid w:val="00F97D2E"/>
    <w:rsid w:val="00FA0140"/>
    <w:rsid w:val="00FA6500"/>
    <w:rsid w:val="00FA6DC6"/>
    <w:rsid w:val="00FB0035"/>
    <w:rsid w:val="00FB52D9"/>
    <w:rsid w:val="00FB6A96"/>
    <w:rsid w:val="00FC12D8"/>
    <w:rsid w:val="00FC3293"/>
    <w:rsid w:val="00FC32B7"/>
    <w:rsid w:val="00FC4982"/>
    <w:rsid w:val="00FC6480"/>
    <w:rsid w:val="00FC657D"/>
    <w:rsid w:val="00FC7C89"/>
    <w:rsid w:val="00FD2DE9"/>
    <w:rsid w:val="00FD4A3B"/>
    <w:rsid w:val="00FE141B"/>
    <w:rsid w:val="00FE295C"/>
    <w:rsid w:val="00FE2A30"/>
    <w:rsid w:val="00FE2BDA"/>
    <w:rsid w:val="00FE4D62"/>
    <w:rsid w:val="00FE57A9"/>
    <w:rsid w:val="00FE5F44"/>
    <w:rsid w:val="00FF1F5F"/>
    <w:rsid w:val="00FF3BA2"/>
    <w:rsid w:val="00FF5043"/>
    <w:rsid w:val="00FF6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0E45E2"/>
  <w15:docId w15:val="{F1BF6935-74D9-434A-96FE-14EC709A7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4D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DE5F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734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12F71"/>
    <w:pPr>
      <w:autoSpaceDE w:val="0"/>
      <w:autoSpaceDN w:val="0"/>
      <w:adjustRightInd w:val="0"/>
      <w:spacing w:after="0" w:line="240" w:lineRule="auto"/>
    </w:pPr>
    <w:rPr>
      <w:rFonts w:ascii="Gill Sans MT" w:hAnsi="Gill Sans MT" w:cs="Gill Sans MT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B12F7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B6A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6A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6A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6A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6A9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A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A9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E2C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E2C0C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E2C0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E2C0C"/>
    <w:rPr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DE5F2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734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0A4DB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A4D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11">
    <w:name w:val="A11"/>
    <w:uiPriority w:val="99"/>
    <w:rsid w:val="008504DF"/>
    <w:rPr>
      <w:rFonts w:cs="Times New Roman PS"/>
      <w:color w:val="211D1E"/>
      <w:sz w:val="11"/>
      <w:szCs w:val="11"/>
    </w:rPr>
  </w:style>
  <w:style w:type="table" w:styleId="TableGrid">
    <w:name w:val="Table Grid"/>
    <w:basedOn w:val="TableNormal"/>
    <w:uiPriority w:val="59"/>
    <w:rsid w:val="009021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F6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5E6F6C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D25AB5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D4CE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95B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7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847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281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81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9015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88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1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20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77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8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723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13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1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3145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4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4730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743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3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92999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58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35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362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57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20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10486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2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06241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4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41868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6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1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62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06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5744E6-233F-41BD-B47C-666F575F3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939</Words>
  <Characters>5357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PharmaNet/i3</Company>
  <LinksUpToDate>false</LinksUpToDate>
  <CharactersWithSpaces>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</dc:creator>
  <cp:lastModifiedBy>Kajarekar, Deepika</cp:lastModifiedBy>
  <cp:revision>3</cp:revision>
  <cp:lastPrinted>2019-03-29T14:41:00Z</cp:lastPrinted>
  <dcterms:created xsi:type="dcterms:W3CDTF">2021-01-22T05:50:00Z</dcterms:created>
  <dcterms:modified xsi:type="dcterms:W3CDTF">2021-01-22T05:53:00Z</dcterms:modified>
</cp:coreProperties>
</file>