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A0" w:rsidRPr="00E200FE" w:rsidRDefault="004953A0" w:rsidP="004953A0">
      <w:pPr>
        <w:jc w:val="center"/>
        <w:rPr>
          <w:b/>
          <w:bCs/>
        </w:rPr>
      </w:pPr>
      <w:r>
        <w:rPr>
          <w:b/>
          <w:bCs/>
        </w:rPr>
        <w:t>Additional File 1</w:t>
      </w:r>
      <w:r w:rsidRPr="00E200FE">
        <w:rPr>
          <w:b/>
          <w:bCs/>
        </w:rPr>
        <w:t>: Search Strategy</w:t>
      </w:r>
    </w:p>
    <w:p w:rsidR="004953A0" w:rsidRPr="00E200FE" w:rsidRDefault="004953A0" w:rsidP="004953A0"/>
    <w:p w:rsidR="004953A0" w:rsidRPr="00E200FE" w:rsidRDefault="004953A0" w:rsidP="004953A0">
      <w:pPr>
        <w:rPr>
          <w:lang w:val="en-GB"/>
        </w:rPr>
      </w:pPr>
    </w:p>
    <w:p w:rsidR="004953A0" w:rsidRPr="00E200FE" w:rsidRDefault="004953A0" w:rsidP="004953A0">
      <w:pPr>
        <w:rPr>
          <w:lang w:val="en-GB"/>
        </w:rPr>
      </w:pPr>
      <w:r w:rsidRPr="00E200FE">
        <w:rPr>
          <w:b/>
          <w:bCs/>
          <w:lang w:val="en-GB"/>
        </w:rPr>
        <w:t xml:space="preserve">Databases Searched: </w:t>
      </w:r>
      <w:r w:rsidRPr="00E200FE">
        <w:rPr>
          <w:lang w:val="en-GB"/>
        </w:rPr>
        <w:t xml:space="preserve">MEDLINE, EMBASE, Web of Science, Scopus </w:t>
      </w:r>
    </w:p>
    <w:p w:rsidR="004953A0" w:rsidRPr="00E200FE" w:rsidRDefault="004953A0" w:rsidP="004953A0">
      <w:pPr>
        <w:rPr>
          <w:lang w:val="en-GB"/>
        </w:rPr>
      </w:pPr>
      <w:r w:rsidRPr="00E200FE">
        <w:rPr>
          <w:b/>
          <w:bCs/>
          <w:lang w:val="en-GB"/>
        </w:rPr>
        <w:t xml:space="preserve">Sample Search Strategy: </w:t>
      </w:r>
      <w:r w:rsidRPr="00E200FE">
        <w:rPr>
          <w:lang w:val="en-GB"/>
        </w:rPr>
        <w:t>TOPIC: (knee* near/3 osteoarthritic*) AND TOPIC: ("platelet rich plasma*")</w:t>
      </w:r>
    </w:p>
    <w:p w:rsidR="004953A0" w:rsidRPr="00E200FE" w:rsidRDefault="004953A0" w:rsidP="004953A0">
      <w:pPr>
        <w:rPr>
          <w:lang w:val="en-GB"/>
        </w:rPr>
      </w:pPr>
      <w:r w:rsidRPr="00E200FE">
        <w:rPr>
          <w:b/>
          <w:bCs/>
          <w:lang w:val="en-GB"/>
        </w:rPr>
        <w:t>Timeline:</w:t>
      </w:r>
      <w:r w:rsidRPr="00E200FE">
        <w:rPr>
          <w:lang w:val="en-GB"/>
        </w:rPr>
        <w:t xml:space="preserve"> Inception – present (June 2020)</w:t>
      </w: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rPr>
          <w:b/>
          <w:bCs/>
        </w:rPr>
      </w:pPr>
    </w:p>
    <w:p w:rsidR="004953A0" w:rsidRPr="00E200FE" w:rsidRDefault="004953A0" w:rsidP="004953A0">
      <w:pPr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4953A0" w:rsidRPr="00E200FE" w:rsidRDefault="004953A0" w:rsidP="004953A0">
      <w:pPr>
        <w:jc w:val="center"/>
        <w:rPr>
          <w:b/>
          <w:bCs/>
        </w:rPr>
      </w:pPr>
    </w:p>
    <w:p w:rsidR="00955B5A" w:rsidRDefault="00955B5A">
      <w:bookmarkStart w:id="0" w:name="_GoBack"/>
      <w:bookmarkEnd w:id="0"/>
    </w:p>
    <w:sectPr w:rsidR="0095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3A0"/>
    <w:rsid w:val="004953A0"/>
    <w:rsid w:val="0052023A"/>
    <w:rsid w:val="006D34AF"/>
    <w:rsid w:val="0095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217</Characters>
  <Application>Microsoft Office Word</Application>
  <DocSecurity>0</DocSecurity>
  <Lines>36</Lines>
  <Paragraphs>15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2021-05-06T01:51:00Z</dcterms:created>
  <dcterms:modified xsi:type="dcterms:W3CDTF">2021-05-06T01:52:00Z</dcterms:modified>
</cp:coreProperties>
</file>