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3F" w:rsidRPr="00B927D2" w:rsidRDefault="00516F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927D2">
        <w:rPr>
          <w:rFonts w:ascii="Times New Roman" w:hAnsi="Times New Roman" w:cs="Times New Roman"/>
          <w:sz w:val="24"/>
          <w:szCs w:val="24"/>
        </w:rPr>
        <w:t>Additional File.</w:t>
      </w:r>
      <w:proofErr w:type="gramEnd"/>
      <w:r w:rsidRPr="00B927D2">
        <w:rPr>
          <w:rFonts w:ascii="Times New Roman" w:hAnsi="Times New Roman" w:cs="Times New Roman"/>
          <w:sz w:val="24"/>
          <w:szCs w:val="24"/>
        </w:rPr>
        <w:t xml:space="preserve"> Clinical result of the AHCS patient</w:t>
      </w:r>
    </w:p>
    <w:tbl>
      <w:tblPr>
        <w:tblStyle w:val="a3"/>
        <w:tblpPr w:leftFromText="142" w:rightFromText="142" w:vertAnchor="page" w:horzAnchor="margin" w:tblpY="2461"/>
        <w:tblW w:w="0" w:type="auto"/>
        <w:tblLayout w:type="fixed"/>
        <w:tblLook w:val="04A0" w:firstRow="1" w:lastRow="0" w:firstColumn="1" w:lastColumn="0" w:noHBand="0" w:noVBand="1"/>
      </w:tblPr>
      <w:tblGrid>
        <w:gridCol w:w="666"/>
        <w:gridCol w:w="774"/>
        <w:gridCol w:w="845"/>
        <w:gridCol w:w="738"/>
        <w:gridCol w:w="737"/>
        <w:gridCol w:w="884"/>
        <w:gridCol w:w="993"/>
        <w:gridCol w:w="992"/>
        <w:gridCol w:w="850"/>
        <w:gridCol w:w="851"/>
        <w:gridCol w:w="912"/>
      </w:tblGrid>
      <w:tr w:rsidR="00895E3A" w:rsidRPr="00B927D2" w:rsidTr="00895E3A">
        <w:trPr>
          <w:trHeight w:val="630"/>
        </w:trPr>
        <w:tc>
          <w:tcPr>
            <w:tcW w:w="666" w:type="dxa"/>
            <w:vMerge w:val="restart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Patient</w:t>
            </w:r>
          </w:p>
        </w:tc>
        <w:tc>
          <w:tcPr>
            <w:tcW w:w="774" w:type="dxa"/>
            <w:vMerge w:val="restart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Age(</w:t>
            </w: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)/</w:t>
            </w:r>
          </w:p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Sex (M/F)</w:t>
            </w:r>
          </w:p>
        </w:tc>
        <w:tc>
          <w:tcPr>
            <w:tcW w:w="845" w:type="dxa"/>
            <w:vMerge w:val="restart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Laterality (R/L)</w:t>
            </w:r>
          </w:p>
        </w:tc>
        <w:tc>
          <w:tcPr>
            <w:tcW w:w="738" w:type="dxa"/>
            <w:vMerge w:val="restart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Finger location</w:t>
            </w:r>
          </w:p>
        </w:tc>
        <w:tc>
          <w:tcPr>
            <w:tcW w:w="737" w:type="dxa"/>
            <w:vMerge w:val="restart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Screw type</w:t>
            </w:r>
          </w:p>
        </w:tc>
        <w:tc>
          <w:tcPr>
            <w:tcW w:w="884" w:type="dxa"/>
            <w:vMerge w:val="restart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Duration of operation (min)</w:t>
            </w:r>
          </w:p>
        </w:tc>
        <w:tc>
          <w:tcPr>
            <w:tcW w:w="993" w:type="dxa"/>
            <w:vMerge w:val="restart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DIPJ and thumb IPJ  fusion angle</w:t>
            </w:r>
          </w:p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(angle</w:t>
            </w:r>
            <w:r w:rsidRPr="00B927D2">
              <w:rPr>
                <w:rFonts w:ascii="Times New Roman" w:eastAsiaTheme="minorHAnsi" w:hAnsi="Times New Roman" w:cs="Times New Roman"/>
                <w:sz w:val="24"/>
                <w:szCs w:val="24"/>
              </w:rPr>
              <w:t>°</w:t>
            </w: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/target position)</w:t>
            </w:r>
          </w:p>
        </w:tc>
        <w:tc>
          <w:tcPr>
            <w:tcW w:w="992" w:type="dxa"/>
            <w:vMerge w:val="restart"/>
          </w:tcPr>
          <w:p w:rsidR="00895E3A" w:rsidRPr="00B927D2" w:rsidRDefault="00895E3A" w:rsidP="00895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Follow up confirming union</w:t>
            </w: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 xml:space="preserve"> (Months)</w:t>
            </w:r>
          </w:p>
        </w:tc>
        <w:tc>
          <w:tcPr>
            <w:tcW w:w="850" w:type="dxa"/>
            <w:vMerge w:val="restart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Complication</w:t>
            </w:r>
          </w:p>
        </w:tc>
        <w:tc>
          <w:tcPr>
            <w:tcW w:w="1763" w:type="dxa"/>
            <w:gridSpan w:val="2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Quick DASH</w:t>
            </w:r>
          </w:p>
        </w:tc>
      </w:tr>
      <w:tr w:rsidR="00895E3A" w:rsidRPr="00B927D2" w:rsidTr="00895E3A">
        <w:trPr>
          <w:trHeight w:val="630"/>
        </w:trPr>
        <w:tc>
          <w:tcPr>
            <w:tcW w:w="666" w:type="dxa"/>
            <w:vMerge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vMerge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Preoperative</w:t>
            </w:r>
          </w:p>
        </w:tc>
        <w:tc>
          <w:tcPr>
            <w:tcW w:w="91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Postoperative</w:t>
            </w:r>
          </w:p>
        </w:tc>
      </w:tr>
      <w:tr w:rsidR="00895E3A" w:rsidRPr="00B927D2" w:rsidTr="00895E3A">
        <w:tc>
          <w:tcPr>
            <w:tcW w:w="666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55/F</w:t>
            </w:r>
          </w:p>
        </w:tc>
        <w:tc>
          <w:tcPr>
            <w:tcW w:w="845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738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Synthes</w:t>
            </w:r>
            <w:proofErr w:type="spellEnd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 xml:space="preserve"> 2.4mm</w:t>
            </w:r>
          </w:p>
        </w:tc>
        <w:tc>
          <w:tcPr>
            <w:tcW w:w="88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65</w:t>
            </w:r>
          </w:p>
        </w:tc>
        <w:tc>
          <w:tcPr>
            <w:tcW w:w="993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</w:p>
        </w:tc>
        <w:tc>
          <w:tcPr>
            <w:tcW w:w="99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34.1</w:t>
            </w:r>
          </w:p>
        </w:tc>
        <w:tc>
          <w:tcPr>
            <w:tcW w:w="91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</w:tr>
      <w:tr w:rsidR="00895E3A" w:rsidRPr="00B927D2" w:rsidTr="00895E3A">
        <w:tc>
          <w:tcPr>
            <w:tcW w:w="666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60/M</w:t>
            </w:r>
          </w:p>
        </w:tc>
        <w:tc>
          <w:tcPr>
            <w:tcW w:w="845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38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Acutrak</w:t>
            </w:r>
            <w:proofErr w:type="spellEnd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 xml:space="preserve"> mini</w:t>
            </w:r>
          </w:p>
        </w:tc>
        <w:tc>
          <w:tcPr>
            <w:tcW w:w="88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5/</w:t>
            </w: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</w:p>
        </w:tc>
        <w:tc>
          <w:tcPr>
            <w:tcW w:w="99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56.8</w:t>
            </w:r>
          </w:p>
        </w:tc>
        <w:tc>
          <w:tcPr>
            <w:tcW w:w="91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27.3</w:t>
            </w:r>
          </w:p>
        </w:tc>
      </w:tr>
      <w:tr w:rsidR="00895E3A" w:rsidRPr="00B927D2" w:rsidTr="00895E3A">
        <w:tc>
          <w:tcPr>
            <w:tcW w:w="666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27/M</w:t>
            </w:r>
          </w:p>
        </w:tc>
        <w:tc>
          <w:tcPr>
            <w:tcW w:w="845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38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Synthes</w:t>
            </w:r>
            <w:proofErr w:type="spellEnd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 xml:space="preserve"> 2.4mm</w:t>
            </w:r>
          </w:p>
        </w:tc>
        <w:tc>
          <w:tcPr>
            <w:tcW w:w="88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71</w:t>
            </w:r>
          </w:p>
        </w:tc>
        <w:tc>
          <w:tcPr>
            <w:tcW w:w="993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</w:p>
        </w:tc>
        <w:tc>
          <w:tcPr>
            <w:tcW w:w="99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31.8</w:t>
            </w:r>
          </w:p>
        </w:tc>
        <w:tc>
          <w:tcPr>
            <w:tcW w:w="91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</w:tr>
      <w:tr w:rsidR="00895E3A" w:rsidRPr="00B927D2" w:rsidTr="00895E3A">
        <w:tc>
          <w:tcPr>
            <w:tcW w:w="666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56/F</w:t>
            </w:r>
          </w:p>
        </w:tc>
        <w:tc>
          <w:tcPr>
            <w:tcW w:w="845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738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Synthes</w:t>
            </w:r>
            <w:proofErr w:type="spellEnd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 xml:space="preserve"> 2.4mm</w:t>
            </w:r>
          </w:p>
        </w:tc>
        <w:tc>
          <w:tcPr>
            <w:tcW w:w="88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-3/</w:t>
            </w: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</w:p>
        </w:tc>
        <w:tc>
          <w:tcPr>
            <w:tcW w:w="99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850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Screw removal</w:t>
            </w:r>
          </w:p>
        </w:tc>
        <w:tc>
          <w:tcPr>
            <w:tcW w:w="851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45.5</w:t>
            </w:r>
          </w:p>
        </w:tc>
        <w:tc>
          <w:tcPr>
            <w:tcW w:w="91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</w:tr>
      <w:tr w:rsidR="00895E3A" w:rsidRPr="00B927D2" w:rsidTr="00895E3A">
        <w:tc>
          <w:tcPr>
            <w:tcW w:w="666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71/F</w:t>
            </w:r>
          </w:p>
        </w:tc>
        <w:tc>
          <w:tcPr>
            <w:tcW w:w="845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38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Synthes</w:t>
            </w:r>
            <w:proofErr w:type="spellEnd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 xml:space="preserve"> 2.4mm</w:t>
            </w:r>
          </w:p>
        </w:tc>
        <w:tc>
          <w:tcPr>
            <w:tcW w:w="88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65</w:t>
            </w:r>
          </w:p>
        </w:tc>
        <w:tc>
          <w:tcPr>
            <w:tcW w:w="993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5/</w:t>
            </w: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</w:p>
        </w:tc>
        <w:tc>
          <w:tcPr>
            <w:tcW w:w="99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38.6</w:t>
            </w:r>
          </w:p>
        </w:tc>
        <w:tc>
          <w:tcPr>
            <w:tcW w:w="91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</w:tr>
      <w:tr w:rsidR="00895E3A" w:rsidRPr="00B927D2" w:rsidTr="00895E3A">
        <w:tc>
          <w:tcPr>
            <w:tcW w:w="666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37/M</w:t>
            </w:r>
          </w:p>
        </w:tc>
        <w:tc>
          <w:tcPr>
            <w:tcW w:w="845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738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Acutrak</w:t>
            </w:r>
            <w:proofErr w:type="spellEnd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 xml:space="preserve"> mini</w:t>
            </w:r>
          </w:p>
        </w:tc>
        <w:tc>
          <w:tcPr>
            <w:tcW w:w="88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58</w:t>
            </w:r>
          </w:p>
        </w:tc>
        <w:tc>
          <w:tcPr>
            <w:tcW w:w="993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</w:p>
        </w:tc>
        <w:tc>
          <w:tcPr>
            <w:tcW w:w="99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61.4</w:t>
            </w:r>
          </w:p>
        </w:tc>
        <w:tc>
          <w:tcPr>
            <w:tcW w:w="91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</w:tr>
      <w:tr w:rsidR="00895E3A" w:rsidRPr="00B927D2" w:rsidTr="00895E3A">
        <w:tc>
          <w:tcPr>
            <w:tcW w:w="666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65/F</w:t>
            </w:r>
          </w:p>
        </w:tc>
        <w:tc>
          <w:tcPr>
            <w:tcW w:w="845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738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Synthes</w:t>
            </w:r>
            <w:proofErr w:type="spellEnd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 xml:space="preserve"> 2.4mm</w:t>
            </w:r>
          </w:p>
        </w:tc>
        <w:tc>
          <w:tcPr>
            <w:tcW w:w="884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67</w:t>
            </w:r>
          </w:p>
        </w:tc>
        <w:tc>
          <w:tcPr>
            <w:tcW w:w="993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6/</w:t>
            </w:r>
            <w:proofErr w:type="spellStart"/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ext</w:t>
            </w:r>
            <w:proofErr w:type="spellEnd"/>
          </w:p>
        </w:tc>
        <w:tc>
          <w:tcPr>
            <w:tcW w:w="99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56.8</w:t>
            </w:r>
          </w:p>
        </w:tc>
        <w:tc>
          <w:tcPr>
            <w:tcW w:w="912" w:type="dxa"/>
          </w:tcPr>
          <w:p w:rsidR="00895E3A" w:rsidRPr="00B927D2" w:rsidRDefault="00895E3A" w:rsidP="00516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7D2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</w:tr>
    </w:tbl>
    <w:p w:rsidR="00516FE0" w:rsidRPr="00B927D2" w:rsidRDefault="00516FE0" w:rsidP="00516FE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927D2">
        <w:rPr>
          <w:rFonts w:ascii="Times New Roman" w:hAnsi="Times New Roman" w:cs="Times New Roman"/>
          <w:sz w:val="24"/>
          <w:szCs w:val="24"/>
        </w:rPr>
        <w:t>M, male; F, female; R, right; L, left; DIPJ, distal interphalangeal joint; IPJ, interphalangeal joint; DASH, Disabilities of the Arm, Shoulder, and Hand</w:t>
      </w:r>
    </w:p>
    <w:p w:rsidR="00516FE0" w:rsidRPr="00B927D2" w:rsidRDefault="00516FE0">
      <w:pPr>
        <w:rPr>
          <w:rFonts w:ascii="Times New Roman" w:hAnsi="Times New Roman" w:cs="Times New Roman"/>
          <w:sz w:val="24"/>
          <w:szCs w:val="24"/>
        </w:rPr>
      </w:pPr>
    </w:p>
    <w:sectPr w:rsidR="00516FE0" w:rsidRPr="00B927D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F1C" w:rsidRDefault="00171F1C" w:rsidP="00895E3A">
      <w:pPr>
        <w:spacing w:after="0" w:line="240" w:lineRule="auto"/>
      </w:pPr>
      <w:r>
        <w:separator/>
      </w:r>
    </w:p>
  </w:endnote>
  <w:endnote w:type="continuationSeparator" w:id="0">
    <w:p w:rsidR="00171F1C" w:rsidRDefault="00171F1C" w:rsidP="00895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F1C" w:rsidRDefault="00171F1C" w:rsidP="00895E3A">
      <w:pPr>
        <w:spacing w:after="0" w:line="240" w:lineRule="auto"/>
      </w:pPr>
      <w:r>
        <w:separator/>
      </w:r>
    </w:p>
  </w:footnote>
  <w:footnote w:type="continuationSeparator" w:id="0">
    <w:p w:rsidR="00171F1C" w:rsidRDefault="00171F1C" w:rsidP="00895E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FE0"/>
    <w:rsid w:val="00171F1C"/>
    <w:rsid w:val="00516FE0"/>
    <w:rsid w:val="0081323F"/>
    <w:rsid w:val="00895E3A"/>
    <w:rsid w:val="00B9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95E3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95E3A"/>
  </w:style>
  <w:style w:type="paragraph" w:styleId="a5">
    <w:name w:val="footer"/>
    <w:basedOn w:val="a"/>
    <w:link w:val="Char0"/>
    <w:uiPriority w:val="99"/>
    <w:unhideWhenUsed/>
    <w:rsid w:val="00895E3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95E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95E3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95E3A"/>
  </w:style>
  <w:style w:type="paragraph" w:styleId="a5">
    <w:name w:val="footer"/>
    <w:basedOn w:val="a"/>
    <w:link w:val="Char0"/>
    <w:uiPriority w:val="99"/>
    <w:unhideWhenUsed/>
    <w:rsid w:val="00895E3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95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 ho kwak</dc:creator>
  <cp:lastModifiedBy>sang ho kwak</cp:lastModifiedBy>
  <cp:revision>3</cp:revision>
  <dcterms:created xsi:type="dcterms:W3CDTF">2022-03-06T00:01:00Z</dcterms:created>
  <dcterms:modified xsi:type="dcterms:W3CDTF">2022-03-06T15:05:00Z</dcterms:modified>
</cp:coreProperties>
</file>