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934CC" w14:textId="278B1211" w:rsidR="00D17476" w:rsidRPr="003B3FA3" w:rsidRDefault="00D17476" w:rsidP="00D17476">
      <w:pPr>
        <w:rPr>
          <w:b/>
          <w:bCs/>
          <w:color w:val="000000" w:themeColor="text1"/>
          <w:sz w:val="28"/>
          <w:szCs w:val="28"/>
        </w:rPr>
      </w:pPr>
      <w:r w:rsidRPr="003B3FA3">
        <w:rPr>
          <w:b/>
          <w:bCs/>
          <w:color w:val="000000" w:themeColor="text1"/>
          <w:sz w:val="28"/>
          <w:szCs w:val="28"/>
        </w:rPr>
        <w:t>Blast-Off  interview questions –</w:t>
      </w:r>
      <w:r w:rsidR="00AF0156" w:rsidRPr="003B3FA3">
        <w:rPr>
          <w:b/>
          <w:bCs/>
          <w:color w:val="000000" w:themeColor="text1"/>
          <w:sz w:val="28"/>
          <w:szCs w:val="28"/>
        </w:rPr>
        <w:t>Clinicians</w:t>
      </w:r>
      <w:r w:rsidR="00002ADD" w:rsidRPr="003B3FA3">
        <w:rPr>
          <w:b/>
          <w:bCs/>
          <w:color w:val="000000" w:themeColor="text1"/>
          <w:sz w:val="28"/>
          <w:szCs w:val="28"/>
        </w:rPr>
        <w:t xml:space="preserve"> joined</w:t>
      </w:r>
    </w:p>
    <w:p w14:paraId="41A59ADF" w14:textId="0933410B" w:rsidR="00D17476" w:rsidRPr="003B3FA3" w:rsidRDefault="00D17476" w:rsidP="00D17476">
      <w:pPr>
        <w:rPr>
          <w:b/>
          <w:bCs/>
          <w:color w:val="000000" w:themeColor="text1"/>
          <w:sz w:val="28"/>
          <w:szCs w:val="28"/>
        </w:rPr>
      </w:pPr>
    </w:p>
    <w:p w14:paraId="14FC6BDF" w14:textId="5DF25419" w:rsidR="00CE795E" w:rsidRPr="003B3FA3" w:rsidRDefault="00000000">
      <w:pPr>
        <w:rPr>
          <w:color w:val="000000" w:themeColor="text1"/>
        </w:rPr>
      </w:pPr>
    </w:p>
    <w:p w14:paraId="34911DE5" w14:textId="70FE003B" w:rsidR="00D17476" w:rsidRPr="003B3FA3" w:rsidRDefault="00D17476">
      <w:p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t>Part 1</w:t>
      </w:r>
      <w:r w:rsidR="000B0B78" w:rsidRPr="003B3FA3">
        <w:rPr>
          <w:b/>
          <w:bCs/>
          <w:color w:val="000000" w:themeColor="text1"/>
        </w:rPr>
        <w:t xml:space="preserve"> </w:t>
      </w:r>
      <w:r w:rsidR="003E296C" w:rsidRPr="003B3FA3">
        <w:rPr>
          <w:b/>
          <w:bCs/>
          <w:color w:val="000000" w:themeColor="text1"/>
        </w:rPr>
        <w:t xml:space="preserve">- </w:t>
      </w:r>
      <w:r w:rsidRPr="003B3FA3">
        <w:rPr>
          <w:b/>
          <w:bCs/>
          <w:color w:val="000000" w:themeColor="text1"/>
        </w:rPr>
        <w:t>Introduction and familiarisation</w:t>
      </w:r>
    </w:p>
    <w:p w14:paraId="6EA9F63C" w14:textId="494EBFFF" w:rsidR="002813F5" w:rsidRPr="003B3FA3" w:rsidRDefault="002813F5" w:rsidP="0031774A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color w:val="000000" w:themeColor="text1"/>
        </w:rPr>
        <w:t>Firstly, could you give me an overview of your professional role</w:t>
      </w:r>
      <w:r w:rsidR="0000190E" w:rsidRPr="003B3FA3">
        <w:rPr>
          <w:color w:val="000000" w:themeColor="text1"/>
        </w:rPr>
        <w:t xml:space="preserve"> and this service</w:t>
      </w:r>
      <w:r w:rsidRPr="003B3FA3">
        <w:rPr>
          <w:color w:val="000000" w:themeColor="text1"/>
        </w:rPr>
        <w:t xml:space="preserve">? </w:t>
      </w:r>
      <w:r w:rsidR="005C7E85" w:rsidRPr="003B3FA3">
        <w:rPr>
          <w:color w:val="000000" w:themeColor="text1"/>
        </w:rPr>
        <w:t>What tasks and duties come under</w:t>
      </w:r>
      <w:r w:rsidR="0031774A" w:rsidRPr="003B3FA3">
        <w:rPr>
          <w:color w:val="000000" w:themeColor="text1"/>
        </w:rPr>
        <w:t xml:space="preserve"> your responsibility?</w:t>
      </w:r>
    </w:p>
    <w:p w14:paraId="4A369AE7" w14:textId="77777777" w:rsidR="0074472D" w:rsidRPr="003B3FA3" w:rsidRDefault="0074472D" w:rsidP="0074472D">
      <w:pPr>
        <w:pStyle w:val="ListParagraph"/>
        <w:rPr>
          <w:color w:val="000000" w:themeColor="text1"/>
        </w:rPr>
      </w:pPr>
      <w:r w:rsidRPr="003B3FA3">
        <w:rPr>
          <w:color w:val="000000" w:themeColor="text1"/>
          <w:sz w:val="20"/>
          <w:szCs w:val="20"/>
        </w:rPr>
        <w:t>[Researchers to nuance this as appropriate; aim is to understand general nature of respondents work role/responsibilities and therefore how treatment for osteoporosis/bisphosphonate medications fits within this]</w:t>
      </w:r>
      <w:r w:rsidRPr="003B3FA3">
        <w:rPr>
          <w:color w:val="000000" w:themeColor="text1"/>
        </w:rPr>
        <w:t xml:space="preserve"> </w:t>
      </w:r>
    </w:p>
    <w:p w14:paraId="6BE5870C" w14:textId="62254A8F" w:rsidR="002813F5" w:rsidRPr="003B3FA3" w:rsidRDefault="002813F5" w:rsidP="002813F5">
      <w:pPr>
        <w:rPr>
          <w:color w:val="000000" w:themeColor="text1"/>
        </w:rPr>
      </w:pPr>
    </w:p>
    <w:p w14:paraId="21BF366A" w14:textId="5EDD75D3" w:rsidR="009B1C30" w:rsidRPr="003B3FA3" w:rsidRDefault="002813F5" w:rsidP="002813F5">
      <w:p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t>Part 2</w:t>
      </w:r>
      <w:r w:rsidR="000B0B78" w:rsidRPr="003B3FA3">
        <w:rPr>
          <w:b/>
          <w:bCs/>
          <w:color w:val="000000" w:themeColor="text1"/>
        </w:rPr>
        <w:t xml:space="preserve"> </w:t>
      </w:r>
      <w:r w:rsidR="003E296C" w:rsidRPr="003B3FA3">
        <w:rPr>
          <w:b/>
          <w:bCs/>
          <w:color w:val="000000" w:themeColor="text1"/>
        </w:rPr>
        <w:t xml:space="preserve">- </w:t>
      </w:r>
      <w:r w:rsidR="009B1C30" w:rsidRPr="003B3FA3">
        <w:rPr>
          <w:b/>
          <w:bCs/>
          <w:color w:val="000000" w:themeColor="text1"/>
        </w:rPr>
        <w:t>Bisphosphonate treatment</w:t>
      </w:r>
    </w:p>
    <w:p w14:paraId="441687CC" w14:textId="001575B2" w:rsidR="009B1C30" w:rsidRPr="003B3FA3" w:rsidRDefault="009B1C30" w:rsidP="009B1C30">
      <w:pPr>
        <w:rPr>
          <w:color w:val="000000" w:themeColor="text1"/>
        </w:rPr>
      </w:pPr>
      <w:r w:rsidRPr="003B3FA3">
        <w:rPr>
          <w:color w:val="000000" w:themeColor="text1"/>
        </w:rPr>
        <w:t>You have been invited to participate in the study because you have been identified as someone potentially involved with the provision of bisphosphonate treatments, for example (Alendronate, Ibandronate etc.)</w:t>
      </w:r>
    </w:p>
    <w:p w14:paraId="5250D11B" w14:textId="77777777" w:rsidR="005353F1" w:rsidRPr="003B3FA3" w:rsidRDefault="005353F1" w:rsidP="009B1C30">
      <w:pPr>
        <w:rPr>
          <w:color w:val="000000" w:themeColor="text1"/>
        </w:rPr>
      </w:pPr>
    </w:p>
    <w:p w14:paraId="2BC28D65" w14:textId="4C971C89" w:rsidR="009B1C30" w:rsidRPr="003B3FA3" w:rsidRDefault="00CD0E15" w:rsidP="002813F5">
      <w:pPr>
        <w:rPr>
          <w:color w:val="000000" w:themeColor="text1"/>
          <w:u w:val="single"/>
        </w:rPr>
      </w:pPr>
      <w:r w:rsidRPr="003B3FA3">
        <w:rPr>
          <w:color w:val="000000" w:themeColor="text1"/>
          <w:u w:val="single"/>
        </w:rPr>
        <w:t>Service p</w:t>
      </w:r>
      <w:r w:rsidR="004F5E52" w:rsidRPr="003B3FA3">
        <w:rPr>
          <w:color w:val="000000" w:themeColor="text1"/>
          <w:u w:val="single"/>
        </w:rPr>
        <w:t>rocess</w:t>
      </w:r>
    </w:p>
    <w:p w14:paraId="174EE96A" w14:textId="27F22D97" w:rsidR="009B1C30" w:rsidRPr="003B3FA3" w:rsidRDefault="009B1C30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Could you tell me about the bisphosphonate medicines or treatments which you are involved with prescribing/administering for patients with osteoporosis?</w:t>
      </w:r>
    </w:p>
    <w:p w14:paraId="7422B156" w14:textId="77777777" w:rsidR="007B0486" w:rsidRPr="003B3FA3" w:rsidRDefault="009B1C30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How often are you involved in prescribing/administering such treatments?</w:t>
      </w:r>
    </w:p>
    <w:p w14:paraId="3F222DD9" w14:textId="5DD57BEA" w:rsidR="009B1C30" w:rsidRPr="003B3FA3" w:rsidRDefault="00CD1F3A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 What are yo</w:t>
      </w:r>
      <w:r w:rsidR="00AC0BDE" w:rsidRPr="003B3FA3">
        <w:rPr>
          <w:color w:val="000000" w:themeColor="text1"/>
        </w:rPr>
        <w:t xml:space="preserve">ur specific roles </w:t>
      </w:r>
      <w:r w:rsidRPr="003B3FA3">
        <w:rPr>
          <w:color w:val="000000" w:themeColor="text1"/>
        </w:rPr>
        <w:t>and responsibilities around this?</w:t>
      </w:r>
      <w:r w:rsidR="004C4912" w:rsidRPr="003B3FA3">
        <w:rPr>
          <w:color w:val="000000" w:themeColor="text1"/>
        </w:rPr>
        <w:t xml:space="preserve"> How does this compare with other healthcare professionals?</w:t>
      </w:r>
    </w:p>
    <w:p w14:paraId="30C8D973" w14:textId="3D94D625" w:rsidR="008B1445" w:rsidRPr="003B3FA3" w:rsidRDefault="009B1C30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Could you talk me through the process of prescribing/administering these treatments?</w:t>
      </w:r>
      <w:r w:rsidR="003E3FC3" w:rsidRPr="003B3FA3">
        <w:rPr>
          <w:color w:val="000000" w:themeColor="text1"/>
        </w:rPr>
        <w:t xml:space="preserve"> [Potential prompts]</w:t>
      </w:r>
    </w:p>
    <w:p w14:paraId="11E830C5" w14:textId="04495D18" w:rsidR="003E3FC3" w:rsidRPr="003B3FA3" w:rsidRDefault="003E3FC3" w:rsidP="003E3FC3">
      <w:pPr>
        <w:pStyle w:val="ListParagraph"/>
        <w:numPr>
          <w:ilvl w:val="0"/>
          <w:numId w:val="7"/>
        </w:numPr>
        <w:rPr>
          <w:b/>
          <w:bCs/>
          <w:color w:val="000000" w:themeColor="text1"/>
        </w:rPr>
      </w:pPr>
      <w:r w:rsidRPr="003B3FA3">
        <w:rPr>
          <w:color w:val="000000" w:themeColor="text1"/>
          <w:sz w:val="20"/>
          <w:szCs w:val="20"/>
        </w:rPr>
        <w:t xml:space="preserve">Do you carry out any tests, </w:t>
      </w:r>
      <w:proofErr w:type="gramStart"/>
      <w:r w:rsidRPr="003B3FA3">
        <w:rPr>
          <w:color w:val="000000" w:themeColor="text1"/>
          <w:sz w:val="20"/>
          <w:szCs w:val="20"/>
        </w:rPr>
        <w:t>e.g.</w:t>
      </w:r>
      <w:proofErr w:type="gramEnd"/>
      <w:r w:rsidRPr="003B3FA3">
        <w:rPr>
          <w:color w:val="000000" w:themeColor="text1"/>
          <w:sz w:val="20"/>
          <w:szCs w:val="20"/>
        </w:rPr>
        <w:t xml:space="preserve"> blood tests, prior to infusion? </w:t>
      </w:r>
      <w:r w:rsidR="00984296" w:rsidRPr="003B3FA3">
        <w:rPr>
          <w:color w:val="000000" w:themeColor="text1"/>
          <w:sz w:val="20"/>
          <w:szCs w:val="20"/>
        </w:rPr>
        <w:t>For what reason?</w:t>
      </w:r>
    </w:p>
    <w:p w14:paraId="0D8526CE" w14:textId="77777777" w:rsidR="00984296" w:rsidRPr="003B3FA3" w:rsidRDefault="00984296" w:rsidP="00984296">
      <w:pPr>
        <w:pStyle w:val="ListParagraph"/>
        <w:ind w:left="1440"/>
        <w:rPr>
          <w:b/>
          <w:bCs/>
          <w:color w:val="000000" w:themeColor="text1"/>
        </w:rPr>
      </w:pPr>
    </w:p>
    <w:p w14:paraId="5005CA4B" w14:textId="3251D7A0" w:rsidR="00993517" w:rsidRPr="003B3FA3" w:rsidRDefault="00936754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What are the main reasons that patients would be given IV Bisphosphonates? [Potential prompts]</w:t>
      </w:r>
    </w:p>
    <w:p w14:paraId="440598FE" w14:textId="7389D9EC" w:rsidR="00936754" w:rsidRPr="003B3FA3" w:rsidRDefault="00936754" w:rsidP="00936754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>What are the main reasons that patients are referred to you from primary care?</w:t>
      </w:r>
    </w:p>
    <w:p w14:paraId="17082BFF" w14:textId="0228A980" w:rsidR="006D4A1B" w:rsidRPr="003B3FA3" w:rsidRDefault="005230A9" w:rsidP="00936754">
      <w:pPr>
        <w:pStyle w:val="ListParagraph"/>
        <w:numPr>
          <w:ilvl w:val="0"/>
          <w:numId w:val="3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 xml:space="preserve">Key differences between oral and IV Bisphosphonates </w:t>
      </w:r>
      <w:proofErr w:type="gramStart"/>
      <w:r w:rsidRPr="003B3FA3">
        <w:rPr>
          <w:color w:val="000000" w:themeColor="text1"/>
          <w:sz w:val="20"/>
          <w:szCs w:val="20"/>
        </w:rPr>
        <w:t>e.g.</w:t>
      </w:r>
      <w:proofErr w:type="gramEnd"/>
      <w:r w:rsidRPr="003B3FA3">
        <w:rPr>
          <w:color w:val="000000" w:themeColor="text1"/>
          <w:sz w:val="20"/>
          <w:szCs w:val="20"/>
        </w:rPr>
        <w:t xml:space="preserve"> Administration; S</w:t>
      </w:r>
      <w:r w:rsidR="006D4A1B" w:rsidRPr="003B3FA3">
        <w:rPr>
          <w:color w:val="000000" w:themeColor="text1"/>
          <w:sz w:val="20"/>
          <w:szCs w:val="20"/>
        </w:rPr>
        <w:t>ide effects associated with oral Bisphosphonates</w:t>
      </w:r>
    </w:p>
    <w:p w14:paraId="2A3A24B2" w14:textId="77777777" w:rsidR="006D4A1B" w:rsidRPr="003B3FA3" w:rsidRDefault="006D4A1B" w:rsidP="006D4A1B">
      <w:pPr>
        <w:pStyle w:val="ListParagraph"/>
        <w:ind w:left="1494"/>
        <w:rPr>
          <w:b/>
          <w:bCs/>
          <w:color w:val="000000" w:themeColor="text1"/>
          <w:sz w:val="20"/>
          <w:szCs w:val="20"/>
        </w:rPr>
      </w:pPr>
    </w:p>
    <w:p w14:paraId="65DBA650" w14:textId="15486638" w:rsidR="008B1445" w:rsidRPr="003B3FA3" w:rsidRDefault="00E40253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t>[</w:t>
      </w:r>
      <w:r w:rsidR="001229FD" w:rsidRPr="003B3FA3">
        <w:rPr>
          <w:b/>
          <w:bCs/>
          <w:color w:val="000000" w:themeColor="text1"/>
        </w:rPr>
        <w:t>Secondary care]</w:t>
      </w:r>
      <w:r w:rsidR="001229FD" w:rsidRPr="003B3FA3">
        <w:rPr>
          <w:color w:val="000000" w:themeColor="text1"/>
        </w:rPr>
        <w:t xml:space="preserve"> </w:t>
      </w:r>
      <w:r w:rsidR="008B1445" w:rsidRPr="003B3FA3">
        <w:rPr>
          <w:color w:val="000000" w:themeColor="text1"/>
        </w:rPr>
        <w:t xml:space="preserve">How </w:t>
      </w:r>
      <w:r w:rsidR="00DD22D3" w:rsidRPr="003B3FA3">
        <w:rPr>
          <w:color w:val="000000" w:themeColor="text1"/>
        </w:rPr>
        <w:t>do you make decisions about who is likely to benefit from treatment</w:t>
      </w:r>
      <w:r w:rsidR="00402A1C" w:rsidRPr="003B3FA3">
        <w:rPr>
          <w:color w:val="000000" w:themeColor="text1"/>
        </w:rPr>
        <w:t xml:space="preserve"> and/or who to accept once a referral to secondary care is made</w:t>
      </w:r>
      <w:r w:rsidR="00DD22D3" w:rsidRPr="003B3FA3">
        <w:rPr>
          <w:color w:val="000000" w:themeColor="text1"/>
        </w:rPr>
        <w:t>?</w:t>
      </w:r>
    </w:p>
    <w:p w14:paraId="78F79CDC" w14:textId="27EA376D" w:rsidR="001229FD" w:rsidRPr="003B3FA3" w:rsidRDefault="00147AF6" w:rsidP="001229FD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t>[Primary care]</w:t>
      </w:r>
      <w:r w:rsidRPr="003B3FA3">
        <w:rPr>
          <w:color w:val="000000" w:themeColor="text1"/>
        </w:rPr>
        <w:t xml:space="preserve"> </w:t>
      </w:r>
      <w:r w:rsidR="001229FD" w:rsidRPr="003B3FA3">
        <w:rPr>
          <w:color w:val="000000" w:themeColor="text1"/>
        </w:rPr>
        <w:t>How are patients identified? How do you make decisions about who is likely to benefit from medicine/ treatment?</w:t>
      </w:r>
    </w:p>
    <w:p w14:paraId="1A603C57" w14:textId="77777777" w:rsidR="001229FD" w:rsidRPr="003B3FA3" w:rsidRDefault="001229FD" w:rsidP="001229FD">
      <w:pPr>
        <w:pStyle w:val="ListParagraph"/>
        <w:rPr>
          <w:b/>
          <w:bCs/>
          <w:color w:val="000000" w:themeColor="text1"/>
        </w:rPr>
      </w:pPr>
    </w:p>
    <w:p w14:paraId="16DCC81C" w14:textId="7948AB5B" w:rsidR="00A817B4" w:rsidRPr="003B3FA3" w:rsidRDefault="00A817B4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Do you ever consider a Bisphosphonate and then decide</w:t>
      </w:r>
      <w:r w:rsidR="00DD33A0" w:rsidRPr="003B3FA3">
        <w:rPr>
          <w:color w:val="000000" w:themeColor="text1"/>
        </w:rPr>
        <w:t xml:space="preserve"> that</w:t>
      </w:r>
      <w:r w:rsidRPr="003B3FA3">
        <w:rPr>
          <w:color w:val="000000" w:themeColor="text1"/>
        </w:rPr>
        <w:t xml:space="preserve"> it is not </w:t>
      </w:r>
      <w:r w:rsidR="00DD33A0" w:rsidRPr="003B3FA3">
        <w:rPr>
          <w:color w:val="000000" w:themeColor="text1"/>
        </w:rPr>
        <w:t>in the patient’s best interest? Can you describe? To what extent do you involve the patient in this discussion?</w:t>
      </w:r>
    </w:p>
    <w:p w14:paraId="78EBD4AA" w14:textId="77777777" w:rsidR="00D50F51" w:rsidRPr="003B3FA3" w:rsidRDefault="00773219" w:rsidP="00D50F51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What issues do you consider </w:t>
      </w:r>
      <w:r w:rsidR="007041B9" w:rsidRPr="003B3FA3">
        <w:rPr>
          <w:color w:val="000000" w:themeColor="text1"/>
        </w:rPr>
        <w:t>when making a Bisphosphonate choice/ recommendation?</w:t>
      </w:r>
      <w:r w:rsidR="00D50F51" w:rsidRPr="003B3FA3">
        <w:rPr>
          <w:color w:val="000000" w:themeColor="text1"/>
        </w:rPr>
        <w:t xml:space="preserve"> </w:t>
      </w:r>
      <w:r w:rsidR="00D50F51" w:rsidRPr="003B3FA3">
        <w:rPr>
          <w:bCs/>
          <w:color w:val="000000" w:themeColor="text1"/>
        </w:rPr>
        <w:t>[Potential prompts]</w:t>
      </w:r>
    </w:p>
    <w:p w14:paraId="0A4A6370" w14:textId="2707BA09" w:rsidR="00D50F51" w:rsidRPr="003B3FA3" w:rsidRDefault="00D50F51" w:rsidP="00D50F51">
      <w:pPr>
        <w:pStyle w:val="ListParagraph"/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>How do you decide which specific Bisphosphonate medication to prescribe? Are you directed by guidelines; management; other factors?</w:t>
      </w:r>
    </w:p>
    <w:p w14:paraId="6E78B4EC" w14:textId="603D9EA9" w:rsidR="00D50F51" w:rsidRPr="003B3FA3" w:rsidRDefault="00D50F51" w:rsidP="00D50F51">
      <w:pPr>
        <w:pStyle w:val="ListParagraph"/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 xml:space="preserve">Nature of the </w:t>
      </w:r>
      <w:r w:rsidR="00D67DFA" w:rsidRPr="003B3FA3">
        <w:rPr>
          <w:color w:val="000000" w:themeColor="text1"/>
          <w:sz w:val="20"/>
          <w:szCs w:val="20"/>
        </w:rPr>
        <w:t>patient’s referral to secondary care</w:t>
      </w:r>
    </w:p>
    <w:p w14:paraId="62D585E5" w14:textId="77777777" w:rsidR="00D50F51" w:rsidRPr="003B3FA3" w:rsidRDefault="00D50F51" w:rsidP="00D50F51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Patient capacity</w:t>
      </w:r>
    </w:p>
    <w:p w14:paraId="347E8399" w14:textId="77777777" w:rsidR="00D50F51" w:rsidRPr="003B3FA3" w:rsidRDefault="00D50F51" w:rsidP="00D50F51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Dental health</w:t>
      </w:r>
    </w:p>
    <w:p w14:paraId="748B6383" w14:textId="77777777" w:rsidR="00D50F51" w:rsidRPr="003B3FA3" w:rsidRDefault="00D50F51" w:rsidP="00D50F51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Kidney function</w:t>
      </w:r>
    </w:p>
    <w:p w14:paraId="22759E1D" w14:textId="77777777" w:rsidR="00D50F51" w:rsidRPr="003B3FA3" w:rsidRDefault="00D50F51" w:rsidP="00D50F51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Patient choice</w:t>
      </w:r>
    </w:p>
    <w:p w14:paraId="153F8C63" w14:textId="52A173B3" w:rsidR="00D50F51" w:rsidRPr="003B3FA3" w:rsidRDefault="00D50F51" w:rsidP="00D50F51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Multi-morbidity</w:t>
      </w:r>
    </w:p>
    <w:p w14:paraId="3D706A4F" w14:textId="77777777" w:rsidR="00945E35" w:rsidRPr="003B3FA3" w:rsidRDefault="00945E35" w:rsidP="00945E35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lastRenderedPageBreak/>
        <w:t>Do you carry out any tests beforehand? For what reason?</w:t>
      </w:r>
    </w:p>
    <w:p w14:paraId="545A03F9" w14:textId="77777777" w:rsidR="00157200" w:rsidRPr="003B3FA3" w:rsidRDefault="00157200" w:rsidP="00157200">
      <w:pPr>
        <w:pStyle w:val="ListParagraph"/>
        <w:ind w:left="1440"/>
        <w:rPr>
          <w:b/>
          <w:bCs/>
          <w:color w:val="000000" w:themeColor="text1"/>
        </w:rPr>
      </w:pPr>
    </w:p>
    <w:p w14:paraId="483CFF76" w14:textId="77777777" w:rsidR="001229FD" w:rsidRPr="003B3FA3" w:rsidRDefault="001229FD" w:rsidP="001229FD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color w:val="000000" w:themeColor="text1"/>
        </w:rPr>
        <w:t>What is the length of time that you prescribe a course of Bisphosphonate medication for?</w:t>
      </w:r>
    </w:p>
    <w:p w14:paraId="2E6B1C0A" w14:textId="5FDDA374" w:rsidR="00D50F51" w:rsidRPr="003B3FA3" w:rsidRDefault="00803302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Do you ever feel uncertain about recommending a Bisphosphonate? When? Why?</w:t>
      </w:r>
    </w:p>
    <w:p w14:paraId="54D48436" w14:textId="686623FD" w:rsidR="00803302" w:rsidRPr="003B3FA3" w:rsidRDefault="00803302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Do you ever feel uncertain about managing patients on Bisphosphonates?</w:t>
      </w:r>
      <w:r w:rsidR="009C346A" w:rsidRPr="003B3FA3">
        <w:rPr>
          <w:color w:val="000000" w:themeColor="text1"/>
        </w:rPr>
        <w:t xml:space="preserve"> [Possible prompts]</w:t>
      </w:r>
    </w:p>
    <w:p w14:paraId="317F88FD" w14:textId="7C08757E" w:rsidR="009C346A" w:rsidRPr="003B3FA3" w:rsidRDefault="009C346A" w:rsidP="009C346A">
      <w:pPr>
        <w:pStyle w:val="ListParagraph"/>
        <w:numPr>
          <w:ilvl w:val="0"/>
          <w:numId w:val="9"/>
        </w:numPr>
        <w:rPr>
          <w:b/>
          <w:bCs/>
          <w:color w:val="000000" w:themeColor="text1"/>
        </w:rPr>
      </w:pPr>
      <w:r w:rsidRPr="003B3FA3">
        <w:rPr>
          <w:color w:val="000000" w:themeColor="text1"/>
          <w:sz w:val="20"/>
          <w:szCs w:val="20"/>
        </w:rPr>
        <w:t>(If clinician is not a specialist in Osteoporosis, we can explore whether this is a factor that undermines confidence)</w:t>
      </w:r>
    </w:p>
    <w:p w14:paraId="6B905A35" w14:textId="77777777" w:rsidR="00F76BEE" w:rsidRPr="003B3FA3" w:rsidRDefault="00F76BEE" w:rsidP="00F76BEE">
      <w:pPr>
        <w:pStyle w:val="ListParagraph"/>
        <w:ind w:left="2160"/>
        <w:rPr>
          <w:b/>
          <w:bCs/>
          <w:color w:val="000000" w:themeColor="text1"/>
        </w:rPr>
      </w:pPr>
    </w:p>
    <w:p w14:paraId="6AFBD12D" w14:textId="039C2735" w:rsidR="00803302" w:rsidRPr="003B3FA3" w:rsidRDefault="00803302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Do you ever signpost patients to other help and resources? </w:t>
      </w:r>
      <w:proofErr w:type="gramStart"/>
      <w:r w:rsidRPr="003B3FA3">
        <w:rPr>
          <w:color w:val="000000" w:themeColor="text1"/>
        </w:rPr>
        <w:t>E.g.</w:t>
      </w:r>
      <w:proofErr w:type="gramEnd"/>
      <w:r w:rsidRPr="003B3FA3">
        <w:rPr>
          <w:color w:val="000000" w:themeColor="text1"/>
        </w:rPr>
        <w:t xml:space="preserve"> Royal Osteoporosis Society?</w:t>
      </w:r>
    </w:p>
    <w:p w14:paraId="4EC68FCA" w14:textId="77777777" w:rsidR="00E01C4C" w:rsidRPr="003B3FA3" w:rsidRDefault="00AC4D88" w:rsidP="00E01C4C">
      <w:pPr>
        <w:pStyle w:val="ListParagraph"/>
        <w:numPr>
          <w:ilvl w:val="0"/>
          <w:numId w:val="1"/>
        </w:numPr>
        <w:rPr>
          <w:bCs/>
          <w:color w:val="000000" w:themeColor="text1"/>
        </w:rPr>
      </w:pPr>
      <w:r w:rsidRPr="003B3FA3">
        <w:rPr>
          <w:color w:val="000000" w:themeColor="text1"/>
        </w:rPr>
        <w:t>Do you yourself use other help and resources to support you in your care of these patients?</w:t>
      </w:r>
      <w:r w:rsidR="00E01C4C" w:rsidRPr="003B3FA3">
        <w:rPr>
          <w:color w:val="000000" w:themeColor="text1"/>
        </w:rPr>
        <w:t xml:space="preserve"> </w:t>
      </w:r>
      <w:r w:rsidR="00E01C4C" w:rsidRPr="003B3FA3">
        <w:rPr>
          <w:bCs/>
          <w:color w:val="000000" w:themeColor="text1"/>
        </w:rPr>
        <w:t>[Possible prompts]</w:t>
      </w:r>
    </w:p>
    <w:p w14:paraId="328719CA" w14:textId="13D69097" w:rsidR="00E01C4C" w:rsidRPr="003B3FA3" w:rsidRDefault="00E01C4C" w:rsidP="00E01C4C">
      <w:pPr>
        <w:pStyle w:val="ListParagraph"/>
        <w:numPr>
          <w:ilvl w:val="0"/>
          <w:numId w:val="4"/>
        </w:numPr>
        <w:rPr>
          <w:bCs/>
          <w:color w:val="000000" w:themeColor="text1"/>
          <w:sz w:val="20"/>
          <w:szCs w:val="20"/>
        </w:rPr>
      </w:pPr>
      <w:r w:rsidRPr="003B3FA3">
        <w:rPr>
          <w:bCs/>
          <w:color w:val="000000" w:themeColor="text1"/>
          <w:sz w:val="20"/>
          <w:szCs w:val="20"/>
        </w:rPr>
        <w:t xml:space="preserve">Do you ever use specialist helplines/ websites/ services to get information, </w:t>
      </w:r>
      <w:proofErr w:type="gramStart"/>
      <w:r w:rsidRPr="003B3FA3">
        <w:rPr>
          <w:bCs/>
          <w:color w:val="000000" w:themeColor="text1"/>
          <w:sz w:val="20"/>
          <w:szCs w:val="20"/>
        </w:rPr>
        <w:t>advice</w:t>
      </w:r>
      <w:proofErr w:type="gramEnd"/>
      <w:r w:rsidRPr="003B3FA3">
        <w:rPr>
          <w:bCs/>
          <w:color w:val="000000" w:themeColor="text1"/>
          <w:sz w:val="20"/>
          <w:szCs w:val="20"/>
        </w:rPr>
        <w:t xml:space="preserve"> or resources?</w:t>
      </w:r>
      <w:r w:rsidR="009C47B8" w:rsidRPr="003B3FA3">
        <w:rPr>
          <w:bCs/>
          <w:color w:val="000000" w:themeColor="text1"/>
          <w:sz w:val="20"/>
          <w:szCs w:val="20"/>
        </w:rPr>
        <w:t xml:space="preserve"> Or consult with specific colleagues?</w:t>
      </w:r>
    </w:p>
    <w:p w14:paraId="2975B1AC" w14:textId="77777777" w:rsidR="009C47B8" w:rsidRPr="003B3FA3" w:rsidRDefault="009C47B8" w:rsidP="009C47B8">
      <w:pPr>
        <w:pStyle w:val="ListParagraph"/>
        <w:ind w:left="1440"/>
        <w:rPr>
          <w:bCs/>
          <w:color w:val="000000" w:themeColor="text1"/>
          <w:sz w:val="20"/>
          <w:szCs w:val="20"/>
        </w:rPr>
      </w:pPr>
    </w:p>
    <w:p w14:paraId="2B173B87" w14:textId="41A6B6E0" w:rsidR="00E01C4C" w:rsidRPr="003B3FA3" w:rsidRDefault="001229FD" w:rsidP="009B1C3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color w:val="000000" w:themeColor="text1"/>
        </w:rPr>
        <w:t>[</w:t>
      </w:r>
      <w:r w:rsidRPr="003B3FA3">
        <w:rPr>
          <w:b/>
          <w:bCs/>
          <w:color w:val="000000" w:themeColor="text1"/>
        </w:rPr>
        <w:t>Secondary care clinicians</w:t>
      </w:r>
      <w:r w:rsidRPr="003B3FA3">
        <w:rPr>
          <w:color w:val="000000" w:themeColor="text1"/>
        </w:rPr>
        <w:t xml:space="preserve">] </w:t>
      </w:r>
      <w:r w:rsidR="00E01C4C" w:rsidRPr="003B3FA3">
        <w:rPr>
          <w:color w:val="000000" w:themeColor="text1"/>
        </w:rPr>
        <w:t xml:space="preserve">What do you think are the main issues that should be considered when primary care clinicians make a secondary care referral to your service/ department? </w:t>
      </w:r>
    </w:p>
    <w:p w14:paraId="1898BEF3" w14:textId="74A86B1B" w:rsidR="007E3D53" w:rsidRPr="003B3FA3" w:rsidRDefault="00147AF6" w:rsidP="009B1C3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b/>
          <w:bCs/>
          <w:color w:val="000000" w:themeColor="text1"/>
        </w:rPr>
        <w:t>[Primary care]</w:t>
      </w:r>
      <w:r w:rsidRPr="003B3FA3">
        <w:rPr>
          <w:color w:val="000000" w:themeColor="text1"/>
        </w:rPr>
        <w:t xml:space="preserve"> </w:t>
      </w:r>
      <w:r w:rsidR="00E01C4C" w:rsidRPr="003B3FA3">
        <w:rPr>
          <w:color w:val="000000" w:themeColor="text1"/>
        </w:rPr>
        <w:t>What do you think are the main barriers and facilitators to making secondary care referrals?</w:t>
      </w:r>
    </w:p>
    <w:p w14:paraId="63F3DBA1" w14:textId="24561A6C" w:rsidR="001229FD" w:rsidRPr="003B3FA3" w:rsidRDefault="00147AF6" w:rsidP="009B1C3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b/>
          <w:bCs/>
          <w:color w:val="000000" w:themeColor="text1"/>
        </w:rPr>
        <w:t>[Primary care]</w:t>
      </w:r>
      <w:r w:rsidRPr="003B3FA3">
        <w:rPr>
          <w:color w:val="000000" w:themeColor="text1"/>
        </w:rPr>
        <w:t xml:space="preserve"> </w:t>
      </w:r>
      <w:r w:rsidR="001229FD" w:rsidRPr="003B3FA3">
        <w:rPr>
          <w:bCs/>
          <w:color w:val="000000" w:themeColor="text1"/>
        </w:rPr>
        <w:t>What issues do you consider when making a secondary care referral? What are the barriers and facilitators to this?</w:t>
      </w:r>
    </w:p>
    <w:p w14:paraId="6440EBCB" w14:textId="77777777" w:rsidR="001229FD" w:rsidRPr="003B3FA3" w:rsidRDefault="001229FD" w:rsidP="001229FD">
      <w:pPr>
        <w:pStyle w:val="ListParagraph"/>
        <w:rPr>
          <w:b/>
          <w:bCs/>
          <w:color w:val="000000" w:themeColor="text1"/>
        </w:rPr>
      </w:pPr>
    </w:p>
    <w:p w14:paraId="30046D06" w14:textId="1525BFEF" w:rsidR="001229FD" w:rsidRPr="003B3FA3" w:rsidRDefault="001229FD" w:rsidP="001229FD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</w:rPr>
        <w:t xml:space="preserve">What information and instructions are patients given </w:t>
      </w:r>
      <w:proofErr w:type="gramStart"/>
      <w:r w:rsidRPr="003B3FA3">
        <w:rPr>
          <w:bCs/>
          <w:color w:val="000000" w:themeColor="text1"/>
        </w:rPr>
        <w:t>in order to</w:t>
      </w:r>
      <w:proofErr w:type="gramEnd"/>
      <w:r w:rsidRPr="003B3FA3">
        <w:rPr>
          <w:bCs/>
          <w:color w:val="000000" w:themeColor="text1"/>
        </w:rPr>
        <w:t xml:space="preserve"> take the medicines and by whom? [Possible prompts]</w:t>
      </w:r>
    </w:p>
    <w:p w14:paraId="34D752E0" w14:textId="77777777" w:rsidR="001229FD" w:rsidRPr="003B3FA3" w:rsidRDefault="001229FD" w:rsidP="001229FD">
      <w:pPr>
        <w:pStyle w:val="ListParagraph"/>
        <w:numPr>
          <w:ilvl w:val="0"/>
          <w:numId w:val="5"/>
        </w:numPr>
        <w:ind w:left="2160"/>
        <w:rPr>
          <w:b/>
          <w:bCs/>
          <w:color w:val="000000" w:themeColor="text1"/>
        </w:rPr>
      </w:pPr>
      <w:r w:rsidRPr="003B3FA3">
        <w:rPr>
          <w:color w:val="000000" w:themeColor="text1"/>
          <w:sz w:val="20"/>
          <w:szCs w:val="20"/>
        </w:rPr>
        <w:t xml:space="preserve">To what extent do you think that patients are clear about what Bisphosphonate medication does (and doesn’t do)? </w:t>
      </w:r>
      <w:proofErr w:type="gramStart"/>
      <w:r w:rsidRPr="003B3FA3">
        <w:rPr>
          <w:color w:val="000000" w:themeColor="text1"/>
          <w:sz w:val="20"/>
          <w:szCs w:val="20"/>
        </w:rPr>
        <w:t>E.g.</w:t>
      </w:r>
      <w:proofErr w:type="gramEnd"/>
      <w:r w:rsidRPr="003B3FA3">
        <w:rPr>
          <w:color w:val="000000" w:themeColor="text1"/>
          <w:sz w:val="20"/>
          <w:szCs w:val="20"/>
        </w:rPr>
        <w:t xml:space="preserve"> does not relieve pain</w:t>
      </w:r>
    </w:p>
    <w:p w14:paraId="43933118" w14:textId="77777777" w:rsidR="001229FD" w:rsidRPr="003B3FA3" w:rsidRDefault="001229FD" w:rsidP="001229FD">
      <w:pPr>
        <w:pStyle w:val="ListParagraph"/>
        <w:numPr>
          <w:ilvl w:val="0"/>
          <w:numId w:val="5"/>
        </w:numPr>
        <w:ind w:left="2160"/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Are there particular instructions that you prefer to leave to a pharmacist or that you feel are better explained in an information leaflet?</w:t>
      </w:r>
    </w:p>
    <w:p w14:paraId="73032CA2" w14:textId="77777777" w:rsidR="00B0087D" w:rsidRPr="003B3FA3" w:rsidRDefault="00B0087D" w:rsidP="00B0087D">
      <w:pPr>
        <w:pStyle w:val="ListParagraph"/>
        <w:rPr>
          <w:color w:val="000000" w:themeColor="text1"/>
        </w:rPr>
      </w:pPr>
    </w:p>
    <w:p w14:paraId="5037B7E3" w14:textId="77777777" w:rsidR="00BB0A53" w:rsidRPr="003B3FA3" w:rsidRDefault="00B0087D" w:rsidP="00BB0A53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Do you have to give patients any </w:t>
      </w:r>
      <w:proofErr w:type="gramStart"/>
      <w:r w:rsidRPr="003B3FA3">
        <w:rPr>
          <w:color w:val="000000" w:themeColor="text1"/>
        </w:rPr>
        <w:t>particular information</w:t>
      </w:r>
      <w:proofErr w:type="gramEnd"/>
      <w:r w:rsidRPr="003B3FA3">
        <w:rPr>
          <w:color w:val="000000" w:themeColor="text1"/>
        </w:rPr>
        <w:t xml:space="preserve"> and instructions regarding the IV treatment?</w:t>
      </w:r>
      <w:r w:rsidR="00BB0A53" w:rsidRPr="003B3FA3">
        <w:rPr>
          <w:color w:val="000000" w:themeColor="text1"/>
        </w:rPr>
        <w:t xml:space="preserve"> </w:t>
      </w:r>
      <w:r w:rsidR="00BB0A53" w:rsidRPr="003B3FA3">
        <w:rPr>
          <w:bCs/>
          <w:color w:val="000000" w:themeColor="text1"/>
        </w:rPr>
        <w:t>[Possible prompts]</w:t>
      </w:r>
    </w:p>
    <w:p w14:paraId="3AB316FF" w14:textId="1289AE96" w:rsidR="00141204" w:rsidRPr="003B3FA3" w:rsidRDefault="00141204" w:rsidP="00CA477D">
      <w:pPr>
        <w:pStyle w:val="ListParagraph"/>
        <w:numPr>
          <w:ilvl w:val="0"/>
          <w:numId w:val="9"/>
        </w:numPr>
        <w:rPr>
          <w:b/>
          <w:bCs/>
          <w:color w:val="000000" w:themeColor="text1"/>
        </w:rPr>
      </w:pPr>
      <w:r w:rsidRPr="003B3FA3">
        <w:rPr>
          <w:color w:val="000000" w:themeColor="text1"/>
          <w:sz w:val="20"/>
          <w:szCs w:val="20"/>
        </w:rPr>
        <w:t xml:space="preserve">To what extent do you think that patients are clear about what Bisphosphonate </w:t>
      </w:r>
      <w:r w:rsidR="00CA477D" w:rsidRPr="003B3FA3">
        <w:rPr>
          <w:color w:val="000000" w:themeColor="text1"/>
          <w:sz w:val="20"/>
          <w:szCs w:val="20"/>
        </w:rPr>
        <w:t>treatment</w:t>
      </w:r>
      <w:r w:rsidRPr="003B3FA3">
        <w:rPr>
          <w:color w:val="000000" w:themeColor="text1"/>
          <w:sz w:val="20"/>
          <w:szCs w:val="20"/>
        </w:rPr>
        <w:t xml:space="preserve"> do</w:t>
      </w:r>
      <w:r w:rsidR="00CA477D" w:rsidRPr="003B3FA3">
        <w:rPr>
          <w:color w:val="000000" w:themeColor="text1"/>
          <w:sz w:val="20"/>
          <w:szCs w:val="20"/>
        </w:rPr>
        <w:t>es</w:t>
      </w:r>
      <w:r w:rsidRPr="003B3FA3">
        <w:rPr>
          <w:color w:val="000000" w:themeColor="text1"/>
          <w:sz w:val="20"/>
          <w:szCs w:val="20"/>
        </w:rPr>
        <w:t xml:space="preserve"> (and do</w:t>
      </w:r>
      <w:r w:rsidR="00CA477D" w:rsidRPr="003B3FA3">
        <w:rPr>
          <w:color w:val="000000" w:themeColor="text1"/>
          <w:sz w:val="20"/>
          <w:szCs w:val="20"/>
        </w:rPr>
        <w:t>esn’</w:t>
      </w:r>
      <w:r w:rsidRPr="003B3FA3">
        <w:rPr>
          <w:color w:val="000000" w:themeColor="text1"/>
          <w:sz w:val="20"/>
          <w:szCs w:val="20"/>
        </w:rPr>
        <w:t>t do)?</w:t>
      </w:r>
      <w:r w:rsidR="00B466AC" w:rsidRPr="003B3FA3">
        <w:rPr>
          <w:color w:val="000000" w:themeColor="text1"/>
          <w:sz w:val="20"/>
          <w:szCs w:val="20"/>
        </w:rPr>
        <w:t xml:space="preserve"> </w:t>
      </w:r>
      <w:proofErr w:type="gramStart"/>
      <w:r w:rsidR="00B466AC" w:rsidRPr="003B3FA3">
        <w:rPr>
          <w:color w:val="000000" w:themeColor="text1"/>
          <w:sz w:val="20"/>
          <w:szCs w:val="20"/>
        </w:rPr>
        <w:t>E.g.</w:t>
      </w:r>
      <w:proofErr w:type="gramEnd"/>
      <w:r w:rsidR="00B466AC" w:rsidRPr="003B3FA3">
        <w:rPr>
          <w:color w:val="000000" w:themeColor="text1"/>
          <w:sz w:val="20"/>
          <w:szCs w:val="20"/>
        </w:rPr>
        <w:t xml:space="preserve"> </w:t>
      </w:r>
      <w:r w:rsidR="002F60EA" w:rsidRPr="003B3FA3">
        <w:rPr>
          <w:color w:val="000000" w:themeColor="text1"/>
          <w:sz w:val="20"/>
          <w:szCs w:val="20"/>
        </w:rPr>
        <w:t>does not relieve pain</w:t>
      </w:r>
    </w:p>
    <w:p w14:paraId="04964FB8" w14:textId="30B56A13" w:rsidR="00BB0A53" w:rsidRPr="003B3FA3" w:rsidRDefault="00BB0A53" w:rsidP="00BB0A53">
      <w:pPr>
        <w:pStyle w:val="ListParagraph"/>
        <w:numPr>
          <w:ilvl w:val="0"/>
          <w:numId w:val="5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 xml:space="preserve">Are there particular instructions that you prefer to leave for other </w:t>
      </w:r>
      <w:r w:rsidR="00680C28" w:rsidRPr="003B3FA3">
        <w:rPr>
          <w:bCs/>
          <w:color w:val="000000" w:themeColor="text1"/>
          <w:sz w:val="20"/>
          <w:szCs w:val="20"/>
        </w:rPr>
        <w:t>members of your team/ other healthcare professionals</w:t>
      </w:r>
      <w:r w:rsidR="000105BA" w:rsidRPr="003B3FA3">
        <w:rPr>
          <w:bCs/>
          <w:color w:val="000000" w:themeColor="text1"/>
          <w:sz w:val="20"/>
          <w:szCs w:val="20"/>
        </w:rPr>
        <w:t xml:space="preserve"> or via </w:t>
      </w:r>
      <w:r w:rsidR="00FD2680" w:rsidRPr="003B3FA3">
        <w:rPr>
          <w:bCs/>
          <w:color w:val="000000" w:themeColor="text1"/>
          <w:sz w:val="20"/>
          <w:szCs w:val="20"/>
        </w:rPr>
        <w:t>resources such as leaflets</w:t>
      </w:r>
      <w:r w:rsidRPr="003B3FA3">
        <w:rPr>
          <w:bCs/>
          <w:color w:val="000000" w:themeColor="text1"/>
          <w:sz w:val="20"/>
          <w:szCs w:val="20"/>
        </w:rPr>
        <w:t xml:space="preserve">? </w:t>
      </w:r>
    </w:p>
    <w:p w14:paraId="11633EEC" w14:textId="77777777" w:rsidR="00680C28" w:rsidRPr="003B3FA3" w:rsidRDefault="00680C28" w:rsidP="00680C28">
      <w:pPr>
        <w:pStyle w:val="ListParagraph"/>
        <w:ind w:left="1494"/>
        <w:rPr>
          <w:b/>
          <w:bCs/>
          <w:color w:val="000000" w:themeColor="text1"/>
        </w:rPr>
      </w:pPr>
    </w:p>
    <w:p w14:paraId="10BB1578" w14:textId="71300D59" w:rsidR="00B0087D" w:rsidRPr="003B3FA3" w:rsidRDefault="00FD2680" w:rsidP="009B1C3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color w:val="000000" w:themeColor="text1"/>
        </w:rPr>
        <w:t>To what extent do you think that the instructions that patients receive are effective? Why? Why not?</w:t>
      </w:r>
    </w:p>
    <w:p w14:paraId="5B7D0DA9" w14:textId="77777777" w:rsidR="000C34A7" w:rsidRPr="003B3FA3" w:rsidRDefault="000C34A7" w:rsidP="000C34A7">
      <w:pPr>
        <w:pStyle w:val="ListParagraph"/>
        <w:rPr>
          <w:color w:val="000000" w:themeColor="text1"/>
        </w:rPr>
      </w:pPr>
    </w:p>
    <w:p w14:paraId="1C0E71CA" w14:textId="0C24A289" w:rsidR="000C34A7" w:rsidRPr="003B3FA3" w:rsidRDefault="000C34A7" w:rsidP="009B1C3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bCs/>
          <w:color w:val="000000" w:themeColor="text1"/>
        </w:rPr>
        <w:t xml:space="preserve">Do you find that there are any </w:t>
      </w:r>
      <w:proofErr w:type="gramStart"/>
      <w:r w:rsidRPr="003B3FA3">
        <w:rPr>
          <w:bCs/>
          <w:color w:val="000000" w:themeColor="text1"/>
        </w:rPr>
        <w:t>particular instructions</w:t>
      </w:r>
      <w:proofErr w:type="gramEnd"/>
      <w:r w:rsidRPr="003B3FA3">
        <w:rPr>
          <w:bCs/>
          <w:color w:val="000000" w:themeColor="text1"/>
        </w:rPr>
        <w:t xml:space="preserve"> regarding Bisphosphonates which patients struggle to adhere to? Which ones? Why do you think this is?</w:t>
      </w:r>
      <w:r w:rsidR="002E464D" w:rsidRPr="003B3FA3">
        <w:rPr>
          <w:bCs/>
          <w:color w:val="000000" w:themeColor="text1"/>
        </w:rPr>
        <w:t xml:space="preserve"> [Possible prompts]</w:t>
      </w:r>
    </w:p>
    <w:p w14:paraId="560E91A7" w14:textId="77777777" w:rsidR="00C40A94" w:rsidRPr="003B3FA3" w:rsidRDefault="00C40A94" w:rsidP="00C40A94">
      <w:pPr>
        <w:pStyle w:val="ListParagraph"/>
        <w:rPr>
          <w:color w:val="000000" w:themeColor="text1"/>
        </w:rPr>
      </w:pPr>
    </w:p>
    <w:p w14:paraId="3ADD6167" w14:textId="5E885ECC" w:rsidR="001229FD" w:rsidRPr="003B3FA3" w:rsidRDefault="001229FD" w:rsidP="001229FD">
      <w:pPr>
        <w:pStyle w:val="ListParagraph"/>
        <w:numPr>
          <w:ilvl w:val="1"/>
          <w:numId w:val="1"/>
        </w:numPr>
        <w:rPr>
          <w:bCs/>
          <w:color w:val="000000" w:themeColor="text1"/>
          <w:sz w:val="20"/>
          <w:szCs w:val="20"/>
        </w:rPr>
      </w:pPr>
      <w:r w:rsidRPr="003B3FA3">
        <w:rPr>
          <w:b/>
          <w:bCs/>
          <w:color w:val="000000" w:themeColor="text1"/>
          <w:sz w:val="20"/>
          <w:szCs w:val="20"/>
        </w:rPr>
        <w:t>[Specific instructions for administering medication]</w:t>
      </w:r>
      <w:r w:rsidRPr="003B3FA3">
        <w:rPr>
          <w:bCs/>
          <w:color w:val="000000" w:themeColor="text1"/>
          <w:sz w:val="20"/>
          <w:szCs w:val="20"/>
        </w:rPr>
        <w:t xml:space="preserve"> e.g. Take on empty stomach; Take with full glass of water; Stand or sit upright for 30 minutes after taking them; Wait between 30 minutes and 2 hours before eating food or drinking other </w:t>
      </w:r>
      <w:proofErr w:type="gramStart"/>
      <w:r w:rsidRPr="003B3FA3">
        <w:rPr>
          <w:bCs/>
          <w:color w:val="000000" w:themeColor="text1"/>
          <w:sz w:val="20"/>
          <w:szCs w:val="20"/>
        </w:rPr>
        <w:t>fluids</w:t>
      </w:r>
      <w:proofErr w:type="gramEnd"/>
    </w:p>
    <w:p w14:paraId="3BEBBEAE" w14:textId="7CCC0B60" w:rsidR="00C40A94" w:rsidRPr="003B3FA3" w:rsidRDefault="00C40A94" w:rsidP="00C40A94">
      <w:pPr>
        <w:pStyle w:val="ListParagraph"/>
        <w:numPr>
          <w:ilvl w:val="1"/>
          <w:numId w:val="1"/>
        </w:numPr>
        <w:rPr>
          <w:bCs/>
          <w:color w:val="000000" w:themeColor="text1"/>
          <w:sz w:val="20"/>
          <w:szCs w:val="20"/>
        </w:rPr>
      </w:pPr>
      <w:r w:rsidRPr="003B3FA3">
        <w:rPr>
          <w:b/>
          <w:bCs/>
          <w:color w:val="000000" w:themeColor="text1"/>
          <w:sz w:val="20"/>
          <w:szCs w:val="20"/>
        </w:rPr>
        <w:lastRenderedPageBreak/>
        <w:t>[Wider follow up and self-care during treatment]</w:t>
      </w:r>
      <w:r w:rsidRPr="003B3FA3">
        <w:rPr>
          <w:bCs/>
          <w:color w:val="000000" w:themeColor="text1"/>
          <w:sz w:val="20"/>
          <w:szCs w:val="20"/>
        </w:rPr>
        <w:t xml:space="preserve"> </w:t>
      </w:r>
      <w:proofErr w:type="gramStart"/>
      <w:r w:rsidRPr="003B3FA3">
        <w:rPr>
          <w:bCs/>
          <w:color w:val="000000" w:themeColor="text1"/>
          <w:sz w:val="20"/>
          <w:szCs w:val="20"/>
        </w:rPr>
        <w:t>e.g.</w:t>
      </w:r>
      <w:proofErr w:type="gramEnd"/>
      <w:r w:rsidRPr="003B3FA3">
        <w:rPr>
          <w:bCs/>
          <w:color w:val="000000" w:themeColor="text1"/>
          <w:sz w:val="20"/>
          <w:szCs w:val="20"/>
        </w:rPr>
        <w:t xml:space="preserve"> Looking after teeth and having regular dental check-ups; Getting enough Calcium and Vitamin D; </w:t>
      </w:r>
      <w:r w:rsidR="00B0135D" w:rsidRPr="003B3FA3">
        <w:rPr>
          <w:bCs/>
          <w:color w:val="000000" w:themeColor="text1"/>
          <w:sz w:val="20"/>
          <w:szCs w:val="20"/>
        </w:rPr>
        <w:t>Drinking enough flui</w:t>
      </w:r>
      <w:r w:rsidR="00FB2724" w:rsidRPr="003B3FA3">
        <w:rPr>
          <w:bCs/>
          <w:color w:val="000000" w:themeColor="text1"/>
          <w:sz w:val="20"/>
          <w:szCs w:val="20"/>
        </w:rPr>
        <w:t>ds</w:t>
      </w:r>
      <w:r w:rsidR="000B3EC9" w:rsidRPr="003B3FA3">
        <w:rPr>
          <w:bCs/>
          <w:color w:val="000000" w:themeColor="text1"/>
          <w:sz w:val="20"/>
          <w:szCs w:val="20"/>
        </w:rPr>
        <w:t xml:space="preserve"> before and after infusion</w:t>
      </w:r>
      <w:r w:rsidR="00FB2724" w:rsidRPr="003B3FA3">
        <w:rPr>
          <w:bCs/>
          <w:color w:val="000000" w:themeColor="text1"/>
          <w:sz w:val="20"/>
          <w:szCs w:val="20"/>
        </w:rPr>
        <w:t xml:space="preserve">; </w:t>
      </w:r>
      <w:r w:rsidRPr="003B3FA3">
        <w:rPr>
          <w:bCs/>
          <w:color w:val="000000" w:themeColor="text1"/>
          <w:sz w:val="20"/>
          <w:szCs w:val="20"/>
        </w:rPr>
        <w:t>Healthy eating; Exercise; Reducing alcohol intake; Stopping smoking</w:t>
      </w:r>
    </w:p>
    <w:p w14:paraId="17275E26" w14:textId="77777777" w:rsidR="00797831" w:rsidRPr="003B3FA3" w:rsidRDefault="00797831" w:rsidP="00797831">
      <w:pPr>
        <w:pStyle w:val="ListParagraph"/>
        <w:ind w:left="1440"/>
        <w:rPr>
          <w:bCs/>
          <w:color w:val="000000" w:themeColor="text1"/>
          <w:sz w:val="20"/>
          <w:szCs w:val="20"/>
        </w:rPr>
      </w:pPr>
    </w:p>
    <w:p w14:paraId="01B9BA5D" w14:textId="0EA8CE17" w:rsidR="00797831" w:rsidRPr="003B3FA3" w:rsidRDefault="00797831" w:rsidP="00797831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</w:rPr>
        <w:t>How well do you think patients adhere to such instructions?</w:t>
      </w:r>
    </w:p>
    <w:p w14:paraId="7CF70FFC" w14:textId="77777777" w:rsidR="00CE4A67" w:rsidRPr="003B3FA3" w:rsidRDefault="00CE4A67" w:rsidP="00CE4A67">
      <w:pPr>
        <w:pStyle w:val="ListParagraph"/>
        <w:rPr>
          <w:b/>
          <w:bCs/>
          <w:color w:val="000000" w:themeColor="text1"/>
        </w:rPr>
      </w:pPr>
    </w:p>
    <w:p w14:paraId="4D2F248D" w14:textId="77777777" w:rsidR="00797831" w:rsidRPr="003B3FA3" w:rsidRDefault="00797831" w:rsidP="00797831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</w:rPr>
        <w:t>Do you follow up patients on these medications and treatments? Could this be improved? [Possible prompts]</w:t>
      </w:r>
    </w:p>
    <w:p w14:paraId="249A19DB" w14:textId="77777777" w:rsidR="00797831" w:rsidRPr="003B3FA3" w:rsidRDefault="00797831" w:rsidP="00797831">
      <w:pPr>
        <w:pStyle w:val="ListParagraph"/>
        <w:numPr>
          <w:ilvl w:val="0"/>
          <w:numId w:val="6"/>
        </w:numPr>
        <w:rPr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Are patients offered DXA scans or bone marker tests? Or do patients request these themselves?</w:t>
      </w:r>
    </w:p>
    <w:p w14:paraId="747C0D13" w14:textId="77777777" w:rsidR="00C40A94" w:rsidRPr="003B3FA3" w:rsidRDefault="00C40A94" w:rsidP="00797831">
      <w:pPr>
        <w:rPr>
          <w:color w:val="000000" w:themeColor="text1"/>
        </w:rPr>
      </w:pPr>
    </w:p>
    <w:p w14:paraId="45C745BC" w14:textId="1B5344CA" w:rsidR="004F5E52" w:rsidRPr="003B3FA3" w:rsidRDefault="002F7B3E" w:rsidP="002F7B3E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color w:val="000000" w:themeColor="text1"/>
        </w:rPr>
        <w:t>Are there any variations in the Bisphosphonate treatments that you offer? What accounts for this variation?</w:t>
      </w:r>
    </w:p>
    <w:p w14:paraId="373E9EBC" w14:textId="785C6FA8" w:rsidR="000C667E" w:rsidRPr="003B3FA3" w:rsidRDefault="000C667E" w:rsidP="004F5E52">
      <w:pPr>
        <w:pStyle w:val="ListParagraph"/>
        <w:ind w:left="1440"/>
        <w:rPr>
          <w:b/>
          <w:bCs/>
          <w:color w:val="000000" w:themeColor="text1"/>
        </w:rPr>
      </w:pPr>
    </w:p>
    <w:p w14:paraId="0D346650" w14:textId="2E45BC4B" w:rsidR="000C667E" w:rsidRPr="003B3FA3" w:rsidRDefault="000C667E" w:rsidP="004F5E52">
      <w:pPr>
        <w:pStyle w:val="ListParagraph"/>
        <w:ind w:left="1440"/>
        <w:rPr>
          <w:b/>
          <w:bCs/>
          <w:color w:val="000000" w:themeColor="text1"/>
        </w:rPr>
      </w:pPr>
    </w:p>
    <w:p w14:paraId="445549AF" w14:textId="16F8A082" w:rsidR="000C667E" w:rsidRPr="003B3FA3" w:rsidRDefault="000C667E" w:rsidP="004F5E52">
      <w:pPr>
        <w:pStyle w:val="ListParagraph"/>
        <w:ind w:left="1440"/>
        <w:rPr>
          <w:b/>
          <w:bCs/>
          <w:color w:val="000000" w:themeColor="text1"/>
        </w:rPr>
      </w:pPr>
    </w:p>
    <w:p w14:paraId="5B325E36" w14:textId="3655264B" w:rsidR="000C667E" w:rsidRPr="003B3FA3" w:rsidRDefault="000C667E" w:rsidP="004F5E52">
      <w:pPr>
        <w:pStyle w:val="ListParagraph"/>
        <w:ind w:left="1440"/>
        <w:rPr>
          <w:b/>
          <w:bCs/>
          <w:color w:val="000000" w:themeColor="text1"/>
        </w:rPr>
      </w:pPr>
    </w:p>
    <w:p w14:paraId="2199A450" w14:textId="660EED3C" w:rsidR="004F5E52" w:rsidRPr="003B3FA3" w:rsidRDefault="00226FCB" w:rsidP="004F5E52">
      <w:pPr>
        <w:rPr>
          <w:color w:val="000000" w:themeColor="text1"/>
          <w:u w:val="single"/>
        </w:rPr>
      </w:pPr>
      <w:r w:rsidRPr="003B3FA3">
        <w:rPr>
          <w:color w:val="000000" w:themeColor="text1"/>
          <w:u w:val="single"/>
        </w:rPr>
        <w:t>Service m</w:t>
      </w:r>
      <w:r w:rsidR="004F5E52" w:rsidRPr="003B3FA3">
        <w:rPr>
          <w:color w:val="000000" w:themeColor="text1"/>
          <w:u w:val="single"/>
        </w:rPr>
        <w:t xml:space="preserve">anagement and barriers </w:t>
      </w:r>
    </w:p>
    <w:p w14:paraId="343704FF" w14:textId="27E2C741" w:rsidR="00CD0E15" w:rsidRPr="003B3FA3" w:rsidRDefault="004F5E52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</w:rPr>
        <w:t>What, if any, are the key challenges or barriers in providing the medications/treatment pathways you have described?</w:t>
      </w:r>
      <w:r w:rsidR="00CD0E15" w:rsidRPr="003B3FA3">
        <w:rPr>
          <w:color w:val="000000" w:themeColor="text1"/>
          <w:sz w:val="20"/>
          <w:szCs w:val="20"/>
        </w:rPr>
        <w:t xml:space="preserve"> </w:t>
      </w:r>
      <w:r w:rsidR="005353F1" w:rsidRPr="003B3FA3">
        <w:rPr>
          <w:color w:val="000000" w:themeColor="text1"/>
        </w:rPr>
        <w:t>[</w:t>
      </w:r>
      <w:r w:rsidR="00CD0E15" w:rsidRPr="003B3FA3">
        <w:rPr>
          <w:color w:val="000000" w:themeColor="text1"/>
        </w:rPr>
        <w:t>Possible prompts</w:t>
      </w:r>
      <w:r w:rsidR="005353F1" w:rsidRPr="003B3FA3">
        <w:rPr>
          <w:color w:val="000000" w:themeColor="text1"/>
        </w:rPr>
        <w:t>]</w:t>
      </w:r>
      <w:r w:rsidR="00CD0E15" w:rsidRPr="003B3FA3">
        <w:rPr>
          <w:color w:val="000000" w:themeColor="text1"/>
        </w:rPr>
        <w:t>:</w:t>
      </w:r>
    </w:p>
    <w:p w14:paraId="4F0D8823" w14:textId="6E902D16" w:rsidR="00CD0E15" w:rsidRPr="003B3FA3" w:rsidRDefault="00CD0E15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>Identifying patients</w:t>
      </w:r>
    </w:p>
    <w:p w14:paraId="2C1E8760" w14:textId="1DBAEA98" w:rsidR="00CD0E15" w:rsidRPr="003B3FA3" w:rsidRDefault="00CD0E15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 xml:space="preserve">Patient attendance </w:t>
      </w:r>
    </w:p>
    <w:p w14:paraId="26C69B31" w14:textId="5FE0F3A2" w:rsidR="00CD0E15" w:rsidRPr="003B3FA3" w:rsidRDefault="00CD0E15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>Communicating with patients</w:t>
      </w:r>
    </w:p>
    <w:p w14:paraId="531B2FB7" w14:textId="385AFAE7" w:rsidR="00CD0E15" w:rsidRPr="003B3FA3" w:rsidRDefault="00CD0E15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>Patient understanding</w:t>
      </w:r>
    </w:p>
    <w:p w14:paraId="1558500E" w14:textId="0E6C2218" w:rsidR="00D879AA" w:rsidRPr="003B3FA3" w:rsidRDefault="000B2F14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bCs/>
          <w:color w:val="000000" w:themeColor="text1"/>
          <w:sz w:val="20"/>
          <w:szCs w:val="20"/>
        </w:rPr>
        <w:t>Patient values a</w:t>
      </w:r>
      <w:r w:rsidR="00D879AA" w:rsidRPr="003B3FA3">
        <w:rPr>
          <w:bCs/>
          <w:color w:val="000000" w:themeColor="text1"/>
          <w:sz w:val="20"/>
          <w:szCs w:val="20"/>
        </w:rPr>
        <w:t>nd beliefs</w:t>
      </w:r>
    </w:p>
    <w:p w14:paraId="7CC3E67A" w14:textId="2CFC7281" w:rsidR="00CD0E15" w:rsidRPr="003B3FA3" w:rsidRDefault="00CD0E15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 xml:space="preserve">Patient </w:t>
      </w:r>
      <w:r w:rsidR="007D5EDC" w:rsidRPr="003B3FA3">
        <w:rPr>
          <w:color w:val="000000" w:themeColor="text1"/>
          <w:sz w:val="20"/>
          <w:szCs w:val="20"/>
        </w:rPr>
        <w:t xml:space="preserve">lifestyle/ </w:t>
      </w:r>
      <w:r w:rsidRPr="003B3FA3">
        <w:rPr>
          <w:color w:val="000000" w:themeColor="text1"/>
          <w:sz w:val="20"/>
          <w:szCs w:val="20"/>
        </w:rPr>
        <w:t>self-care</w:t>
      </w:r>
    </w:p>
    <w:p w14:paraId="0AF07374" w14:textId="4081E4AB" w:rsidR="00C034A3" w:rsidRPr="003B3FA3" w:rsidRDefault="00CD0E15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 xml:space="preserve">Side effects </w:t>
      </w:r>
    </w:p>
    <w:p w14:paraId="6CA5611D" w14:textId="2DB5201D" w:rsidR="00CD0E15" w:rsidRPr="003B3FA3" w:rsidRDefault="00C034A3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>C</w:t>
      </w:r>
      <w:r w:rsidR="00CD0E15" w:rsidRPr="003B3FA3">
        <w:rPr>
          <w:color w:val="000000" w:themeColor="text1"/>
          <w:sz w:val="20"/>
          <w:szCs w:val="20"/>
        </w:rPr>
        <w:t>hanging patient health status</w:t>
      </w:r>
      <w:r w:rsidR="000B2F14" w:rsidRPr="003B3FA3">
        <w:rPr>
          <w:color w:val="000000" w:themeColor="text1"/>
          <w:sz w:val="20"/>
          <w:szCs w:val="20"/>
        </w:rPr>
        <w:t xml:space="preserve">/ patient co-morbidities </w:t>
      </w:r>
    </w:p>
    <w:p w14:paraId="05254987" w14:textId="7A41738A" w:rsidR="00D879AA" w:rsidRPr="003B3FA3" w:rsidRDefault="001B336A" w:rsidP="00CD0E15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bCs/>
          <w:color w:val="000000" w:themeColor="text1"/>
          <w:sz w:val="20"/>
          <w:szCs w:val="20"/>
        </w:rPr>
        <w:t>Clinician w</w:t>
      </w:r>
      <w:r w:rsidR="00D879AA" w:rsidRPr="003B3FA3">
        <w:rPr>
          <w:bCs/>
          <w:color w:val="000000" w:themeColor="text1"/>
          <w:sz w:val="20"/>
          <w:szCs w:val="20"/>
        </w:rPr>
        <w:t>ork/ time pressures</w:t>
      </w:r>
      <w:r w:rsidR="005353F1" w:rsidRPr="003B3FA3">
        <w:rPr>
          <w:bCs/>
          <w:color w:val="000000" w:themeColor="text1"/>
          <w:sz w:val="20"/>
          <w:szCs w:val="20"/>
        </w:rPr>
        <w:t>/ training</w:t>
      </w:r>
      <w:r w:rsidR="001B1861" w:rsidRPr="003B3FA3">
        <w:rPr>
          <w:bCs/>
          <w:color w:val="000000" w:themeColor="text1"/>
          <w:sz w:val="20"/>
          <w:szCs w:val="20"/>
        </w:rPr>
        <w:t xml:space="preserve"> (potentially impacting on assessment/ decision-making/ prioritisation)</w:t>
      </w:r>
    </w:p>
    <w:p w14:paraId="346B174A" w14:textId="3572C054" w:rsidR="009D71B0" w:rsidRPr="003B3FA3" w:rsidRDefault="009D71B0" w:rsidP="00927933">
      <w:pPr>
        <w:rPr>
          <w:color w:val="000000" w:themeColor="text1"/>
        </w:rPr>
      </w:pPr>
    </w:p>
    <w:p w14:paraId="0E492E56" w14:textId="7770A833" w:rsidR="009D71B0" w:rsidRPr="003B3FA3" w:rsidRDefault="009D71B0" w:rsidP="008977AC">
      <w:pPr>
        <w:ind w:firstLine="360"/>
        <w:rPr>
          <w:b/>
          <w:bCs/>
          <w:color w:val="000000" w:themeColor="text1"/>
        </w:rPr>
      </w:pPr>
      <w:r w:rsidRPr="003B3FA3">
        <w:rPr>
          <w:color w:val="000000" w:themeColor="text1"/>
        </w:rPr>
        <w:t>- How do you think such challenges and barriers</w:t>
      </w:r>
      <w:r w:rsidR="00331DF6" w:rsidRPr="003B3FA3">
        <w:rPr>
          <w:color w:val="000000" w:themeColor="text1"/>
        </w:rPr>
        <w:t xml:space="preserve"> can</w:t>
      </w:r>
      <w:r w:rsidRPr="003B3FA3">
        <w:rPr>
          <w:color w:val="000000" w:themeColor="text1"/>
        </w:rPr>
        <w:t xml:space="preserve"> be overcome?</w:t>
      </w:r>
    </w:p>
    <w:p w14:paraId="21724128" w14:textId="77777777" w:rsidR="00CD0E15" w:rsidRPr="003B3FA3" w:rsidRDefault="00CD0E15" w:rsidP="00CD0E15">
      <w:pPr>
        <w:pStyle w:val="ListParagraph"/>
        <w:ind w:left="1440"/>
        <w:rPr>
          <w:b/>
          <w:bCs/>
          <w:color w:val="000000" w:themeColor="text1"/>
        </w:rPr>
      </w:pPr>
    </w:p>
    <w:p w14:paraId="3C32FF30" w14:textId="6EC29F4A" w:rsidR="004F5E52" w:rsidRPr="003B3FA3" w:rsidRDefault="004F5E52" w:rsidP="004F5E52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In your view, how well do your patients persist </w:t>
      </w:r>
      <w:r w:rsidR="00FE7E7D" w:rsidRPr="003B3FA3">
        <w:rPr>
          <w:color w:val="000000" w:themeColor="text1"/>
        </w:rPr>
        <w:t>Bisphosphonate treatment</w:t>
      </w:r>
      <w:r w:rsidRPr="003B3FA3">
        <w:rPr>
          <w:color w:val="000000" w:themeColor="text1"/>
        </w:rPr>
        <w:t xml:space="preserve"> over the long term?</w:t>
      </w:r>
    </w:p>
    <w:p w14:paraId="567B151D" w14:textId="55D29DFC" w:rsidR="004F5E52" w:rsidRPr="003B3FA3" w:rsidRDefault="004F5E52" w:rsidP="007B793C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What, if any, do you think are the key barriers to</w:t>
      </w:r>
      <w:r w:rsidR="00FE7E7D" w:rsidRPr="003B3FA3">
        <w:rPr>
          <w:color w:val="000000" w:themeColor="text1"/>
        </w:rPr>
        <w:t xml:space="preserve"> </w:t>
      </w:r>
      <w:r w:rsidRPr="003B3FA3">
        <w:rPr>
          <w:color w:val="000000" w:themeColor="text1"/>
        </w:rPr>
        <w:t xml:space="preserve">treatment </w:t>
      </w:r>
      <w:r w:rsidR="007B793C" w:rsidRPr="003B3FA3">
        <w:rPr>
          <w:color w:val="000000" w:themeColor="text1"/>
        </w:rPr>
        <w:t xml:space="preserve">adherence and </w:t>
      </w:r>
      <w:r w:rsidRPr="003B3FA3">
        <w:rPr>
          <w:color w:val="000000" w:themeColor="text1"/>
        </w:rPr>
        <w:t>persistence?</w:t>
      </w:r>
      <w:r w:rsidR="007B793C" w:rsidRPr="003B3FA3">
        <w:rPr>
          <w:color w:val="000000" w:themeColor="text1"/>
        </w:rPr>
        <w:t xml:space="preserve"> </w:t>
      </w:r>
      <w:r w:rsidR="00182CC6" w:rsidRPr="003B3FA3">
        <w:rPr>
          <w:color w:val="000000" w:themeColor="text1"/>
        </w:rPr>
        <w:t>How could these barriers be overcome</w:t>
      </w:r>
      <w:r w:rsidR="0072732B" w:rsidRPr="003B3FA3">
        <w:rPr>
          <w:color w:val="000000" w:themeColor="text1"/>
        </w:rPr>
        <w:t>?</w:t>
      </w:r>
      <w:r w:rsidR="00EF3CFD" w:rsidRPr="003B3FA3">
        <w:rPr>
          <w:color w:val="000000" w:themeColor="text1"/>
        </w:rPr>
        <w:t xml:space="preserve"> [Possible prompts]</w:t>
      </w:r>
    </w:p>
    <w:p w14:paraId="4AE22DCC" w14:textId="6C7F5DF6" w:rsidR="00EF3CFD" w:rsidRPr="003B3FA3" w:rsidRDefault="00EB51D5" w:rsidP="00EF3CFD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>Fears and/or co</w:t>
      </w:r>
      <w:r w:rsidR="00EF3CFD" w:rsidRPr="003B3FA3">
        <w:rPr>
          <w:color w:val="000000" w:themeColor="text1"/>
          <w:sz w:val="20"/>
          <w:szCs w:val="20"/>
        </w:rPr>
        <w:t>ncerns over side effects?</w:t>
      </w:r>
    </w:p>
    <w:p w14:paraId="6D448DEA" w14:textId="7404FEEE" w:rsidR="00FA44B4" w:rsidRPr="003B3FA3" w:rsidRDefault="00FA44B4" w:rsidP="00EF3CFD">
      <w:pPr>
        <w:pStyle w:val="ListParagraph"/>
        <w:numPr>
          <w:ilvl w:val="1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  <w:sz w:val="20"/>
          <w:szCs w:val="20"/>
        </w:rPr>
        <w:t xml:space="preserve">Unrealistic expectations amongst </w:t>
      </w:r>
      <w:r w:rsidR="00EF32B9" w:rsidRPr="003B3FA3">
        <w:rPr>
          <w:color w:val="000000" w:themeColor="text1"/>
          <w:sz w:val="20"/>
          <w:szCs w:val="20"/>
        </w:rPr>
        <w:t>patients</w:t>
      </w:r>
    </w:p>
    <w:p w14:paraId="5AC280DA" w14:textId="72D5FFA3" w:rsidR="00FA44B4" w:rsidRPr="003B3FA3" w:rsidRDefault="00FA44B4" w:rsidP="00FA44B4">
      <w:pPr>
        <w:pStyle w:val="ListParagraph"/>
        <w:ind w:left="1440"/>
        <w:rPr>
          <w:color w:val="000000" w:themeColor="text1"/>
          <w:sz w:val="20"/>
          <w:szCs w:val="20"/>
        </w:rPr>
      </w:pPr>
    </w:p>
    <w:p w14:paraId="16BD0541" w14:textId="77777777" w:rsidR="00FA44B4" w:rsidRPr="003B3FA3" w:rsidRDefault="00FA44B4" w:rsidP="00FA44B4">
      <w:pPr>
        <w:pStyle w:val="ListParagraph"/>
        <w:ind w:left="1440"/>
        <w:rPr>
          <w:b/>
          <w:bCs/>
          <w:color w:val="000000" w:themeColor="text1"/>
          <w:sz w:val="20"/>
          <w:szCs w:val="20"/>
        </w:rPr>
      </w:pPr>
    </w:p>
    <w:p w14:paraId="05CA9658" w14:textId="6ECB8A7A" w:rsidR="0016139E" w:rsidRPr="003B3FA3" w:rsidRDefault="0016139E" w:rsidP="0016139E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B3FA3">
        <w:rPr>
          <w:color w:val="000000" w:themeColor="text1"/>
        </w:rPr>
        <w:t>What do you think are the key facili</w:t>
      </w:r>
      <w:r w:rsidR="00371E74" w:rsidRPr="003B3FA3">
        <w:rPr>
          <w:color w:val="000000" w:themeColor="text1"/>
        </w:rPr>
        <w:t xml:space="preserve">tators to treatment adherence and </w:t>
      </w:r>
      <w:r w:rsidR="00581ED0" w:rsidRPr="003B3FA3">
        <w:rPr>
          <w:color w:val="000000" w:themeColor="text1"/>
        </w:rPr>
        <w:t>persistence?</w:t>
      </w:r>
    </w:p>
    <w:p w14:paraId="1A6648F4" w14:textId="4487DF47" w:rsidR="00CD0E15" w:rsidRPr="003B3FA3" w:rsidRDefault="00CD0E15" w:rsidP="00CD0E15">
      <w:pPr>
        <w:ind w:left="360"/>
        <w:rPr>
          <w:b/>
          <w:bCs/>
          <w:color w:val="000000" w:themeColor="text1"/>
        </w:rPr>
      </w:pPr>
    </w:p>
    <w:p w14:paraId="2B8D9131" w14:textId="1AAADA34" w:rsidR="00130D28" w:rsidRPr="003B3FA3" w:rsidRDefault="00130D28" w:rsidP="00130D2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color w:val="000000" w:themeColor="text1"/>
        </w:rPr>
        <w:t>What do you do in situations where patients are not adhering to treatment? What approaches do you take (if any)?</w:t>
      </w:r>
    </w:p>
    <w:p w14:paraId="558D8FE8" w14:textId="77777777" w:rsidR="00130D28" w:rsidRPr="003B3FA3" w:rsidRDefault="00130D28" w:rsidP="00CD0E15">
      <w:pPr>
        <w:ind w:left="360"/>
        <w:rPr>
          <w:b/>
          <w:bCs/>
          <w:color w:val="000000" w:themeColor="text1"/>
        </w:rPr>
      </w:pPr>
    </w:p>
    <w:p w14:paraId="6971BD85" w14:textId="04D7F0E8" w:rsidR="00CD0E15" w:rsidRPr="003B3FA3" w:rsidRDefault="00CD0E15" w:rsidP="00CD0E15">
      <w:pPr>
        <w:rPr>
          <w:color w:val="000000" w:themeColor="text1"/>
          <w:u w:val="single"/>
        </w:rPr>
      </w:pPr>
      <w:r w:rsidRPr="003B3FA3">
        <w:rPr>
          <w:color w:val="000000" w:themeColor="text1"/>
          <w:u w:val="single"/>
        </w:rPr>
        <w:t>Service changes</w:t>
      </w:r>
    </w:p>
    <w:p w14:paraId="24B6B206" w14:textId="62F4AD71" w:rsidR="00651329" w:rsidRPr="003B3FA3" w:rsidRDefault="00147AF6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t>[Secondary care]</w:t>
      </w:r>
      <w:r w:rsidRPr="003B3FA3">
        <w:rPr>
          <w:color w:val="000000" w:themeColor="text1"/>
        </w:rPr>
        <w:t xml:space="preserve"> </w:t>
      </w:r>
      <w:r w:rsidR="00651329" w:rsidRPr="003B3FA3">
        <w:rPr>
          <w:color w:val="000000" w:themeColor="text1"/>
        </w:rPr>
        <w:t>Are other members of the service involved in managing patients on Bisphosphonates? How? What is their role, and how is it different to yours?</w:t>
      </w:r>
    </w:p>
    <w:p w14:paraId="49D8D5C0" w14:textId="596034C9" w:rsidR="00147AF6" w:rsidRPr="003B3FA3" w:rsidRDefault="00147AF6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lastRenderedPageBreak/>
        <w:t>[Primary care]</w:t>
      </w:r>
      <w:r w:rsidRPr="003B3FA3">
        <w:rPr>
          <w:color w:val="000000" w:themeColor="text1"/>
        </w:rPr>
        <w:t xml:space="preserve"> </w:t>
      </w:r>
      <w:r w:rsidRPr="003B3FA3">
        <w:rPr>
          <w:bCs/>
          <w:color w:val="000000" w:themeColor="text1"/>
        </w:rPr>
        <w:t>Are other members of the primary care team involved in managing patients on Bisphosphonates? How? What is their role, and how is it different to yours?</w:t>
      </w:r>
    </w:p>
    <w:p w14:paraId="1AAC13C2" w14:textId="77777777" w:rsidR="00563857" w:rsidRPr="003B3FA3" w:rsidRDefault="00CD0E15" w:rsidP="00563857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Have there been any changes in the way you prescribe/administer bisphosphonate treatments in the past two years? Or any planned?</w:t>
      </w:r>
      <w:r w:rsidR="00F4427A" w:rsidRPr="003B3FA3">
        <w:rPr>
          <w:color w:val="000000" w:themeColor="text1"/>
        </w:rPr>
        <w:t xml:space="preserve"> </w:t>
      </w:r>
      <w:r w:rsidR="00563857" w:rsidRPr="003B3FA3">
        <w:rPr>
          <w:color w:val="000000" w:themeColor="text1"/>
        </w:rPr>
        <w:t>[Possible prompt]</w:t>
      </w:r>
    </w:p>
    <w:p w14:paraId="567EAE86" w14:textId="77777777" w:rsidR="00563857" w:rsidRPr="003B3FA3" w:rsidRDefault="00563857" w:rsidP="00563857">
      <w:pPr>
        <w:pStyle w:val="ListParagraph"/>
        <w:numPr>
          <w:ilvl w:val="0"/>
          <w:numId w:val="8"/>
        </w:numPr>
        <w:rPr>
          <w:b/>
          <w:bCs/>
          <w:color w:val="000000" w:themeColor="text1"/>
        </w:rPr>
      </w:pPr>
      <w:r w:rsidRPr="003B3FA3">
        <w:rPr>
          <w:color w:val="000000" w:themeColor="text1"/>
          <w:sz w:val="20"/>
          <w:szCs w:val="20"/>
        </w:rPr>
        <w:t>If so, what has accounted for these changes and how do you feel about this</w:t>
      </w:r>
      <w:r w:rsidRPr="003B3FA3">
        <w:rPr>
          <w:color w:val="000000" w:themeColor="text1"/>
        </w:rPr>
        <w:t>?</w:t>
      </w:r>
    </w:p>
    <w:p w14:paraId="4F54523D" w14:textId="118C6D73" w:rsidR="00D17476" w:rsidRPr="003B3FA3" w:rsidRDefault="00CD0E15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Are you aware </w:t>
      </w:r>
      <w:r w:rsidR="005E4DA9" w:rsidRPr="003B3FA3">
        <w:rPr>
          <w:color w:val="000000" w:themeColor="text1"/>
        </w:rPr>
        <w:t>of</w:t>
      </w:r>
      <w:r w:rsidRPr="003B3FA3">
        <w:rPr>
          <w:color w:val="000000" w:themeColor="text1"/>
        </w:rPr>
        <w:t xml:space="preserve"> any recent evidence</w:t>
      </w:r>
      <w:r w:rsidR="002778AB" w:rsidRPr="003B3FA3">
        <w:rPr>
          <w:color w:val="000000" w:themeColor="text1"/>
        </w:rPr>
        <w:t xml:space="preserve"> or guidance</w:t>
      </w:r>
      <w:r w:rsidRPr="003B3FA3">
        <w:rPr>
          <w:color w:val="000000" w:themeColor="text1"/>
        </w:rPr>
        <w:t xml:space="preserve"> that has led to changes in the way you prescribe/administer bisphosphonate treatments?</w:t>
      </w:r>
    </w:p>
    <w:p w14:paraId="534F8375" w14:textId="77777777" w:rsidR="00581ED0" w:rsidRPr="003B3FA3" w:rsidRDefault="00581ED0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</w:p>
    <w:p w14:paraId="6C48E782" w14:textId="2A3AF4A5" w:rsidR="00D17476" w:rsidRPr="003B3FA3" w:rsidRDefault="00D17476">
      <w:pPr>
        <w:rPr>
          <w:color w:val="000000" w:themeColor="text1"/>
        </w:rPr>
      </w:pPr>
    </w:p>
    <w:p w14:paraId="37565A37" w14:textId="09BE26A6" w:rsidR="009B1C30" w:rsidRPr="003B3FA3" w:rsidRDefault="009B1C30">
      <w:p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t>Part 3</w:t>
      </w:r>
      <w:r w:rsidR="000B0B78" w:rsidRPr="003B3FA3">
        <w:rPr>
          <w:b/>
          <w:bCs/>
          <w:color w:val="000000" w:themeColor="text1"/>
        </w:rPr>
        <w:t xml:space="preserve"> </w:t>
      </w:r>
      <w:r w:rsidR="003E296C" w:rsidRPr="003B3FA3">
        <w:rPr>
          <w:b/>
          <w:bCs/>
          <w:color w:val="000000" w:themeColor="text1"/>
        </w:rPr>
        <w:t>- F</w:t>
      </w:r>
      <w:r w:rsidRPr="003B3FA3">
        <w:rPr>
          <w:b/>
          <w:bCs/>
          <w:color w:val="000000" w:themeColor="text1"/>
        </w:rPr>
        <w:t>ragility fracture risk</w:t>
      </w:r>
      <w:r w:rsidR="002778AB" w:rsidRPr="003B3FA3">
        <w:rPr>
          <w:b/>
          <w:bCs/>
          <w:color w:val="000000" w:themeColor="text1"/>
        </w:rPr>
        <w:t xml:space="preserve"> and evidence</w:t>
      </w:r>
    </w:p>
    <w:p w14:paraId="48063BEE" w14:textId="0D9681E1" w:rsidR="00CD0E15" w:rsidRPr="003B3FA3" w:rsidRDefault="00CD0E15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To what extent do you think </w:t>
      </w:r>
      <w:r w:rsidR="00060B37" w:rsidRPr="003B3FA3">
        <w:rPr>
          <w:color w:val="000000" w:themeColor="text1"/>
        </w:rPr>
        <w:t xml:space="preserve">that </w:t>
      </w:r>
      <w:r w:rsidRPr="003B3FA3">
        <w:rPr>
          <w:color w:val="000000" w:themeColor="text1"/>
        </w:rPr>
        <w:t>the bisphosphonate treatments</w:t>
      </w:r>
      <w:r w:rsidR="00431088" w:rsidRPr="003B3FA3">
        <w:rPr>
          <w:color w:val="000000" w:themeColor="text1"/>
        </w:rPr>
        <w:t xml:space="preserve"> which</w:t>
      </w:r>
      <w:r w:rsidRPr="003B3FA3">
        <w:rPr>
          <w:color w:val="000000" w:themeColor="text1"/>
        </w:rPr>
        <w:t xml:space="preserve"> you prescribe/administer are effective in reducing the risk of fragility fracture? </w:t>
      </w:r>
    </w:p>
    <w:p w14:paraId="32F1595C" w14:textId="0A0D0051" w:rsidR="00E02A9A" w:rsidRPr="003B3FA3" w:rsidRDefault="00E02A9A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Do you think some Bisphosphonates are better than others for preventing fragility fractures?</w:t>
      </w:r>
    </w:p>
    <w:p w14:paraId="2FD1E7FD" w14:textId="0F4AD823" w:rsidR="00A26B95" w:rsidRPr="003B3FA3" w:rsidRDefault="00A26B95" w:rsidP="00CD0E1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B3FA3">
        <w:rPr>
          <w:color w:val="000000" w:themeColor="text1"/>
        </w:rPr>
        <w:t xml:space="preserve">How do you decide </w:t>
      </w:r>
      <w:proofErr w:type="gramStart"/>
      <w:r w:rsidRPr="003B3FA3">
        <w:rPr>
          <w:color w:val="000000" w:themeColor="text1"/>
        </w:rPr>
        <w:t>whether or not</w:t>
      </w:r>
      <w:proofErr w:type="gramEnd"/>
      <w:r w:rsidRPr="003B3FA3">
        <w:rPr>
          <w:color w:val="000000" w:themeColor="text1"/>
        </w:rPr>
        <w:t xml:space="preserve"> the Bisphosphonate medication is working? If it is not working, what do you </w:t>
      </w:r>
      <w:r w:rsidR="007B33D1" w:rsidRPr="003B3FA3">
        <w:rPr>
          <w:color w:val="000000" w:themeColor="text1"/>
        </w:rPr>
        <w:t>do about this?</w:t>
      </w:r>
    </w:p>
    <w:p w14:paraId="47D40B6C" w14:textId="77777777" w:rsidR="00DD3EC3" w:rsidRPr="003B3FA3" w:rsidRDefault="009B1C30" w:rsidP="00DD3EC3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How large a concern</w:t>
      </w:r>
      <w:r w:rsidR="001B1861" w:rsidRPr="003B3FA3">
        <w:rPr>
          <w:color w:val="000000" w:themeColor="text1"/>
        </w:rPr>
        <w:t xml:space="preserve"> </w:t>
      </w:r>
      <w:proofErr w:type="gramStart"/>
      <w:r w:rsidR="001B1861" w:rsidRPr="003B3FA3">
        <w:rPr>
          <w:color w:val="000000" w:themeColor="text1"/>
        </w:rPr>
        <w:t>do</w:t>
      </w:r>
      <w:proofErr w:type="gramEnd"/>
      <w:r w:rsidR="001B1861" w:rsidRPr="003B3FA3">
        <w:rPr>
          <w:color w:val="000000" w:themeColor="text1"/>
        </w:rPr>
        <w:t xml:space="preserve"> you perceive</w:t>
      </w:r>
      <w:r w:rsidRPr="003B3FA3">
        <w:rPr>
          <w:color w:val="000000" w:themeColor="text1"/>
        </w:rPr>
        <w:t xml:space="preserve"> osteoporosis </w:t>
      </w:r>
      <w:r w:rsidR="007B793C" w:rsidRPr="003B3FA3">
        <w:rPr>
          <w:color w:val="000000" w:themeColor="text1"/>
        </w:rPr>
        <w:t xml:space="preserve">and the risk of fragility fracture </w:t>
      </w:r>
      <w:r w:rsidR="001B1861" w:rsidRPr="003B3FA3">
        <w:rPr>
          <w:color w:val="000000" w:themeColor="text1"/>
        </w:rPr>
        <w:t xml:space="preserve">to be </w:t>
      </w:r>
      <w:r w:rsidRPr="003B3FA3">
        <w:rPr>
          <w:color w:val="000000" w:themeColor="text1"/>
        </w:rPr>
        <w:t xml:space="preserve">for your patient group? </w:t>
      </w:r>
      <w:r w:rsidR="00C32B64" w:rsidRPr="003B3FA3">
        <w:rPr>
          <w:color w:val="000000" w:themeColor="text1"/>
        </w:rPr>
        <w:t>What do you think is the reason for this?</w:t>
      </w:r>
      <w:r w:rsidR="00DD3EC3" w:rsidRPr="003B3FA3">
        <w:rPr>
          <w:color w:val="000000" w:themeColor="text1"/>
        </w:rPr>
        <w:t xml:space="preserve"> [Possible prompt]</w:t>
      </w:r>
    </w:p>
    <w:p w14:paraId="2CC6FF9C" w14:textId="77777777" w:rsidR="00DD3EC3" w:rsidRPr="003B3FA3" w:rsidRDefault="00DD3EC3" w:rsidP="00DD3EC3">
      <w:pPr>
        <w:pStyle w:val="ListParagraph"/>
        <w:numPr>
          <w:ilvl w:val="0"/>
          <w:numId w:val="8"/>
        </w:numPr>
        <w:rPr>
          <w:b/>
          <w:bCs/>
          <w:color w:val="000000" w:themeColor="text1"/>
        </w:rPr>
      </w:pPr>
      <w:r w:rsidRPr="003B3FA3">
        <w:rPr>
          <w:bCs/>
          <w:color w:val="000000" w:themeColor="text1"/>
          <w:sz w:val="20"/>
          <w:szCs w:val="20"/>
        </w:rPr>
        <w:t>If patients have co-morbidities, where does osteoporosis come on their list of priorities/ concerns?</w:t>
      </w:r>
    </w:p>
    <w:p w14:paraId="259A14ED" w14:textId="6948C130" w:rsidR="007B793C" w:rsidRPr="003B3FA3" w:rsidRDefault="007B793C" w:rsidP="00DD3EC3">
      <w:pPr>
        <w:pStyle w:val="ListParagraph"/>
        <w:rPr>
          <w:b/>
          <w:bCs/>
          <w:color w:val="000000" w:themeColor="text1"/>
        </w:rPr>
      </w:pPr>
    </w:p>
    <w:p w14:paraId="32D3335C" w14:textId="60C887AE" w:rsidR="00CD0E15" w:rsidRPr="003B3FA3" w:rsidRDefault="00CD0E15" w:rsidP="007B793C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How well developed, in your view, is evidence related to medication/treatments to reduce the risk of fragility fracture due to osteoporosis?</w:t>
      </w:r>
    </w:p>
    <w:p w14:paraId="6C926E0E" w14:textId="1CC0774C" w:rsidR="009B1C30" w:rsidRPr="003B3FA3" w:rsidRDefault="004F5E52" w:rsidP="009B1C30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 xml:space="preserve">How much of a priority is managing osteoporosis </w:t>
      </w:r>
      <w:r w:rsidR="007B793C" w:rsidRPr="003B3FA3">
        <w:rPr>
          <w:color w:val="000000" w:themeColor="text1"/>
        </w:rPr>
        <w:t>in your practice/area of work?</w:t>
      </w:r>
      <w:r w:rsidR="000C667E" w:rsidRPr="003B3FA3">
        <w:rPr>
          <w:color w:val="000000" w:themeColor="text1"/>
        </w:rPr>
        <w:t xml:space="preserve"> </w:t>
      </w:r>
      <w:r w:rsidR="007D5EDC" w:rsidRPr="003B3FA3">
        <w:rPr>
          <w:color w:val="000000" w:themeColor="text1"/>
        </w:rPr>
        <w:t>Why?</w:t>
      </w:r>
    </w:p>
    <w:p w14:paraId="5285E538" w14:textId="0C5E2C1C" w:rsidR="007B793C" w:rsidRPr="003B3FA3" w:rsidRDefault="007B793C" w:rsidP="007B793C">
      <w:pPr>
        <w:rPr>
          <w:b/>
          <w:bCs/>
          <w:color w:val="000000" w:themeColor="text1"/>
        </w:rPr>
      </w:pPr>
    </w:p>
    <w:p w14:paraId="13CEEC5E" w14:textId="01392E9E" w:rsidR="007B793C" w:rsidRPr="003B3FA3" w:rsidRDefault="007B793C" w:rsidP="007B793C">
      <w:pPr>
        <w:rPr>
          <w:b/>
          <w:bCs/>
          <w:color w:val="000000" w:themeColor="text1"/>
        </w:rPr>
      </w:pPr>
      <w:r w:rsidRPr="003B3FA3">
        <w:rPr>
          <w:b/>
          <w:bCs/>
          <w:color w:val="000000" w:themeColor="text1"/>
        </w:rPr>
        <w:t>Part 4</w:t>
      </w:r>
      <w:r w:rsidR="000B0B78" w:rsidRPr="003B3FA3">
        <w:rPr>
          <w:b/>
          <w:bCs/>
          <w:color w:val="000000" w:themeColor="text1"/>
        </w:rPr>
        <w:t xml:space="preserve"> </w:t>
      </w:r>
      <w:r w:rsidR="003E296C" w:rsidRPr="003B3FA3">
        <w:rPr>
          <w:b/>
          <w:bCs/>
          <w:color w:val="000000" w:themeColor="text1"/>
        </w:rPr>
        <w:t xml:space="preserve">- </w:t>
      </w:r>
      <w:r w:rsidR="00CD0E15" w:rsidRPr="003B3FA3">
        <w:rPr>
          <w:b/>
          <w:bCs/>
          <w:color w:val="000000" w:themeColor="text1"/>
        </w:rPr>
        <w:t>Conclude</w:t>
      </w:r>
    </w:p>
    <w:p w14:paraId="7C42F80D" w14:textId="3032F473" w:rsidR="00CD0E15" w:rsidRPr="003B3FA3" w:rsidRDefault="00CD0E15" w:rsidP="007B793C">
      <w:pPr>
        <w:rPr>
          <w:b/>
          <w:bCs/>
          <w:color w:val="000000" w:themeColor="text1"/>
        </w:rPr>
      </w:pPr>
    </w:p>
    <w:p w14:paraId="2DD89EA5" w14:textId="542B010D" w:rsidR="00CD0E15" w:rsidRPr="003B3FA3" w:rsidRDefault="00CD0E15" w:rsidP="00CD0E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3B3FA3">
        <w:rPr>
          <w:color w:val="000000" w:themeColor="text1"/>
        </w:rPr>
        <w:t>Are there any other issues related to the provision of bisphosphonate medicines/treatments that you think are relevant for our study?</w:t>
      </w:r>
    </w:p>
    <w:p w14:paraId="10D426DE" w14:textId="3B37F19E" w:rsidR="00F562BE" w:rsidRPr="003B3FA3" w:rsidRDefault="00F562BE" w:rsidP="00F562BE">
      <w:pPr>
        <w:ind w:left="360"/>
        <w:rPr>
          <w:b/>
          <w:bCs/>
          <w:color w:val="000000" w:themeColor="text1"/>
        </w:rPr>
      </w:pPr>
    </w:p>
    <w:p w14:paraId="6C3D1EE0" w14:textId="7FD66777" w:rsidR="00F562BE" w:rsidRPr="003B3FA3" w:rsidRDefault="00F562BE" w:rsidP="00F562BE">
      <w:pPr>
        <w:ind w:left="360"/>
        <w:rPr>
          <w:b/>
          <w:bCs/>
          <w:color w:val="000000" w:themeColor="text1"/>
        </w:rPr>
      </w:pPr>
    </w:p>
    <w:p w14:paraId="3854B2A5" w14:textId="179EE098" w:rsidR="00F562BE" w:rsidRPr="003B3FA3" w:rsidRDefault="00F562BE" w:rsidP="00F562BE">
      <w:pPr>
        <w:pStyle w:val="ListParagraph"/>
        <w:ind w:left="0"/>
        <w:rPr>
          <w:color w:val="000000" w:themeColor="text1"/>
        </w:rPr>
      </w:pPr>
      <w:r w:rsidRPr="003B3FA3">
        <w:rPr>
          <w:color w:val="000000" w:themeColor="text1"/>
        </w:rPr>
        <w:t xml:space="preserve">Thank participant for input and discuss any questions </w:t>
      </w:r>
      <w:proofErr w:type="gramStart"/>
      <w:r w:rsidRPr="003B3FA3">
        <w:rPr>
          <w:color w:val="000000" w:themeColor="text1"/>
        </w:rPr>
        <w:t>arising</w:t>
      </w:r>
      <w:proofErr w:type="gramEnd"/>
      <w:r w:rsidRPr="003B3FA3">
        <w:rPr>
          <w:color w:val="000000" w:themeColor="text1"/>
        </w:rPr>
        <w:t xml:space="preserve"> </w:t>
      </w:r>
    </w:p>
    <w:p w14:paraId="5F4C363E" w14:textId="2456238F" w:rsidR="00F562BE" w:rsidRPr="003B3FA3" w:rsidRDefault="00F562BE" w:rsidP="00F562BE">
      <w:pPr>
        <w:rPr>
          <w:b/>
          <w:bCs/>
          <w:color w:val="000000" w:themeColor="text1"/>
        </w:rPr>
      </w:pPr>
    </w:p>
    <w:sectPr w:rsidR="00F562BE" w:rsidRPr="003B3FA3" w:rsidSect="00A47CB5">
      <w:headerReference w:type="default" r:id="rId11"/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5AA1C" w14:textId="77777777" w:rsidR="0098555A" w:rsidRDefault="0098555A" w:rsidP="000B0B78">
      <w:r>
        <w:separator/>
      </w:r>
    </w:p>
  </w:endnote>
  <w:endnote w:type="continuationSeparator" w:id="0">
    <w:p w14:paraId="29B590EF" w14:textId="77777777" w:rsidR="0098555A" w:rsidRDefault="0098555A" w:rsidP="000B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1082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1BF9F4" w14:textId="37900E5E" w:rsidR="000B0B78" w:rsidRDefault="000B0B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23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A412BF" w14:textId="77777777" w:rsidR="000B0B78" w:rsidRDefault="000B0B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CE5AC" w14:textId="77777777" w:rsidR="0098555A" w:rsidRDefault="0098555A" w:rsidP="000B0B78">
      <w:r>
        <w:separator/>
      </w:r>
    </w:p>
  </w:footnote>
  <w:footnote w:type="continuationSeparator" w:id="0">
    <w:p w14:paraId="272FAC20" w14:textId="77777777" w:rsidR="0098555A" w:rsidRDefault="0098555A" w:rsidP="000B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1EF8D" w14:textId="56C6F998" w:rsidR="00002ADD" w:rsidRDefault="000B0B78" w:rsidP="00002ADD">
    <w:pPr>
      <w:pStyle w:val="Header"/>
    </w:pPr>
    <w:r>
      <w:rPr>
        <w:sz w:val="16"/>
        <w:szCs w:val="16"/>
      </w:rPr>
      <w:t>Blast</w:t>
    </w:r>
    <w:r w:rsidR="00002ADD">
      <w:rPr>
        <w:sz w:val="16"/>
        <w:szCs w:val="16"/>
      </w:rPr>
      <w:t>-</w:t>
    </w:r>
    <w:r>
      <w:rPr>
        <w:sz w:val="16"/>
        <w:szCs w:val="16"/>
      </w:rPr>
      <w:t xml:space="preserve"> interview questions- Clinicians </w:t>
    </w:r>
    <w:proofErr w:type="gramStart"/>
    <w:r w:rsidR="00002ADD">
      <w:rPr>
        <w:sz w:val="16"/>
        <w:szCs w:val="16"/>
      </w:rPr>
      <w:t>joined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BF"/>
    <w:multiLevelType w:val="hybridMultilevel"/>
    <w:tmpl w:val="3126D4E2"/>
    <w:lvl w:ilvl="0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0ED5BF9"/>
    <w:multiLevelType w:val="hybridMultilevel"/>
    <w:tmpl w:val="58DEBF3E"/>
    <w:lvl w:ilvl="0" w:tplc="08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3B8926BF"/>
    <w:multiLevelType w:val="hybridMultilevel"/>
    <w:tmpl w:val="CE2E4222"/>
    <w:lvl w:ilvl="0" w:tplc="90C669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F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473975"/>
    <w:multiLevelType w:val="hybridMultilevel"/>
    <w:tmpl w:val="C4E649E6"/>
    <w:lvl w:ilvl="0" w:tplc="74D6A8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6F2110"/>
    <w:multiLevelType w:val="hybridMultilevel"/>
    <w:tmpl w:val="0E9E0910"/>
    <w:lvl w:ilvl="0" w:tplc="08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7B768B3"/>
    <w:multiLevelType w:val="hybridMultilevel"/>
    <w:tmpl w:val="EC7AC6A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560035"/>
    <w:multiLevelType w:val="hybridMultilevel"/>
    <w:tmpl w:val="F3C6993A"/>
    <w:lvl w:ilvl="0" w:tplc="EAFED9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76B83"/>
    <w:multiLevelType w:val="hybridMultilevel"/>
    <w:tmpl w:val="8AEAB842"/>
    <w:lvl w:ilvl="0" w:tplc="08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7E3805EB"/>
    <w:multiLevelType w:val="hybridMultilevel"/>
    <w:tmpl w:val="85A6CDD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4828685">
    <w:abstractNumId w:val="6"/>
  </w:num>
  <w:num w:numId="2" w16cid:durableId="2003124427">
    <w:abstractNumId w:val="8"/>
  </w:num>
  <w:num w:numId="3" w16cid:durableId="424225589">
    <w:abstractNumId w:val="7"/>
  </w:num>
  <w:num w:numId="4" w16cid:durableId="292443713">
    <w:abstractNumId w:val="2"/>
  </w:num>
  <w:num w:numId="5" w16cid:durableId="912742474">
    <w:abstractNumId w:val="1"/>
  </w:num>
  <w:num w:numId="6" w16cid:durableId="1076704112">
    <w:abstractNumId w:val="5"/>
  </w:num>
  <w:num w:numId="7" w16cid:durableId="392781319">
    <w:abstractNumId w:val="3"/>
  </w:num>
  <w:num w:numId="8" w16cid:durableId="1038041870">
    <w:abstractNumId w:val="0"/>
  </w:num>
  <w:num w:numId="9" w16cid:durableId="264658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476"/>
    <w:rsid w:val="0000190E"/>
    <w:rsid w:val="00002ADD"/>
    <w:rsid w:val="000105BA"/>
    <w:rsid w:val="00060B37"/>
    <w:rsid w:val="00072CCF"/>
    <w:rsid w:val="000971DF"/>
    <w:rsid w:val="000B0B78"/>
    <w:rsid w:val="000B2F14"/>
    <w:rsid w:val="000B3EC9"/>
    <w:rsid w:val="000C34A7"/>
    <w:rsid w:val="000C667E"/>
    <w:rsid w:val="000E5246"/>
    <w:rsid w:val="001229FD"/>
    <w:rsid w:val="00130D28"/>
    <w:rsid w:val="00141204"/>
    <w:rsid w:val="00147AF6"/>
    <w:rsid w:val="00157200"/>
    <w:rsid w:val="001605A6"/>
    <w:rsid w:val="0016139E"/>
    <w:rsid w:val="00182CC6"/>
    <w:rsid w:val="001B1861"/>
    <w:rsid w:val="001B336A"/>
    <w:rsid w:val="00226FCB"/>
    <w:rsid w:val="0023739F"/>
    <w:rsid w:val="00264082"/>
    <w:rsid w:val="002778AB"/>
    <w:rsid w:val="002813F5"/>
    <w:rsid w:val="002E464D"/>
    <w:rsid w:val="002F60EA"/>
    <w:rsid w:val="002F7B3E"/>
    <w:rsid w:val="0031774A"/>
    <w:rsid w:val="00331DF6"/>
    <w:rsid w:val="003353D6"/>
    <w:rsid w:val="00340C73"/>
    <w:rsid w:val="0035205A"/>
    <w:rsid w:val="00371E74"/>
    <w:rsid w:val="00383BC4"/>
    <w:rsid w:val="003B3FA3"/>
    <w:rsid w:val="003E1C4A"/>
    <w:rsid w:val="003E296C"/>
    <w:rsid w:val="003E3FC3"/>
    <w:rsid w:val="00402A1C"/>
    <w:rsid w:val="004034F5"/>
    <w:rsid w:val="00426526"/>
    <w:rsid w:val="00427D3B"/>
    <w:rsid w:val="00431088"/>
    <w:rsid w:val="004767A8"/>
    <w:rsid w:val="004A6DE2"/>
    <w:rsid w:val="004C2969"/>
    <w:rsid w:val="004C4912"/>
    <w:rsid w:val="004C50B4"/>
    <w:rsid w:val="004C5DAC"/>
    <w:rsid w:val="004E09D9"/>
    <w:rsid w:val="004F5E52"/>
    <w:rsid w:val="004F7057"/>
    <w:rsid w:val="0051551A"/>
    <w:rsid w:val="005230A9"/>
    <w:rsid w:val="005353F1"/>
    <w:rsid w:val="005469F0"/>
    <w:rsid w:val="00563857"/>
    <w:rsid w:val="00581ED0"/>
    <w:rsid w:val="0059716A"/>
    <w:rsid w:val="005A6A8A"/>
    <w:rsid w:val="005C7E85"/>
    <w:rsid w:val="005E4DA9"/>
    <w:rsid w:val="005E6437"/>
    <w:rsid w:val="006025FF"/>
    <w:rsid w:val="006439CE"/>
    <w:rsid w:val="00651329"/>
    <w:rsid w:val="00660041"/>
    <w:rsid w:val="00680C28"/>
    <w:rsid w:val="006B49BF"/>
    <w:rsid w:val="006D4A1B"/>
    <w:rsid w:val="007041B9"/>
    <w:rsid w:val="00715F76"/>
    <w:rsid w:val="0072732B"/>
    <w:rsid w:val="00730BEC"/>
    <w:rsid w:val="0074472D"/>
    <w:rsid w:val="00773219"/>
    <w:rsid w:val="00774E0B"/>
    <w:rsid w:val="00797831"/>
    <w:rsid w:val="007A4ED4"/>
    <w:rsid w:val="007B0486"/>
    <w:rsid w:val="007B33D1"/>
    <w:rsid w:val="007B793C"/>
    <w:rsid w:val="007D5EDC"/>
    <w:rsid w:val="007E3D53"/>
    <w:rsid w:val="00803302"/>
    <w:rsid w:val="00820DFD"/>
    <w:rsid w:val="00843FE3"/>
    <w:rsid w:val="008657A3"/>
    <w:rsid w:val="008673BB"/>
    <w:rsid w:val="00882062"/>
    <w:rsid w:val="00893DAF"/>
    <w:rsid w:val="008977AC"/>
    <w:rsid w:val="008A1D74"/>
    <w:rsid w:val="008B1445"/>
    <w:rsid w:val="008B1562"/>
    <w:rsid w:val="008E0AFA"/>
    <w:rsid w:val="00927281"/>
    <w:rsid w:val="00927933"/>
    <w:rsid w:val="00936754"/>
    <w:rsid w:val="00945E35"/>
    <w:rsid w:val="00964E17"/>
    <w:rsid w:val="00980D09"/>
    <w:rsid w:val="00984296"/>
    <w:rsid w:val="0098555A"/>
    <w:rsid w:val="00993517"/>
    <w:rsid w:val="009B1C30"/>
    <w:rsid w:val="009C346A"/>
    <w:rsid w:val="009C47B8"/>
    <w:rsid w:val="009D1645"/>
    <w:rsid w:val="009D71B0"/>
    <w:rsid w:val="009F76D6"/>
    <w:rsid w:val="00A0701D"/>
    <w:rsid w:val="00A26B95"/>
    <w:rsid w:val="00A47CB5"/>
    <w:rsid w:val="00A66DEC"/>
    <w:rsid w:val="00A817B4"/>
    <w:rsid w:val="00AB1347"/>
    <w:rsid w:val="00AC0BDE"/>
    <w:rsid w:val="00AC4D88"/>
    <w:rsid w:val="00AD29A6"/>
    <w:rsid w:val="00AF0156"/>
    <w:rsid w:val="00AF657B"/>
    <w:rsid w:val="00B0087D"/>
    <w:rsid w:val="00B0135D"/>
    <w:rsid w:val="00B079A1"/>
    <w:rsid w:val="00B466AC"/>
    <w:rsid w:val="00B679E4"/>
    <w:rsid w:val="00BB0A53"/>
    <w:rsid w:val="00BF560C"/>
    <w:rsid w:val="00C034A3"/>
    <w:rsid w:val="00C26B17"/>
    <w:rsid w:val="00C32B64"/>
    <w:rsid w:val="00C36A96"/>
    <w:rsid w:val="00C373D5"/>
    <w:rsid w:val="00C40A94"/>
    <w:rsid w:val="00CA477D"/>
    <w:rsid w:val="00CD0E15"/>
    <w:rsid w:val="00CD1F3A"/>
    <w:rsid w:val="00CE4A67"/>
    <w:rsid w:val="00D13EF9"/>
    <w:rsid w:val="00D17476"/>
    <w:rsid w:val="00D43FED"/>
    <w:rsid w:val="00D46CAD"/>
    <w:rsid w:val="00D50F51"/>
    <w:rsid w:val="00D67DFA"/>
    <w:rsid w:val="00D80589"/>
    <w:rsid w:val="00D85863"/>
    <w:rsid w:val="00D879AA"/>
    <w:rsid w:val="00DB3E7E"/>
    <w:rsid w:val="00DD22D3"/>
    <w:rsid w:val="00DD33A0"/>
    <w:rsid w:val="00DD3EC3"/>
    <w:rsid w:val="00E01C4C"/>
    <w:rsid w:val="00E02A9A"/>
    <w:rsid w:val="00E04651"/>
    <w:rsid w:val="00E1548E"/>
    <w:rsid w:val="00E2235B"/>
    <w:rsid w:val="00E31FB0"/>
    <w:rsid w:val="00E40253"/>
    <w:rsid w:val="00E56968"/>
    <w:rsid w:val="00E729AD"/>
    <w:rsid w:val="00E948E5"/>
    <w:rsid w:val="00EA2CC5"/>
    <w:rsid w:val="00EB51D5"/>
    <w:rsid w:val="00EF32B9"/>
    <w:rsid w:val="00EF3CFD"/>
    <w:rsid w:val="00F37E79"/>
    <w:rsid w:val="00F4427A"/>
    <w:rsid w:val="00F478A1"/>
    <w:rsid w:val="00F562BE"/>
    <w:rsid w:val="00F71F87"/>
    <w:rsid w:val="00F76BEE"/>
    <w:rsid w:val="00FA44B4"/>
    <w:rsid w:val="00FB2724"/>
    <w:rsid w:val="00FC6817"/>
    <w:rsid w:val="00FD2680"/>
    <w:rsid w:val="00FE7E7D"/>
    <w:rsid w:val="00FF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44DBD"/>
  <w15:chartTrackingRefBased/>
  <w15:docId w15:val="{9DEB5038-5BB6-C24B-B889-9558695B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ED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3E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3E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3E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E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E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EF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0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B78"/>
  </w:style>
  <w:style w:type="paragraph" w:styleId="Footer">
    <w:name w:val="footer"/>
    <w:basedOn w:val="Normal"/>
    <w:link w:val="FooterChar"/>
    <w:uiPriority w:val="99"/>
    <w:unhideWhenUsed/>
    <w:rsid w:val="000B0B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573F99DE79145B2C4B20841E12603" ma:contentTypeVersion="12" ma:contentTypeDescription="Create a new document." ma:contentTypeScope="" ma:versionID="f15dcb0708f1c96ef6b13bce89bc38c0">
  <xsd:schema xmlns:xsd="http://www.w3.org/2001/XMLSchema" xmlns:xs="http://www.w3.org/2001/XMLSchema" xmlns:p="http://schemas.microsoft.com/office/2006/metadata/properties" xmlns:ns3="0c1e910d-4918-42f1-af2c-ed1101d63abc" xmlns:ns4="786e620f-b1da-4f59-878c-ef7546d25bf1" targetNamespace="http://schemas.microsoft.com/office/2006/metadata/properties" ma:root="true" ma:fieldsID="e187e8baf388ea9db3bbc95b36fae323" ns3:_="" ns4:_="">
    <xsd:import namespace="0c1e910d-4918-42f1-af2c-ed1101d63abc"/>
    <xsd:import namespace="786e620f-b1da-4f59-878c-ef7546d25b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e910d-4918-42f1-af2c-ed1101d63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e620f-b1da-4f59-878c-ef7546d25b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DD45F2-F6D2-4076-83C5-1CC3FC1AC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1e910d-4918-42f1-af2c-ed1101d63abc"/>
    <ds:schemaRef ds:uri="786e620f-b1da-4f59-878c-ef7546d25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E0411D-E071-4CD6-99B6-1D07D63AB6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2519F8-08D8-4F8E-944A-33A7EFCB11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8A1B46-81F7-4013-AA58-BBBCC77CFA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1358</Words>
  <Characters>7104</Characters>
  <Application>Microsoft Office Word</Application>
  <DocSecurity>0</DocSecurity>
  <Lines>129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Bishop</dc:creator>
  <cp:keywords/>
  <dc:description/>
  <cp:lastModifiedBy>Simon Bishop (staff)</cp:lastModifiedBy>
  <cp:revision>4</cp:revision>
  <dcterms:created xsi:type="dcterms:W3CDTF">2023-07-03T14:35:00Z</dcterms:created>
  <dcterms:modified xsi:type="dcterms:W3CDTF">2023-07-20T12:43:00Z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0x010100F57573F99DE79145B2C4B20841E12603</vt:lpwstr>
  </property>
</Properties>
</file>