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784" w:type="dxa"/>
        <w:tblInd w:w="567" w:type="dxa"/>
        <w:tblLook w:val="04A0" w:firstRow="1" w:lastRow="0" w:firstColumn="1" w:lastColumn="0" w:noHBand="0" w:noVBand="1"/>
      </w:tblPr>
      <w:tblGrid>
        <w:gridCol w:w="480"/>
        <w:gridCol w:w="6745"/>
        <w:gridCol w:w="1559"/>
      </w:tblGrid>
      <w:tr w:rsidR="005C2C39" w:rsidRPr="00136FC4" w14:paraId="4DFA8913" w14:textId="77777777" w:rsidTr="005C2C39">
        <w:tc>
          <w:tcPr>
            <w:tcW w:w="8784" w:type="dxa"/>
            <w:gridSpan w:val="3"/>
            <w:tcBorders>
              <w:top w:val="nil"/>
              <w:left w:val="nil"/>
              <w:right w:val="nil"/>
            </w:tcBorders>
            <w:vAlign w:val="center"/>
          </w:tcPr>
          <w:p w14:paraId="17BD2329" w14:textId="1B72F641" w:rsidR="005C2C39" w:rsidRPr="006E2CF3" w:rsidRDefault="005C2C39" w:rsidP="00B31BE3">
            <w:pPr>
              <w:spacing w:line="240" w:lineRule="auto"/>
              <w:rPr>
                <w:b/>
                <w:bCs/>
              </w:rPr>
            </w:pPr>
            <w:proofErr w:type="spellStart"/>
            <w:r w:rsidRPr="006E2CF3">
              <w:rPr>
                <w:b/>
                <w:bCs/>
              </w:rPr>
              <w:t>Additional</w:t>
            </w:r>
            <w:proofErr w:type="spellEnd"/>
            <w:r w:rsidRPr="006E2CF3">
              <w:rPr>
                <w:b/>
                <w:bCs/>
              </w:rPr>
              <w:t xml:space="preserve"> </w:t>
            </w:r>
            <w:proofErr w:type="spellStart"/>
            <w:r w:rsidRPr="006E2CF3">
              <w:rPr>
                <w:b/>
                <w:bCs/>
              </w:rPr>
              <w:t>file</w:t>
            </w:r>
            <w:proofErr w:type="spellEnd"/>
            <w:r w:rsidRPr="006E2CF3">
              <w:rPr>
                <w:b/>
                <w:bCs/>
              </w:rPr>
              <w:t xml:space="preserve"> 4</w:t>
            </w:r>
          </w:p>
        </w:tc>
      </w:tr>
      <w:tr w:rsidR="005C2C39" w:rsidRPr="00136FC4" w14:paraId="5C75B31B" w14:textId="77777777" w:rsidTr="00B31BE3">
        <w:tc>
          <w:tcPr>
            <w:tcW w:w="8784" w:type="dxa"/>
            <w:gridSpan w:val="3"/>
            <w:vAlign w:val="center"/>
          </w:tcPr>
          <w:p w14:paraId="357173D6" w14:textId="23678418" w:rsidR="005C2C39" w:rsidRPr="00136FC4" w:rsidRDefault="005C2C39" w:rsidP="00B31BE3">
            <w:pPr>
              <w:spacing w:line="240" w:lineRule="auto"/>
              <w:rPr>
                <w:sz w:val="20"/>
                <w:szCs w:val="20"/>
                <w:lang w:val="en-US"/>
              </w:rPr>
            </w:pPr>
            <w:r w:rsidRPr="00136FC4">
              <w:rPr>
                <w:lang w:val="en-US"/>
              </w:rPr>
              <w:t>The following 57 papers were excluded based on full-text reading and reasons</w:t>
            </w:r>
          </w:p>
        </w:tc>
      </w:tr>
      <w:tr w:rsidR="005C2C39" w:rsidRPr="00136FC4" w14:paraId="3ACAF100" w14:textId="77777777" w:rsidTr="00B31BE3">
        <w:tc>
          <w:tcPr>
            <w:tcW w:w="480" w:type="dxa"/>
            <w:vAlign w:val="center"/>
          </w:tcPr>
          <w:p w14:paraId="2A64EEE6" w14:textId="77777777" w:rsidR="005C2C39" w:rsidRPr="00136FC4" w:rsidRDefault="005C2C39" w:rsidP="00B31BE3">
            <w:pPr>
              <w:spacing w:line="240" w:lineRule="auto"/>
              <w:rPr>
                <w:color w:val="000000"/>
                <w:sz w:val="20"/>
                <w:szCs w:val="20"/>
              </w:rPr>
            </w:pPr>
            <w:r w:rsidRPr="00136FC4">
              <w:rPr>
                <w:color w:val="000000"/>
                <w:sz w:val="20"/>
                <w:szCs w:val="20"/>
              </w:rPr>
              <w:t>#</w:t>
            </w:r>
          </w:p>
        </w:tc>
        <w:tc>
          <w:tcPr>
            <w:tcW w:w="6745" w:type="dxa"/>
            <w:vAlign w:val="center"/>
          </w:tcPr>
          <w:p w14:paraId="7D2DAA18" w14:textId="77777777" w:rsidR="005C2C39" w:rsidRPr="00136FC4" w:rsidRDefault="005C2C39" w:rsidP="00B31BE3">
            <w:pPr>
              <w:spacing w:line="240" w:lineRule="auto"/>
              <w:rPr>
                <w:color w:val="000000"/>
                <w:sz w:val="20"/>
                <w:szCs w:val="20"/>
              </w:rPr>
            </w:pPr>
            <w:r w:rsidRPr="00136FC4">
              <w:rPr>
                <w:color w:val="000000"/>
                <w:sz w:val="20"/>
                <w:szCs w:val="20"/>
              </w:rPr>
              <w:t>Paper</w:t>
            </w:r>
          </w:p>
        </w:tc>
        <w:tc>
          <w:tcPr>
            <w:tcW w:w="1559" w:type="dxa"/>
            <w:shd w:val="clear" w:color="auto" w:fill="auto"/>
          </w:tcPr>
          <w:p w14:paraId="5BE351EE" w14:textId="77777777" w:rsidR="005C2C39" w:rsidRPr="00136FC4" w:rsidRDefault="005C2C39" w:rsidP="00B31BE3">
            <w:pPr>
              <w:spacing w:line="240" w:lineRule="auto"/>
              <w:rPr>
                <w:sz w:val="20"/>
                <w:szCs w:val="20"/>
              </w:rPr>
            </w:pPr>
            <w:r w:rsidRPr="00136FC4">
              <w:rPr>
                <w:sz w:val="20"/>
                <w:szCs w:val="20"/>
              </w:rPr>
              <w:t>EXCLUDED</w:t>
            </w:r>
          </w:p>
        </w:tc>
      </w:tr>
      <w:tr w:rsidR="005C2C39" w:rsidRPr="00136FC4" w14:paraId="34B5EC16" w14:textId="77777777" w:rsidTr="00B31BE3">
        <w:tc>
          <w:tcPr>
            <w:tcW w:w="480" w:type="dxa"/>
            <w:vAlign w:val="center"/>
          </w:tcPr>
          <w:p w14:paraId="168C692A" w14:textId="77777777" w:rsidR="005C2C39" w:rsidRPr="00136FC4" w:rsidRDefault="005C2C39" w:rsidP="00B31BE3">
            <w:pPr>
              <w:spacing w:line="240" w:lineRule="auto"/>
              <w:rPr>
                <w:color w:val="000000"/>
                <w:sz w:val="20"/>
                <w:szCs w:val="20"/>
              </w:rPr>
            </w:pPr>
            <w:r w:rsidRPr="00136FC4">
              <w:rPr>
                <w:color w:val="000000"/>
                <w:sz w:val="20"/>
                <w:szCs w:val="20"/>
              </w:rPr>
              <w:t>1</w:t>
            </w:r>
          </w:p>
        </w:tc>
        <w:tc>
          <w:tcPr>
            <w:tcW w:w="6745" w:type="dxa"/>
            <w:vAlign w:val="center"/>
          </w:tcPr>
          <w:p w14:paraId="23AB33C5" w14:textId="77777777" w:rsidR="005C2C39" w:rsidRPr="00136FC4" w:rsidRDefault="005C2C39" w:rsidP="00B31BE3">
            <w:pPr>
              <w:spacing w:line="240" w:lineRule="auto"/>
              <w:rPr>
                <w:color w:val="000000"/>
                <w:sz w:val="20"/>
                <w:szCs w:val="20"/>
              </w:rPr>
            </w:pPr>
            <w:proofErr w:type="spellStart"/>
            <w:r w:rsidRPr="00136FC4">
              <w:rPr>
                <w:color w:val="000000"/>
                <w:sz w:val="20"/>
                <w:szCs w:val="20"/>
                <w:lang w:val="en-US"/>
              </w:rPr>
              <w:t>Alagingi</w:t>
            </w:r>
            <w:proofErr w:type="spellEnd"/>
            <w:r w:rsidRPr="00136FC4">
              <w:rPr>
                <w:color w:val="000000"/>
                <w:sz w:val="20"/>
                <w:szCs w:val="20"/>
                <w:lang w:val="en-US"/>
              </w:rPr>
              <w:t xml:space="preserve"> NK. Chronic neck pain and postural rehabilitation: A literature review. J </w:t>
            </w:r>
            <w:proofErr w:type="spellStart"/>
            <w:r w:rsidRPr="00136FC4">
              <w:rPr>
                <w:color w:val="000000"/>
                <w:sz w:val="20"/>
                <w:szCs w:val="20"/>
                <w:lang w:val="en-US"/>
              </w:rPr>
              <w:t>Bodyw</w:t>
            </w:r>
            <w:proofErr w:type="spellEnd"/>
            <w:r w:rsidRPr="00136FC4">
              <w:rPr>
                <w:color w:val="000000"/>
                <w:sz w:val="20"/>
                <w:szCs w:val="20"/>
                <w:lang w:val="en-US"/>
              </w:rPr>
              <w:t xml:space="preserve"> Mov </w:t>
            </w:r>
            <w:proofErr w:type="spellStart"/>
            <w:r w:rsidRPr="00136FC4">
              <w:rPr>
                <w:color w:val="000000"/>
                <w:sz w:val="20"/>
                <w:szCs w:val="20"/>
                <w:lang w:val="en-US"/>
              </w:rPr>
              <w:t>Ther</w:t>
            </w:r>
            <w:proofErr w:type="spellEnd"/>
            <w:r w:rsidRPr="00136FC4">
              <w:rPr>
                <w:color w:val="000000"/>
                <w:sz w:val="20"/>
                <w:szCs w:val="20"/>
                <w:lang w:val="en-US"/>
              </w:rPr>
              <w:t xml:space="preserve">. 2022 </w:t>
            </w:r>
            <w:proofErr w:type="gramStart"/>
            <w:r w:rsidRPr="00136FC4">
              <w:rPr>
                <w:color w:val="000000"/>
                <w:sz w:val="20"/>
                <w:szCs w:val="20"/>
                <w:lang w:val="en-US"/>
              </w:rPr>
              <w:t>Oct;32:201</w:t>
            </w:r>
            <w:proofErr w:type="gramEnd"/>
            <w:r w:rsidRPr="00136FC4">
              <w:rPr>
                <w:color w:val="000000"/>
                <w:sz w:val="20"/>
                <w:szCs w:val="20"/>
                <w:lang w:val="en-US"/>
              </w:rPr>
              <w:t xml:space="preserve">-206. </w:t>
            </w:r>
            <w:proofErr w:type="spellStart"/>
            <w:r w:rsidRPr="00136FC4">
              <w:rPr>
                <w:color w:val="000000"/>
                <w:sz w:val="20"/>
                <w:szCs w:val="20"/>
                <w:lang w:val="en-US"/>
              </w:rPr>
              <w:t>doi</w:t>
            </w:r>
            <w:proofErr w:type="spellEnd"/>
            <w:r w:rsidRPr="00136FC4">
              <w:rPr>
                <w:color w:val="000000"/>
                <w:sz w:val="20"/>
                <w:szCs w:val="20"/>
                <w:lang w:val="en-US"/>
              </w:rPr>
              <w:t xml:space="preserve">: 10.1016/j.jbmt.2022.04.017. </w:t>
            </w:r>
            <w:proofErr w:type="spellStart"/>
            <w:r w:rsidRPr="00136FC4">
              <w:rPr>
                <w:color w:val="000000"/>
                <w:sz w:val="20"/>
                <w:szCs w:val="20"/>
                <w:lang w:val="en-US"/>
              </w:rPr>
              <w:t>Epub</w:t>
            </w:r>
            <w:proofErr w:type="spellEnd"/>
            <w:r w:rsidRPr="00136FC4">
              <w:rPr>
                <w:color w:val="000000"/>
                <w:sz w:val="20"/>
                <w:szCs w:val="20"/>
                <w:lang w:val="en-US"/>
              </w:rPr>
              <w:t xml:space="preserve"> 2022 Apr 20. </w:t>
            </w:r>
            <w:r w:rsidRPr="00136FC4">
              <w:rPr>
                <w:color w:val="000000"/>
                <w:sz w:val="20"/>
                <w:szCs w:val="20"/>
              </w:rPr>
              <w:t>PMID: 36180150.</w:t>
            </w:r>
          </w:p>
        </w:tc>
        <w:tc>
          <w:tcPr>
            <w:tcW w:w="1559" w:type="dxa"/>
            <w:shd w:val="clear" w:color="auto" w:fill="auto"/>
          </w:tcPr>
          <w:p w14:paraId="79EDD94A"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w:t>
            </w:r>
            <w:proofErr w:type="spellStart"/>
            <w:r w:rsidRPr="00136FC4">
              <w:rPr>
                <w:sz w:val="20"/>
                <w:szCs w:val="20"/>
              </w:rPr>
              <w:t>publication</w:t>
            </w:r>
            <w:proofErr w:type="spellEnd"/>
          </w:p>
        </w:tc>
      </w:tr>
      <w:tr w:rsidR="005C2C39" w:rsidRPr="00136FC4" w14:paraId="7BE336DC" w14:textId="77777777" w:rsidTr="00B31BE3">
        <w:tc>
          <w:tcPr>
            <w:tcW w:w="480" w:type="dxa"/>
            <w:vAlign w:val="center"/>
          </w:tcPr>
          <w:p w14:paraId="422ED9BD" w14:textId="77777777" w:rsidR="005C2C39" w:rsidRPr="00136FC4" w:rsidRDefault="005C2C39" w:rsidP="00B31BE3">
            <w:pPr>
              <w:spacing w:line="240" w:lineRule="auto"/>
              <w:rPr>
                <w:color w:val="000000"/>
                <w:sz w:val="20"/>
                <w:szCs w:val="20"/>
              </w:rPr>
            </w:pPr>
            <w:r w:rsidRPr="00136FC4">
              <w:rPr>
                <w:color w:val="000000"/>
                <w:sz w:val="20"/>
                <w:szCs w:val="20"/>
              </w:rPr>
              <w:t>2</w:t>
            </w:r>
          </w:p>
        </w:tc>
        <w:tc>
          <w:tcPr>
            <w:tcW w:w="6745" w:type="dxa"/>
            <w:vAlign w:val="center"/>
          </w:tcPr>
          <w:p w14:paraId="1A640805" w14:textId="77777777" w:rsidR="005C2C39" w:rsidRPr="00136FC4" w:rsidRDefault="005C2C39" w:rsidP="00B31BE3">
            <w:pPr>
              <w:spacing w:line="240" w:lineRule="auto"/>
              <w:rPr>
                <w:color w:val="000000"/>
                <w:sz w:val="20"/>
                <w:szCs w:val="20"/>
                <w:lang w:val="en-US"/>
              </w:rPr>
            </w:pPr>
            <w:proofErr w:type="spellStart"/>
            <w:r w:rsidRPr="00136FC4">
              <w:rPr>
                <w:color w:val="000000"/>
                <w:sz w:val="20"/>
                <w:szCs w:val="20"/>
              </w:rPr>
              <w:t>Alotaibi</w:t>
            </w:r>
            <w:proofErr w:type="spellEnd"/>
            <w:r w:rsidRPr="00136FC4">
              <w:rPr>
                <w:color w:val="000000"/>
                <w:sz w:val="20"/>
                <w:szCs w:val="20"/>
              </w:rPr>
              <w:t xml:space="preserve"> MO, Mubarak AS, </w:t>
            </w:r>
            <w:proofErr w:type="spellStart"/>
            <w:r w:rsidRPr="00136FC4">
              <w:rPr>
                <w:color w:val="000000"/>
                <w:sz w:val="20"/>
                <w:szCs w:val="20"/>
              </w:rPr>
              <w:t>Alsakhri</w:t>
            </w:r>
            <w:proofErr w:type="spellEnd"/>
            <w:r w:rsidRPr="00136FC4">
              <w:rPr>
                <w:color w:val="000000"/>
                <w:sz w:val="20"/>
                <w:szCs w:val="20"/>
              </w:rPr>
              <w:t xml:space="preserve"> MM, </w:t>
            </w:r>
            <w:proofErr w:type="spellStart"/>
            <w:r w:rsidRPr="00136FC4">
              <w:rPr>
                <w:color w:val="000000"/>
                <w:sz w:val="20"/>
                <w:szCs w:val="20"/>
              </w:rPr>
              <w:t>Alqurashi</w:t>
            </w:r>
            <w:proofErr w:type="spellEnd"/>
            <w:r w:rsidRPr="00136FC4">
              <w:rPr>
                <w:color w:val="000000"/>
                <w:sz w:val="20"/>
                <w:szCs w:val="20"/>
              </w:rPr>
              <w:t xml:space="preserve"> AK, </w:t>
            </w:r>
            <w:proofErr w:type="spellStart"/>
            <w:r w:rsidRPr="00136FC4">
              <w:rPr>
                <w:color w:val="000000"/>
                <w:sz w:val="20"/>
                <w:szCs w:val="20"/>
              </w:rPr>
              <w:t>Alshahrani</w:t>
            </w:r>
            <w:proofErr w:type="spellEnd"/>
            <w:r w:rsidRPr="00136FC4">
              <w:rPr>
                <w:color w:val="000000"/>
                <w:sz w:val="20"/>
                <w:szCs w:val="20"/>
              </w:rPr>
              <w:t xml:space="preserve"> NA, Felfelan II. </w:t>
            </w:r>
            <w:r w:rsidRPr="00136FC4">
              <w:rPr>
                <w:color w:val="000000"/>
                <w:sz w:val="20"/>
                <w:szCs w:val="20"/>
                <w:lang w:val="en-US"/>
              </w:rPr>
              <w:t xml:space="preserve">Efficacy of Exercises on Chronic Neck Pain: A Systematic Review. International Journal of Early Childhood Special Education (INT-JECSE). </w:t>
            </w:r>
            <w:proofErr w:type="spellStart"/>
            <w:r w:rsidRPr="00136FC4">
              <w:rPr>
                <w:color w:val="000000"/>
                <w:sz w:val="20"/>
                <w:szCs w:val="20"/>
                <w:lang w:val="en-US"/>
              </w:rPr>
              <w:t>doi</w:t>
            </w:r>
            <w:proofErr w:type="spellEnd"/>
            <w:r w:rsidRPr="00136FC4">
              <w:rPr>
                <w:color w:val="000000"/>
                <w:sz w:val="20"/>
                <w:szCs w:val="20"/>
                <w:lang w:val="en-US"/>
              </w:rPr>
              <w:t>: 10.9756/INT-JECSE/V14I2.372 ISSN:1308-5581 Vol 14, Issue 02, 2022</w:t>
            </w:r>
          </w:p>
        </w:tc>
        <w:tc>
          <w:tcPr>
            <w:tcW w:w="1559" w:type="dxa"/>
            <w:shd w:val="clear" w:color="auto" w:fill="auto"/>
          </w:tcPr>
          <w:p w14:paraId="0A9471E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0AA2E514" w14:textId="77777777" w:rsidTr="00B31BE3">
        <w:tc>
          <w:tcPr>
            <w:tcW w:w="480" w:type="dxa"/>
            <w:vAlign w:val="bottom"/>
          </w:tcPr>
          <w:p w14:paraId="56BC84BD" w14:textId="77777777" w:rsidR="005C2C39" w:rsidRPr="00136FC4" w:rsidRDefault="005C2C39" w:rsidP="00B31BE3">
            <w:pPr>
              <w:spacing w:line="240" w:lineRule="auto"/>
              <w:rPr>
                <w:sz w:val="20"/>
                <w:szCs w:val="20"/>
              </w:rPr>
            </w:pPr>
            <w:r w:rsidRPr="00136FC4">
              <w:rPr>
                <w:sz w:val="20"/>
                <w:szCs w:val="20"/>
              </w:rPr>
              <w:t>3</w:t>
            </w:r>
          </w:p>
        </w:tc>
        <w:tc>
          <w:tcPr>
            <w:tcW w:w="6745" w:type="dxa"/>
            <w:vAlign w:val="center"/>
          </w:tcPr>
          <w:p w14:paraId="193D3961" w14:textId="77777777" w:rsidR="005C2C39" w:rsidRPr="00136FC4" w:rsidRDefault="005C2C39" w:rsidP="00B31BE3">
            <w:pPr>
              <w:spacing w:line="240" w:lineRule="auto"/>
              <w:rPr>
                <w:sz w:val="20"/>
                <w:szCs w:val="20"/>
              </w:rPr>
            </w:pPr>
            <w:proofErr w:type="spellStart"/>
            <w:r w:rsidRPr="00136FC4">
              <w:rPr>
                <w:color w:val="000000"/>
                <w:sz w:val="20"/>
                <w:szCs w:val="20"/>
                <w:lang w:val="en-US"/>
              </w:rPr>
              <w:t>Bayattork</w:t>
            </w:r>
            <w:proofErr w:type="spellEnd"/>
            <w:r w:rsidRPr="00136FC4">
              <w:rPr>
                <w:color w:val="000000"/>
                <w:sz w:val="20"/>
                <w:szCs w:val="20"/>
                <w:lang w:val="en-US"/>
              </w:rPr>
              <w:t xml:space="preserve"> M, </w:t>
            </w:r>
            <w:proofErr w:type="spellStart"/>
            <w:r w:rsidRPr="00136FC4">
              <w:rPr>
                <w:color w:val="000000"/>
                <w:sz w:val="20"/>
                <w:szCs w:val="20"/>
                <w:lang w:val="en-US"/>
              </w:rPr>
              <w:t>Skold</w:t>
            </w:r>
            <w:proofErr w:type="spellEnd"/>
            <w:r w:rsidRPr="00136FC4">
              <w:rPr>
                <w:color w:val="000000"/>
                <w:sz w:val="20"/>
                <w:szCs w:val="20"/>
                <w:lang w:val="en-US"/>
              </w:rPr>
              <w:t xml:space="preserve"> MB, </w:t>
            </w:r>
            <w:proofErr w:type="spellStart"/>
            <w:r w:rsidRPr="00136FC4">
              <w:rPr>
                <w:color w:val="000000"/>
                <w:sz w:val="20"/>
                <w:szCs w:val="20"/>
                <w:lang w:val="en-US"/>
              </w:rPr>
              <w:t>Sundstrup</w:t>
            </w:r>
            <w:proofErr w:type="spellEnd"/>
            <w:r w:rsidRPr="00136FC4">
              <w:rPr>
                <w:color w:val="000000"/>
                <w:sz w:val="20"/>
                <w:szCs w:val="20"/>
                <w:lang w:val="en-US"/>
              </w:rPr>
              <w:t xml:space="preserve"> E, Andersen LL. Exercise interventions to improve postural malalignments in head, neck, and trunk among adolescents, adults, and older people: systematic review of randomized controlled trials. </w:t>
            </w:r>
            <w:r w:rsidRPr="00136FC4">
              <w:rPr>
                <w:color w:val="000000"/>
                <w:sz w:val="20"/>
                <w:szCs w:val="20"/>
              </w:rPr>
              <w:t>JOURNAL OF EXERCISE REHABILITATION 2020;16:36-48.</w:t>
            </w:r>
          </w:p>
        </w:tc>
        <w:tc>
          <w:tcPr>
            <w:tcW w:w="1559" w:type="dxa"/>
            <w:shd w:val="clear" w:color="auto" w:fill="auto"/>
          </w:tcPr>
          <w:p w14:paraId="5CCEF53C"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4E9C6806" w14:textId="77777777" w:rsidTr="00B31BE3">
        <w:tc>
          <w:tcPr>
            <w:tcW w:w="480" w:type="dxa"/>
            <w:vAlign w:val="bottom"/>
          </w:tcPr>
          <w:p w14:paraId="263AE16C" w14:textId="77777777" w:rsidR="005C2C39" w:rsidRPr="00136FC4" w:rsidRDefault="005C2C39" w:rsidP="00B31BE3">
            <w:pPr>
              <w:spacing w:line="240" w:lineRule="auto"/>
              <w:rPr>
                <w:sz w:val="20"/>
                <w:szCs w:val="20"/>
              </w:rPr>
            </w:pPr>
            <w:r w:rsidRPr="00136FC4">
              <w:rPr>
                <w:sz w:val="20"/>
                <w:szCs w:val="20"/>
              </w:rPr>
              <w:t>4</w:t>
            </w:r>
          </w:p>
        </w:tc>
        <w:tc>
          <w:tcPr>
            <w:tcW w:w="6745" w:type="dxa"/>
            <w:vAlign w:val="center"/>
          </w:tcPr>
          <w:p w14:paraId="3BE6A5B4" w14:textId="77777777" w:rsidR="005C2C39" w:rsidRPr="00136FC4" w:rsidRDefault="005C2C39" w:rsidP="00B31BE3">
            <w:pPr>
              <w:spacing w:line="240" w:lineRule="auto"/>
              <w:rPr>
                <w:sz w:val="20"/>
                <w:szCs w:val="20"/>
              </w:rPr>
            </w:pPr>
            <w:r w:rsidRPr="00136FC4">
              <w:rPr>
                <w:color w:val="000000"/>
                <w:sz w:val="20"/>
                <w:szCs w:val="20"/>
              </w:rPr>
              <w:t xml:space="preserve">Binder AI. </w:t>
            </w:r>
            <w:proofErr w:type="spellStart"/>
            <w:r w:rsidRPr="00136FC4">
              <w:rPr>
                <w:color w:val="000000"/>
                <w:sz w:val="20"/>
                <w:szCs w:val="20"/>
              </w:rPr>
              <w:t>Neck</w:t>
            </w:r>
            <w:proofErr w:type="spellEnd"/>
            <w:r w:rsidRPr="00136FC4">
              <w:rPr>
                <w:color w:val="000000"/>
                <w:sz w:val="20"/>
                <w:szCs w:val="20"/>
              </w:rPr>
              <w:t xml:space="preserve"> pain. BMJ </w:t>
            </w:r>
            <w:proofErr w:type="spellStart"/>
            <w:r w:rsidRPr="00136FC4">
              <w:rPr>
                <w:color w:val="000000"/>
                <w:sz w:val="20"/>
                <w:szCs w:val="20"/>
              </w:rPr>
              <w:t>clinical</w:t>
            </w:r>
            <w:proofErr w:type="spellEnd"/>
            <w:r w:rsidRPr="00136FC4">
              <w:rPr>
                <w:color w:val="000000"/>
                <w:sz w:val="20"/>
                <w:szCs w:val="20"/>
              </w:rPr>
              <w:t xml:space="preserve"> </w:t>
            </w:r>
            <w:proofErr w:type="spellStart"/>
            <w:r w:rsidRPr="00136FC4">
              <w:rPr>
                <w:color w:val="000000"/>
                <w:sz w:val="20"/>
                <w:szCs w:val="20"/>
              </w:rPr>
              <w:t>evidence</w:t>
            </w:r>
            <w:proofErr w:type="spellEnd"/>
            <w:r w:rsidRPr="00136FC4">
              <w:rPr>
                <w:color w:val="000000"/>
                <w:sz w:val="20"/>
                <w:szCs w:val="20"/>
              </w:rPr>
              <w:t xml:space="preserve"> 2008.</w:t>
            </w:r>
          </w:p>
        </w:tc>
        <w:tc>
          <w:tcPr>
            <w:tcW w:w="1559" w:type="dxa"/>
            <w:shd w:val="clear" w:color="auto" w:fill="auto"/>
          </w:tcPr>
          <w:p w14:paraId="1A6FD072"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5F268D60" w14:textId="77777777" w:rsidTr="00B31BE3">
        <w:tc>
          <w:tcPr>
            <w:tcW w:w="480" w:type="dxa"/>
            <w:vAlign w:val="bottom"/>
          </w:tcPr>
          <w:p w14:paraId="614F9A60" w14:textId="77777777" w:rsidR="005C2C39" w:rsidRPr="00136FC4" w:rsidRDefault="005C2C39" w:rsidP="00B31BE3">
            <w:pPr>
              <w:spacing w:line="240" w:lineRule="auto"/>
              <w:rPr>
                <w:sz w:val="20"/>
                <w:szCs w:val="20"/>
              </w:rPr>
            </w:pPr>
            <w:r w:rsidRPr="00136FC4">
              <w:rPr>
                <w:sz w:val="20"/>
                <w:szCs w:val="20"/>
              </w:rPr>
              <w:t>5</w:t>
            </w:r>
          </w:p>
        </w:tc>
        <w:tc>
          <w:tcPr>
            <w:tcW w:w="6745" w:type="dxa"/>
            <w:vAlign w:val="center"/>
          </w:tcPr>
          <w:p w14:paraId="45E239CE" w14:textId="77777777" w:rsidR="005C2C39" w:rsidRPr="00136FC4" w:rsidRDefault="005C2C39" w:rsidP="00B31BE3">
            <w:pPr>
              <w:spacing w:line="240" w:lineRule="auto"/>
              <w:rPr>
                <w:sz w:val="20"/>
                <w:szCs w:val="20"/>
              </w:rPr>
            </w:pPr>
            <w:r w:rsidRPr="00136FC4">
              <w:rPr>
                <w:color w:val="000000"/>
                <w:sz w:val="20"/>
                <w:szCs w:val="20"/>
              </w:rPr>
              <w:t>Bonatesta L, Ruiz-</w:t>
            </w:r>
            <w:proofErr w:type="spellStart"/>
            <w:r w:rsidRPr="00136FC4">
              <w:rPr>
                <w:color w:val="000000"/>
                <w:sz w:val="20"/>
                <w:szCs w:val="20"/>
              </w:rPr>
              <w:t>Cárdenas</w:t>
            </w:r>
            <w:proofErr w:type="spellEnd"/>
            <w:r w:rsidRPr="00136FC4">
              <w:rPr>
                <w:color w:val="000000"/>
                <w:sz w:val="20"/>
                <w:szCs w:val="20"/>
              </w:rPr>
              <w:t xml:space="preserve"> JD, Fernández-</w:t>
            </w:r>
            <w:proofErr w:type="spellStart"/>
            <w:r w:rsidRPr="00136FC4">
              <w:rPr>
                <w:color w:val="000000"/>
                <w:sz w:val="20"/>
                <w:szCs w:val="20"/>
              </w:rPr>
              <w:t>Azorín</w:t>
            </w:r>
            <w:proofErr w:type="spellEnd"/>
            <w:r w:rsidRPr="00136FC4">
              <w:rPr>
                <w:color w:val="000000"/>
                <w:sz w:val="20"/>
                <w:szCs w:val="20"/>
              </w:rPr>
              <w:t xml:space="preserve"> L, Rodríguez-Juan JJ. </w:t>
            </w:r>
            <w:r w:rsidRPr="00136FC4">
              <w:rPr>
                <w:color w:val="000000"/>
                <w:sz w:val="20"/>
                <w:szCs w:val="20"/>
                <w:lang w:val="en-US"/>
              </w:rPr>
              <w:t xml:space="preserve">Pain Science Education Plus Exercise Therapy in Chronic Nonspecific Spinal Pain: A Systematic Review and Meta-analyses of Randomized Clinical Trials.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Pain 2022;23:535-46.</w:t>
            </w:r>
          </w:p>
        </w:tc>
        <w:tc>
          <w:tcPr>
            <w:tcW w:w="1559" w:type="dxa"/>
            <w:shd w:val="clear" w:color="auto" w:fill="auto"/>
          </w:tcPr>
          <w:p w14:paraId="12D06104"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05F05EFB" w14:textId="77777777" w:rsidTr="00B31BE3">
        <w:tc>
          <w:tcPr>
            <w:tcW w:w="480" w:type="dxa"/>
            <w:vAlign w:val="bottom"/>
          </w:tcPr>
          <w:p w14:paraId="650A7B2F" w14:textId="77777777" w:rsidR="005C2C39" w:rsidRPr="00136FC4" w:rsidRDefault="005C2C39" w:rsidP="00B31BE3">
            <w:pPr>
              <w:spacing w:line="240" w:lineRule="auto"/>
              <w:rPr>
                <w:color w:val="000000"/>
                <w:sz w:val="20"/>
                <w:szCs w:val="20"/>
              </w:rPr>
            </w:pPr>
            <w:r w:rsidRPr="00136FC4">
              <w:rPr>
                <w:color w:val="000000"/>
                <w:sz w:val="20"/>
                <w:szCs w:val="20"/>
              </w:rPr>
              <w:t>6</w:t>
            </w:r>
          </w:p>
        </w:tc>
        <w:tc>
          <w:tcPr>
            <w:tcW w:w="6745" w:type="dxa"/>
            <w:vAlign w:val="center"/>
          </w:tcPr>
          <w:p w14:paraId="5E2495B6" w14:textId="77777777" w:rsidR="005C2C39" w:rsidRPr="00136FC4" w:rsidRDefault="005C2C39" w:rsidP="00B31BE3">
            <w:pPr>
              <w:spacing w:line="240" w:lineRule="auto"/>
              <w:rPr>
                <w:color w:val="000000"/>
                <w:sz w:val="20"/>
                <w:szCs w:val="20"/>
              </w:rPr>
            </w:pPr>
            <w:r w:rsidRPr="00136FC4">
              <w:rPr>
                <w:sz w:val="20"/>
                <w:szCs w:val="20"/>
                <w:lang w:val="en-US"/>
              </w:rPr>
              <w:t xml:space="preserve">Byrnes K, et al. Is Pilates an effective rehabilitation tool? A systematic review. Journal of bodywork and movement therapies. </w:t>
            </w:r>
            <w:r w:rsidRPr="00136FC4">
              <w:rPr>
                <w:sz w:val="20"/>
                <w:szCs w:val="20"/>
              </w:rPr>
              <w:t>2018;22(1):192-202.</w:t>
            </w:r>
          </w:p>
        </w:tc>
        <w:tc>
          <w:tcPr>
            <w:tcW w:w="1559" w:type="dxa"/>
            <w:shd w:val="clear" w:color="auto" w:fill="auto"/>
          </w:tcPr>
          <w:p w14:paraId="3C904694"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701A7DAC" w14:textId="77777777" w:rsidTr="00B31BE3">
        <w:tc>
          <w:tcPr>
            <w:tcW w:w="480" w:type="dxa"/>
            <w:vAlign w:val="bottom"/>
          </w:tcPr>
          <w:p w14:paraId="71787409" w14:textId="77777777" w:rsidR="005C2C39" w:rsidRPr="00136FC4" w:rsidRDefault="005C2C39" w:rsidP="00B31BE3">
            <w:pPr>
              <w:spacing w:line="240" w:lineRule="auto"/>
              <w:rPr>
                <w:sz w:val="20"/>
                <w:szCs w:val="20"/>
              </w:rPr>
            </w:pPr>
            <w:r w:rsidRPr="00136FC4">
              <w:rPr>
                <w:sz w:val="20"/>
                <w:szCs w:val="20"/>
              </w:rPr>
              <w:t>7</w:t>
            </w:r>
          </w:p>
        </w:tc>
        <w:tc>
          <w:tcPr>
            <w:tcW w:w="6745" w:type="dxa"/>
            <w:vAlign w:val="center"/>
          </w:tcPr>
          <w:p w14:paraId="35086798" w14:textId="77777777" w:rsidR="005C2C39" w:rsidRPr="00136FC4" w:rsidRDefault="005C2C39" w:rsidP="00B31BE3">
            <w:pPr>
              <w:spacing w:line="240" w:lineRule="auto"/>
              <w:rPr>
                <w:sz w:val="20"/>
                <w:szCs w:val="20"/>
              </w:rPr>
            </w:pPr>
            <w:proofErr w:type="spellStart"/>
            <w:r w:rsidRPr="00136FC4">
              <w:rPr>
                <w:color w:val="000000"/>
                <w:sz w:val="20"/>
                <w:szCs w:val="20"/>
              </w:rPr>
              <w:t>Corvillo</w:t>
            </w:r>
            <w:proofErr w:type="spellEnd"/>
            <w:r w:rsidRPr="00136FC4">
              <w:rPr>
                <w:color w:val="000000"/>
                <w:sz w:val="20"/>
                <w:szCs w:val="20"/>
              </w:rPr>
              <w:t xml:space="preserve"> I, </w:t>
            </w:r>
            <w:proofErr w:type="spellStart"/>
            <w:r w:rsidRPr="00136FC4">
              <w:rPr>
                <w:color w:val="000000"/>
                <w:sz w:val="20"/>
                <w:szCs w:val="20"/>
              </w:rPr>
              <w:t>Armijo</w:t>
            </w:r>
            <w:proofErr w:type="spellEnd"/>
            <w:r w:rsidRPr="00136FC4">
              <w:rPr>
                <w:color w:val="000000"/>
                <w:sz w:val="20"/>
                <w:szCs w:val="20"/>
              </w:rPr>
              <w:t xml:space="preserve"> F, Alvarez-</w:t>
            </w:r>
            <w:proofErr w:type="spellStart"/>
            <w:r w:rsidRPr="00136FC4">
              <w:rPr>
                <w:color w:val="000000"/>
                <w:sz w:val="20"/>
                <w:szCs w:val="20"/>
              </w:rPr>
              <w:t>Badillo</w:t>
            </w:r>
            <w:proofErr w:type="spellEnd"/>
            <w:r w:rsidRPr="00136FC4">
              <w:rPr>
                <w:color w:val="000000"/>
                <w:sz w:val="20"/>
                <w:szCs w:val="20"/>
              </w:rPr>
              <w:t xml:space="preserve"> A, </w:t>
            </w:r>
            <w:proofErr w:type="spellStart"/>
            <w:r w:rsidRPr="00136FC4">
              <w:rPr>
                <w:color w:val="000000"/>
                <w:sz w:val="20"/>
                <w:szCs w:val="20"/>
              </w:rPr>
              <w:t>Armijo</w:t>
            </w:r>
            <w:proofErr w:type="spellEnd"/>
            <w:r w:rsidRPr="00136FC4">
              <w:rPr>
                <w:color w:val="000000"/>
                <w:sz w:val="20"/>
                <w:szCs w:val="20"/>
              </w:rPr>
              <w:t xml:space="preserve"> O, Varela E, </w:t>
            </w:r>
            <w:proofErr w:type="spellStart"/>
            <w:r w:rsidRPr="00136FC4">
              <w:rPr>
                <w:color w:val="000000"/>
                <w:sz w:val="20"/>
                <w:szCs w:val="20"/>
              </w:rPr>
              <w:t>Maraver</w:t>
            </w:r>
            <w:proofErr w:type="spellEnd"/>
            <w:r w:rsidRPr="00136FC4">
              <w:rPr>
                <w:color w:val="000000"/>
                <w:sz w:val="20"/>
                <w:szCs w:val="20"/>
              </w:rPr>
              <w:t xml:space="preserve"> F. </w:t>
            </w:r>
            <w:proofErr w:type="spellStart"/>
            <w:r w:rsidRPr="00136FC4">
              <w:rPr>
                <w:color w:val="000000"/>
                <w:sz w:val="20"/>
                <w:szCs w:val="20"/>
              </w:rPr>
              <w:t>Efficacy</w:t>
            </w:r>
            <w:proofErr w:type="spellEnd"/>
            <w:r w:rsidRPr="00136FC4">
              <w:rPr>
                <w:color w:val="000000"/>
                <w:sz w:val="20"/>
                <w:szCs w:val="20"/>
              </w:rPr>
              <w:t xml:space="preserve">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aquatic</w:t>
            </w:r>
            <w:proofErr w:type="spellEnd"/>
            <w:r w:rsidRPr="00136FC4">
              <w:rPr>
                <w:color w:val="000000"/>
                <w:sz w:val="20"/>
                <w:szCs w:val="20"/>
              </w:rPr>
              <w:t xml:space="preserve"> </w:t>
            </w:r>
            <w:proofErr w:type="spellStart"/>
            <w:r w:rsidRPr="00136FC4">
              <w:rPr>
                <w:color w:val="000000"/>
                <w:sz w:val="20"/>
                <w:szCs w:val="20"/>
              </w:rPr>
              <w:t>therapy</w:t>
            </w:r>
            <w:proofErr w:type="spellEnd"/>
            <w:r w:rsidRPr="00136FC4">
              <w:rPr>
                <w:color w:val="000000"/>
                <w:sz w:val="20"/>
                <w:szCs w:val="20"/>
              </w:rPr>
              <w:t xml:space="preserve"> for </w:t>
            </w:r>
            <w:proofErr w:type="spellStart"/>
            <w:r w:rsidRPr="00136FC4">
              <w:rPr>
                <w:color w:val="000000"/>
                <w:sz w:val="20"/>
                <w:szCs w:val="20"/>
              </w:rPr>
              <w:t>neck</w:t>
            </w:r>
            <w:proofErr w:type="spellEnd"/>
            <w:r w:rsidRPr="00136FC4">
              <w:rPr>
                <w:color w:val="000000"/>
                <w:sz w:val="20"/>
                <w:szCs w:val="20"/>
              </w:rPr>
              <w:t xml:space="preserve"> pain: a </w:t>
            </w:r>
            <w:proofErr w:type="spellStart"/>
            <w:r w:rsidRPr="00136FC4">
              <w:rPr>
                <w:color w:val="000000"/>
                <w:sz w:val="20"/>
                <w:szCs w:val="20"/>
              </w:rPr>
              <w:t>systematic</w:t>
            </w:r>
            <w:proofErr w:type="spellEnd"/>
            <w:r w:rsidRPr="00136FC4">
              <w:rPr>
                <w:color w:val="000000"/>
                <w:sz w:val="20"/>
                <w:szCs w:val="20"/>
              </w:rPr>
              <w:t xml:space="preserve"> </w:t>
            </w:r>
            <w:proofErr w:type="spellStart"/>
            <w:r w:rsidRPr="00136FC4">
              <w:rPr>
                <w:color w:val="000000"/>
                <w:sz w:val="20"/>
                <w:szCs w:val="20"/>
              </w:rPr>
              <w:t>review</w:t>
            </w:r>
            <w:proofErr w:type="spellEnd"/>
            <w:r w:rsidRPr="00136FC4">
              <w:rPr>
                <w:color w:val="000000"/>
                <w:sz w:val="20"/>
                <w:szCs w:val="20"/>
              </w:rPr>
              <w:t xml:space="preserve">. International journal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biometeorology</w:t>
            </w:r>
            <w:proofErr w:type="spellEnd"/>
            <w:r w:rsidRPr="00136FC4">
              <w:rPr>
                <w:color w:val="000000"/>
                <w:sz w:val="20"/>
                <w:szCs w:val="20"/>
              </w:rPr>
              <w:t xml:space="preserve"> 2020;64:915-25.</w:t>
            </w:r>
          </w:p>
        </w:tc>
        <w:tc>
          <w:tcPr>
            <w:tcW w:w="1559" w:type="dxa"/>
            <w:shd w:val="clear" w:color="auto" w:fill="auto"/>
          </w:tcPr>
          <w:p w14:paraId="1E7B0278" w14:textId="77777777" w:rsidR="005C2C39" w:rsidRPr="00136FC4" w:rsidRDefault="005C2C39" w:rsidP="00B31BE3">
            <w:pPr>
              <w:spacing w:line="240" w:lineRule="auto"/>
              <w:rPr>
                <w:sz w:val="20"/>
                <w:szCs w:val="20"/>
                <w:lang w:val="en-US"/>
              </w:rPr>
            </w:pPr>
            <w:r w:rsidRPr="00136FC4">
              <w:rPr>
                <w:sz w:val="20"/>
                <w:szCs w:val="20"/>
                <w:lang w:val="en-US"/>
              </w:rPr>
              <w:t>Wrong publication type/no RCT</w:t>
            </w:r>
          </w:p>
        </w:tc>
      </w:tr>
      <w:tr w:rsidR="005C2C39" w:rsidRPr="00136FC4" w14:paraId="2E7818C2" w14:textId="77777777" w:rsidTr="00B31BE3">
        <w:tc>
          <w:tcPr>
            <w:tcW w:w="480" w:type="dxa"/>
            <w:vAlign w:val="bottom"/>
          </w:tcPr>
          <w:p w14:paraId="435425A5" w14:textId="77777777" w:rsidR="005C2C39" w:rsidRPr="00136FC4" w:rsidRDefault="005C2C39" w:rsidP="00B31BE3">
            <w:pPr>
              <w:spacing w:line="240" w:lineRule="auto"/>
              <w:rPr>
                <w:sz w:val="20"/>
                <w:szCs w:val="20"/>
              </w:rPr>
            </w:pPr>
            <w:r w:rsidRPr="00136FC4">
              <w:rPr>
                <w:sz w:val="20"/>
                <w:szCs w:val="20"/>
              </w:rPr>
              <w:t>8</w:t>
            </w:r>
          </w:p>
        </w:tc>
        <w:tc>
          <w:tcPr>
            <w:tcW w:w="6745" w:type="dxa"/>
            <w:vAlign w:val="center"/>
          </w:tcPr>
          <w:p w14:paraId="0E351604" w14:textId="77777777" w:rsidR="005C2C39" w:rsidRPr="00136FC4" w:rsidRDefault="005C2C39" w:rsidP="00B31BE3">
            <w:pPr>
              <w:spacing w:line="240" w:lineRule="auto"/>
              <w:rPr>
                <w:sz w:val="20"/>
                <w:szCs w:val="20"/>
              </w:rPr>
            </w:pPr>
            <w:r w:rsidRPr="00136FC4">
              <w:rPr>
                <w:color w:val="000000"/>
                <w:sz w:val="20"/>
                <w:szCs w:val="20"/>
                <w:lang w:val="pt-PT"/>
              </w:rPr>
              <w:t xml:space="preserve">Coury H, Moreira RFC, Dias NB. </w:t>
            </w:r>
            <w:r w:rsidRPr="00136FC4">
              <w:rPr>
                <w:color w:val="000000"/>
                <w:sz w:val="20"/>
                <w:szCs w:val="20"/>
                <w:lang w:val="en-US"/>
              </w:rPr>
              <w:t xml:space="preserve">Evaluation of the effectiveness of workplace exercise in controlling neck, </w:t>
            </w:r>
            <w:proofErr w:type="gramStart"/>
            <w:r w:rsidRPr="00136FC4">
              <w:rPr>
                <w:color w:val="000000"/>
                <w:sz w:val="20"/>
                <w:szCs w:val="20"/>
                <w:lang w:val="en-US"/>
              </w:rPr>
              <w:t>shoulder</w:t>
            </w:r>
            <w:proofErr w:type="gramEnd"/>
            <w:r w:rsidRPr="00136FC4">
              <w:rPr>
                <w:color w:val="000000"/>
                <w:sz w:val="20"/>
                <w:szCs w:val="20"/>
                <w:lang w:val="en-US"/>
              </w:rPr>
              <w:t xml:space="preserve"> and low back pain: a systematic review. </w:t>
            </w:r>
            <w:r w:rsidRPr="00136FC4">
              <w:rPr>
                <w:color w:val="000000"/>
                <w:sz w:val="20"/>
                <w:szCs w:val="20"/>
              </w:rPr>
              <w:t>BRAZILIAN JOURNAL OF PHYSICAL THERAPY 2009;13:461-79.</w:t>
            </w:r>
          </w:p>
        </w:tc>
        <w:tc>
          <w:tcPr>
            <w:tcW w:w="1559" w:type="dxa"/>
            <w:shd w:val="clear" w:color="auto" w:fill="auto"/>
          </w:tcPr>
          <w:p w14:paraId="259A6096"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136FA34E" w14:textId="77777777" w:rsidTr="00B31BE3">
        <w:tc>
          <w:tcPr>
            <w:tcW w:w="480" w:type="dxa"/>
            <w:vAlign w:val="bottom"/>
          </w:tcPr>
          <w:p w14:paraId="505AA224" w14:textId="77777777" w:rsidR="005C2C39" w:rsidRPr="00136FC4" w:rsidRDefault="005C2C39" w:rsidP="00B31BE3">
            <w:pPr>
              <w:spacing w:line="240" w:lineRule="auto"/>
              <w:rPr>
                <w:sz w:val="20"/>
                <w:szCs w:val="20"/>
              </w:rPr>
            </w:pPr>
            <w:r w:rsidRPr="00136FC4">
              <w:rPr>
                <w:sz w:val="20"/>
                <w:szCs w:val="20"/>
              </w:rPr>
              <w:t>9</w:t>
            </w:r>
          </w:p>
        </w:tc>
        <w:tc>
          <w:tcPr>
            <w:tcW w:w="6745" w:type="dxa"/>
            <w:vAlign w:val="center"/>
          </w:tcPr>
          <w:p w14:paraId="400B2CD9" w14:textId="77777777" w:rsidR="005C2C39" w:rsidRPr="00136FC4" w:rsidRDefault="005C2C39" w:rsidP="00B31BE3">
            <w:pPr>
              <w:spacing w:line="240" w:lineRule="auto"/>
              <w:rPr>
                <w:sz w:val="20"/>
                <w:szCs w:val="20"/>
              </w:rPr>
            </w:pPr>
            <w:r w:rsidRPr="00136FC4">
              <w:rPr>
                <w:color w:val="000000"/>
                <w:sz w:val="20"/>
                <w:szCs w:val="20"/>
                <w:lang w:val="en-US"/>
              </w:rPr>
              <w:t xml:space="preserve">Cox LG, </w:t>
            </w:r>
            <w:proofErr w:type="spellStart"/>
            <w:r w:rsidRPr="00136FC4">
              <w:rPr>
                <w:color w:val="000000"/>
                <w:sz w:val="20"/>
                <w:szCs w:val="20"/>
                <w:lang w:val="en-US"/>
              </w:rPr>
              <w:t>Kidgell</w:t>
            </w:r>
            <w:proofErr w:type="spellEnd"/>
            <w:r w:rsidRPr="00136FC4">
              <w:rPr>
                <w:color w:val="000000"/>
                <w:sz w:val="20"/>
                <w:szCs w:val="20"/>
                <w:lang w:val="en-US"/>
              </w:rPr>
              <w:t xml:space="preserve"> DJ, Iles RA. Neck-specific strengthening exercises and cognitive therapy for chronic neck pain: a systematic review. </w:t>
            </w:r>
            <w:r w:rsidRPr="00136FC4">
              <w:rPr>
                <w:color w:val="000000"/>
                <w:sz w:val="20"/>
                <w:szCs w:val="20"/>
              </w:rPr>
              <w:t>PHYSICAL THERAPY REVIEWS 2019;24:335-45.</w:t>
            </w:r>
          </w:p>
        </w:tc>
        <w:tc>
          <w:tcPr>
            <w:tcW w:w="1559" w:type="dxa"/>
            <w:shd w:val="clear" w:color="auto" w:fill="auto"/>
          </w:tcPr>
          <w:p w14:paraId="07C45EA5"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0ACE1049" w14:textId="77777777" w:rsidTr="00B31BE3">
        <w:tc>
          <w:tcPr>
            <w:tcW w:w="480" w:type="dxa"/>
            <w:vAlign w:val="bottom"/>
          </w:tcPr>
          <w:p w14:paraId="3CD8A620" w14:textId="77777777" w:rsidR="005C2C39" w:rsidRPr="00136FC4" w:rsidRDefault="005C2C39" w:rsidP="00B31BE3">
            <w:pPr>
              <w:spacing w:line="240" w:lineRule="auto"/>
              <w:rPr>
                <w:sz w:val="20"/>
                <w:szCs w:val="20"/>
              </w:rPr>
            </w:pPr>
            <w:r w:rsidRPr="00136FC4">
              <w:rPr>
                <w:sz w:val="20"/>
                <w:szCs w:val="20"/>
              </w:rPr>
              <w:t>10</w:t>
            </w:r>
          </w:p>
        </w:tc>
        <w:tc>
          <w:tcPr>
            <w:tcW w:w="6745" w:type="dxa"/>
            <w:vAlign w:val="center"/>
          </w:tcPr>
          <w:p w14:paraId="5E69FBB4" w14:textId="77777777" w:rsidR="005C2C39" w:rsidRPr="00136FC4" w:rsidRDefault="005C2C39" w:rsidP="00B31BE3">
            <w:pPr>
              <w:spacing w:line="240" w:lineRule="auto"/>
              <w:rPr>
                <w:sz w:val="20"/>
                <w:szCs w:val="20"/>
              </w:rPr>
            </w:pPr>
            <w:r w:rsidRPr="00136FC4">
              <w:rPr>
                <w:color w:val="000000"/>
                <w:sz w:val="20"/>
                <w:szCs w:val="20"/>
                <w:lang w:val="en-US"/>
              </w:rPr>
              <w:t xml:space="preserve">Crow EM, </w:t>
            </w:r>
            <w:proofErr w:type="spellStart"/>
            <w:r w:rsidRPr="00136FC4">
              <w:rPr>
                <w:color w:val="000000"/>
                <w:sz w:val="20"/>
                <w:szCs w:val="20"/>
                <w:lang w:val="en-US"/>
              </w:rPr>
              <w:t>Jeannot</w:t>
            </w:r>
            <w:proofErr w:type="spellEnd"/>
            <w:r w:rsidRPr="00136FC4">
              <w:rPr>
                <w:color w:val="000000"/>
                <w:sz w:val="20"/>
                <w:szCs w:val="20"/>
                <w:lang w:val="en-US"/>
              </w:rPr>
              <w:t xml:space="preserve"> E, </w:t>
            </w:r>
            <w:proofErr w:type="spellStart"/>
            <w:r w:rsidRPr="00136FC4">
              <w:rPr>
                <w:color w:val="000000"/>
                <w:sz w:val="20"/>
                <w:szCs w:val="20"/>
                <w:lang w:val="en-US"/>
              </w:rPr>
              <w:t>Trewhela</w:t>
            </w:r>
            <w:proofErr w:type="spellEnd"/>
            <w:r w:rsidRPr="00136FC4">
              <w:rPr>
                <w:color w:val="000000"/>
                <w:sz w:val="20"/>
                <w:szCs w:val="20"/>
                <w:lang w:val="en-US"/>
              </w:rPr>
              <w:t xml:space="preserve"> A. Effectiveness of Iyengar yoga in treating spinal (back and neck) pain: A systematic review. </w:t>
            </w:r>
            <w:r w:rsidRPr="00136FC4">
              <w:rPr>
                <w:color w:val="000000"/>
                <w:sz w:val="20"/>
                <w:szCs w:val="20"/>
              </w:rPr>
              <w:t xml:space="preserve">International journal </w:t>
            </w:r>
            <w:proofErr w:type="spellStart"/>
            <w:r w:rsidRPr="00136FC4">
              <w:rPr>
                <w:color w:val="000000"/>
                <w:sz w:val="20"/>
                <w:szCs w:val="20"/>
              </w:rPr>
              <w:t>of</w:t>
            </w:r>
            <w:proofErr w:type="spellEnd"/>
            <w:r w:rsidRPr="00136FC4">
              <w:rPr>
                <w:color w:val="000000"/>
                <w:sz w:val="20"/>
                <w:szCs w:val="20"/>
              </w:rPr>
              <w:t xml:space="preserve"> yoga 2015;</w:t>
            </w:r>
            <w:proofErr w:type="gramStart"/>
            <w:r w:rsidRPr="00136FC4">
              <w:rPr>
                <w:color w:val="000000"/>
                <w:sz w:val="20"/>
                <w:szCs w:val="20"/>
              </w:rPr>
              <w:t>8:3-14</w:t>
            </w:r>
            <w:proofErr w:type="gramEnd"/>
            <w:r w:rsidRPr="00136FC4">
              <w:rPr>
                <w:color w:val="000000"/>
                <w:sz w:val="20"/>
                <w:szCs w:val="20"/>
              </w:rPr>
              <w:t>.</w:t>
            </w:r>
          </w:p>
        </w:tc>
        <w:tc>
          <w:tcPr>
            <w:tcW w:w="1559" w:type="dxa"/>
            <w:shd w:val="clear" w:color="auto" w:fill="auto"/>
          </w:tcPr>
          <w:p w14:paraId="22EA1FAE"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2DBA0FDC" w14:textId="77777777" w:rsidTr="00B31BE3">
        <w:tc>
          <w:tcPr>
            <w:tcW w:w="480" w:type="dxa"/>
            <w:vAlign w:val="bottom"/>
          </w:tcPr>
          <w:p w14:paraId="1E536B3B" w14:textId="77777777" w:rsidR="005C2C39" w:rsidRPr="00136FC4" w:rsidRDefault="005C2C39" w:rsidP="00B31BE3">
            <w:pPr>
              <w:spacing w:line="240" w:lineRule="auto"/>
              <w:rPr>
                <w:color w:val="000000"/>
                <w:sz w:val="20"/>
                <w:szCs w:val="20"/>
              </w:rPr>
            </w:pPr>
            <w:r w:rsidRPr="00136FC4">
              <w:rPr>
                <w:color w:val="000000"/>
                <w:sz w:val="20"/>
                <w:szCs w:val="20"/>
              </w:rPr>
              <w:t>11</w:t>
            </w:r>
          </w:p>
        </w:tc>
        <w:tc>
          <w:tcPr>
            <w:tcW w:w="6745" w:type="dxa"/>
            <w:vAlign w:val="center"/>
          </w:tcPr>
          <w:p w14:paraId="01457E72" w14:textId="77777777" w:rsidR="005C2C39" w:rsidRPr="00136FC4" w:rsidRDefault="005C2C39" w:rsidP="00B31BE3">
            <w:pPr>
              <w:spacing w:line="240" w:lineRule="auto"/>
              <w:rPr>
                <w:color w:val="000000"/>
                <w:sz w:val="20"/>
                <w:szCs w:val="20"/>
              </w:rPr>
            </w:pPr>
            <w:proofErr w:type="spellStart"/>
            <w:r w:rsidRPr="00136FC4">
              <w:rPr>
                <w:color w:val="000000"/>
                <w:sz w:val="20"/>
                <w:szCs w:val="20"/>
                <w:lang w:val="en-US"/>
              </w:rPr>
              <w:t>Dandale</w:t>
            </w:r>
            <w:proofErr w:type="spellEnd"/>
            <w:r w:rsidRPr="00136FC4">
              <w:rPr>
                <w:color w:val="000000"/>
                <w:sz w:val="20"/>
                <w:szCs w:val="20"/>
                <w:lang w:val="en-US"/>
              </w:rPr>
              <w:t xml:space="preserve"> C, </w:t>
            </w:r>
            <w:proofErr w:type="spellStart"/>
            <w:r w:rsidRPr="00136FC4">
              <w:rPr>
                <w:color w:val="000000"/>
                <w:sz w:val="20"/>
                <w:szCs w:val="20"/>
                <w:lang w:val="en-US"/>
              </w:rPr>
              <w:t>Telang</w:t>
            </w:r>
            <w:proofErr w:type="spellEnd"/>
            <w:r w:rsidRPr="00136FC4">
              <w:rPr>
                <w:color w:val="000000"/>
                <w:sz w:val="20"/>
                <w:szCs w:val="20"/>
                <w:lang w:val="en-US"/>
              </w:rPr>
              <w:t xml:space="preserve"> PA, </w:t>
            </w:r>
            <w:proofErr w:type="spellStart"/>
            <w:r w:rsidRPr="00136FC4">
              <w:rPr>
                <w:color w:val="000000"/>
                <w:sz w:val="20"/>
                <w:szCs w:val="20"/>
                <w:lang w:val="en-US"/>
              </w:rPr>
              <w:t>Kasatwar</w:t>
            </w:r>
            <w:proofErr w:type="spellEnd"/>
            <w:r w:rsidRPr="00136FC4">
              <w:rPr>
                <w:color w:val="000000"/>
                <w:sz w:val="20"/>
                <w:szCs w:val="20"/>
                <w:lang w:val="en-US"/>
              </w:rPr>
              <w:t xml:space="preserve"> P. The Effectiveness of Ergonomic Training and Therapeutic Exercise in Chronic Neck Pain in Accountants in the Healthcare System: A Review. </w:t>
            </w:r>
            <w:proofErr w:type="spellStart"/>
            <w:r w:rsidRPr="00136FC4">
              <w:rPr>
                <w:color w:val="000000"/>
                <w:sz w:val="20"/>
                <w:szCs w:val="20"/>
              </w:rPr>
              <w:t>Cureus</w:t>
            </w:r>
            <w:proofErr w:type="spellEnd"/>
            <w:r w:rsidRPr="00136FC4">
              <w:rPr>
                <w:color w:val="000000"/>
                <w:sz w:val="20"/>
                <w:szCs w:val="20"/>
              </w:rPr>
              <w:t xml:space="preserve">. 2023 </w:t>
            </w:r>
            <w:proofErr w:type="gramStart"/>
            <w:r w:rsidRPr="00136FC4">
              <w:rPr>
                <w:color w:val="000000"/>
                <w:sz w:val="20"/>
                <w:szCs w:val="20"/>
              </w:rPr>
              <w:t>Mar</w:t>
            </w:r>
            <w:proofErr w:type="gramEnd"/>
            <w:r w:rsidRPr="00136FC4">
              <w:rPr>
                <w:color w:val="000000"/>
                <w:sz w:val="20"/>
                <w:szCs w:val="20"/>
              </w:rPr>
              <w:t xml:space="preserve"> 4;15(3):e35762. </w:t>
            </w:r>
            <w:proofErr w:type="spellStart"/>
            <w:r w:rsidRPr="00136FC4">
              <w:rPr>
                <w:color w:val="000000"/>
                <w:sz w:val="20"/>
                <w:szCs w:val="20"/>
              </w:rPr>
              <w:t>doi</w:t>
            </w:r>
            <w:proofErr w:type="spellEnd"/>
            <w:r w:rsidRPr="00136FC4">
              <w:rPr>
                <w:color w:val="000000"/>
                <w:sz w:val="20"/>
                <w:szCs w:val="20"/>
              </w:rPr>
              <w:t>: 10.7759/cureus.35762. PMID: 37025734; PMCID: PMC10072180.</w:t>
            </w:r>
          </w:p>
        </w:tc>
        <w:tc>
          <w:tcPr>
            <w:tcW w:w="1559" w:type="dxa"/>
            <w:shd w:val="clear" w:color="auto" w:fill="auto"/>
          </w:tcPr>
          <w:p w14:paraId="62107DE1"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18864959" w14:textId="77777777" w:rsidTr="00B31BE3">
        <w:tc>
          <w:tcPr>
            <w:tcW w:w="480" w:type="dxa"/>
            <w:vAlign w:val="bottom"/>
          </w:tcPr>
          <w:p w14:paraId="55FF382C" w14:textId="77777777" w:rsidR="005C2C39" w:rsidRPr="00136FC4" w:rsidRDefault="005C2C39" w:rsidP="00B31BE3">
            <w:pPr>
              <w:spacing w:line="240" w:lineRule="auto"/>
              <w:rPr>
                <w:sz w:val="20"/>
                <w:szCs w:val="20"/>
              </w:rPr>
            </w:pPr>
            <w:r w:rsidRPr="00136FC4">
              <w:rPr>
                <w:sz w:val="20"/>
                <w:szCs w:val="20"/>
              </w:rPr>
              <w:t>12</w:t>
            </w:r>
          </w:p>
        </w:tc>
        <w:tc>
          <w:tcPr>
            <w:tcW w:w="6745" w:type="dxa"/>
            <w:vAlign w:val="center"/>
          </w:tcPr>
          <w:p w14:paraId="3B1AD43D" w14:textId="77777777" w:rsidR="005C2C39" w:rsidRPr="00136FC4" w:rsidRDefault="005C2C39" w:rsidP="00B31BE3">
            <w:pPr>
              <w:spacing w:line="240" w:lineRule="auto"/>
              <w:rPr>
                <w:sz w:val="20"/>
                <w:szCs w:val="20"/>
              </w:rPr>
            </w:pPr>
            <w:proofErr w:type="spellStart"/>
            <w:r w:rsidRPr="00136FC4">
              <w:rPr>
                <w:color w:val="000000"/>
                <w:sz w:val="20"/>
                <w:szCs w:val="20"/>
                <w:lang w:val="en-US"/>
              </w:rPr>
              <w:t>Damgaard</w:t>
            </w:r>
            <w:proofErr w:type="spellEnd"/>
            <w:r w:rsidRPr="00136FC4">
              <w:rPr>
                <w:color w:val="000000"/>
                <w:sz w:val="20"/>
                <w:szCs w:val="20"/>
                <w:lang w:val="en-US"/>
              </w:rPr>
              <w:t xml:space="preserve"> P, Bartels EM, </w:t>
            </w:r>
            <w:proofErr w:type="spellStart"/>
            <w:r w:rsidRPr="00136FC4">
              <w:rPr>
                <w:color w:val="000000"/>
                <w:sz w:val="20"/>
                <w:szCs w:val="20"/>
                <w:lang w:val="en-US"/>
              </w:rPr>
              <w:t>Ris</w:t>
            </w:r>
            <w:proofErr w:type="spellEnd"/>
            <w:r w:rsidRPr="00136FC4">
              <w:rPr>
                <w:color w:val="000000"/>
                <w:sz w:val="20"/>
                <w:szCs w:val="20"/>
                <w:lang w:val="en-US"/>
              </w:rPr>
              <w:t xml:space="preserve"> I, Christensen R, Juul-Kristensen B. Evidence of Physiotherapy Interventions for Patients with Chronic Neck Pain: A Systematic Review of </w:t>
            </w:r>
            <w:proofErr w:type="spellStart"/>
            <w:r w:rsidRPr="00136FC4">
              <w:rPr>
                <w:color w:val="000000"/>
                <w:sz w:val="20"/>
                <w:szCs w:val="20"/>
                <w:lang w:val="en-US"/>
              </w:rPr>
              <w:t>Randomised</w:t>
            </w:r>
            <w:proofErr w:type="spellEnd"/>
            <w:r w:rsidRPr="00136FC4">
              <w:rPr>
                <w:color w:val="000000"/>
                <w:sz w:val="20"/>
                <w:szCs w:val="20"/>
                <w:lang w:val="en-US"/>
              </w:rPr>
              <w:t xml:space="preserve"> Controlled Trials. </w:t>
            </w:r>
            <w:r w:rsidRPr="00136FC4">
              <w:rPr>
                <w:color w:val="000000"/>
                <w:sz w:val="20"/>
                <w:szCs w:val="20"/>
              </w:rPr>
              <w:t>ISRN Pain 2013;</w:t>
            </w:r>
            <w:proofErr w:type="gramStart"/>
            <w:r w:rsidRPr="00136FC4">
              <w:rPr>
                <w:color w:val="000000"/>
                <w:sz w:val="20"/>
                <w:szCs w:val="20"/>
              </w:rPr>
              <w:t>2013:567175</w:t>
            </w:r>
            <w:proofErr w:type="gramEnd"/>
            <w:r w:rsidRPr="00136FC4">
              <w:rPr>
                <w:color w:val="000000"/>
                <w:sz w:val="20"/>
                <w:szCs w:val="20"/>
              </w:rPr>
              <w:t>.</w:t>
            </w:r>
          </w:p>
        </w:tc>
        <w:tc>
          <w:tcPr>
            <w:tcW w:w="1559" w:type="dxa"/>
            <w:shd w:val="clear" w:color="auto" w:fill="auto"/>
          </w:tcPr>
          <w:p w14:paraId="0F4D035A"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08554311" w14:textId="77777777" w:rsidTr="00B31BE3">
        <w:tc>
          <w:tcPr>
            <w:tcW w:w="480" w:type="dxa"/>
            <w:vAlign w:val="bottom"/>
          </w:tcPr>
          <w:p w14:paraId="72B890E7" w14:textId="77777777" w:rsidR="005C2C39" w:rsidRPr="00136FC4" w:rsidRDefault="005C2C39" w:rsidP="00B31BE3">
            <w:pPr>
              <w:spacing w:line="240" w:lineRule="auto"/>
              <w:rPr>
                <w:sz w:val="20"/>
                <w:szCs w:val="20"/>
              </w:rPr>
            </w:pPr>
            <w:r w:rsidRPr="00136FC4">
              <w:rPr>
                <w:color w:val="000000"/>
                <w:sz w:val="20"/>
                <w:szCs w:val="20"/>
              </w:rPr>
              <w:t>13</w:t>
            </w:r>
          </w:p>
        </w:tc>
        <w:tc>
          <w:tcPr>
            <w:tcW w:w="6745" w:type="dxa"/>
            <w:vAlign w:val="center"/>
          </w:tcPr>
          <w:p w14:paraId="2D9BE940" w14:textId="77777777" w:rsidR="005C2C39" w:rsidRPr="00136FC4" w:rsidRDefault="005C2C39" w:rsidP="00B31BE3">
            <w:pPr>
              <w:spacing w:line="240" w:lineRule="auto"/>
              <w:rPr>
                <w:sz w:val="20"/>
                <w:szCs w:val="20"/>
              </w:rPr>
            </w:pPr>
            <w:r w:rsidRPr="00136FC4">
              <w:rPr>
                <w:color w:val="000000"/>
                <w:sz w:val="20"/>
                <w:szCs w:val="20"/>
                <w:lang w:val="en-US"/>
              </w:rPr>
              <w:t xml:space="preserve">Denham-Jones L, Gaskell L, Spence N, Pigott T. A systematic review of the effectiveness of Pilates on pain, disability, physical function, and quality of life in older adults with chronic musculoskeletal conditions. </w:t>
            </w:r>
            <w:proofErr w:type="spellStart"/>
            <w:r w:rsidRPr="00136FC4">
              <w:rPr>
                <w:color w:val="000000"/>
                <w:sz w:val="20"/>
                <w:szCs w:val="20"/>
              </w:rPr>
              <w:t>Musculoskeletal</w:t>
            </w:r>
            <w:proofErr w:type="spellEnd"/>
            <w:r w:rsidRPr="00136FC4">
              <w:rPr>
                <w:color w:val="000000"/>
                <w:sz w:val="20"/>
                <w:szCs w:val="20"/>
              </w:rPr>
              <w:t xml:space="preserve"> </w:t>
            </w:r>
            <w:proofErr w:type="spellStart"/>
            <w:r w:rsidRPr="00136FC4">
              <w:rPr>
                <w:color w:val="000000"/>
                <w:sz w:val="20"/>
                <w:szCs w:val="20"/>
              </w:rPr>
              <w:t>care</w:t>
            </w:r>
            <w:proofErr w:type="spellEnd"/>
            <w:r w:rsidRPr="00136FC4">
              <w:rPr>
                <w:color w:val="000000"/>
                <w:sz w:val="20"/>
                <w:szCs w:val="20"/>
              </w:rPr>
              <w:t xml:space="preserve"> 2022;20:10-30.</w:t>
            </w:r>
          </w:p>
        </w:tc>
        <w:tc>
          <w:tcPr>
            <w:tcW w:w="1559" w:type="dxa"/>
            <w:shd w:val="clear" w:color="auto" w:fill="auto"/>
          </w:tcPr>
          <w:p w14:paraId="5150157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0C29350D" w14:textId="77777777" w:rsidTr="00B31BE3">
        <w:tc>
          <w:tcPr>
            <w:tcW w:w="480" w:type="dxa"/>
            <w:vAlign w:val="bottom"/>
          </w:tcPr>
          <w:p w14:paraId="49FA90CF" w14:textId="77777777" w:rsidR="005C2C39" w:rsidRPr="00136FC4" w:rsidRDefault="005C2C39" w:rsidP="00B31BE3">
            <w:pPr>
              <w:spacing w:line="240" w:lineRule="auto"/>
              <w:rPr>
                <w:sz w:val="20"/>
                <w:szCs w:val="20"/>
              </w:rPr>
            </w:pPr>
            <w:r w:rsidRPr="00136FC4">
              <w:rPr>
                <w:color w:val="000000"/>
                <w:sz w:val="20"/>
                <w:szCs w:val="20"/>
              </w:rPr>
              <w:t>14</w:t>
            </w:r>
          </w:p>
        </w:tc>
        <w:tc>
          <w:tcPr>
            <w:tcW w:w="6745" w:type="dxa"/>
            <w:vAlign w:val="center"/>
          </w:tcPr>
          <w:p w14:paraId="2C92206E" w14:textId="77777777" w:rsidR="005C2C39" w:rsidRPr="00136FC4" w:rsidRDefault="005C2C39" w:rsidP="00B31BE3">
            <w:pPr>
              <w:spacing w:line="240" w:lineRule="auto"/>
              <w:rPr>
                <w:sz w:val="20"/>
                <w:szCs w:val="20"/>
              </w:rPr>
            </w:pPr>
            <w:r w:rsidRPr="00136FC4">
              <w:rPr>
                <w:color w:val="000000"/>
                <w:sz w:val="20"/>
                <w:szCs w:val="20"/>
                <w:lang w:val="en-US"/>
              </w:rPr>
              <w:t xml:space="preserve">Denham-Jones L, Gaskell L, Spence N, Tim P. A systematic review of the effectiveness of yoga on pain, physical function, and quality of life in older </w:t>
            </w:r>
            <w:r w:rsidRPr="00136FC4">
              <w:rPr>
                <w:color w:val="000000"/>
                <w:sz w:val="20"/>
                <w:szCs w:val="20"/>
                <w:lang w:val="en-US"/>
              </w:rPr>
              <w:lastRenderedPageBreak/>
              <w:t xml:space="preserve">adults with chronic musculoskeletal conditions. </w:t>
            </w:r>
            <w:proofErr w:type="spellStart"/>
            <w:r w:rsidRPr="00136FC4">
              <w:rPr>
                <w:color w:val="000000"/>
                <w:sz w:val="20"/>
                <w:szCs w:val="20"/>
              </w:rPr>
              <w:t>Musculoskeletal</w:t>
            </w:r>
            <w:proofErr w:type="spellEnd"/>
            <w:r w:rsidRPr="00136FC4">
              <w:rPr>
                <w:color w:val="000000"/>
                <w:sz w:val="20"/>
                <w:szCs w:val="20"/>
              </w:rPr>
              <w:t xml:space="preserve"> </w:t>
            </w:r>
            <w:proofErr w:type="spellStart"/>
            <w:r w:rsidRPr="00136FC4">
              <w:rPr>
                <w:color w:val="000000"/>
                <w:sz w:val="20"/>
                <w:szCs w:val="20"/>
              </w:rPr>
              <w:t>care</w:t>
            </w:r>
            <w:proofErr w:type="spellEnd"/>
            <w:r w:rsidRPr="00136FC4">
              <w:rPr>
                <w:color w:val="000000"/>
                <w:sz w:val="20"/>
                <w:szCs w:val="20"/>
              </w:rPr>
              <w:t xml:space="preserve"> 2022;20:47-73.</w:t>
            </w:r>
          </w:p>
        </w:tc>
        <w:tc>
          <w:tcPr>
            <w:tcW w:w="1559" w:type="dxa"/>
            <w:shd w:val="clear" w:color="auto" w:fill="auto"/>
          </w:tcPr>
          <w:p w14:paraId="7CF2DD85" w14:textId="77777777" w:rsidR="005C2C39" w:rsidRPr="00136FC4" w:rsidRDefault="005C2C39" w:rsidP="00B31BE3">
            <w:pPr>
              <w:spacing w:line="240" w:lineRule="auto"/>
              <w:rPr>
                <w:sz w:val="20"/>
                <w:szCs w:val="20"/>
              </w:rPr>
            </w:pPr>
            <w:proofErr w:type="spellStart"/>
            <w:r w:rsidRPr="00136FC4">
              <w:rPr>
                <w:sz w:val="20"/>
                <w:szCs w:val="20"/>
              </w:rPr>
              <w:lastRenderedPageBreak/>
              <w:t>Wrong</w:t>
            </w:r>
            <w:proofErr w:type="spellEnd"/>
            <w:r w:rsidRPr="00136FC4">
              <w:rPr>
                <w:sz w:val="20"/>
                <w:szCs w:val="20"/>
              </w:rPr>
              <w:t xml:space="preserve"> population</w:t>
            </w:r>
          </w:p>
        </w:tc>
      </w:tr>
      <w:tr w:rsidR="005C2C39" w:rsidRPr="00136FC4" w14:paraId="7A4E0281" w14:textId="77777777" w:rsidTr="00B31BE3">
        <w:tc>
          <w:tcPr>
            <w:tcW w:w="480" w:type="dxa"/>
            <w:vAlign w:val="bottom"/>
          </w:tcPr>
          <w:p w14:paraId="23E4DF68" w14:textId="77777777" w:rsidR="005C2C39" w:rsidRPr="00136FC4" w:rsidRDefault="005C2C39" w:rsidP="00B31BE3">
            <w:pPr>
              <w:spacing w:line="240" w:lineRule="auto"/>
              <w:rPr>
                <w:sz w:val="20"/>
                <w:szCs w:val="20"/>
              </w:rPr>
            </w:pPr>
            <w:r w:rsidRPr="00136FC4">
              <w:rPr>
                <w:color w:val="000000"/>
                <w:sz w:val="20"/>
                <w:szCs w:val="20"/>
              </w:rPr>
              <w:t>15</w:t>
            </w:r>
          </w:p>
        </w:tc>
        <w:tc>
          <w:tcPr>
            <w:tcW w:w="6745" w:type="dxa"/>
            <w:vAlign w:val="center"/>
          </w:tcPr>
          <w:p w14:paraId="1E5B6EA7" w14:textId="77777777" w:rsidR="005C2C39" w:rsidRPr="00136FC4" w:rsidRDefault="005C2C39" w:rsidP="00B31BE3">
            <w:pPr>
              <w:spacing w:line="240" w:lineRule="auto"/>
              <w:rPr>
                <w:sz w:val="20"/>
                <w:szCs w:val="20"/>
              </w:rPr>
            </w:pPr>
            <w:r w:rsidRPr="00136FC4">
              <w:rPr>
                <w:color w:val="000000"/>
                <w:sz w:val="20"/>
                <w:szCs w:val="20"/>
                <w:lang w:val="pt-PT"/>
              </w:rPr>
              <w:t xml:space="preserve">Diz JBM, de Souza J, Leopoldino AAO, Oliveira VC. </w:t>
            </w:r>
            <w:r w:rsidRPr="00136FC4">
              <w:rPr>
                <w:color w:val="000000"/>
                <w:sz w:val="20"/>
                <w:szCs w:val="20"/>
                <w:lang w:val="en-US"/>
              </w:rPr>
              <w:t xml:space="preserve">Exercise, especially combined stretching and strengthening exercise, reduces myofascial pain: a systematic review. </w:t>
            </w:r>
            <w:r w:rsidRPr="00136FC4">
              <w:rPr>
                <w:color w:val="000000"/>
                <w:sz w:val="20"/>
                <w:szCs w:val="20"/>
              </w:rPr>
              <w:t>JOURNAL OF PHYSIOTHERAPY 2017;63:17-22.</w:t>
            </w:r>
          </w:p>
        </w:tc>
        <w:tc>
          <w:tcPr>
            <w:tcW w:w="1559" w:type="dxa"/>
            <w:shd w:val="clear" w:color="auto" w:fill="auto"/>
          </w:tcPr>
          <w:p w14:paraId="34B0B64A"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23780B7B" w14:textId="77777777" w:rsidTr="00B31BE3">
        <w:tc>
          <w:tcPr>
            <w:tcW w:w="480" w:type="dxa"/>
            <w:vAlign w:val="bottom"/>
          </w:tcPr>
          <w:p w14:paraId="1DC315F6" w14:textId="77777777" w:rsidR="005C2C39" w:rsidRPr="00136FC4" w:rsidRDefault="005C2C39" w:rsidP="00B31BE3">
            <w:pPr>
              <w:spacing w:line="240" w:lineRule="auto"/>
              <w:rPr>
                <w:sz w:val="20"/>
                <w:szCs w:val="20"/>
              </w:rPr>
            </w:pPr>
            <w:r w:rsidRPr="00136FC4">
              <w:rPr>
                <w:color w:val="000000"/>
                <w:sz w:val="20"/>
                <w:szCs w:val="20"/>
              </w:rPr>
              <w:t>16</w:t>
            </w:r>
          </w:p>
        </w:tc>
        <w:tc>
          <w:tcPr>
            <w:tcW w:w="6745" w:type="dxa"/>
            <w:vAlign w:val="center"/>
          </w:tcPr>
          <w:p w14:paraId="602E4506" w14:textId="77777777" w:rsidR="005C2C39" w:rsidRPr="00136FC4" w:rsidRDefault="005C2C39" w:rsidP="00B31BE3">
            <w:pPr>
              <w:spacing w:line="240" w:lineRule="auto"/>
              <w:rPr>
                <w:sz w:val="20"/>
                <w:szCs w:val="20"/>
              </w:rPr>
            </w:pPr>
            <w:proofErr w:type="spellStart"/>
            <w:r w:rsidRPr="00136FC4">
              <w:rPr>
                <w:color w:val="000000"/>
                <w:sz w:val="20"/>
                <w:szCs w:val="20"/>
                <w:lang w:val="es-ES"/>
              </w:rPr>
              <w:t>Duenas</w:t>
            </w:r>
            <w:proofErr w:type="spellEnd"/>
            <w:r w:rsidRPr="00136FC4">
              <w:rPr>
                <w:color w:val="000000"/>
                <w:sz w:val="20"/>
                <w:szCs w:val="20"/>
                <w:lang w:val="es-ES"/>
              </w:rPr>
              <w:t xml:space="preserve"> L, Aguilar-</w:t>
            </w:r>
            <w:proofErr w:type="spellStart"/>
            <w:r w:rsidRPr="00136FC4">
              <w:rPr>
                <w:color w:val="000000"/>
                <w:sz w:val="20"/>
                <w:szCs w:val="20"/>
                <w:lang w:val="es-ES"/>
              </w:rPr>
              <w:t>Rodriguez</w:t>
            </w:r>
            <w:proofErr w:type="spellEnd"/>
            <w:r w:rsidRPr="00136FC4">
              <w:rPr>
                <w:color w:val="000000"/>
                <w:sz w:val="20"/>
                <w:szCs w:val="20"/>
                <w:lang w:val="es-ES"/>
              </w:rPr>
              <w:t xml:space="preserve"> M, </w:t>
            </w:r>
            <w:proofErr w:type="spellStart"/>
            <w:r w:rsidRPr="00136FC4">
              <w:rPr>
                <w:color w:val="000000"/>
                <w:sz w:val="20"/>
                <w:szCs w:val="20"/>
                <w:lang w:val="es-ES"/>
              </w:rPr>
              <w:t>Voogt</w:t>
            </w:r>
            <w:proofErr w:type="spellEnd"/>
            <w:r w:rsidRPr="00136FC4">
              <w:rPr>
                <w:color w:val="000000"/>
                <w:sz w:val="20"/>
                <w:szCs w:val="20"/>
                <w:lang w:val="es-ES"/>
              </w:rPr>
              <w:t xml:space="preserve"> L, et al. </w:t>
            </w:r>
            <w:r w:rsidRPr="00136FC4">
              <w:rPr>
                <w:color w:val="000000"/>
                <w:sz w:val="20"/>
                <w:szCs w:val="20"/>
                <w:lang w:val="en-US"/>
              </w:rPr>
              <w:t xml:space="preserve">Specific versus Non-Specific Exercises for Chronic Neck or Shoulder Pain: A Systematic Review.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clinical</w:t>
            </w:r>
            <w:proofErr w:type="spellEnd"/>
            <w:r w:rsidRPr="00136FC4">
              <w:rPr>
                <w:color w:val="000000"/>
                <w:sz w:val="20"/>
                <w:szCs w:val="20"/>
              </w:rPr>
              <w:t xml:space="preserve"> medicine 2021;10.</w:t>
            </w:r>
          </w:p>
        </w:tc>
        <w:tc>
          <w:tcPr>
            <w:tcW w:w="1559" w:type="dxa"/>
            <w:shd w:val="clear" w:color="auto" w:fill="auto"/>
          </w:tcPr>
          <w:p w14:paraId="6A1ADC08"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32CD8DE2" w14:textId="77777777" w:rsidTr="00B31BE3">
        <w:tc>
          <w:tcPr>
            <w:tcW w:w="480" w:type="dxa"/>
            <w:vAlign w:val="bottom"/>
          </w:tcPr>
          <w:p w14:paraId="4F5D28BA" w14:textId="77777777" w:rsidR="005C2C39" w:rsidRPr="00136FC4" w:rsidRDefault="005C2C39" w:rsidP="00B31BE3">
            <w:pPr>
              <w:spacing w:line="240" w:lineRule="auto"/>
              <w:rPr>
                <w:sz w:val="20"/>
                <w:szCs w:val="20"/>
              </w:rPr>
            </w:pPr>
            <w:r w:rsidRPr="00136FC4">
              <w:rPr>
                <w:color w:val="000000"/>
                <w:sz w:val="20"/>
                <w:szCs w:val="20"/>
              </w:rPr>
              <w:t>17</w:t>
            </w:r>
          </w:p>
        </w:tc>
        <w:tc>
          <w:tcPr>
            <w:tcW w:w="6745" w:type="dxa"/>
            <w:vAlign w:val="center"/>
          </w:tcPr>
          <w:p w14:paraId="43F04681" w14:textId="77777777" w:rsidR="005C2C39" w:rsidRPr="00136FC4" w:rsidRDefault="005C2C39" w:rsidP="00B31BE3">
            <w:pPr>
              <w:spacing w:line="240" w:lineRule="auto"/>
              <w:rPr>
                <w:sz w:val="20"/>
                <w:szCs w:val="20"/>
              </w:rPr>
            </w:pPr>
            <w:r w:rsidRPr="00136FC4">
              <w:rPr>
                <w:color w:val="000000"/>
                <w:sz w:val="20"/>
                <w:szCs w:val="20"/>
                <w:lang w:val="pt-PT"/>
              </w:rPr>
              <w:t xml:space="preserve">Ferreira GE, Barreto RGP, Robinson CC, Plentz RDM, Silva MF. </w:t>
            </w:r>
            <w:r w:rsidRPr="00136FC4">
              <w:rPr>
                <w:color w:val="000000"/>
                <w:sz w:val="20"/>
                <w:szCs w:val="20"/>
                <w:lang w:val="en-US"/>
              </w:rPr>
              <w:t xml:space="preserve">Global Postural Reeducation for patients with musculoskeletal conditions: a systematic review of randomized controlled trials. </w:t>
            </w:r>
            <w:r w:rsidRPr="00136FC4">
              <w:rPr>
                <w:color w:val="000000"/>
                <w:sz w:val="20"/>
                <w:szCs w:val="20"/>
              </w:rPr>
              <w:t>BRAZILIAN JOURNAL OF PHYSICAL THERAPY 2016;20:194-205.</w:t>
            </w:r>
          </w:p>
        </w:tc>
        <w:tc>
          <w:tcPr>
            <w:tcW w:w="1559" w:type="dxa"/>
            <w:shd w:val="clear" w:color="auto" w:fill="auto"/>
          </w:tcPr>
          <w:p w14:paraId="73CDA205"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5FCB1634" w14:textId="77777777" w:rsidTr="00B31BE3">
        <w:tc>
          <w:tcPr>
            <w:tcW w:w="480" w:type="dxa"/>
            <w:vAlign w:val="bottom"/>
          </w:tcPr>
          <w:p w14:paraId="12C8D884" w14:textId="77777777" w:rsidR="005C2C39" w:rsidRPr="00136FC4" w:rsidRDefault="005C2C39" w:rsidP="00B31BE3">
            <w:pPr>
              <w:spacing w:line="240" w:lineRule="auto"/>
              <w:rPr>
                <w:sz w:val="20"/>
                <w:szCs w:val="20"/>
              </w:rPr>
            </w:pPr>
            <w:r w:rsidRPr="00136FC4">
              <w:rPr>
                <w:color w:val="000000"/>
                <w:sz w:val="20"/>
                <w:szCs w:val="20"/>
              </w:rPr>
              <w:t>18</w:t>
            </w:r>
          </w:p>
        </w:tc>
        <w:tc>
          <w:tcPr>
            <w:tcW w:w="6745" w:type="dxa"/>
            <w:vAlign w:val="center"/>
          </w:tcPr>
          <w:p w14:paraId="3E270962" w14:textId="77777777" w:rsidR="005C2C39" w:rsidRPr="00136FC4" w:rsidRDefault="005C2C39" w:rsidP="00B31BE3">
            <w:pPr>
              <w:spacing w:line="240" w:lineRule="auto"/>
              <w:rPr>
                <w:sz w:val="20"/>
                <w:szCs w:val="20"/>
              </w:rPr>
            </w:pPr>
            <w:proofErr w:type="spellStart"/>
            <w:r w:rsidRPr="00136FC4">
              <w:rPr>
                <w:color w:val="000000"/>
                <w:sz w:val="20"/>
                <w:szCs w:val="20"/>
                <w:lang w:val="en-US"/>
              </w:rPr>
              <w:t>Fredin</w:t>
            </w:r>
            <w:proofErr w:type="spellEnd"/>
            <w:r w:rsidRPr="00136FC4">
              <w:rPr>
                <w:color w:val="000000"/>
                <w:sz w:val="20"/>
                <w:szCs w:val="20"/>
                <w:lang w:val="en-US"/>
              </w:rPr>
              <w:t xml:space="preserve"> K, </w:t>
            </w:r>
            <w:proofErr w:type="spellStart"/>
            <w:r w:rsidRPr="00136FC4">
              <w:rPr>
                <w:color w:val="000000"/>
                <w:sz w:val="20"/>
                <w:szCs w:val="20"/>
                <w:lang w:val="en-US"/>
              </w:rPr>
              <w:t>Loras</w:t>
            </w:r>
            <w:proofErr w:type="spellEnd"/>
            <w:r w:rsidRPr="00136FC4">
              <w:rPr>
                <w:color w:val="000000"/>
                <w:sz w:val="20"/>
                <w:szCs w:val="20"/>
                <w:lang w:val="en-US"/>
              </w:rPr>
              <w:t xml:space="preserve"> H. Manual therapy, exercise therapy or combined treatment in the management of adult neck pain - A systematic review and meta-analysis. </w:t>
            </w:r>
            <w:proofErr w:type="spellStart"/>
            <w:r w:rsidRPr="00136FC4">
              <w:rPr>
                <w:color w:val="000000"/>
                <w:sz w:val="20"/>
                <w:szCs w:val="20"/>
              </w:rPr>
              <w:t>Musculoskeletal</w:t>
            </w:r>
            <w:proofErr w:type="spellEnd"/>
            <w:r w:rsidRPr="00136FC4">
              <w:rPr>
                <w:color w:val="000000"/>
                <w:sz w:val="20"/>
                <w:szCs w:val="20"/>
              </w:rPr>
              <w:t xml:space="preserve"> science &amp; </w:t>
            </w:r>
            <w:proofErr w:type="spellStart"/>
            <w:r w:rsidRPr="00136FC4">
              <w:rPr>
                <w:color w:val="000000"/>
                <w:sz w:val="20"/>
                <w:szCs w:val="20"/>
              </w:rPr>
              <w:t>practice</w:t>
            </w:r>
            <w:proofErr w:type="spellEnd"/>
            <w:r w:rsidRPr="00136FC4">
              <w:rPr>
                <w:color w:val="000000"/>
                <w:sz w:val="20"/>
                <w:szCs w:val="20"/>
              </w:rPr>
              <w:t xml:space="preserve"> 2017;31:62-71.</w:t>
            </w:r>
          </w:p>
        </w:tc>
        <w:tc>
          <w:tcPr>
            <w:tcW w:w="1559" w:type="dxa"/>
            <w:shd w:val="clear" w:color="auto" w:fill="auto"/>
          </w:tcPr>
          <w:p w14:paraId="7A9FCEB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68E8BBA6" w14:textId="77777777" w:rsidTr="00B31BE3">
        <w:tc>
          <w:tcPr>
            <w:tcW w:w="480" w:type="dxa"/>
            <w:vAlign w:val="bottom"/>
          </w:tcPr>
          <w:p w14:paraId="0D1FB850" w14:textId="77777777" w:rsidR="005C2C39" w:rsidRPr="00136FC4" w:rsidRDefault="005C2C39" w:rsidP="00B31BE3">
            <w:pPr>
              <w:spacing w:line="240" w:lineRule="auto"/>
              <w:rPr>
                <w:sz w:val="20"/>
                <w:szCs w:val="20"/>
              </w:rPr>
            </w:pPr>
            <w:r w:rsidRPr="00136FC4">
              <w:rPr>
                <w:color w:val="000000"/>
                <w:sz w:val="20"/>
                <w:szCs w:val="20"/>
              </w:rPr>
              <w:t>19</w:t>
            </w:r>
          </w:p>
        </w:tc>
        <w:tc>
          <w:tcPr>
            <w:tcW w:w="6745" w:type="dxa"/>
            <w:vAlign w:val="center"/>
          </w:tcPr>
          <w:p w14:paraId="14EE8C5D" w14:textId="77777777" w:rsidR="005C2C39" w:rsidRPr="00136FC4" w:rsidRDefault="005C2C39" w:rsidP="00B31BE3">
            <w:pPr>
              <w:spacing w:line="240" w:lineRule="auto"/>
              <w:rPr>
                <w:sz w:val="20"/>
                <w:szCs w:val="20"/>
                <w:lang w:val="en-US"/>
              </w:rPr>
            </w:pPr>
            <w:r w:rsidRPr="00136FC4">
              <w:rPr>
                <w:color w:val="000000"/>
                <w:sz w:val="20"/>
                <w:szCs w:val="20"/>
                <w:lang w:val="en-US"/>
              </w:rPr>
              <w:t xml:space="preserve">Frutiger M, </w:t>
            </w:r>
            <w:proofErr w:type="spellStart"/>
            <w:r w:rsidRPr="00136FC4">
              <w:rPr>
                <w:color w:val="000000"/>
                <w:sz w:val="20"/>
                <w:szCs w:val="20"/>
                <w:lang w:val="en-US"/>
              </w:rPr>
              <w:t>Borotkanics</w:t>
            </w:r>
            <w:proofErr w:type="spellEnd"/>
            <w:r w:rsidRPr="00136FC4">
              <w:rPr>
                <w:color w:val="000000"/>
                <w:sz w:val="20"/>
                <w:szCs w:val="20"/>
                <w:lang w:val="en-US"/>
              </w:rPr>
              <w:t xml:space="preserve"> R. Systematic Review and Meta-Analysis Suggest Strength Training and Workplace Modifications May Reduce Neck Pain in Office Workers. Pain </w:t>
            </w:r>
            <w:proofErr w:type="gramStart"/>
            <w:r w:rsidRPr="00136FC4">
              <w:rPr>
                <w:color w:val="000000"/>
                <w:sz w:val="20"/>
                <w:szCs w:val="20"/>
                <w:lang w:val="en-US"/>
              </w:rPr>
              <w:t>practice :</w:t>
            </w:r>
            <w:proofErr w:type="gramEnd"/>
            <w:r w:rsidRPr="00136FC4">
              <w:rPr>
                <w:color w:val="000000"/>
                <w:sz w:val="20"/>
                <w:szCs w:val="20"/>
                <w:lang w:val="en-US"/>
              </w:rPr>
              <w:t xml:space="preserve"> the official journal of World Institute of Pain 2021;21:100-31.</w:t>
            </w:r>
          </w:p>
        </w:tc>
        <w:tc>
          <w:tcPr>
            <w:tcW w:w="1559" w:type="dxa"/>
            <w:shd w:val="clear" w:color="auto" w:fill="auto"/>
          </w:tcPr>
          <w:p w14:paraId="1E8B8136"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72E2C599" w14:textId="77777777" w:rsidTr="00B31BE3">
        <w:tc>
          <w:tcPr>
            <w:tcW w:w="480" w:type="dxa"/>
            <w:vAlign w:val="bottom"/>
          </w:tcPr>
          <w:p w14:paraId="4373B0A3" w14:textId="77777777" w:rsidR="005C2C39" w:rsidRPr="00136FC4" w:rsidRDefault="005C2C39" w:rsidP="00B31BE3">
            <w:pPr>
              <w:spacing w:line="240" w:lineRule="auto"/>
              <w:rPr>
                <w:sz w:val="20"/>
                <w:szCs w:val="20"/>
              </w:rPr>
            </w:pPr>
            <w:r w:rsidRPr="00136FC4">
              <w:rPr>
                <w:sz w:val="20"/>
                <w:szCs w:val="20"/>
              </w:rPr>
              <w:t>20</w:t>
            </w:r>
          </w:p>
        </w:tc>
        <w:tc>
          <w:tcPr>
            <w:tcW w:w="6745" w:type="dxa"/>
            <w:vAlign w:val="center"/>
          </w:tcPr>
          <w:p w14:paraId="484C352E" w14:textId="77777777" w:rsidR="005C2C39" w:rsidRPr="00136FC4" w:rsidRDefault="005C2C39" w:rsidP="00B31BE3">
            <w:pPr>
              <w:spacing w:line="240" w:lineRule="auto"/>
              <w:rPr>
                <w:sz w:val="20"/>
                <w:szCs w:val="20"/>
              </w:rPr>
            </w:pPr>
            <w:r w:rsidRPr="00136FC4">
              <w:rPr>
                <w:color w:val="000000"/>
                <w:sz w:val="20"/>
                <w:szCs w:val="20"/>
                <w:lang w:val="fr-CH"/>
              </w:rPr>
              <w:t xml:space="preserve">Gross AR, Paquin JP, Blanchette S, et al. </w:t>
            </w:r>
            <w:r w:rsidRPr="00136FC4">
              <w:rPr>
                <w:color w:val="000000"/>
                <w:sz w:val="20"/>
                <w:szCs w:val="20"/>
                <w:lang w:val="en-US"/>
              </w:rPr>
              <w:t xml:space="preserve">Exercise for mechanical neck disorders: A </w:t>
            </w:r>
            <w:proofErr w:type="spellStart"/>
            <w:r w:rsidRPr="00136FC4">
              <w:rPr>
                <w:color w:val="000000"/>
                <w:sz w:val="20"/>
                <w:szCs w:val="20"/>
                <w:lang w:val="en-US"/>
              </w:rPr>
              <w:t>cochrane</w:t>
            </w:r>
            <w:proofErr w:type="spellEnd"/>
            <w:r w:rsidRPr="00136FC4">
              <w:rPr>
                <w:color w:val="000000"/>
                <w:sz w:val="20"/>
                <w:szCs w:val="20"/>
                <w:lang w:val="en-US"/>
              </w:rPr>
              <w:t xml:space="preserve"> systematic review update. </w:t>
            </w:r>
            <w:proofErr w:type="spellStart"/>
            <w:r w:rsidRPr="00136FC4">
              <w:rPr>
                <w:color w:val="000000"/>
                <w:sz w:val="20"/>
                <w:szCs w:val="20"/>
              </w:rPr>
              <w:t>Physiotherapy</w:t>
            </w:r>
            <w:proofErr w:type="spellEnd"/>
            <w:r w:rsidRPr="00136FC4">
              <w:rPr>
                <w:color w:val="000000"/>
                <w:sz w:val="20"/>
                <w:szCs w:val="20"/>
              </w:rPr>
              <w:t xml:space="preserve"> (United </w:t>
            </w:r>
            <w:proofErr w:type="spellStart"/>
            <w:r w:rsidRPr="00136FC4">
              <w:rPr>
                <w:color w:val="000000"/>
                <w:sz w:val="20"/>
                <w:szCs w:val="20"/>
              </w:rPr>
              <w:t>Kingdom</w:t>
            </w:r>
            <w:proofErr w:type="spellEnd"/>
            <w:r w:rsidRPr="00136FC4">
              <w:rPr>
                <w:color w:val="000000"/>
                <w:sz w:val="20"/>
                <w:szCs w:val="20"/>
              </w:rPr>
              <w:t>) 2015;</w:t>
            </w:r>
            <w:proofErr w:type="gramStart"/>
            <w:r w:rsidRPr="00136FC4">
              <w:rPr>
                <w:color w:val="000000"/>
                <w:sz w:val="20"/>
                <w:szCs w:val="20"/>
              </w:rPr>
              <w:t>101:eS</w:t>
            </w:r>
            <w:proofErr w:type="gramEnd"/>
            <w:r w:rsidRPr="00136FC4">
              <w:rPr>
                <w:color w:val="000000"/>
                <w:sz w:val="20"/>
                <w:szCs w:val="20"/>
              </w:rPr>
              <w:t>486.</w:t>
            </w:r>
          </w:p>
        </w:tc>
        <w:tc>
          <w:tcPr>
            <w:tcW w:w="1559" w:type="dxa"/>
            <w:shd w:val="clear" w:color="auto" w:fill="auto"/>
          </w:tcPr>
          <w:p w14:paraId="2EA108FE"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53857A1B" w14:textId="77777777" w:rsidTr="00B31BE3">
        <w:tc>
          <w:tcPr>
            <w:tcW w:w="480" w:type="dxa"/>
            <w:vAlign w:val="bottom"/>
          </w:tcPr>
          <w:p w14:paraId="00C369CF" w14:textId="77777777" w:rsidR="005C2C39" w:rsidRPr="00136FC4" w:rsidRDefault="005C2C39" w:rsidP="00B31BE3">
            <w:pPr>
              <w:spacing w:line="240" w:lineRule="auto"/>
              <w:rPr>
                <w:color w:val="000000"/>
                <w:sz w:val="20"/>
                <w:szCs w:val="20"/>
              </w:rPr>
            </w:pPr>
            <w:r w:rsidRPr="00136FC4">
              <w:rPr>
                <w:color w:val="000000"/>
                <w:sz w:val="20"/>
                <w:szCs w:val="20"/>
              </w:rPr>
              <w:t>21</w:t>
            </w:r>
          </w:p>
        </w:tc>
        <w:tc>
          <w:tcPr>
            <w:tcW w:w="6745" w:type="dxa"/>
            <w:vAlign w:val="center"/>
          </w:tcPr>
          <w:p w14:paraId="63BEDAFA" w14:textId="77777777" w:rsidR="005C2C39" w:rsidRPr="00136FC4" w:rsidRDefault="005C2C39" w:rsidP="00B31BE3">
            <w:pPr>
              <w:spacing w:line="240" w:lineRule="auto"/>
              <w:rPr>
                <w:color w:val="000000"/>
                <w:sz w:val="20"/>
                <w:szCs w:val="20"/>
              </w:rPr>
            </w:pPr>
            <w:r w:rsidRPr="00136FC4">
              <w:rPr>
                <w:sz w:val="20"/>
                <w:szCs w:val="20"/>
                <w:lang w:val="en-US"/>
              </w:rPr>
              <w:t xml:space="preserve">Gross A, et al. Exercises for mechanical neck disorders. The Cochrane database of systematic reviews. </w:t>
            </w:r>
            <w:r w:rsidRPr="00136FC4">
              <w:rPr>
                <w:sz w:val="20"/>
                <w:szCs w:val="20"/>
              </w:rPr>
              <w:t>2015;</w:t>
            </w:r>
            <w:proofErr w:type="gramStart"/>
            <w:r w:rsidRPr="00136FC4">
              <w:rPr>
                <w:sz w:val="20"/>
                <w:szCs w:val="20"/>
              </w:rPr>
              <w:t>1:CD</w:t>
            </w:r>
            <w:proofErr w:type="gramEnd"/>
            <w:r w:rsidRPr="00136FC4">
              <w:rPr>
                <w:sz w:val="20"/>
                <w:szCs w:val="20"/>
              </w:rPr>
              <w:t>004250.</w:t>
            </w:r>
          </w:p>
        </w:tc>
        <w:tc>
          <w:tcPr>
            <w:tcW w:w="1559" w:type="dxa"/>
            <w:shd w:val="clear" w:color="auto" w:fill="auto"/>
          </w:tcPr>
          <w:p w14:paraId="2BE38C2E"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2BA9F00A" w14:textId="77777777" w:rsidTr="00B31BE3">
        <w:tc>
          <w:tcPr>
            <w:tcW w:w="480" w:type="dxa"/>
            <w:vAlign w:val="bottom"/>
          </w:tcPr>
          <w:p w14:paraId="42AA3CE5" w14:textId="77777777" w:rsidR="005C2C39" w:rsidRPr="00136FC4" w:rsidRDefault="005C2C39" w:rsidP="00B31BE3">
            <w:pPr>
              <w:spacing w:line="240" w:lineRule="auto"/>
              <w:rPr>
                <w:color w:val="000000"/>
                <w:sz w:val="20"/>
                <w:szCs w:val="20"/>
              </w:rPr>
            </w:pPr>
            <w:r w:rsidRPr="00136FC4">
              <w:rPr>
                <w:color w:val="000000"/>
                <w:sz w:val="20"/>
                <w:szCs w:val="20"/>
              </w:rPr>
              <w:t>22</w:t>
            </w:r>
          </w:p>
        </w:tc>
        <w:tc>
          <w:tcPr>
            <w:tcW w:w="6745" w:type="dxa"/>
            <w:vAlign w:val="center"/>
          </w:tcPr>
          <w:p w14:paraId="17EEE3ED" w14:textId="77777777" w:rsidR="005C2C39" w:rsidRPr="00136FC4" w:rsidRDefault="005C2C39" w:rsidP="00B31BE3">
            <w:pPr>
              <w:spacing w:line="240" w:lineRule="auto"/>
              <w:rPr>
                <w:sz w:val="20"/>
                <w:szCs w:val="20"/>
              </w:rPr>
            </w:pPr>
            <w:r w:rsidRPr="00136FC4">
              <w:rPr>
                <w:sz w:val="20"/>
                <w:szCs w:val="20"/>
                <w:lang w:val="en-US"/>
              </w:rPr>
              <w:t xml:space="preserve">Heng W, Wei F, Liu Z, Yan X, Zhu K, Yang F, Du M, Zhou C, Qian J. Physical exercise improved muscle strength and pain on neck and shoulder in military pilots. </w:t>
            </w:r>
            <w:r w:rsidRPr="00136FC4">
              <w:rPr>
                <w:sz w:val="20"/>
                <w:szCs w:val="20"/>
              </w:rPr>
              <w:t xml:space="preserve">Front </w:t>
            </w:r>
            <w:proofErr w:type="spellStart"/>
            <w:r w:rsidRPr="00136FC4">
              <w:rPr>
                <w:sz w:val="20"/>
                <w:szCs w:val="20"/>
              </w:rPr>
              <w:t>Physiol</w:t>
            </w:r>
            <w:proofErr w:type="spellEnd"/>
            <w:r w:rsidRPr="00136FC4">
              <w:rPr>
                <w:sz w:val="20"/>
                <w:szCs w:val="20"/>
              </w:rPr>
              <w:t xml:space="preserve">. 2022 Sep 2;13:973304. </w:t>
            </w:r>
            <w:proofErr w:type="spellStart"/>
            <w:r w:rsidRPr="00136FC4">
              <w:rPr>
                <w:sz w:val="20"/>
                <w:szCs w:val="20"/>
              </w:rPr>
              <w:t>doi</w:t>
            </w:r>
            <w:proofErr w:type="spellEnd"/>
            <w:r w:rsidRPr="00136FC4">
              <w:rPr>
                <w:sz w:val="20"/>
                <w:szCs w:val="20"/>
              </w:rPr>
              <w:t xml:space="preserve">: </w:t>
            </w:r>
            <w:proofErr w:type="gramStart"/>
            <w:r w:rsidRPr="00136FC4">
              <w:rPr>
                <w:sz w:val="20"/>
                <w:szCs w:val="20"/>
              </w:rPr>
              <w:t>10.3389</w:t>
            </w:r>
            <w:proofErr w:type="gramEnd"/>
            <w:r w:rsidRPr="00136FC4">
              <w:rPr>
                <w:sz w:val="20"/>
                <w:szCs w:val="20"/>
              </w:rPr>
              <w:t>/fphys.2022.973304. PMID: 36117716; PMCID: PMC9479108.</w:t>
            </w:r>
          </w:p>
        </w:tc>
        <w:tc>
          <w:tcPr>
            <w:tcW w:w="1559" w:type="dxa"/>
            <w:shd w:val="clear" w:color="auto" w:fill="auto"/>
          </w:tcPr>
          <w:p w14:paraId="42AAC08E"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485C40A4" w14:textId="77777777" w:rsidTr="00B31BE3">
        <w:tc>
          <w:tcPr>
            <w:tcW w:w="480" w:type="dxa"/>
            <w:vAlign w:val="bottom"/>
          </w:tcPr>
          <w:p w14:paraId="316A6B0D" w14:textId="77777777" w:rsidR="005C2C39" w:rsidRPr="00136FC4" w:rsidRDefault="005C2C39" w:rsidP="00B31BE3">
            <w:pPr>
              <w:spacing w:line="240" w:lineRule="auto"/>
              <w:rPr>
                <w:sz w:val="20"/>
                <w:szCs w:val="20"/>
              </w:rPr>
            </w:pPr>
            <w:r w:rsidRPr="00136FC4">
              <w:rPr>
                <w:sz w:val="20"/>
                <w:szCs w:val="20"/>
              </w:rPr>
              <w:t>23</w:t>
            </w:r>
          </w:p>
        </w:tc>
        <w:tc>
          <w:tcPr>
            <w:tcW w:w="6745" w:type="dxa"/>
            <w:vAlign w:val="center"/>
          </w:tcPr>
          <w:p w14:paraId="5A99AD22" w14:textId="77777777" w:rsidR="005C2C39" w:rsidRPr="00136FC4" w:rsidRDefault="005C2C39" w:rsidP="00B31BE3">
            <w:pPr>
              <w:spacing w:line="240" w:lineRule="auto"/>
              <w:rPr>
                <w:sz w:val="20"/>
                <w:szCs w:val="20"/>
              </w:rPr>
            </w:pPr>
            <w:r w:rsidRPr="00136FC4">
              <w:rPr>
                <w:color w:val="000000"/>
                <w:sz w:val="20"/>
                <w:szCs w:val="20"/>
                <w:lang w:val="en-US"/>
              </w:rPr>
              <w:t xml:space="preserve">Hidalgo B, Hall T, Bossert J, </w:t>
            </w:r>
            <w:proofErr w:type="spellStart"/>
            <w:r w:rsidRPr="00136FC4">
              <w:rPr>
                <w:color w:val="000000"/>
                <w:sz w:val="20"/>
                <w:szCs w:val="20"/>
                <w:lang w:val="en-US"/>
              </w:rPr>
              <w:t>Dugeny</w:t>
            </w:r>
            <w:proofErr w:type="spellEnd"/>
            <w:r w:rsidRPr="00136FC4">
              <w:rPr>
                <w:color w:val="000000"/>
                <w:sz w:val="20"/>
                <w:szCs w:val="20"/>
                <w:lang w:val="en-US"/>
              </w:rPr>
              <w:t xml:space="preserve"> A, </w:t>
            </w:r>
            <w:proofErr w:type="spellStart"/>
            <w:r w:rsidRPr="00136FC4">
              <w:rPr>
                <w:color w:val="000000"/>
                <w:sz w:val="20"/>
                <w:szCs w:val="20"/>
                <w:lang w:val="en-US"/>
              </w:rPr>
              <w:t>Cagnie</w:t>
            </w:r>
            <w:proofErr w:type="spellEnd"/>
            <w:r w:rsidRPr="00136FC4">
              <w:rPr>
                <w:color w:val="000000"/>
                <w:sz w:val="20"/>
                <w:szCs w:val="20"/>
                <w:lang w:val="en-US"/>
              </w:rPr>
              <w:t xml:space="preserve"> B, </w:t>
            </w:r>
            <w:proofErr w:type="spellStart"/>
            <w:r w:rsidRPr="00136FC4">
              <w:rPr>
                <w:color w:val="000000"/>
                <w:sz w:val="20"/>
                <w:szCs w:val="20"/>
                <w:lang w:val="en-US"/>
              </w:rPr>
              <w:t>Pitance</w:t>
            </w:r>
            <w:proofErr w:type="spellEnd"/>
            <w:r w:rsidRPr="00136FC4">
              <w:rPr>
                <w:color w:val="000000"/>
                <w:sz w:val="20"/>
                <w:szCs w:val="20"/>
                <w:lang w:val="en-US"/>
              </w:rPr>
              <w:t xml:space="preserve"> L. The efficacy of manual therapy and exercise for treating non-specific neck pain: A systematic review.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back and </w:t>
            </w:r>
            <w:proofErr w:type="spellStart"/>
            <w:r w:rsidRPr="00136FC4">
              <w:rPr>
                <w:color w:val="000000"/>
                <w:sz w:val="20"/>
                <w:szCs w:val="20"/>
              </w:rPr>
              <w:t>musculoskeletal</w:t>
            </w:r>
            <w:proofErr w:type="spellEnd"/>
            <w:r w:rsidRPr="00136FC4">
              <w:rPr>
                <w:color w:val="000000"/>
                <w:sz w:val="20"/>
                <w:szCs w:val="20"/>
              </w:rPr>
              <w:t xml:space="preserve"> rehabilitation 2017;30:1149-69.</w:t>
            </w:r>
          </w:p>
        </w:tc>
        <w:tc>
          <w:tcPr>
            <w:tcW w:w="1559" w:type="dxa"/>
            <w:shd w:val="clear" w:color="auto" w:fill="auto"/>
          </w:tcPr>
          <w:p w14:paraId="5493E244"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5ABD8C8D" w14:textId="77777777" w:rsidTr="00B31BE3">
        <w:tc>
          <w:tcPr>
            <w:tcW w:w="480" w:type="dxa"/>
            <w:vAlign w:val="bottom"/>
          </w:tcPr>
          <w:p w14:paraId="1628A9AC" w14:textId="77777777" w:rsidR="005C2C39" w:rsidRPr="00136FC4" w:rsidRDefault="005C2C39" w:rsidP="00B31BE3">
            <w:pPr>
              <w:spacing w:line="240" w:lineRule="auto"/>
              <w:rPr>
                <w:sz w:val="20"/>
                <w:szCs w:val="20"/>
              </w:rPr>
            </w:pPr>
            <w:r w:rsidRPr="00136FC4">
              <w:rPr>
                <w:color w:val="000000"/>
                <w:sz w:val="20"/>
                <w:szCs w:val="20"/>
              </w:rPr>
              <w:t>24</w:t>
            </w:r>
          </w:p>
        </w:tc>
        <w:tc>
          <w:tcPr>
            <w:tcW w:w="6745" w:type="dxa"/>
            <w:vAlign w:val="center"/>
          </w:tcPr>
          <w:p w14:paraId="3101FA03" w14:textId="77777777" w:rsidR="005C2C39" w:rsidRPr="00136FC4" w:rsidRDefault="005C2C39" w:rsidP="00B31BE3">
            <w:pPr>
              <w:spacing w:line="240" w:lineRule="auto"/>
              <w:rPr>
                <w:sz w:val="20"/>
                <w:szCs w:val="20"/>
                <w:lang w:val="en-US"/>
              </w:rPr>
            </w:pPr>
            <w:r w:rsidRPr="00136FC4">
              <w:rPr>
                <w:color w:val="000000"/>
                <w:sz w:val="20"/>
                <w:szCs w:val="20"/>
                <w:lang w:val="en-US"/>
              </w:rPr>
              <w:t xml:space="preserve">Kay T, Gross A, Rutherford S, et al. Exercise therapy for neck pain: A </w:t>
            </w:r>
            <w:proofErr w:type="spellStart"/>
            <w:r w:rsidRPr="00136FC4">
              <w:rPr>
                <w:color w:val="000000"/>
                <w:sz w:val="20"/>
                <w:szCs w:val="20"/>
                <w:lang w:val="en-US"/>
              </w:rPr>
              <w:t>cochrane</w:t>
            </w:r>
            <w:proofErr w:type="spellEnd"/>
            <w:r w:rsidRPr="00136FC4">
              <w:rPr>
                <w:color w:val="000000"/>
                <w:sz w:val="20"/>
                <w:szCs w:val="20"/>
                <w:lang w:val="en-US"/>
              </w:rPr>
              <w:t xml:space="preserve"> systematic review update. Physiotherapy (United Kingdom) 2011;</w:t>
            </w:r>
            <w:proofErr w:type="gramStart"/>
            <w:r w:rsidRPr="00136FC4">
              <w:rPr>
                <w:color w:val="000000"/>
                <w:sz w:val="20"/>
                <w:szCs w:val="20"/>
                <w:lang w:val="en-US"/>
              </w:rPr>
              <w:t>97:eS</w:t>
            </w:r>
            <w:proofErr w:type="gramEnd"/>
            <w:r w:rsidRPr="00136FC4">
              <w:rPr>
                <w:color w:val="000000"/>
                <w:sz w:val="20"/>
                <w:szCs w:val="20"/>
                <w:lang w:val="en-US"/>
              </w:rPr>
              <w:t>436-eS7.</w:t>
            </w:r>
          </w:p>
        </w:tc>
        <w:tc>
          <w:tcPr>
            <w:tcW w:w="1559" w:type="dxa"/>
            <w:shd w:val="clear" w:color="auto" w:fill="auto"/>
          </w:tcPr>
          <w:p w14:paraId="33E1065A"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r w:rsidRPr="00136FC4">
              <w:rPr>
                <w:sz w:val="20"/>
                <w:szCs w:val="20"/>
              </w:rPr>
              <w:t xml:space="preserve"> </w:t>
            </w:r>
          </w:p>
        </w:tc>
      </w:tr>
      <w:tr w:rsidR="005C2C39" w:rsidRPr="00136FC4" w14:paraId="683AA607" w14:textId="77777777" w:rsidTr="00B31BE3">
        <w:tc>
          <w:tcPr>
            <w:tcW w:w="480" w:type="dxa"/>
            <w:vAlign w:val="bottom"/>
          </w:tcPr>
          <w:p w14:paraId="34C5DF9B" w14:textId="77777777" w:rsidR="005C2C39" w:rsidRPr="00136FC4" w:rsidRDefault="005C2C39" w:rsidP="00B31BE3">
            <w:pPr>
              <w:spacing w:line="240" w:lineRule="auto"/>
              <w:rPr>
                <w:sz w:val="20"/>
                <w:szCs w:val="20"/>
              </w:rPr>
            </w:pPr>
            <w:r w:rsidRPr="00136FC4">
              <w:rPr>
                <w:color w:val="000000"/>
                <w:sz w:val="20"/>
                <w:szCs w:val="20"/>
              </w:rPr>
              <w:t>25</w:t>
            </w:r>
          </w:p>
        </w:tc>
        <w:tc>
          <w:tcPr>
            <w:tcW w:w="6745" w:type="dxa"/>
            <w:vAlign w:val="center"/>
          </w:tcPr>
          <w:p w14:paraId="262003BE" w14:textId="77777777" w:rsidR="005C2C39" w:rsidRPr="00136FC4" w:rsidRDefault="005C2C39" w:rsidP="00B31BE3">
            <w:pPr>
              <w:spacing w:line="240" w:lineRule="auto"/>
              <w:rPr>
                <w:sz w:val="20"/>
                <w:szCs w:val="20"/>
                <w:lang w:val="en-US"/>
              </w:rPr>
            </w:pPr>
            <w:r w:rsidRPr="00136FC4">
              <w:rPr>
                <w:color w:val="000000"/>
                <w:sz w:val="20"/>
                <w:szCs w:val="20"/>
                <w:lang w:val="en-US"/>
              </w:rPr>
              <w:t>Kay TM, Gross A, Goldsmith C, et al. Exercises for mechanical neck disorders. The Cochrane database of systematic reviews 2005:CD004250.</w:t>
            </w:r>
          </w:p>
        </w:tc>
        <w:tc>
          <w:tcPr>
            <w:tcW w:w="1559" w:type="dxa"/>
            <w:shd w:val="clear" w:color="auto" w:fill="auto"/>
          </w:tcPr>
          <w:p w14:paraId="353C5FF9"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4083C307" w14:textId="77777777" w:rsidTr="00B31BE3">
        <w:tc>
          <w:tcPr>
            <w:tcW w:w="480" w:type="dxa"/>
            <w:vAlign w:val="bottom"/>
          </w:tcPr>
          <w:p w14:paraId="2D003AD4" w14:textId="77777777" w:rsidR="005C2C39" w:rsidRPr="00136FC4" w:rsidRDefault="005C2C39" w:rsidP="00B31BE3">
            <w:pPr>
              <w:spacing w:line="240" w:lineRule="auto"/>
              <w:rPr>
                <w:sz w:val="20"/>
                <w:szCs w:val="20"/>
              </w:rPr>
            </w:pPr>
            <w:r w:rsidRPr="00136FC4">
              <w:rPr>
                <w:color w:val="000000"/>
                <w:sz w:val="20"/>
                <w:szCs w:val="20"/>
              </w:rPr>
              <w:t>26</w:t>
            </w:r>
          </w:p>
        </w:tc>
        <w:tc>
          <w:tcPr>
            <w:tcW w:w="6745" w:type="dxa"/>
            <w:vAlign w:val="center"/>
          </w:tcPr>
          <w:p w14:paraId="7CDD9A26" w14:textId="77777777" w:rsidR="005C2C39" w:rsidRPr="00136FC4" w:rsidRDefault="005C2C39" w:rsidP="00B31BE3">
            <w:pPr>
              <w:spacing w:line="240" w:lineRule="auto"/>
              <w:rPr>
                <w:sz w:val="20"/>
                <w:szCs w:val="20"/>
                <w:lang w:val="en-US"/>
              </w:rPr>
            </w:pPr>
            <w:r w:rsidRPr="00136FC4">
              <w:rPr>
                <w:color w:val="000000"/>
                <w:sz w:val="20"/>
                <w:szCs w:val="20"/>
                <w:lang w:val="en-US"/>
              </w:rPr>
              <w:t>Kay TM, Gross A, Goldsmith CH, et al. Exercises for mechanical neck disorders. The Cochrane database of systematic reviews 2012:CD004250.</w:t>
            </w:r>
          </w:p>
        </w:tc>
        <w:tc>
          <w:tcPr>
            <w:tcW w:w="1559" w:type="dxa"/>
            <w:shd w:val="clear" w:color="auto" w:fill="auto"/>
          </w:tcPr>
          <w:p w14:paraId="5C6F9A6A"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3C03A634" w14:textId="77777777" w:rsidTr="00B31BE3">
        <w:tc>
          <w:tcPr>
            <w:tcW w:w="480" w:type="dxa"/>
            <w:vAlign w:val="bottom"/>
          </w:tcPr>
          <w:p w14:paraId="19DDBA50" w14:textId="77777777" w:rsidR="005C2C39" w:rsidRPr="00136FC4" w:rsidRDefault="005C2C39" w:rsidP="00B31BE3">
            <w:pPr>
              <w:spacing w:line="240" w:lineRule="auto"/>
              <w:rPr>
                <w:color w:val="000000"/>
                <w:sz w:val="20"/>
                <w:szCs w:val="20"/>
              </w:rPr>
            </w:pPr>
            <w:r w:rsidRPr="00136FC4">
              <w:rPr>
                <w:color w:val="000000"/>
                <w:sz w:val="20"/>
                <w:szCs w:val="20"/>
              </w:rPr>
              <w:t>27</w:t>
            </w:r>
          </w:p>
        </w:tc>
        <w:tc>
          <w:tcPr>
            <w:tcW w:w="6745" w:type="dxa"/>
            <w:vAlign w:val="center"/>
          </w:tcPr>
          <w:p w14:paraId="6A414F93" w14:textId="77777777" w:rsidR="005C2C39" w:rsidRPr="00136FC4" w:rsidRDefault="005C2C39" w:rsidP="00B31BE3">
            <w:pPr>
              <w:spacing w:line="240" w:lineRule="auto"/>
              <w:rPr>
                <w:color w:val="000000"/>
                <w:sz w:val="20"/>
                <w:szCs w:val="20"/>
              </w:rPr>
            </w:pPr>
            <w:proofErr w:type="spellStart"/>
            <w:r w:rsidRPr="00136FC4">
              <w:rPr>
                <w:color w:val="000000"/>
                <w:sz w:val="20"/>
                <w:szCs w:val="20"/>
                <w:lang w:val="en-US"/>
              </w:rPr>
              <w:t>Leemans</w:t>
            </w:r>
            <w:proofErr w:type="spellEnd"/>
            <w:r w:rsidRPr="00136FC4">
              <w:rPr>
                <w:color w:val="000000"/>
                <w:sz w:val="20"/>
                <w:szCs w:val="20"/>
                <w:lang w:val="en-US"/>
              </w:rPr>
              <w:t xml:space="preserve"> L, Polli A, </w:t>
            </w:r>
            <w:proofErr w:type="spellStart"/>
            <w:r w:rsidRPr="00136FC4">
              <w:rPr>
                <w:color w:val="000000"/>
                <w:sz w:val="20"/>
                <w:szCs w:val="20"/>
                <w:lang w:val="en-US"/>
              </w:rPr>
              <w:t>Nijs</w:t>
            </w:r>
            <w:proofErr w:type="spellEnd"/>
            <w:r w:rsidRPr="00136FC4">
              <w:rPr>
                <w:color w:val="000000"/>
                <w:sz w:val="20"/>
                <w:szCs w:val="20"/>
                <w:lang w:val="en-US"/>
              </w:rPr>
              <w:t xml:space="preserve"> J, Wideman T, den </w:t>
            </w:r>
            <w:proofErr w:type="spellStart"/>
            <w:r w:rsidRPr="00136FC4">
              <w:rPr>
                <w:color w:val="000000"/>
                <w:sz w:val="20"/>
                <w:szCs w:val="20"/>
                <w:lang w:val="en-US"/>
              </w:rPr>
              <w:t>Bandt</w:t>
            </w:r>
            <w:proofErr w:type="spellEnd"/>
            <w:r w:rsidRPr="00136FC4">
              <w:rPr>
                <w:color w:val="000000"/>
                <w:sz w:val="20"/>
                <w:szCs w:val="20"/>
                <w:lang w:val="en-US"/>
              </w:rPr>
              <w:t xml:space="preserve"> H, </w:t>
            </w:r>
            <w:proofErr w:type="spellStart"/>
            <w:r w:rsidRPr="00136FC4">
              <w:rPr>
                <w:color w:val="000000"/>
                <w:sz w:val="20"/>
                <w:szCs w:val="20"/>
                <w:lang w:val="en-US"/>
              </w:rPr>
              <w:t>Beckwée</w:t>
            </w:r>
            <w:proofErr w:type="spellEnd"/>
            <w:r w:rsidRPr="00136FC4">
              <w:rPr>
                <w:color w:val="000000"/>
                <w:sz w:val="20"/>
                <w:szCs w:val="20"/>
                <w:lang w:val="en-US"/>
              </w:rPr>
              <w:t xml:space="preserve"> D. It Hurts to Move! Intervention Effects and Assessment Methods for Movement-Evoked Pain in Patients </w:t>
            </w:r>
            <w:proofErr w:type="gramStart"/>
            <w:r w:rsidRPr="00136FC4">
              <w:rPr>
                <w:color w:val="000000"/>
                <w:sz w:val="20"/>
                <w:szCs w:val="20"/>
                <w:lang w:val="en-US"/>
              </w:rPr>
              <w:t>With</w:t>
            </w:r>
            <w:proofErr w:type="gramEnd"/>
            <w:r w:rsidRPr="00136FC4">
              <w:rPr>
                <w:color w:val="000000"/>
                <w:sz w:val="20"/>
                <w:szCs w:val="20"/>
                <w:lang w:val="en-US"/>
              </w:rPr>
              <w:t xml:space="preserve"> Musculoskeletal Pain: A Systematic Review with Meta-analysis. J </w:t>
            </w:r>
            <w:proofErr w:type="spellStart"/>
            <w:r w:rsidRPr="00136FC4">
              <w:rPr>
                <w:color w:val="000000"/>
                <w:sz w:val="20"/>
                <w:szCs w:val="20"/>
                <w:lang w:val="en-US"/>
              </w:rPr>
              <w:t>Orthop</w:t>
            </w:r>
            <w:proofErr w:type="spellEnd"/>
            <w:r w:rsidRPr="00136FC4">
              <w:rPr>
                <w:color w:val="000000"/>
                <w:sz w:val="20"/>
                <w:szCs w:val="20"/>
                <w:lang w:val="en-US"/>
              </w:rPr>
              <w:t xml:space="preserve"> Sports Phys </w:t>
            </w:r>
            <w:proofErr w:type="spellStart"/>
            <w:r w:rsidRPr="00136FC4">
              <w:rPr>
                <w:color w:val="000000"/>
                <w:sz w:val="20"/>
                <w:szCs w:val="20"/>
                <w:lang w:val="en-US"/>
              </w:rPr>
              <w:t>Ther</w:t>
            </w:r>
            <w:proofErr w:type="spellEnd"/>
            <w:r w:rsidRPr="00136FC4">
              <w:rPr>
                <w:color w:val="000000"/>
                <w:sz w:val="20"/>
                <w:szCs w:val="20"/>
                <w:lang w:val="en-US"/>
              </w:rPr>
              <w:t xml:space="preserve">. 2022 Jun;52(6):345-374. </w:t>
            </w:r>
            <w:proofErr w:type="spellStart"/>
            <w:r w:rsidRPr="00136FC4">
              <w:rPr>
                <w:color w:val="000000"/>
                <w:sz w:val="20"/>
                <w:szCs w:val="20"/>
                <w:lang w:val="en-US"/>
              </w:rPr>
              <w:t>doi</w:t>
            </w:r>
            <w:proofErr w:type="spellEnd"/>
            <w:r w:rsidRPr="00136FC4">
              <w:rPr>
                <w:color w:val="000000"/>
                <w:sz w:val="20"/>
                <w:szCs w:val="20"/>
                <w:lang w:val="en-US"/>
              </w:rPr>
              <w:t xml:space="preserve">: 10.2519/jospt.2022.10527. </w:t>
            </w:r>
            <w:proofErr w:type="spellStart"/>
            <w:r w:rsidRPr="00136FC4">
              <w:rPr>
                <w:color w:val="000000"/>
                <w:sz w:val="20"/>
                <w:szCs w:val="20"/>
                <w:lang w:val="en-US"/>
              </w:rPr>
              <w:t>Epub</w:t>
            </w:r>
            <w:proofErr w:type="spellEnd"/>
            <w:r w:rsidRPr="00136FC4">
              <w:rPr>
                <w:color w:val="000000"/>
                <w:sz w:val="20"/>
                <w:szCs w:val="20"/>
                <w:lang w:val="en-US"/>
              </w:rPr>
              <w:t xml:space="preserve"> 2022 Feb 5. </w:t>
            </w:r>
            <w:r w:rsidRPr="00136FC4">
              <w:rPr>
                <w:color w:val="000000"/>
                <w:sz w:val="20"/>
                <w:szCs w:val="20"/>
              </w:rPr>
              <w:t>PMID: 35128943.</w:t>
            </w:r>
          </w:p>
        </w:tc>
        <w:tc>
          <w:tcPr>
            <w:tcW w:w="1559" w:type="dxa"/>
            <w:shd w:val="clear" w:color="auto" w:fill="auto"/>
          </w:tcPr>
          <w:p w14:paraId="6696A34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44122278" w14:textId="77777777" w:rsidTr="00B31BE3">
        <w:tc>
          <w:tcPr>
            <w:tcW w:w="480" w:type="dxa"/>
            <w:vAlign w:val="bottom"/>
          </w:tcPr>
          <w:p w14:paraId="730BDB93" w14:textId="77777777" w:rsidR="005C2C39" w:rsidRPr="00136FC4" w:rsidRDefault="005C2C39" w:rsidP="00B31BE3">
            <w:pPr>
              <w:spacing w:line="240" w:lineRule="auto"/>
              <w:rPr>
                <w:sz w:val="20"/>
                <w:szCs w:val="20"/>
              </w:rPr>
            </w:pPr>
            <w:r w:rsidRPr="00136FC4">
              <w:rPr>
                <w:color w:val="000000"/>
                <w:sz w:val="20"/>
                <w:szCs w:val="20"/>
              </w:rPr>
              <w:t>28</w:t>
            </w:r>
          </w:p>
        </w:tc>
        <w:tc>
          <w:tcPr>
            <w:tcW w:w="6745" w:type="dxa"/>
            <w:vAlign w:val="center"/>
          </w:tcPr>
          <w:p w14:paraId="28F38992" w14:textId="77777777" w:rsidR="005C2C39" w:rsidRPr="00136FC4" w:rsidRDefault="005C2C39" w:rsidP="00B31BE3">
            <w:pPr>
              <w:spacing w:line="240" w:lineRule="auto"/>
              <w:rPr>
                <w:sz w:val="20"/>
                <w:szCs w:val="20"/>
              </w:rPr>
            </w:pPr>
            <w:r w:rsidRPr="00136FC4">
              <w:rPr>
                <w:color w:val="000000"/>
                <w:sz w:val="20"/>
                <w:szCs w:val="20"/>
                <w:lang w:val="en-US"/>
              </w:rPr>
              <w:t xml:space="preserve">Leaver AM, Refshauge KM, Maher CG, McAuley JH. Conservative interventions provide short-term relief for non-specific neck pain: a systematic review.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physiotherapy</w:t>
            </w:r>
            <w:proofErr w:type="spellEnd"/>
            <w:r w:rsidRPr="00136FC4">
              <w:rPr>
                <w:color w:val="000000"/>
                <w:sz w:val="20"/>
                <w:szCs w:val="20"/>
              </w:rPr>
              <w:t xml:space="preserve"> 2010;56:73-85.</w:t>
            </w:r>
          </w:p>
        </w:tc>
        <w:tc>
          <w:tcPr>
            <w:tcW w:w="1559" w:type="dxa"/>
            <w:shd w:val="clear" w:color="auto" w:fill="auto"/>
          </w:tcPr>
          <w:p w14:paraId="21F1608F"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78CD5569" w14:textId="77777777" w:rsidTr="00B31BE3">
        <w:tc>
          <w:tcPr>
            <w:tcW w:w="480" w:type="dxa"/>
            <w:vAlign w:val="bottom"/>
          </w:tcPr>
          <w:p w14:paraId="06C12B3E" w14:textId="77777777" w:rsidR="005C2C39" w:rsidRPr="00136FC4" w:rsidRDefault="005C2C39" w:rsidP="00B31BE3">
            <w:pPr>
              <w:spacing w:line="240" w:lineRule="auto"/>
              <w:rPr>
                <w:sz w:val="20"/>
                <w:szCs w:val="20"/>
              </w:rPr>
            </w:pPr>
            <w:r w:rsidRPr="00136FC4">
              <w:rPr>
                <w:color w:val="000000"/>
                <w:sz w:val="20"/>
                <w:szCs w:val="20"/>
              </w:rPr>
              <w:t>29</w:t>
            </w:r>
          </w:p>
        </w:tc>
        <w:tc>
          <w:tcPr>
            <w:tcW w:w="6745" w:type="dxa"/>
            <w:vAlign w:val="center"/>
          </w:tcPr>
          <w:p w14:paraId="3BA48E3D" w14:textId="77777777" w:rsidR="005C2C39" w:rsidRPr="00136FC4" w:rsidRDefault="005C2C39" w:rsidP="00B31BE3">
            <w:pPr>
              <w:spacing w:line="240" w:lineRule="auto"/>
              <w:rPr>
                <w:sz w:val="20"/>
                <w:szCs w:val="20"/>
              </w:rPr>
            </w:pPr>
            <w:r w:rsidRPr="00136FC4">
              <w:rPr>
                <w:color w:val="000000"/>
                <w:sz w:val="20"/>
                <w:szCs w:val="20"/>
              </w:rPr>
              <w:t xml:space="preserve">Lin KY, </w:t>
            </w:r>
            <w:proofErr w:type="spellStart"/>
            <w:r w:rsidRPr="00136FC4">
              <w:rPr>
                <w:color w:val="000000"/>
                <w:sz w:val="20"/>
                <w:szCs w:val="20"/>
              </w:rPr>
              <w:t>Tsai</w:t>
            </w:r>
            <w:proofErr w:type="spellEnd"/>
            <w:r w:rsidRPr="00136FC4">
              <w:rPr>
                <w:color w:val="000000"/>
                <w:sz w:val="20"/>
                <w:szCs w:val="20"/>
              </w:rPr>
              <w:t xml:space="preserve"> YJ, </w:t>
            </w:r>
            <w:proofErr w:type="spellStart"/>
            <w:r w:rsidRPr="00136FC4">
              <w:rPr>
                <w:color w:val="000000"/>
                <w:sz w:val="20"/>
                <w:szCs w:val="20"/>
              </w:rPr>
              <w:t>Hsu</w:t>
            </w:r>
            <w:proofErr w:type="spellEnd"/>
            <w:r w:rsidRPr="00136FC4">
              <w:rPr>
                <w:color w:val="000000"/>
                <w:sz w:val="20"/>
                <w:szCs w:val="20"/>
              </w:rPr>
              <w:t xml:space="preserve"> PY, </w:t>
            </w:r>
            <w:proofErr w:type="spellStart"/>
            <w:r w:rsidRPr="00136FC4">
              <w:rPr>
                <w:color w:val="000000"/>
                <w:sz w:val="20"/>
                <w:szCs w:val="20"/>
              </w:rPr>
              <w:t>Tsai</w:t>
            </w:r>
            <w:proofErr w:type="spellEnd"/>
            <w:r w:rsidRPr="00136FC4">
              <w:rPr>
                <w:color w:val="000000"/>
                <w:sz w:val="20"/>
                <w:szCs w:val="20"/>
              </w:rPr>
              <w:t xml:space="preserve"> CS, </w:t>
            </w:r>
            <w:proofErr w:type="spellStart"/>
            <w:r w:rsidRPr="00136FC4">
              <w:rPr>
                <w:color w:val="000000"/>
                <w:sz w:val="20"/>
                <w:szCs w:val="20"/>
              </w:rPr>
              <w:t>Kuo</w:t>
            </w:r>
            <w:proofErr w:type="spellEnd"/>
            <w:r w:rsidRPr="00136FC4">
              <w:rPr>
                <w:color w:val="000000"/>
                <w:sz w:val="20"/>
                <w:szCs w:val="20"/>
              </w:rPr>
              <w:t xml:space="preserve"> YL. </w:t>
            </w:r>
            <w:r w:rsidRPr="00136FC4">
              <w:rPr>
                <w:color w:val="000000"/>
                <w:sz w:val="20"/>
                <w:szCs w:val="20"/>
                <w:lang w:val="en-US"/>
              </w:rPr>
              <w:t xml:space="preserve">Effects of Sling Exercise for Neck Pain: A Systematic Review and Meta-Analysis. </w:t>
            </w:r>
            <w:proofErr w:type="spellStart"/>
            <w:r w:rsidRPr="00136FC4">
              <w:rPr>
                <w:color w:val="000000"/>
                <w:sz w:val="20"/>
                <w:szCs w:val="20"/>
              </w:rPr>
              <w:t>Physical</w:t>
            </w:r>
            <w:proofErr w:type="spellEnd"/>
            <w:r w:rsidRPr="00136FC4">
              <w:rPr>
                <w:color w:val="000000"/>
                <w:sz w:val="20"/>
                <w:szCs w:val="20"/>
              </w:rPr>
              <w:t xml:space="preserve"> </w:t>
            </w:r>
            <w:proofErr w:type="spellStart"/>
            <w:r w:rsidRPr="00136FC4">
              <w:rPr>
                <w:color w:val="000000"/>
                <w:sz w:val="20"/>
                <w:szCs w:val="20"/>
              </w:rPr>
              <w:t>therapy</w:t>
            </w:r>
            <w:proofErr w:type="spellEnd"/>
            <w:r w:rsidRPr="00136FC4">
              <w:rPr>
                <w:color w:val="000000"/>
                <w:sz w:val="20"/>
                <w:szCs w:val="20"/>
              </w:rPr>
              <w:t xml:space="preserve"> 2021;101.</w:t>
            </w:r>
          </w:p>
        </w:tc>
        <w:tc>
          <w:tcPr>
            <w:tcW w:w="1559" w:type="dxa"/>
            <w:shd w:val="clear" w:color="auto" w:fill="auto"/>
          </w:tcPr>
          <w:p w14:paraId="32F19426"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06C7C895" w14:textId="77777777" w:rsidTr="00B31BE3">
        <w:tc>
          <w:tcPr>
            <w:tcW w:w="480" w:type="dxa"/>
            <w:vAlign w:val="bottom"/>
          </w:tcPr>
          <w:p w14:paraId="785294A7" w14:textId="77777777" w:rsidR="005C2C39" w:rsidRPr="00136FC4" w:rsidRDefault="005C2C39" w:rsidP="00B31BE3">
            <w:pPr>
              <w:spacing w:line="240" w:lineRule="auto"/>
              <w:rPr>
                <w:color w:val="000000"/>
                <w:sz w:val="20"/>
                <w:szCs w:val="20"/>
              </w:rPr>
            </w:pPr>
            <w:r w:rsidRPr="00136FC4">
              <w:rPr>
                <w:color w:val="000000"/>
                <w:sz w:val="20"/>
                <w:szCs w:val="20"/>
              </w:rPr>
              <w:lastRenderedPageBreak/>
              <w:t>30</w:t>
            </w:r>
          </w:p>
        </w:tc>
        <w:tc>
          <w:tcPr>
            <w:tcW w:w="6745" w:type="dxa"/>
            <w:vAlign w:val="center"/>
          </w:tcPr>
          <w:p w14:paraId="131DC015" w14:textId="77777777" w:rsidR="005C2C39" w:rsidRPr="00136FC4" w:rsidRDefault="005C2C39" w:rsidP="00B31BE3">
            <w:pPr>
              <w:spacing w:line="240" w:lineRule="auto"/>
              <w:rPr>
                <w:color w:val="000000"/>
                <w:sz w:val="20"/>
                <w:szCs w:val="20"/>
              </w:rPr>
            </w:pPr>
            <w:r w:rsidRPr="00136FC4">
              <w:rPr>
                <w:color w:val="000000"/>
                <w:sz w:val="20"/>
                <w:szCs w:val="20"/>
                <w:lang w:val="en-US"/>
              </w:rPr>
              <w:t xml:space="preserve">Liu Z, Hu H, Wen X, Liu X, Xu X, Wang Z, Li L, Liu H. </w:t>
            </w:r>
            <w:proofErr w:type="spellStart"/>
            <w:r w:rsidRPr="00136FC4">
              <w:rPr>
                <w:color w:val="000000"/>
                <w:sz w:val="20"/>
                <w:szCs w:val="20"/>
                <w:lang w:val="en-US"/>
              </w:rPr>
              <w:t>Baduanjin</w:t>
            </w:r>
            <w:proofErr w:type="spellEnd"/>
            <w:r w:rsidRPr="00136FC4">
              <w:rPr>
                <w:color w:val="000000"/>
                <w:sz w:val="20"/>
                <w:szCs w:val="20"/>
                <w:lang w:val="en-US"/>
              </w:rPr>
              <w:t xml:space="preserve"> improves neck pain and functional movement in middle-aged and elderly people: A systematic review and meta-analysis of randomized controlled trials. </w:t>
            </w:r>
            <w:r w:rsidRPr="00136FC4">
              <w:rPr>
                <w:color w:val="000000"/>
                <w:sz w:val="20"/>
                <w:szCs w:val="20"/>
              </w:rPr>
              <w:t>Front Med (Lausanne). 2023 Jan 10;</w:t>
            </w:r>
            <w:proofErr w:type="gramStart"/>
            <w:r w:rsidRPr="00136FC4">
              <w:rPr>
                <w:color w:val="000000"/>
                <w:sz w:val="20"/>
                <w:szCs w:val="20"/>
              </w:rPr>
              <w:t>9:920102</w:t>
            </w:r>
            <w:proofErr w:type="gramEnd"/>
            <w:r w:rsidRPr="00136FC4">
              <w:rPr>
                <w:color w:val="000000"/>
                <w:sz w:val="20"/>
                <w:szCs w:val="20"/>
              </w:rPr>
              <w:t xml:space="preserve">. </w:t>
            </w:r>
            <w:proofErr w:type="spellStart"/>
            <w:r w:rsidRPr="00136FC4">
              <w:rPr>
                <w:color w:val="000000"/>
                <w:sz w:val="20"/>
                <w:szCs w:val="20"/>
              </w:rPr>
              <w:t>doi</w:t>
            </w:r>
            <w:proofErr w:type="spellEnd"/>
            <w:r w:rsidRPr="00136FC4">
              <w:rPr>
                <w:color w:val="000000"/>
                <w:sz w:val="20"/>
                <w:szCs w:val="20"/>
              </w:rPr>
              <w:t>: 10.3389/fmed.2022.920102. PMID: 36703891; PMCID: PMC9871642.</w:t>
            </w:r>
          </w:p>
        </w:tc>
        <w:tc>
          <w:tcPr>
            <w:tcW w:w="1559" w:type="dxa"/>
            <w:shd w:val="clear" w:color="auto" w:fill="auto"/>
          </w:tcPr>
          <w:p w14:paraId="775EB161"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6BBED517" w14:textId="77777777" w:rsidTr="00B31BE3">
        <w:tc>
          <w:tcPr>
            <w:tcW w:w="480" w:type="dxa"/>
            <w:vAlign w:val="bottom"/>
          </w:tcPr>
          <w:p w14:paraId="3966B6CC" w14:textId="77777777" w:rsidR="005C2C39" w:rsidRPr="00136FC4" w:rsidRDefault="005C2C39" w:rsidP="00B31BE3">
            <w:pPr>
              <w:spacing w:line="240" w:lineRule="auto"/>
              <w:rPr>
                <w:sz w:val="20"/>
                <w:szCs w:val="20"/>
              </w:rPr>
            </w:pPr>
            <w:r w:rsidRPr="00136FC4">
              <w:rPr>
                <w:sz w:val="20"/>
                <w:szCs w:val="20"/>
              </w:rPr>
              <w:t>31</w:t>
            </w:r>
          </w:p>
        </w:tc>
        <w:tc>
          <w:tcPr>
            <w:tcW w:w="6745" w:type="dxa"/>
            <w:vAlign w:val="center"/>
          </w:tcPr>
          <w:p w14:paraId="347F9291" w14:textId="77777777" w:rsidR="005C2C39" w:rsidRPr="00136FC4" w:rsidRDefault="005C2C39" w:rsidP="00B31BE3">
            <w:pPr>
              <w:spacing w:line="240" w:lineRule="auto"/>
              <w:rPr>
                <w:sz w:val="20"/>
                <w:szCs w:val="20"/>
              </w:rPr>
            </w:pPr>
            <w:proofErr w:type="spellStart"/>
            <w:r w:rsidRPr="00136FC4">
              <w:rPr>
                <w:color w:val="000000"/>
                <w:sz w:val="20"/>
                <w:szCs w:val="20"/>
                <w:lang w:val="en-US"/>
              </w:rPr>
              <w:t>Matsi</w:t>
            </w:r>
            <w:proofErr w:type="spellEnd"/>
            <w:r w:rsidRPr="00136FC4">
              <w:rPr>
                <w:color w:val="000000"/>
                <w:sz w:val="20"/>
                <w:szCs w:val="20"/>
                <w:lang w:val="en-US"/>
              </w:rPr>
              <w:t xml:space="preserve"> AE, </w:t>
            </w:r>
            <w:proofErr w:type="spellStart"/>
            <w:r w:rsidRPr="00136FC4">
              <w:rPr>
                <w:color w:val="000000"/>
                <w:sz w:val="20"/>
                <w:szCs w:val="20"/>
                <w:lang w:val="en-US"/>
              </w:rPr>
              <w:t>Atsidakou</w:t>
            </w:r>
            <w:proofErr w:type="spellEnd"/>
            <w:r w:rsidRPr="00136FC4">
              <w:rPr>
                <w:color w:val="000000"/>
                <w:sz w:val="20"/>
                <w:szCs w:val="20"/>
                <w:lang w:val="en-US"/>
              </w:rPr>
              <w:t xml:space="preserve"> N, </w:t>
            </w:r>
            <w:proofErr w:type="spellStart"/>
            <w:r w:rsidRPr="00136FC4">
              <w:rPr>
                <w:color w:val="000000"/>
                <w:sz w:val="20"/>
                <w:szCs w:val="20"/>
                <w:lang w:val="en-US"/>
              </w:rPr>
              <w:t>Christakou</w:t>
            </w:r>
            <w:proofErr w:type="spellEnd"/>
            <w:r w:rsidRPr="00136FC4">
              <w:rPr>
                <w:color w:val="000000"/>
                <w:sz w:val="20"/>
                <w:szCs w:val="20"/>
                <w:lang w:val="en-US"/>
              </w:rPr>
              <w:t xml:space="preserve"> A, </w:t>
            </w:r>
            <w:proofErr w:type="spellStart"/>
            <w:r w:rsidRPr="00136FC4">
              <w:rPr>
                <w:color w:val="000000"/>
                <w:sz w:val="20"/>
                <w:szCs w:val="20"/>
                <w:lang w:val="en-US"/>
              </w:rPr>
              <w:t>Georgoudis</w:t>
            </w:r>
            <w:proofErr w:type="spellEnd"/>
            <w:r w:rsidRPr="00136FC4">
              <w:rPr>
                <w:color w:val="000000"/>
                <w:sz w:val="20"/>
                <w:szCs w:val="20"/>
                <w:lang w:val="en-US"/>
              </w:rPr>
              <w:t xml:space="preserve"> G. Effectiveness of </w:t>
            </w:r>
            <w:proofErr w:type="spellStart"/>
            <w:r w:rsidRPr="00136FC4">
              <w:rPr>
                <w:color w:val="000000"/>
                <w:sz w:val="20"/>
                <w:szCs w:val="20"/>
                <w:lang w:val="en-US"/>
              </w:rPr>
              <w:t>craniocervical</w:t>
            </w:r>
            <w:proofErr w:type="spellEnd"/>
            <w:r w:rsidRPr="00136FC4">
              <w:rPr>
                <w:color w:val="000000"/>
                <w:sz w:val="20"/>
                <w:szCs w:val="20"/>
                <w:lang w:val="en-US"/>
              </w:rPr>
              <w:t xml:space="preserve"> flexion exercise on pain, disability, and cervical range of motion in patients with neck pain. </w:t>
            </w:r>
            <w:proofErr w:type="spellStart"/>
            <w:r w:rsidRPr="00136FC4">
              <w:rPr>
                <w:color w:val="000000"/>
                <w:sz w:val="20"/>
                <w:szCs w:val="20"/>
              </w:rPr>
              <w:t>Critical</w:t>
            </w:r>
            <w:proofErr w:type="spellEnd"/>
            <w:r w:rsidRPr="00136FC4">
              <w:rPr>
                <w:color w:val="000000"/>
                <w:sz w:val="20"/>
                <w:szCs w:val="20"/>
              </w:rPr>
              <w:t xml:space="preserve"> Reviews in </w:t>
            </w:r>
            <w:proofErr w:type="spellStart"/>
            <w:r w:rsidRPr="00136FC4">
              <w:rPr>
                <w:color w:val="000000"/>
                <w:sz w:val="20"/>
                <w:szCs w:val="20"/>
              </w:rPr>
              <w:t>Physical</w:t>
            </w:r>
            <w:proofErr w:type="spellEnd"/>
            <w:r w:rsidRPr="00136FC4">
              <w:rPr>
                <w:color w:val="000000"/>
                <w:sz w:val="20"/>
                <w:szCs w:val="20"/>
              </w:rPr>
              <w:t xml:space="preserve"> and Rehabilitation Medicine 2020;32:39-57.</w:t>
            </w:r>
          </w:p>
        </w:tc>
        <w:tc>
          <w:tcPr>
            <w:tcW w:w="1559" w:type="dxa"/>
            <w:shd w:val="clear" w:color="auto" w:fill="auto"/>
          </w:tcPr>
          <w:p w14:paraId="1D269214"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7434ACA0" w14:textId="77777777" w:rsidTr="00B31BE3">
        <w:tc>
          <w:tcPr>
            <w:tcW w:w="480" w:type="dxa"/>
            <w:shd w:val="clear" w:color="auto" w:fill="auto"/>
            <w:vAlign w:val="bottom"/>
          </w:tcPr>
          <w:p w14:paraId="1301CCAB" w14:textId="77777777" w:rsidR="005C2C39" w:rsidRPr="00136FC4" w:rsidRDefault="005C2C39" w:rsidP="00B31BE3">
            <w:pPr>
              <w:spacing w:line="240" w:lineRule="auto"/>
              <w:rPr>
                <w:sz w:val="20"/>
                <w:szCs w:val="20"/>
              </w:rPr>
            </w:pPr>
            <w:r w:rsidRPr="00136FC4">
              <w:rPr>
                <w:sz w:val="20"/>
                <w:szCs w:val="20"/>
              </w:rPr>
              <w:t>32</w:t>
            </w:r>
          </w:p>
        </w:tc>
        <w:tc>
          <w:tcPr>
            <w:tcW w:w="6745" w:type="dxa"/>
            <w:shd w:val="clear" w:color="auto" w:fill="auto"/>
            <w:vAlign w:val="center"/>
          </w:tcPr>
          <w:p w14:paraId="47157298" w14:textId="77777777" w:rsidR="005C2C39" w:rsidRPr="00136FC4" w:rsidRDefault="005C2C39" w:rsidP="00B31BE3">
            <w:pPr>
              <w:spacing w:line="240" w:lineRule="auto"/>
              <w:rPr>
                <w:sz w:val="20"/>
                <w:szCs w:val="20"/>
              </w:rPr>
            </w:pPr>
            <w:r w:rsidRPr="00136FC4">
              <w:rPr>
                <w:color w:val="000000"/>
                <w:sz w:val="20"/>
                <w:szCs w:val="20"/>
                <w:lang w:val="en-US"/>
              </w:rPr>
              <w:t>McCaskey M, Schuster-</w:t>
            </w:r>
            <w:proofErr w:type="spellStart"/>
            <w:r w:rsidRPr="00136FC4">
              <w:rPr>
                <w:color w:val="000000"/>
                <w:sz w:val="20"/>
                <w:szCs w:val="20"/>
                <w:lang w:val="en-US"/>
              </w:rPr>
              <w:t>Amft</w:t>
            </w:r>
            <w:proofErr w:type="spellEnd"/>
            <w:r w:rsidRPr="00136FC4">
              <w:rPr>
                <w:color w:val="000000"/>
                <w:sz w:val="20"/>
                <w:szCs w:val="20"/>
                <w:lang w:val="en-US"/>
              </w:rPr>
              <w:t xml:space="preserve"> C, </w:t>
            </w:r>
            <w:proofErr w:type="spellStart"/>
            <w:r w:rsidRPr="00136FC4">
              <w:rPr>
                <w:color w:val="000000"/>
                <w:sz w:val="20"/>
                <w:szCs w:val="20"/>
                <w:lang w:val="en-US"/>
              </w:rPr>
              <w:t>Wenderoth</w:t>
            </w:r>
            <w:proofErr w:type="spellEnd"/>
            <w:r w:rsidRPr="00136FC4">
              <w:rPr>
                <w:color w:val="000000"/>
                <w:sz w:val="20"/>
                <w:szCs w:val="20"/>
                <w:lang w:val="en-US"/>
              </w:rPr>
              <w:t xml:space="preserve"> N, De Bruin E. Effects of proprioceptive exercises for patients with chronic low back and neck pain: A systematic review. </w:t>
            </w:r>
            <w:r w:rsidRPr="00136FC4">
              <w:rPr>
                <w:color w:val="000000"/>
                <w:sz w:val="20"/>
                <w:szCs w:val="20"/>
              </w:rPr>
              <w:t xml:space="preserve">Annals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Physical</w:t>
            </w:r>
            <w:proofErr w:type="spellEnd"/>
            <w:r w:rsidRPr="00136FC4">
              <w:rPr>
                <w:color w:val="000000"/>
                <w:sz w:val="20"/>
                <w:szCs w:val="20"/>
              </w:rPr>
              <w:t xml:space="preserve"> and Rehabilitation Medicine 2014;</w:t>
            </w:r>
            <w:proofErr w:type="gramStart"/>
            <w:r w:rsidRPr="00136FC4">
              <w:rPr>
                <w:color w:val="000000"/>
                <w:sz w:val="20"/>
                <w:szCs w:val="20"/>
              </w:rPr>
              <w:t>57:e</w:t>
            </w:r>
            <w:proofErr w:type="gramEnd"/>
            <w:r w:rsidRPr="00136FC4">
              <w:rPr>
                <w:color w:val="000000"/>
                <w:sz w:val="20"/>
                <w:szCs w:val="20"/>
              </w:rPr>
              <w:t>252.</w:t>
            </w:r>
          </w:p>
        </w:tc>
        <w:tc>
          <w:tcPr>
            <w:tcW w:w="1559" w:type="dxa"/>
            <w:shd w:val="clear" w:color="auto" w:fill="auto"/>
          </w:tcPr>
          <w:p w14:paraId="1CDA0D15" w14:textId="77777777" w:rsidR="005C2C39" w:rsidRPr="00136FC4" w:rsidRDefault="005C2C39" w:rsidP="00B31BE3">
            <w:pPr>
              <w:spacing w:line="240" w:lineRule="auto"/>
              <w:rPr>
                <w:sz w:val="20"/>
                <w:szCs w:val="20"/>
              </w:rPr>
            </w:pPr>
            <w:r w:rsidRPr="00136FC4">
              <w:rPr>
                <w:sz w:val="20"/>
                <w:szCs w:val="20"/>
              </w:rPr>
              <w:t xml:space="preserve">Double </w:t>
            </w:r>
            <w:proofErr w:type="spellStart"/>
            <w:r w:rsidRPr="00136FC4">
              <w:rPr>
                <w:sz w:val="20"/>
                <w:szCs w:val="20"/>
              </w:rPr>
              <w:t>publication</w:t>
            </w:r>
            <w:proofErr w:type="spellEnd"/>
          </w:p>
        </w:tc>
      </w:tr>
      <w:tr w:rsidR="005C2C39" w:rsidRPr="00136FC4" w14:paraId="2952445E" w14:textId="77777777" w:rsidTr="00B31BE3">
        <w:tc>
          <w:tcPr>
            <w:tcW w:w="480" w:type="dxa"/>
            <w:shd w:val="clear" w:color="auto" w:fill="auto"/>
            <w:vAlign w:val="bottom"/>
          </w:tcPr>
          <w:p w14:paraId="23CF79B3" w14:textId="77777777" w:rsidR="005C2C39" w:rsidRPr="00136FC4" w:rsidRDefault="005C2C39" w:rsidP="00B31BE3">
            <w:pPr>
              <w:spacing w:line="240" w:lineRule="auto"/>
              <w:rPr>
                <w:sz w:val="20"/>
                <w:szCs w:val="20"/>
              </w:rPr>
            </w:pPr>
            <w:r w:rsidRPr="00136FC4">
              <w:rPr>
                <w:sz w:val="20"/>
                <w:szCs w:val="20"/>
              </w:rPr>
              <w:t>33</w:t>
            </w:r>
          </w:p>
        </w:tc>
        <w:tc>
          <w:tcPr>
            <w:tcW w:w="6745" w:type="dxa"/>
            <w:shd w:val="clear" w:color="auto" w:fill="auto"/>
            <w:vAlign w:val="center"/>
          </w:tcPr>
          <w:p w14:paraId="697CA05E" w14:textId="77777777" w:rsidR="005C2C39" w:rsidRPr="00136FC4" w:rsidRDefault="005C2C39" w:rsidP="00B31BE3">
            <w:pPr>
              <w:spacing w:line="240" w:lineRule="auto"/>
              <w:rPr>
                <w:sz w:val="20"/>
                <w:szCs w:val="20"/>
                <w:lang w:val="en-US"/>
              </w:rPr>
            </w:pPr>
            <w:r w:rsidRPr="00136FC4">
              <w:rPr>
                <w:color w:val="000000"/>
                <w:sz w:val="20"/>
                <w:szCs w:val="20"/>
                <w:lang w:val="en-US"/>
              </w:rPr>
              <w:t>McCaskey MA, Schuster-</w:t>
            </w:r>
            <w:proofErr w:type="spellStart"/>
            <w:r w:rsidRPr="00136FC4">
              <w:rPr>
                <w:color w:val="000000"/>
                <w:sz w:val="20"/>
                <w:szCs w:val="20"/>
                <w:lang w:val="en-US"/>
              </w:rPr>
              <w:t>Amft</w:t>
            </w:r>
            <w:proofErr w:type="spellEnd"/>
            <w:r w:rsidRPr="00136FC4">
              <w:rPr>
                <w:color w:val="000000"/>
                <w:sz w:val="20"/>
                <w:szCs w:val="20"/>
                <w:lang w:val="en-US"/>
              </w:rPr>
              <w:t xml:space="preserve"> C, Wirth B, De Bruin ED. Effects of proprioceptive exercises on pain and function in chronic neck-and low back pain rehabilitation: A systematic literature review. Physiotherapy (United Kingdom) 2015;</w:t>
            </w:r>
            <w:proofErr w:type="gramStart"/>
            <w:r w:rsidRPr="00136FC4">
              <w:rPr>
                <w:color w:val="000000"/>
                <w:sz w:val="20"/>
                <w:szCs w:val="20"/>
                <w:lang w:val="en-US"/>
              </w:rPr>
              <w:t>101:eS</w:t>
            </w:r>
            <w:proofErr w:type="gramEnd"/>
            <w:r w:rsidRPr="00136FC4">
              <w:rPr>
                <w:color w:val="000000"/>
                <w:sz w:val="20"/>
                <w:szCs w:val="20"/>
                <w:lang w:val="en-US"/>
              </w:rPr>
              <w:t>969-eS70.</w:t>
            </w:r>
          </w:p>
        </w:tc>
        <w:tc>
          <w:tcPr>
            <w:tcW w:w="1559" w:type="dxa"/>
            <w:shd w:val="clear" w:color="auto" w:fill="auto"/>
          </w:tcPr>
          <w:p w14:paraId="6D2115E8" w14:textId="77777777" w:rsidR="005C2C39" w:rsidRPr="00136FC4" w:rsidRDefault="005C2C39" w:rsidP="00B31BE3">
            <w:pPr>
              <w:spacing w:line="240" w:lineRule="auto"/>
              <w:rPr>
                <w:sz w:val="20"/>
                <w:szCs w:val="20"/>
              </w:rPr>
            </w:pPr>
            <w:r w:rsidRPr="00136FC4">
              <w:rPr>
                <w:sz w:val="20"/>
                <w:szCs w:val="20"/>
              </w:rPr>
              <w:t xml:space="preserve">Double </w:t>
            </w:r>
            <w:proofErr w:type="spellStart"/>
            <w:r w:rsidRPr="00136FC4">
              <w:rPr>
                <w:sz w:val="20"/>
                <w:szCs w:val="20"/>
              </w:rPr>
              <w:t>publication</w:t>
            </w:r>
            <w:proofErr w:type="spellEnd"/>
          </w:p>
        </w:tc>
      </w:tr>
      <w:tr w:rsidR="005C2C39" w:rsidRPr="00136FC4" w14:paraId="2286840A" w14:textId="77777777" w:rsidTr="00B31BE3">
        <w:tc>
          <w:tcPr>
            <w:tcW w:w="480" w:type="dxa"/>
            <w:shd w:val="clear" w:color="auto" w:fill="auto"/>
            <w:vAlign w:val="bottom"/>
          </w:tcPr>
          <w:p w14:paraId="541590F4" w14:textId="77777777" w:rsidR="005C2C39" w:rsidRPr="00136FC4" w:rsidRDefault="005C2C39" w:rsidP="00B31BE3">
            <w:pPr>
              <w:spacing w:line="240" w:lineRule="auto"/>
              <w:rPr>
                <w:sz w:val="20"/>
                <w:szCs w:val="20"/>
              </w:rPr>
            </w:pPr>
            <w:r w:rsidRPr="00136FC4">
              <w:rPr>
                <w:sz w:val="20"/>
                <w:szCs w:val="20"/>
              </w:rPr>
              <w:t>34</w:t>
            </w:r>
          </w:p>
        </w:tc>
        <w:tc>
          <w:tcPr>
            <w:tcW w:w="6745" w:type="dxa"/>
            <w:shd w:val="clear" w:color="auto" w:fill="auto"/>
            <w:vAlign w:val="center"/>
          </w:tcPr>
          <w:p w14:paraId="5A66D36E" w14:textId="77777777" w:rsidR="005C2C39" w:rsidRPr="00136FC4" w:rsidRDefault="005C2C39" w:rsidP="00B31BE3">
            <w:pPr>
              <w:spacing w:line="240" w:lineRule="auto"/>
              <w:rPr>
                <w:sz w:val="20"/>
                <w:szCs w:val="20"/>
              </w:rPr>
            </w:pPr>
            <w:r w:rsidRPr="00136FC4">
              <w:rPr>
                <w:color w:val="000000"/>
                <w:sz w:val="20"/>
                <w:szCs w:val="20"/>
                <w:lang w:val="en-US"/>
              </w:rPr>
              <w:t>McCaskey MA, Schuster-</w:t>
            </w:r>
            <w:proofErr w:type="spellStart"/>
            <w:r w:rsidRPr="00136FC4">
              <w:rPr>
                <w:color w:val="000000"/>
                <w:sz w:val="20"/>
                <w:szCs w:val="20"/>
                <w:lang w:val="en-US"/>
              </w:rPr>
              <w:t>Amft</w:t>
            </w:r>
            <w:proofErr w:type="spellEnd"/>
            <w:r w:rsidRPr="00136FC4">
              <w:rPr>
                <w:color w:val="000000"/>
                <w:sz w:val="20"/>
                <w:szCs w:val="20"/>
                <w:lang w:val="en-US"/>
              </w:rPr>
              <w:t xml:space="preserve"> C, Wirth B, </w:t>
            </w:r>
            <w:proofErr w:type="spellStart"/>
            <w:r w:rsidRPr="00136FC4">
              <w:rPr>
                <w:color w:val="000000"/>
                <w:sz w:val="20"/>
                <w:szCs w:val="20"/>
                <w:lang w:val="en-US"/>
              </w:rPr>
              <w:t>Suica</w:t>
            </w:r>
            <w:proofErr w:type="spellEnd"/>
            <w:r w:rsidRPr="00136FC4">
              <w:rPr>
                <w:color w:val="000000"/>
                <w:sz w:val="20"/>
                <w:szCs w:val="20"/>
                <w:lang w:val="en-US"/>
              </w:rPr>
              <w:t xml:space="preserve"> Z, de Bruin ED. Effects of proprioceptive exercises on pain and function in chronic neck- and low back pain rehabilitation: a systematic literature review. </w:t>
            </w:r>
            <w:r w:rsidRPr="00136FC4">
              <w:rPr>
                <w:color w:val="000000"/>
                <w:sz w:val="20"/>
                <w:szCs w:val="20"/>
              </w:rPr>
              <w:t xml:space="preserve">BMC </w:t>
            </w:r>
            <w:proofErr w:type="spellStart"/>
            <w:r w:rsidRPr="00136FC4">
              <w:rPr>
                <w:color w:val="000000"/>
                <w:sz w:val="20"/>
                <w:szCs w:val="20"/>
              </w:rPr>
              <w:t>musculoskeletal</w:t>
            </w:r>
            <w:proofErr w:type="spellEnd"/>
            <w:r w:rsidRPr="00136FC4">
              <w:rPr>
                <w:color w:val="000000"/>
                <w:sz w:val="20"/>
                <w:szCs w:val="20"/>
              </w:rPr>
              <w:t xml:space="preserve"> disorders 2014;15:382.</w:t>
            </w:r>
          </w:p>
        </w:tc>
        <w:tc>
          <w:tcPr>
            <w:tcW w:w="1559" w:type="dxa"/>
            <w:shd w:val="clear" w:color="auto" w:fill="auto"/>
          </w:tcPr>
          <w:p w14:paraId="35CA074A"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 </w:t>
            </w:r>
          </w:p>
        </w:tc>
      </w:tr>
      <w:tr w:rsidR="005C2C39" w:rsidRPr="00136FC4" w14:paraId="774421C3" w14:textId="77777777" w:rsidTr="00B31BE3">
        <w:tc>
          <w:tcPr>
            <w:tcW w:w="480" w:type="dxa"/>
            <w:shd w:val="clear" w:color="auto" w:fill="auto"/>
            <w:vAlign w:val="bottom"/>
          </w:tcPr>
          <w:p w14:paraId="1D844B87" w14:textId="77777777" w:rsidR="005C2C39" w:rsidRPr="00136FC4" w:rsidRDefault="005C2C39" w:rsidP="00B31BE3">
            <w:pPr>
              <w:spacing w:line="240" w:lineRule="auto"/>
              <w:rPr>
                <w:sz w:val="20"/>
                <w:szCs w:val="20"/>
              </w:rPr>
            </w:pPr>
            <w:r w:rsidRPr="00136FC4">
              <w:rPr>
                <w:sz w:val="20"/>
                <w:szCs w:val="20"/>
              </w:rPr>
              <w:t>35</w:t>
            </w:r>
          </w:p>
        </w:tc>
        <w:tc>
          <w:tcPr>
            <w:tcW w:w="6745" w:type="dxa"/>
            <w:shd w:val="clear" w:color="auto" w:fill="auto"/>
            <w:vAlign w:val="center"/>
          </w:tcPr>
          <w:p w14:paraId="77522FFD" w14:textId="77777777" w:rsidR="005C2C39" w:rsidRPr="00136FC4" w:rsidRDefault="005C2C39" w:rsidP="00B31BE3">
            <w:pPr>
              <w:spacing w:line="240" w:lineRule="auto"/>
              <w:rPr>
                <w:sz w:val="20"/>
                <w:szCs w:val="20"/>
                <w:lang w:val="en-US"/>
              </w:rPr>
            </w:pPr>
            <w:proofErr w:type="spellStart"/>
            <w:r w:rsidRPr="00136FC4">
              <w:rPr>
                <w:color w:val="000000"/>
                <w:sz w:val="20"/>
                <w:szCs w:val="20"/>
                <w:lang w:val="en-US"/>
              </w:rPr>
              <w:t>Mior</w:t>
            </w:r>
            <w:proofErr w:type="spellEnd"/>
            <w:r w:rsidRPr="00136FC4">
              <w:rPr>
                <w:color w:val="000000"/>
                <w:sz w:val="20"/>
                <w:szCs w:val="20"/>
                <w:lang w:val="en-US"/>
              </w:rPr>
              <w:t xml:space="preserve"> S. Exercise in the treatment of chronic pain. The Clinical journal of pain 2001;</w:t>
            </w:r>
            <w:proofErr w:type="gramStart"/>
            <w:r w:rsidRPr="00136FC4">
              <w:rPr>
                <w:color w:val="000000"/>
                <w:sz w:val="20"/>
                <w:szCs w:val="20"/>
                <w:lang w:val="en-US"/>
              </w:rPr>
              <w:t>17:S</w:t>
            </w:r>
            <w:proofErr w:type="gramEnd"/>
            <w:r w:rsidRPr="00136FC4">
              <w:rPr>
                <w:color w:val="000000"/>
                <w:sz w:val="20"/>
                <w:szCs w:val="20"/>
                <w:lang w:val="en-US"/>
              </w:rPr>
              <w:t>77-85.</w:t>
            </w:r>
          </w:p>
        </w:tc>
        <w:tc>
          <w:tcPr>
            <w:tcW w:w="1559" w:type="dxa"/>
            <w:shd w:val="clear" w:color="auto" w:fill="auto"/>
          </w:tcPr>
          <w:p w14:paraId="2707F4B9"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7AC8FA7A" w14:textId="77777777" w:rsidTr="00B31BE3">
        <w:tc>
          <w:tcPr>
            <w:tcW w:w="480" w:type="dxa"/>
            <w:vAlign w:val="bottom"/>
          </w:tcPr>
          <w:p w14:paraId="0BD03DC3" w14:textId="77777777" w:rsidR="005C2C39" w:rsidRPr="00136FC4" w:rsidRDefault="005C2C39" w:rsidP="00B31BE3">
            <w:pPr>
              <w:spacing w:line="240" w:lineRule="auto"/>
              <w:rPr>
                <w:sz w:val="20"/>
                <w:szCs w:val="20"/>
              </w:rPr>
            </w:pPr>
            <w:r w:rsidRPr="00136FC4">
              <w:rPr>
                <w:color w:val="000000"/>
                <w:sz w:val="20"/>
                <w:szCs w:val="20"/>
              </w:rPr>
              <w:t>36</w:t>
            </w:r>
          </w:p>
        </w:tc>
        <w:tc>
          <w:tcPr>
            <w:tcW w:w="6745" w:type="dxa"/>
            <w:vAlign w:val="center"/>
          </w:tcPr>
          <w:p w14:paraId="4EDE287F" w14:textId="77777777" w:rsidR="005C2C39" w:rsidRPr="00136FC4" w:rsidRDefault="005C2C39" w:rsidP="00B31BE3">
            <w:pPr>
              <w:spacing w:line="240" w:lineRule="auto"/>
              <w:rPr>
                <w:sz w:val="20"/>
                <w:szCs w:val="20"/>
              </w:rPr>
            </w:pPr>
            <w:proofErr w:type="spellStart"/>
            <w:r w:rsidRPr="00136FC4">
              <w:rPr>
                <w:color w:val="000000"/>
                <w:sz w:val="20"/>
                <w:szCs w:val="20"/>
              </w:rPr>
              <w:t>Mohan</w:t>
            </w:r>
            <w:proofErr w:type="spellEnd"/>
            <w:r w:rsidRPr="00136FC4">
              <w:rPr>
                <w:color w:val="000000"/>
                <w:sz w:val="20"/>
                <w:szCs w:val="20"/>
              </w:rPr>
              <w:t xml:space="preserve"> V, </w:t>
            </w:r>
            <w:proofErr w:type="spellStart"/>
            <w:r w:rsidRPr="00136FC4">
              <w:rPr>
                <w:color w:val="000000"/>
                <w:sz w:val="20"/>
                <w:szCs w:val="20"/>
              </w:rPr>
              <w:t>Paungmali</w:t>
            </w:r>
            <w:proofErr w:type="spellEnd"/>
            <w:r w:rsidRPr="00136FC4">
              <w:rPr>
                <w:color w:val="000000"/>
                <w:sz w:val="20"/>
                <w:szCs w:val="20"/>
              </w:rPr>
              <w:t xml:space="preserve"> A, </w:t>
            </w:r>
            <w:proofErr w:type="spellStart"/>
            <w:r w:rsidRPr="00136FC4">
              <w:rPr>
                <w:color w:val="000000"/>
                <w:sz w:val="20"/>
                <w:szCs w:val="20"/>
              </w:rPr>
              <w:t>Sitilertpisan</w:t>
            </w:r>
            <w:proofErr w:type="spellEnd"/>
            <w:r w:rsidRPr="00136FC4">
              <w:rPr>
                <w:color w:val="000000"/>
                <w:sz w:val="20"/>
                <w:szCs w:val="20"/>
              </w:rPr>
              <w:t xml:space="preserve"> P, Henry LJ, Mohamad NB, </w:t>
            </w:r>
            <w:proofErr w:type="spellStart"/>
            <w:r w:rsidRPr="00136FC4">
              <w:rPr>
                <w:color w:val="000000"/>
                <w:sz w:val="20"/>
                <w:szCs w:val="20"/>
              </w:rPr>
              <w:t>Kharami</w:t>
            </w:r>
            <w:proofErr w:type="spellEnd"/>
            <w:r w:rsidRPr="00136FC4">
              <w:rPr>
                <w:color w:val="000000"/>
                <w:sz w:val="20"/>
                <w:szCs w:val="20"/>
              </w:rPr>
              <w:t xml:space="preserve"> NNB. </w:t>
            </w:r>
            <w:r w:rsidRPr="00136FC4">
              <w:rPr>
                <w:color w:val="000000"/>
                <w:sz w:val="20"/>
                <w:szCs w:val="20"/>
                <w:lang w:val="en-US"/>
              </w:rPr>
              <w:t xml:space="preserve">Feldenkrais method on neck and low back pain to the type of exercises and outcome measurement tools: A systematic review. </w:t>
            </w:r>
            <w:r w:rsidRPr="00136FC4">
              <w:rPr>
                <w:color w:val="000000"/>
                <w:sz w:val="20"/>
                <w:szCs w:val="20"/>
              </w:rPr>
              <w:t xml:space="preserve">Polish Annals </w:t>
            </w:r>
            <w:proofErr w:type="spellStart"/>
            <w:r w:rsidRPr="00136FC4">
              <w:rPr>
                <w:color w:val="000000"/>
                <w:sz w:val="20"/>
                <w:szCs w:val="20"/>
              </w:rPr>
              <w:t>of</w:t>
            </w:r>
            <w:proofErr w:type="spellEnd"/>
            <w:r w:rsidRPr="00136FC4">
              <w:rPr>
                <w:color w:val="000000"/>
                <w:sz w:val="20"/>
                <w:szCs w:val="20"/>
              </w:rPr>
              <w:t xml:space="preserve"> Medicine 2017;24:77-83.</w:t>
            </w:r>
          </w:p>
        </w:tc>
        <w:tc>
          <w:tcPr>
            <w:tcW w:w="1559" w:type="dxa"/>
            <w:shd w:val="clear" w:color="auto" w:fill="auto"/>
          </w:tcPr>
          <w:p w14:paraId="3BC474FE"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w:t>
            </w:r>
            <w:proofErr w:type="spellStart"/>
            <w:r w:rsidRPr="00136FC4">
              <w:rPr>
                <w:sz w:val="20"/>
                <w:szCs w:val="20"/>
              </w:rPr>
              <w:t>publication</w:t>
            </w:r>
            <w:proofErr w:type="spellEnd"/>
            <w:r w:rsidRPr="00136FC4">
              <w:rPr>
                <w:sz w:val="20"/>
                <w:szCs w:val="20"/>
              </w:rPr>
              <w:t xml:space="preserve"> </w:t>
            </w:r>
            <w:proofErr w:type="spellStart"/>
            <w:r w:rsidRPr="00136FC4">
              <w:rPr>
                <w:sz w:val="20"/>
                <w:szCs w:val="20"/>
              </w:rPr>
              <w:t>type</w:t>
            </w:r>
            <w:proofErr w:type="spellEnd"/>
          </w:p>
        </w:tc>
      </w:tr>
      <w:tr w:rsidR="005C2C39" w:rsidRPr="00136FC4" w14:paraId="49B33DE9" w14:textId="77777777" w:rsidTr="00B31BE3">
        <w:tc>
          <w:tcPr>
            <w:tcW w:w="480" w:type="dxa"/>
            <w:vAlign w:val="bottom"/>
          </w:tcPr>
          <w:p w14:paraId="0BE8D871" w14:textId="77777777" w:rsidR="005C2C39" w:rsidRPr="00136FC4" w:rsidRDefault="005C2C39" w:rsidP="00B31BE3">
            <w:pPr>
              <w:spacing w:line="240" w:lineRule="auto"/>
              <w:rPr>
                <w:sz w:val="20"/>
                <w:szCs w:val="20"/>
              </w:rPr>
            </w:pPr>
            <w:r w:rsidRPr="00136FC4">
              <w:rPr>
                <w:color w:val="000000"/>
                <w:sz w:val="20"/>
                <w:szCs w:val="20"/>
              </w:rPr>
              <w:t>37</w:t>
            </w:r>
          </w:p>
        </w:tc>
        <w:tc>
          <w:tcPr>
            <w:tcW w:w="6745" w:type="dxa"/>
            <w:vAlign w:val="center"/>
          </w:tcPr>
          <w:p w14:paraId="7EC4307A" w14:textId="77777777" w:rsidR="005C2C39" w:rsidRPr="00136FC4" w:rsidRDefault="005C2C39" w:rsidP="00B31BE3">
            <w:pPr>
              <w:spacing w:line="240" w:lineRule="auto"/>
              <w:rPr>
                <w:sz w:val="20"/>
                <w:szCs w:val="20"/>
              </w:rPr>
            </w:pPr>
            <w:r w:rsidRPr="00136FC4">
              <w:rPr>
                <w:color w:val="000000"/>
                <w:sz w:val="20"/>
                <w:szCs w:val="20"/>
                <w:lang w:val="en-US"/>
              </w:rPr>
              <w:t xml:space="preserve">Njoku FC, Klose P, </w:t>
            </w:r>
            <w:proofErr w:type="spellStart"/>
            <w:r w:rsidRPr="00136FC4">
              <w:rPr>
                <w:color w:val="000000"/>
                <w:sz w:val="20"/>
                <w:szCs w:val="20"/>
                <w:lang w:val="en-US"/>
              </w:rPr>
              <w:t>Brinkhaus</w:t>
            </w:r>
            <w:proofErr w:type="spellEnd"/>
            <w:r w:rsidRPr="00136FC4">
              <w:rPr>
                <w:color w:val="000000"/>
                <w:sz w:val="20"/>
                <w:szCs w:val="20"/>
                <w:lang w:val="en-US"/>
              </w:rPr>
              <w:t xml:space="preserve"> B, </w:t>
            </w:r>
            <w:proofErr w:type="spellStart"/>
            <w:r w:rsidRPr="00136FC4">
              <w:rPr>
                <w:color w:val="000000"/>
                <w:sz w:val="20"/>
                <w:szCs w:val="20"/>
                <w:lang w:val="en-US"/>
              </w:rPr>
              <w:t>Michalsen</w:t>
            </w:r>
            <w:proofErr w:type="spellEnd"/>
            <w:r w:rsidRPr="00136FC4">
              <w:rPr>
                <w:color w:val="000000"/>
                <w:sz w:val="20"/>
                <w:szCs w:val="20"/>
                <w:lang w:val="en-US"/>
              </w:rPr>
              <w:t xml:space="preserve"> A, </w:t>
            </w:r>
            <w:proofErr w:type="spellStart"/>
            <w:r w:rsidRPr="00136FC4">
              <w:rPr>
                <w:color w:val="000000"/>
                <w:sz w:val="20"/>
                <w:szCs w:val="20"/>
                <w:lang w:val="en-US"/>
              </w:rPr>
              <w:t>Dobos</w:t>
            </w:r>
            <w:proofErr w:type="spellEnd"/>
            <w:r w:rsidRPr="00136FC4">
              <w:rPr>
                <w:color w:val="000000"/>
                <w:sz w:val="20"/>
                <w:szCs w:val="20"/>
                <w:lang w:val="en-US"/>
              </w:rPr>
              <w:t xml:space="preserve"> G, Cramer H. Yoga for chronic neck pain-a systematic review and meta-analysis. </w:t>
            </w:r>
            <w:r w:rsidRPr="00136FC4">
              <w:rPr>
                <w:color w:val="000000"/>
                <w:sz w:val="20"/>
                <w:szCs w:val="20"/>
              </w:rPr>
              <w:t xml:space="preserve">BMC </w:t>
            </w:r>
            <w:proofErr w:type="spellStart"/>
            <w:r w:rsidRPr="00136FC4">
              <w:rPr>
                <w:color w:val="000000"/>
                <w:sz w:val="20"/>
                <w:szCs w:val="20"/>
              </w:rPr>
              <w:t>Complementary</w:t>
            </w:r>
            <w:proofErr w:type="spellEnd"/>
            <w:r w:rsidRPr="00136FC4">
              <w:rPr>
                <w:color w:val="000000"/>
                <w:sz w:val="20"/>
                <w:szCs w:val="20"/>
              </w:rPr>
              <w:t xml:space="preserve"> and Alternative Medicine 2017;17.</w:t>
            </w:r>
          </w:p>
        </w:tc>
        <w:tc>
          <w:tcPr>
            <w:tcW w:w="1559" w:type="dxa"/>
            <w:shd w:val="clear" w:color="auto" w:fill="auto"/>
          </w:tcPr>
          <w:p w14:paraId="4784B8D2"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240DF3ED" w14:textId="77777777" w:rsidTr="00B31BE3">
        <w:tc>
          <w:tcPr>
            <w:tcW w:w="480" w:type="dxa"/>
            <w:vAlign w:val="bottom"/>
          </w:tcPr>
          <w:p w14:paraId="7C5AE384" w14:textId="77777777" w:rsidR="005C2C39" w:rsidRPr="00136FC4" w:rsidRDefault="005C2C39" w:rsidP="00B31BE3">
            <w:pPr>
              <w:spacing w:line="240" w:lineRule="auto"/>
              <w:rPr>
                <w:sz w:val="20"/>
                <w:szCs w:val="20"/>
              </w:rPr>
            </w:pPr>
            <w:r w:rsidRPr="00136FC4">
              <w:rPr>
                <w:color w:val="000000"/>
                <w:sz w:val="20"/>
                <w:szCs w:val="20"/>
              </w:rPr>
              <w:t>38</w:t>
            </w:r>
          </w:p>
        </w:tc>
        <w:tc>
          <w:tcPr>
            <w:tcW w:w="6745" w:type="dxa"/>
            <w:vAlign w:val="center"/>
          </w:tcPr>
          <w:p w14:paraId="45D730EB" w14:textId="77777777" w:rsidR="005C2C39" w:rsidRPr="00136FC4" w:rsidRDefault="005C2C39" w:rsidP="00B31BE3">
            <w:pPr>
              <w:spacing w:line="240" w:lineRule="auto"/>
              <w:rPr>
                <w:sz w:val="20"/>
                <w:szCs w:val="20"/>
              </w:rPr>
            </w:pPr>
            <w:r w:rsidRPr="00136FC4">
              <w:rPr>
                <w:color w:val="000000"/>
                <w:sz w:val="20"/>
                <w:szCs w:val="20"/>
                <w:lang w:val="en-US"/>
              </w:rPr>
              <w:t xml:space="preserve">O'Keeffe M, Hayes A, </w:t>
            </w:r>
            <w:proofErr w:type="spellStart"/>
            <w:r w:rsidRPr="00136FC4">
              <w:rPr>
                <w:color w:val="000000"/>
                <w:sz w:val="20"/>
                <w:szCs w:val="20"/>
                <w:lang w:val="en-US"/>
              </w:rPr>
              <w:t>McCreesh</w:t>
            </w:r>
            <w:proofErr w:type="spellEnd"/>
            <w:r w:rsidRPr="00136FC4">
              <w:rPr>
                <w:color w:val="000000"/>
                <w:sz w:val="20"/>
                <w:szCs w:val="20"/>
                <w:lang w:val="en-US"/>
              </w:rPr>
              <w:t xml:space="preserve"> K, </w:t>
            </w:r>
            <w:proofErr w:type="spellStart"/>
            <w:r w:rsidRPr="00136FC4">
              <w:rPr>
                <w:color w:val="000000"/>
                <w:sz w:val="20"/>
                <w:szCs w:val="20"/>
                <w:lang w:val="en-US"/>
              </w:rPr>
              <w:t>Purtill</w:t>
            </w:r>
            <w:proofErr w:type="spellEnd"/>
            <w:r w:rsidRPr="00136FC4">
              <w:rPr>
                <w:color w:val="000000"/>
                <w:sz w:val="20"/>
                <w:szCs w:val="20"/>
                <w:lang w:val="en-US"/>
              </w:rPr>
              <w:t xml:space="preserve"> H, O'Sullivan K. The comparative effectiveness of exercise-based group and individual physiotherapy for musculoskeletal conditions: A systematic review and meta-analysis. </w:t>
            </w:r>
            <w:r w:rsidRPr="00136FC4">
              <w:rPr>
                <w:color w:val="000000"/>
                <w:sz w:val="20"/>
                <w:szCs w:val="20"/>
              </w:rPr>
              <w:t xml:space="preserve">Manual </w:t>
            </w:r>
            <w:proofErr w:type="spellStart"/>
            <w:r w:rsidRPr="00136FC4">
              <w:rPr>
                <w:color w:val="000000"/>
                <w:sz w:val="20"/>
                <w:szCs w:val="20"/>
              </w:rPr>
              <w:t>Therapy</w:t>
            </w:r>
            <w:proofErr w:type="spellEnd"/>
            <w:r w:rsidRPr="00136FC4">
              <w:rPr>
                <w:color w:val="000000"/>
                <w:sz w:val="20"/>
                <w:szCs w:val="20"/>
              </w:rPr>
              <w:t xml:space="preserve"> 2016;</w:t>
            </w:r>
            <w:proofErr w:type="gramStart"/>
            <w:r w:rsidRPr="00136FC4">
              <w:rPr>
                <w:color w:val="000000"/>
                <w:sz w:val="20"/>
                <w:szCs w:val="20"/>
              </w:rPr>
              <w:t>25:e</w:t>
            </w:r>
            <w:proofErr w:type="gramEnd"/>
            <w:r w:rsidRPr="00136FC4">
              <w:rPr>
                <w:color w:val="000000"/>
                <w:sz w:val="20"/>
                <w:szCs w:val="20"/>
              </w:rPr>
              <w:t>122.</w:t>
            </w:r>
          </w:p>
        </w:tc>
        <w:tc>
          <w:tcPr>
            <w:tcW w:w="1559" w:type="dxa"/>
            <w:shd w:val="clear" w:color="auto" w:fill="auto"/>
          </w:tcPr>
          <w:p w14:paraId="6B7C8BD9"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7FF058B5" w14:textId="77777777" w:rsidTr="00B31BE3">
        <w:tc>
          <w:tcPr>
            <w:tcW w:w="480" w:type="dxa"/>
            <w:vAlign w:val="bottom"/>
          </w:tcPr>
          <w:p w14:paraId="46539ABF" w14:textId="77777777" w:rsidR="005C2C39" w:rsidRPr="00136FC4" w:rsidRDefault="005C2C39" w:rsidP="00B31BE3">
            <w:pPr>
              <w:spacing w:line="240" w:lineRule="auto"/>
              <w:rPr>
                <w:sz w:val="20"/>
                <w:szCs w:val="20"/>
              </w:rPr>
            </w:pPr>
            <w:r w:rsidRPr="00136FC4">
              <w:rPr>
                <w:color w:val="000000"/>
                <w:sz w:val="20"/>
                <w:szCs w:val="20"/>
              </w:rPr>
              <w:t>39</w:t>
            </w:r>
          </w:p>
        </w:tc>
        <w:tc>
          <w:tcPr>
            <w:tcW w:w="6745" w:type="dxa"/>
            <w:vAlign w:val="center"/>
          </w:tcPr>
          <w:p w14:paraId="10646E73" w14:textId="77777777" w:rsidR="005C2C39" w:rsidRPr="00136FC4" w:rsidRDefault="005C2C39" w:rsidP="00B31BE3">
            <w:pPr>
              <w:spacing w:line="240" w:lineRule="auto"/>
              <w:rPr>
                <w:sz w:val="20"/>
                <w:szCs w:val="20"/>
                <w:lang w:val="en-US"/>
              </w:rPr>
            </w:pPr>
            <w:r w:rsidRPr="00136FC4">
              <w:rPr>
                <w:color w:val="000000"/>
                <w:sz w:val="20"/>
                <w:szCs w:val="20"/>
                <w:lang w:val="en-US"/>
              </w:rPr>
              <w:t xml:space="preserve">O'Keeffe M, Hayes A, </w:t>
            </w:r>
            <w:proofErr w:type="spellStart"/>
            <w:r w:rsidRPr="00136FC4">
              <w:rPr>
                <w:color w:val="000000"/>
                <w:sz w:val="20"/>
                <w:szCs w:val="20"/>
                <w:lang w:val="en-US"/>
              </w:rPr>
              <w:t>McCreesh</w:t>
            </w:r>
            <w:proofErr w:type="spellEnd"/>
            <w:r w:rsidRPr="00136FC4">
              <w:rPr>
                <w:color w:val="000000"/>
                <w:sz w:val="20"/>
                <w:szCs w:val="20"/>
                <w:lang w:val="en-US"/>
              </w:rPr>
              <w:t xml:space="preserve"> K, </w:t>
            </w:r>
            <w:proofErr w:type="spellStart"/>
            <w:r w:rsidRPr="00136FC4">
              <w:rPr>
                <w:color w:val="000000"/>
                <w:sz w:val="20"/>
                <w:szCs w:val="20"/>
                <w:lang w:val="en-US"/>
              </w:rPr>
              <w:t>Purtill</w:t>
            </w:r>
            <w:proofErr w:type="spellEnd"/>
            <w:r w:rsidRPr="00136FC4">
              <w:rPr>
                <w:color w:val="000000"/>
                <w:sz w:val="20"/>
                <w:szCs w:val="20"/>
                <w:lang w:val="en-US"/>
              </w:rPr>
              <w:t xml:space="preserve"> H, O'Sullivan K. Are group-based and individual physiotherapy exercise </w:t>
            </w:r>
            <w:proofErr w:type="spellStart"/>
            <w:r w:rsidRPr="00136FC4">
              <w:rPr>
                <w:color w:val="000000"/>
                <w:sz w:val="20"/>
                <w:szCs w:val="20"/>
                <w:lang w:val="en-US"/>
              </w:rPr>
              <w:t>programmes</w:t>
            </w:r>
            <w:proofErr w:type="spellEnd"/>
            <w:r w:rsidRPr="00136FC4">
              <w:rPr>
                <w:color w:val="000000"/>
                <w:sz w:val="20"/>
                <w:szCs w:val="20"/>
                <w:lang w:val="en-US"/>
              </w:rPr>
              <w:t xml:space="preserve"> equally effective for musculoskeletal conditions? A systematic review and meta-analysis. British journal of sports medicine </w:t>
            </w:r>
            <w:proofErr w:type="gramStart"/>
            <w:r w:rsidRPr="00136FC4">
              <w:rPr>
                <w:color w:val="000000"/>
                <w:sz w:val="20"/>
                <w:szCs w:val="20"/>
                <w:lang w:val="en-US"/>
              </w:rPr>
              <w:t>2017;51:126</w:t>
            </w:r>
            <w:proofErr w:type="gramEnd"/>
            <w:r w:rsidRPr="00136FC4">
              <w:rPr>
                <w:color w:val="000000"/>
                <w:sz w:val="20"/>
                <w:szCs w:val="20"/>
                <w:lang w:val="en-US"/>
              </w:rPr>
              <w:t>-32.</w:t>
            </w:r>
          </w:p>
        </w:tc>
        <w:tc>
          <w:tcPr>
            <w:tcW w:w="1559" w:type="dxa"/>
            <w:shd w:val="clear" w:color="auto" w:fill="auto"/>
          </w:tcPr>
          <w:p w14:paraId="77EDFC2E"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64A55197" w14:textId="77777777" w:rsidTr="00B31BE3">
        <w:tc>
          <w:tcPr>
            <w:tcW w:w="480" w:type="dxa"/>
            <w:shd w:val="clear" w:color="auto" w:fill="auto"/>
            <w:vAlign w:val="bottom"/>
          </w:tcPr>
          <w:p w14:paraId="42881C74" w14:textId="77777777" w:rsidR="005C2C39" w:rsidRPr="00136FC4" w:rsidRDefault="005C2C39" w:rsidP="00B31BE3">
            <w:pPr>
              <w:spacing w:line="240" w:lineRule="auto"/>
              <w:rPr>
                <w:sz w:val="20"/>
                <w:szCs w:val="20"/>
              </w:rPr>
            </w:pPr>
            <w:r w:rsidRPr="00136FC4">
              <w:rPr>
                <w:sz w:val="20"/>
                <w:szCs w:val="20"/>
              </w:rPr>
              <w:t>40</w:t>
            </w:r>
          </w:p>
        </w:tc>
        <w:tc>
          <w:tcPr>
            <w:tcW w:w="6745" w:type="dxa"/>
            <w:shd w:val="clear" w:color="auto" w:fill="auto"/>
            <w:vAlign w:val="center"/>
          </w:tcPr>
          <w:p w14:paraId="7AB85BFD" w14:textId="77777777" w:rsidR="005C2C39" w:rsidRPr="00136FC4" w:rsidRDefault="005C2C39" w:rsidP="00B31BE3">
            <w:pPr>
              <w:spacing w:line="240" w:lineRule="auto"/>
              <w:rPr>
                <w:sz w:val="20"/>
                <w:szCs w:val="20"/>
              </w:rPr>
            </w:pPr>
            <w:proofErr w:type="spellStart"/>
            <w:r w:rsidRPr="00136FC4">
              <w:rPr>
                <w:color w:val="000000"/>
                <w:sz w:val="20"/>
                <w:szCs w:val="20"/>
                <w:lang w:val="en-US"/>
              </w:rPr>
              <w:t>O'Riordan</w:t>
            </w:r>
            <w:proofErr w:type="spellEnd"/>
            <w:r w:rsidRPr="00136FC4">
              <w:rPr>
                <w:color w:val="000000"/>
                <w:sz w:val="20"/>
                <w:szCs w:val="20"/>
                <w:lang w:val="en-US"/>
              </w:rPr>
              <w:t xml:space="preserve"> C, Clifford A, Van De Ven P, Nelson J. Chronic neck pain and exercise interventions: frequency, intensity, time, and type principle. </w:t>
            </w:r>
            <w:proofErr w:type="spellStart"/>
            <w:r w:rsidRPr="00136FC4">
              <w:rPr>
                <w:color w:val="000000"/>
                <w:sz w:val="20"/>
                <w:szCs w:val="20"/>
              </w:rPr>
              <w:t>Archives</w:t>
            </w:r>
            <w:proofErr w:type="spellEnd"/>
            <w:r w:rsidRPr="00136FC4">
              <w:rPr>
                <w:color w:val="000000"/>
                <w:sz w:val="20"/>
                <w:szCs w:val="20"/>
              </w:rPr>
              <w:t xml:space="preserve">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physical</w:t>
            </w:r>
            <w:proofErr w:type="spellEnd"/>
            <w:r w:rsidRPr="00136FC4">
              <w:rPr>
                <w:color w:val="000000"/>
                <w:sz w:val="20"/>
                <w:szCs w:val="20"/>
              </w:rPr>
              <w:t xml:space="preserve"> medicine and rehabilitation 2014;95:770-83.</w:t>
            </w:r>
          </w:p>
        </w:tc>
        <w:tc>
          <w:tcPr>
            <w:tcW w:w="1559" w:type="dxa"/>
            <w:shd w:val="clear" w:color="auto" w:fill="auto"/>
          </w:tcPr>
          <w:p w14:paraId="0DADEE8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2601B5C9" w14:textId="77777777" w:rsidTr="00B31BE3">
        <w:tc>
          <w:tcPr>
            <w:tcW w:w="480" w:type="dxa"/>
            <w:shd w:val="clear" w:color="auto" w:fill="auto"/>
            <w:vAlign w:val="bottom"/>
          </w:tcPr>
          <w:p w14:paraId="3537FACD" w14:textId="77777777" w:rsidR="005C2C39" w:rsidRPr="00136FC4" w:rsidRDefault="005C2C39" w:rsidP="00B31BE3">
            <w:pPr>
              <w:spacing w:line="240" w:lineRule="auto"/>
              <w:rPr>
                <w:color w:val="000000"/>
                <w:sz w:val="20"/>
                <w:szCs w:val="20"/>
              </w:rPr>
            </w:pPr>
            <w:r w:rsidRPr="00136FC4">
              <w:rPr>
                <w:color w:val="000000"/>
                <w:sz w:val="20"/>
                <w:szCs w:val="20"/>
              </w:rPr>
              <w:t>41</w:t>
            </w:r>
          </w:p>
        </w:tc>
        <w:tc>
          <w:tcPr>
            <w:tcW w:w="6745" w:type="dxa"/>
            <w:shd w:val="clear" w:color="auto" w:fill="auto"/>
            <w:vAlign w:val="center"/>
          </w:tcPr>
          <w:p w14:paraId="3F9D685C" w14:textId="77777777" w:rsidR="005C2C39" w:rsidRPr="00136FC4" w:rsidRDefault="005C2C39" w:rsidP="00B31BE3">
            <w:pPr>
              <w:spacing w:line="240" w:lineRule="auto"/>
              <w:rPr>
                <w:color w:val="000000"/>
                <w:sz w:val="20"/>
                <w:szCs w:val="20"/>
              </w:rPr>
            </w:pPr>
            <w:r w:rsidRPr="00136FC4">
              <w:rPr>
                <w:color w:val="000000"/>
                <w:sz w:val="20"/>
                <w:szCs w:val="20"/>
                <w:lang w:val="en-US"/>
              </w:rPr>
              <w:t xml:space="preserve">Paraskevopoulos E, </w:t>
            </w:r>
            <w:proofErr w:type="spellStart"/>
            <w:r w:rsidRPr="00136FC4">
              <w:rPr>
                <w:color w:val="000000"/>
                <w:sz w:val="20"/>
                <w:szCs w:val="20"/>
                <w:lang w:val="en-US"/>
              </w:rPr>
              <w:t>Koumantakis</w:t>
            </w:r>
            <w:proofErr w:type="spellEnd"/>
            <w:r w:rsidRPr="00136FC4">
              <w:rPr>
                <w:color w:val="000000"/>
                <w:sz w:val="20"/>
                <w:szCs w:val="20"/>
                <w:lang w:val="en-US"/>
              </w:rPr>
              <w:t xml:space="preserve"> GA, Papandreou M. A Systematic Review of the Aerobic Exercise Program Variables for Patients with Non-Specific Neck Pain: Effectiveness and Clinical Applications. </w:t>
            </w:r>
            <w:r w:rsidRPr="00136FC4">
              <w:rPr>
                <w:color w:val="000000"/>
                <w:sz w:val="20"/>
                <w:szCs w:val="20"/>
              </w:rPr>
              <w:t xml:space="preserve">Healthcare (Basel). 2023 Jan 24;11(3):339. </w:t>
            </w:r>
            <w:proofErr w:type="spellStart"/>
            <w:r w:rsidRPr="00136FC4">
              <w:rPr>
                <w:color w:val="000000"/>
                <w:sz w:val="20"/>
                <w:szCs w:val="20"/>
              </w:rPr>
              <w:t>doi</w:t>
            </w:r>
            <w:proofErr w:type="spellEnd"/>
            <w:r w:rsidRPr="00136FC4">
              <w:rPr>
                <w:color w:val="000000"/>
                <w:sz w:val="20"/>
                <w:szCs w:val="20"/>
              </w:rPr>
              <w:t xml:space="preserve">: </w:t>
            </w:r>
            <w:proofErr w:type="gramStart"/>
            <w:r w:rsidRPr="00136FC4">
              <w:rPr>
                <w:color w:val="000000"/>
                <w:sz w:val="20"/>
                <w:szCs w:val="20"/>
              </w:rPr>
              <w:t>10.3390</w:t>
            </w:r>
            <w:proofErr w:type="gramEnd"/>
            <w:r w:rsidRPr="00136FC4">
              <w:rPr>
                <w:color w:val="000000"/>
                <w:sz w:val="20"/>
                <w:szCs w:val="20"/>
              </w:rPr>
              <w:t>/healthcare11030339. PMID: 36766914; PMCID: PMC9914281.</w:t>
            </w:r>
          </w:p>
        </w:tc>
        <w:tc>
          <w:tcPr>
            <w:tcW w:w="1559" w:type="dxa"/>
            <w:shd w:val="clear" w:color="auto" w:fill="auto"/>
          </w:tcPr>
          <w:p w14:paraId="14B95BC1"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17A35C67" w14:textId="77777777" w:rsidTr="00B31BE3">
        <w:tc>
          <w:tcPr>
            <w:tcW w:w="480" w:type="dxa"/>
            <w:shd w:val="clear" w:color="auto" w:fill="auto"/>
            <w:vAlign w:val="bottom"/>
          </w:tcPr>
          <w:p w14:paraId="2AA79C1D" w14:textId="77777777" w:rsidR="005C2C39" w:rsidRPr="00136FC4" w:rsidRDefault="005C2C39" w:rsidP="00B31BE3">
            <w:pPr>
              <w:spacing w:line="240" w:lineRule="auto"/>
              <w:rPr>
                <w:color w:val="000000"/>
                <w:sz w:val="20"/>
                <w:szCs w:val="20"/>
              </w:rPr>
            </w:pPr>
            <w:r w:rsidRPr="00136FC4">
              <w:rPr>
                <w:color w:val="000000"/>
                <w:sz w:val="20"/>
                <w:szCs w:val="20"/>
              </w:rPr>
              <w:t>42</w:t>
            </w:r>
          </w:p>
        </w:tc>
        <w:tc>
          <w:tcPr>
            <w:tcW w:w="6745" w:type="dxa"/>
            <w:shd w:val="clear" w:color="auto" w:fill="auto"/>
            <w:vAlign w:val="center"/>
          </w:tcPr>
          <w:p w14:paraId="7B1CD1EF" w14:textId="77777777" w:rsidR="005C2C39" w:rsidRPr="00136FC4" w:rsidRDefault="005C2C39" w:rsidP="00B31BE3">
            <w:pPr>
              <w:spacing w:line="240" w:lineRule="auto"/>
              <w:rPr>
                <w:color w:val="000000"/>
                <w:sz w:val="20"/>
                <w:szCs w:val="20"/>
                <w:lang w:val="en-US"/>
              </w:rPr>
            </w:pPr>
            <w:r w:rsidRPr="00136FC4">
              <w:rPr>
                <w:sz w:val="20"/>
                <w:szCs w:val="20"/>
                <w:lang w:val="en-US"/>
              </w:rPr>
              <w:t>Price J, et al. Effectiveness and optimal dosage of resistance training for chronic neck pain: a systematic review with a qualitative synthesis and meta-analysis. Physiotherapy (United Kingdom). 2020;</w:t>
            </w:r>
            <w:proofErr w:type="gramStart"/>
            <w:r w:rsidRPr="00136FC4">
              <w:rPr>
                <w:sz w:val="20"/>
                <w:szCs w:val="20"/>
                <w:lang w:val="en-US"/>
              </w:rPr>
              <w:t>107:e</w:t>
            </w:r>
            <w:proofErr w:type="gramEnd"/>
            <w:r w:rsidRPr="00136FC4">
              <w:rPr>
                <w:sz w:val="20"/>
                <w:szCs w:val="20"/>
                <w:lang w:val="en-US"/>
              </w:rPr>
              <w:t>48.</w:t>
            </w:r>
          </w:p>
        </w:tc>
        <w:tc>
          <w:tcPr>
            <w:tcW w:w="1559" w:type="dxa"/>
            <w:shd w:val="clear" w:color="auto" w:fill="auto"/>
          </w:tcPr>
          <w:p w14:paraId="1BAEB004" w14:textId="77777777" w:rsidR="005C2C39" w:rsidRPr="00136FC4" w:rsidRDefault="005C2C39" w:rsidP="00B31BE3">
            <w:pPr>
              <w:spacing w:line="240" w:lineRule="auto"/>
              <w:rPr>
                <w:sz w:val="20"/>
                <w:szCs w:val="20"/>
              </w:rPr>
            </w:pPr>
            <w:r w:rsidRPr="00136FC4">
              <w:rPr>
                <w:sz w:val="20"/>
                <w:szCs w:val="20"/>
              </w:rPr>
              <w:t xml:space="preserve">Double </w:t>
            </w:r>
            <w:proofErr w:type="spellStart"/>
            <w:r w:rsidRPr="00136FC4">
              <w:rPr>
                <w:sz w:val="20"/>
                <w:szCs w:val="20"/>
              </w:rPr>
              <w:t>publication</w:t>
            </w:r>
            <w:proofErr w:type="spellEnd"/>
          </w:p>
        </w:tc>
      </w:tr>
      <w:tr w:rsidR="005C2C39" w:rsidRPr="00136FC4" w14:paraId="5EC105ED" w14:textId="77777777" w:rsidTr="00B31BE3">
        <w:tc>
          <w:tcPr>
            <w:tcW w:w="480" w:type="dxa"/>
            <w:shd w:val="clear" w:color="auto" w:fill="auto"/>
            <w:vAlign w:val="bottom"/>
          </w:tcPr>
          <w:p w14:paraId="711C91D0" w14:textId="77777777" w:rsidR="005C2C39" w:rsidRPr="00136FC4" w:rsidRDefault="005C2C39" w:rsidP="00B31BE3">
            <w:pPr>
              <w:spacing w:line="240" w:lineRule="auto"/>
              <w:rPr>
                <w:sz w:val="20"/>
                <w:szCs w:val="20"/>
              </w:rPr>
            </w:pPr>
            <w:r w:rsidRPr="00136FC4">
              <w:rPr>
                <w:sz w:val="20"/>
                <w:szCs w:val="20"/>
              </w:rPr>
              <w:lastRenderedPageBreak/>
              <w:t>43</w:t>
            </w:r>
          </w:p>
        </w:tc>
        <w:tc>
          <w:tcPr>
            <w:tcW w:w="6745" w:type="dxa"/>
            <w:shd w:val="clear" w:color="auto" w:fill="auto"/>
            <w:vAlign w:val="center"/>
          </w:tcPr>
          <w:p w14:paraId="7012D3D1" w14:textId="77777777" w:rsidR="005C2C39" w:rsidRPr="00136FC4" w:rsidRDefault="005C2C39" w:rsidP="00B31BE3">
            <w:pPr>
              <w:spacing w:line="240" w:lineRule="auto"/>
              <w:rPr>
                <w:sz w:val="20"/>
                <w:szCs w:val="20"/>
              </w:rPr>
            </w:pPr>
            <w:proofErr w:type="spellStart"/>
            <w:r w:rsidRPr="00136FC4">
              <w:rPr>
                <w:color w:val="000000"/>
                <w:sz w:val="20"/>
                <w:szCs w:val="20"/>
                <w:lang w:val="en-US"/>
              </w:rPr>
              <w:t>Sheikhhoseini</w:t>
            </w:r>
            <w:proofErr w:type="spellEnd"/>
            <w:r w:rsidRPr="00136FC4">
              <w:rPr>
                <w:color w:val="000000"/>
                <w:sz w:val="20"/>
                <w:szCs w:val="20"/>
                <w:lang w:val="en-US"/>
              </w:rPr>
              <w:t xml:space="preserve"> R, </w:t>
            </w:r>
            <w:proofErr w:type="spellStart"/>
            <w:r w:rsidRPr="00136FC4">
              <w:rPr>
                <w:color w:val="000000"/>
                <w:sz w:val="20"/>
                <w:szCs w:val="20"/>
                <w:lang w:val="en-US"/>
              </w:rPr>
              <w:t>Shahrbanian</w:t>
            </w:r>
            <w:proofErr w:type="spellEnd"/>
            <w:r w:rsidRPr="00136FC4">
              <w:rPr>
                <w:color w:val="000000"/>
                <w:sz w:val="20"/>
                <w:szCs w:val="20"/>
                <w:lang w:val="en-US"/>
              </w:rPr>
              <w:t xml:space="preserve"> S, </w:t>
            </w:r>
            <w:proofErr w:type="spellStart"/>
            <w:r w:rsidRPr="00136FC4">
              <w:rPr>
                <w:color w:val="000000"/>
                <w:sz w:val="20"/>
                <w:szCs w:val="20"/>
                <w:lang w:val="en-US"/>
              </w:rPr>
              <w:t>Sayyadi</w:t>
            </w:r>
            <w:proofErr w:type="spellEnd"/>
            <w:r w:rsidRPr="00136FC4">
              <w:rPr>
                <w:color w:val="000000"/>
                <w:sz w:val="20"/>
                <w:szCs w:val="20"/>
                <w:lang w:val="en-US"/>
              </w:rPr>
              <w:t xml:space="preserve"> P, O'Sullivan K. Effectiveness of Therapeutic Exercise on Forward Head Posture: A Systematic Review and Meta-analysis.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manipulative and </w:t>
            </w:r>
            <w:proofErr w:type="spellStart"/>
            <w:r w:rsidRPr="00136FC4">
              <w:rPr>
                <w:color w:val="000000"/>
                <w:sz w:val="20"/>
                <w:szCs w:val="20"/>
              </w:rPr>
              <w:t>physiological</w:t>
            </w:r>
            <w:proofErr w:type="spellEnd"/>
            <w:r w:rsidRPr="00136FC4">
              <w:rPr>
                <w:color w:val="000000"/>
                <w:sz w:val="20"/>
                <w:szCs w:val="20"/>
              </w:rPr>
              <w:t xml:space="preserve"> </w:t>
            </w:r>
            <w:proofErr w:type="spellStart"/>
            <w:r w:rsidRPr="00136FC4">
              <w:rPr>
                <w:color w:val="000000"/>
                <w:sz w:val="20"/>
                <w:szCs w:val="20"/>
              </w:rPr>
              <w:t>therapeutics</w:t>
            </w:r>
            <w:proofErr w:type="spellEnd"/>
            <w:r w:rsidRPr="00136FC4">
              <w:rPr>
                <w:color w:val="000000"/>
                <w:sz w:val="20"/>
                <w:szCs w:val="20"/>
              </w:rPr>
              <w:t xml:space="preserve"> 2018;41:530-9.</w:t>
            </w:r>
          </w:p>
        </w:tc>
        <w:tc>
          <w:tcPr>
            <w:tcW w:w="1559" w:type="dxa"/>
            <w:shd w:val="clear" w:color="auto" w:fill="auto"/>
          </w:tcPr>
          <w:p w14:paraId="1D54F17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4F4B0378" w14:textId="77777777" w:rsidTr="00B31BE3">
        <w:tc>
          <w:tcPr>
            <w:tcW w:w="480" w:type="dxa"/>
            <w:shd w:val="clear" w:color="auto" w:fill="auto"/>
            <w:vAlign w:val="bottom"/>
          </w:tcPr>
          <w:p w14:paraId="2E0D33CF" w14:textId="77777777" w:rsidR="005C2C39" w:rsidRPr="00136FC4" w:rsidRDefault="005C2C39" w:rsidP="00B31BE3">
            <w:pPr>
              <w:spacing w:line="240" w:lineRule="auto"/>
              <w:rPr>
                <w:sz w:val="20"/>
                <w:szCs w:val="20"/>
              </w:rPr>
            </w:pPr>
            <w:r w:rsidRPr="00136FC4">
              <w:rPr>
                <w:sz w:val="20"/>
                <w:szCs w:val="20"/>
              </w:rPr>
              <w:t>44</w:t>
            </w:r>
          </w:p>
        </w:tc>
        <w:tc>
          <w:tcPr>
            <w:tcW w:w="6745" w:type="dxa"/>
            <w:shd w:val="clear" w:color="auto" w:fill="auto"/>
            <w:vAlign w:val="center"/>
          </w:tcPr>
          <w:p w14:paraId="4B895674" w14:textId="77777777" w:rsidR="005C2C39" w:rsidRPr="00136FC4" w:rsidRDefault="005C2C39" w:rsidP="00B31BE3">
            <w:pPr>
              <w:spacing w:line="240" w:lineRule="auto"/>
              <w:rPr>
                <w:sz w:val="20"/>
                <w:szCs w:val="20"/>
              </w:rPr>
            </w:pPr>
            <w:proofErr w:type="spellStart"/>
            <w:r w:rsidRPr="00136FC4">
              <w:rPr>
                <w:color w:val="000000"/>
                <w:sz w:val="20"/>
                <w:szCs w:val="20"/>
                <w:lang w:val="en-US"/>
              </w:rPr>
              <w:t>Sihawong</w:t>
            </w:r>
            <w:proofErr w:type="spellEnd"/>
            <w:r w:rsidRPr="00136FC4">
              <w:rPr>
                <w:color w:val="000000"/>
                <w:sz w:val="20"/>
                <w:szCs w:val="20"/>
                <w:lang w:val="en-US"/>
              </w:rPr>
              <w:t xml:space="preserve"> R, </w:t>
            </w:r>
            <w:proofErr w:type="spellStart"/>
            <w:r w:rsidRPr="00136FC4">
              <w:rPr>
                <w:color w:val="000000"/>
                <w:sz w:val="20"/>
                <w:szCs w:val="20"/>
                <w:lang w:val="en-US"/>
              </w:rPr>
              <w:t>Janwantanakul</w:t>
            </w:r>
            <w:proofErr w:type="spellEnd"/>
            <w:r w:rsidRPr="00136FC4">
              <w:rPr>
                <w:color w:val="000000"/>
                <w:sz w:val="20"/>
                <w:szCs w:val="20"/>
                <w:lang w:val="en-US"/>
              </w:rPr>
              <w:t xml:space="preserve"> P, </w:t>
            </w:r>
            <w:proofErr w:type="spellStart"/>
            <w:r w:rsidRPr="00136FC4">
              <w:rPr>
                <w:color w:val="000000"/>
                <w:sz w:val="20"/>
                <w:szCs w:val="20"/>
                <w:lang w:val="en-US"/>
              </w:rPr>
              <w:t>Sitthipornvorakul</w:t>
            </w:r>
            <w:proofErr w:type="spellEnd"/>
            <w:r w:rsidRPr="00136FC4">
              <w:rPr>
                <w:color w:val="000000"/>
                <w:sz w:val="20"/>
                <w:szCs w:val="20"/>
                <w:lang w:val="en-US"/>
              </w:rPr>
              <w:t xml:space="preserve"> E, </w:t>
            </w:r>
            <w:proofErr w:type="spellStart"/>
            <w:r w:rsidRPr="00136FC4">
              <w:rPr>
                <w:color w:val="000000"/>
                <w:sz w:val="20"/>
                <w:szCs w:val="20"/>
                <w:lang w:val="en-US"/>
              </w:rPr>
              <w:t>Pensri</w:t>
            </w:r>
            <w:proofErr w:type="spellEnd"/>
            <w:r w:rsidRPr="00136FC4">
              <w:rPr>
                <w:color w:val="000000"/>
                <w:sz w:val="20"/>
                <w:szCs w:val="20"/>
                <w:lang w:val="en-US"/>
              </w:rPr>
              <w:t xml:space="preserve"> P. Exercise therapy for office workers with non-specific neck pain: Systematic review. </w:t>
            </w:r>
            <w:proofErr w:type="spellStart"/>
            <w:r w:rsidRPr="00136FC4">
              <w:rPr>
                <w:color w:val="000000"/>
                <w:sz w:val="20"/>
                <w:szCs w:val="20"/>
              </w:rPr>
              <w:t>Physiotherapy</w:t>
            </w:r>
            <w:proofErr w:type="spellEnd"/>
            <w:r w:rsidRPr="00136FC4">
              <w:rPr>
                <w:color w:val="000000"/>
                <w:sz w:val="20"/>
                <w:szCs w:val="20"/>
              </w:rPr>
              <w:t xml:space="preserve"> (United </w:t>
            </w:r>
            <w:proofErr w:type="spellStart"/>
            <w:r w:rsidRPr="00136FC4">
              <w:rPr>
                <w:color w:val="000000"/>
                <w:sz w:val="20"/>
                <w:szCs w:val="20"/>
              </w:rPr>
              <w:t>Kingdom</w:t>
            </w:r>
            <w:proofErr w:type="spellEnd"/>
            <w:r w:rsidRPr="00136FC4">
              <w:rPr>
                <w:color w:val="000000"/>
                <w:sz w:val="20"/>
                <w:szCs w:val="20"/>
              </w:rPr>
              <w:t>) 2011;</w:t>
            </w:r>
            <w:proofErr w:type="gramStart"/>
            <w:r w:rsidRPr="00136FC4">
              <w:rPr>
                <w:color w:val="000000"/>
                <w:sz w:val="20"/>
                <w:szCs w:val="20"/>
              </w:rPr>
              <w:t>97:eS</w:t>
            </w:r>
            <w:proofErr w:type="gramEnd"/>
            <w:r w:rsidRPr="00136FC4">
              <w:rPr>
                <w:color w:val="000000"/>
                <w:sz w:val="20"/>
                <w:szCs w:val="20"/>
              </w:rPr>
              <w:t>551-eS2.</w:t>
            </w:r>
          </w:p>
        </w:tc>
        <w:tc>
          <w:tcPr>
            <w:tcW w:w="1559" w:type="dxa"/>
            <w:shd w:val="clear" w:color="auto" w:fill="auto"/>
          </w:tcPr>
          <w:p w14:paraId="6EC67A34"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2CC84F4D" w14:textId="77777777" w:rsidTr="00B31BE3">
        <w:tc>
          <w:tcPr>
            <w:tcW w:w="480" w:type="dxa"/>
            <w:shd w:val="clear" w:color="auto" w:fill="auto"/>
            <w:vAlign w:val="bottom"/>
          </w:tcPr>
          <w:p w14:paraId="0BD0DFB3" w14:textId="77777777" w:rsidR="005C2C39" w:rsidRPr="00136FC4" w:rsidRDefault="005C2C39" w:rsidP="00B31BE3">
            <w:pPr>
              <w:spacing w:line="240" w:lineRule="auto"/>
              <w:rPr>
                <w:sz w:val="20"/>
                <w:szCs w:val="20"/>
              </w:rPr>
            </w:pPr>
            <w:r w:rsidRPr="00136FC4">
              <w:rPr>
                <w:sz w:val="20"/>
                <w:szCs w:val="20"/>
              </w:rPr>
              <w:t>45</w:t>
            </w:r>
          </w:p>
        </w:tc>
        <w:tc>
          <w:tcPr>
            <w:tcW w:w="6745" w:type="dxa"/>
            <w:shd w:val="clear" w:color="auto" w:fill="auto"/>
            <w:vAlign w:val="center"/>
          </w:tcPr>
          <w:p w14:paraId="672285FB" w14:textId="77777777" w:rsidR="005C2C39" w:rsidRPr="00136FC4" w:rsidRDefault="005C2C39" w:rsidP="00B31BE3">
            <w:pPr>
              <w:spacing w:line="240" w:lineRule="auto"/>
              <w:rPr>
                <w:sz w:val="20"/>
                <w:szCs w:val="20"/>
              </w:rPr>
            </w:pPr>
            <w:r w:rsidRPr="00136FC4">
              <w:rPr>
                <w:color w:val="000000"/>
                <w:sz w:val="20"/>
                <w:szCs w:val="20"/>
              </w:rPr>
              <w:t xml:space="preserve">Taylor FR, </w:t>
            </w:r>
            <w:proofErr w:type="spellStart"/>
            <w:r w:rsidRPr="00136FC4">
              <w:rPr>
                <w:color w:val="000000"/>
                <w:sz w:val="20"/>
                <w:szCs w:val="20"/>
              </w:rPr>
              <w:t>Landy</w:t>
            </w:r>
            <w:proofErr w:type="spellEnd"/>
            <w:r w:rsidRPr="00136FC4">
              <w:rPr>
                <w:color w:val="000000"/>
                <w:sz w:val="20"/>
                <w:szCs w:val="20"/>
              </w:rPr>
              <w:t xml:space="preserve"> SH, </w:t>
            </w:r>
            <w:proofErr w:type="spellStart"/>
            <w:r w:rsidRPr="00136FC4">
              <w:rPr>
                <w:color w:val="000000"/>
                <w:sz w:val="20"/>
                <w:szCs w:val="20"/>
              </w:rPr>
              <w:t>Kaniecki</w:t>
            </w:r>
            <w:proofErr w:type="spellEnd"/>
            <w:r w:rsidRPr="00136FC4">
              <w:rPr>
                <w:color w:val="000000"/>
                <w:sz w:val="20"/>
                <w:szCs w:val="20"/>
              </w:rPr>
              <w:t xml:space="preserve"> RG. Miller J, Gross A, </w:t>
            </w:r>
            <w:proofErr w:type="spellStart"/>
            <w:r w:rsidRPr="00136FC4">
              <w:rPr>
                <w:color w:val="000000"/>
                <w:sz w:val="20"/>
                <w:szCs w:val="20"/>
              </w:rPr>
              <w:t>D'Sylva</w:t>
            </w:r>
            <w:proofErr w:type="spellEnd"/>
            <w:r w:rsidRPr="00136FC4">
              <w:rPr>
                <w:color w:val="000000"/>
                <w:sz w:val="20"/>
                <w:szCs w:val="20"/>
              </w:rPr>
              <w:t xml:space="preserve"> J, </w:t>
            </w:r>
            <w:proofErr w:type="spellStart"/>
            <w:r w:rsidRPr="00136FC4">
              <w:rPr>
                <w:color w:val="000000"/>
                <w:sz w:val="20"/>
                <w:szCs w:val="20"/>
              </w:rPr>
              <w:t>Burnie</w:t>
            </w:r>
            <w:proofErr w:type="spellEnd"/>
            <w:r w:rsidRPr="00136FC4">
              <w:rPr>
                <w:color w:val="000000"/>
                <w:sz w:val="20"/>
                <w:szCs w:val="20"/>
              </w:rPr>
              <w:t xml:space="preserve"> SJ, </w:t>
            </w:r>
            <w:proofErr w:type="spellStart"/>
            <w:r w:rsidRPr="00136FC4">
              <w:rPr>
                <w:color w:val="000000"/>
                <w:sz w:val="20"/>
                <w:szCs w:val="20"/>
              </w:rPr>
              <w:t>Goldsmith</w:t>
            </w:r>
            <w:proofErr w:type="spellEnd"/>
            <w:r w:rsidRPr="00136FC4">
              <w:rPr>
                <w:color w:val="000000"/>
                <w:sz w:val="20"/>
                <w:szCs w:val="20"/>
              </w:rPr>
              <w:t xml:space="preserve"> CH, Graham N, Haines T, </w:t>
            </w:r>
            <w:proofErr w:type="spellStart"/>
            <w:r w:rsidRPr="00136FC4">
              <w:rPr>
                <w:color w:val="000000"/>
                <w:sz w:val="20"/>
                <w:szCs w:val="20"/>
              </w:rPr>
              <w:t>Brønfort</w:t>
            </w:r>
            <w:proofErr w:type="spellEnd"/>
            <w:r w:rsidRPr="00136FC4">
              <w:rPr>
                <w:color w:val="000000"/>
                <w:sz w:val="20"/>
                <w:szCs w:val="20"/>
              </w:rPr>
              <w:t xml:space="preserve"> G, </w:t>
            </w:r>
            <w:proofErr w:type="spellStart"/>
            <w:r w:rsidRPr="00136FC4">
              <w:rPr>
                <w:color w:val="000000"/>
                <w:sz w:val="20"/>
                <w:szCs w:val="20"/>
              </w:rPr>
              <w:t>Hoving</w:t>
            </w:r>
            <w:proofErr w:type="spellEnd"/>
            <w:r w:rsidRPr="00136FC4">
              <w:rPr>
                <w:color w:val="000000"/>
                <w:sz w:val="20"/>
                <w:szCs w:val="20"/>
              </w:rPr>
              <w:t xml:space="preserve"> JL. </w:t>
            </w:r>
            <w:r w:rsidRPr="00136FC4">
              <w:rPr>
                <w:color w:val="000000"/>
                <w:sz w:val="20"/>
                <w:szCs w:val="20"/>
                <w:lang w:val="en-US"/>
              </w:rPr>
              <w:t xml:space="preserve">Manual therapy and exercise for neck pain: a systematic review. </w:t>
            </w:r>
            <w:r w:rsidRPr="00136FC4">
              <w:rPr>
                <w:color w:val="000000"/>
                <w:sz w:val="20"/>
                <w:szCs w:val="20"/>
              </w:rPr>
              <w:t xml:space="preserve">Man </w:t>
            </w:r>
            <w:proofErr w:type="spellStart"/>
            <w:r w:rsidRPr="00136FC4">
              <w:rPr>
                <w:color w:val="000000"/>
                <w:sz w:val="20"/>
                <w:szCs w:val="20"/>
              </w:rPr>
              <w:t>Ther</w:t>
            </w:r>
            <w:proofErr w:type="spellEnd"/>
            <w:r w:rsidRPr="00136FC4">
              <w:rPr>
                <w:color w:val="000000"/>
                <w:sz w:val="20"/>
                <w:szCs w:val="20"/>
              </w:rPr>
              <w:t xml:space="preserve">. 2010;15:334-354. </w:t>
            </w:r>
            <w:proofErr w:type="spellStart"/>
            <w:r w:rsidRPr="00136FC4">
              <w:rPr>
                <w:color w:val="000000"/>
                <w:sz w:val="20"/>
                <w:szCs w:val="20"/>
              </w:rPr>
              <w:t>Headache</w:t>
            </w:r>
            <w:proofErr w:type="spellEnd"/>
            <w:r w:rsidRPr="00136FC4">
              <w:rPr>
                <w:color w:val="000000"/>
                <w:sz w:val="20"/>
                <w:szCs w:val="20"/>
              </w:rPr>
              <w:t xml:space="preserve">: The Journal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Head</w:t>
            </w:r>
            <w:proofErr w:type="spellEnd"/>
            <w:r w:rsidRPr="00136FC4">
              <w:rPr>
                <w:color w:val="000000"/>
                <w:sz w:val="20"/>
                <w:szCs w:val="20"/>
              </w:rPr>
              <w:t xml:space="preserve"> &amp; Face Pain 2010;50:1623-.</w:t>
            </w:r>
          </w:p>
        </w:tc>
        <w:tc>
          <w:tcPr>
            <w:tcW w:w="1559" w:type="dxa"/>
            <w:shd w:val="clear" w:color="auto" w:fill="auto"/>
          </w:tcPr>
          <w:p w14:paraId="327AD19D"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7120FE95" w14:textId="77777777" w:rsidTr="00B31BE3">
        <w:tc>
          <w:tcPr>
            <w:tcW w:w="480" w:type="dxa"/>
            <w:vAlign w:val="bottom"/>
          </w:tcPr>
          <w:p w14:paraId="1B96F998" w14:textId="77777777" w:rsidR="005C2C39" w:rsidRPr="00136FC4" w:rsidRDefault="005C2C39" w:rsidP="00B31BE3">
            <w:pPr>
              <w:spacing w:line="240" w:lineRule="auto"/>
              <w:rPr>
                <w:sz w:val="20"/>
                <w:szCs w:val="20"/>
              </w:rPr>
            </w:pPr>
            <w:r w:rsidRPr="00136FC4">
              <w:rPr>
                <w:sz w:val="20"/>
                <w:szCs w:val="20"/>
              </w:rPr>
              <w:t>46</w:t>
            </w:r>
          </w:p>
        </w:tc>
        <w:tc>
          <w:tcPr>
            <w:tcW w:w="6745" w:type="dxa"/>
            <w:vAlign w:val="center"/>
          </w:tcPr>
          <w:p w14:paraId="09F1EDAD" w14:textId="77777777" w:rsidR="005C2C39" w:rsidRPr="00136FC4" w:rsidRDefault="005C2C39" w:rsidP="00B31BE3">
            <w:pPr>
              <w:spacing w:line="240" w:lineRule="auto"/>
              <w:rPr>
                <w:sz w:val="20"/>
                <w:szCs w:val="20"/>
              </w:rPr>
            </w:pPr>
            <w:r w:rsidRPr="00136FC4">
              <w:rPr>
                <w:color w:val="000000"/>
                <w:sz w:val="20"/>
                <w:szCs w:val="20"/>
                <w:lang w:val="nl-NL"/>
              </w:rPr>
              <w:t xml:space="preserve">Verhagen AP, Karels C, Bierma-Zeinstra SMA, et al. </w:t>
            </w:r>
            <w:r w:rsidRPr="00136FC4">
              <w:rPr>
                <w:color w:val="000000"/>
                <w:sz w:val="20"/>
                <w:szCs w:val="20"/>
                <w:lang w:val="en-US"/>
              </w:rPr>
              <w:t xml:space="preserve">Ergonomic and physiotherapeutic interventions for treating work-related complaints of the arm, </w:t>
            </w:r>
            <w:proofErr w:type="gramStart"/>
            <w:r w:rsidRPr="00136FC4">
              <w:rPr>
                <w:color w:val="000000"/>
                <w:sz w:val="20"/>
                <w:szCs w:val="20"/>
                <w:lang w:val="en-US"/>
              </w:rPr>
              <w:t>neck</w:t>
            </w:r>
            <w:proofErr w:type="gramEnd"/>
            <w:r w:rsidRPr="00136FC4">
              <w:rPr>
                <w:color w:val="000000"/>
                <w:sz w:val="20"/>
                <w:szCs w:val="20"/>
                <w:lang w:val="en-US"/>
              </w:rPr>
              <w:t xml:space="preserve"> or shoulder in adults. </w:t>
            </w:r>
            <w:r w:rsidRPr="00136FC4">
              <w:rPr>
                <w:color w:val="000000"/>
                <w:sz w:val="20"/>
                <w:szCs w:val="20"/>
                <w:lang w:val="nl-NL"/>
              </w:rPr>
              <w:t>COCHRANE DATABASE OF SYSTEMATIC REVIEWS 2006:CD003471.</w:t>
            </w:r>
          </w:p>
        </w:tc>
        <w:tc>
          <w:tcPr>
            <w:tcW w:w="1559" w:type="dxa"/>
            <w:shd w:val="clear" w:color="auto" w:fill="auto"/>
          </w:tcPr>
          <w:p w14:paraId="2137B4D4" w14:textId="77777777" w:rsidR="005C2C39" w:rsidRPr="00136FC4" w:rsidRDefault="005C2C39" w:rsidP="00B31BE3">
            <w:pPr>
              <w:spacing w:line="240" w:lineRule="auto"/>
              <w:rPr>
                <w:sz w:val="20"/>
                <w:szCs w:val="20"/>
              </w:rPr>
            </w:pPr>
            <w:proofErr w:type="spellStart"/>
            <w:r w:rsidRPr="00136FC4">
              <w:rPr>
                <w:sz w:val="20"/>
                <w:szCs w:val="20"/>
              </w:rPr>
              <w:t>Publication</w:t>
            </w:r>
            <w:proofErr w:type="spellEnd"/>
            <w:r w:rsidRPr="00136FC4">
              <w:rPr>
                <w:sz w:val="20"/>
                <w:szCs w:val="20"/>
              </w:rPr>
              <w:t xml:space="preserve"> </w:t>
            </w:r>
            <w:proofErr w:type="spellStart"/>
            <w:r w:rsidRPr="00136FC4">
              <w:rPr>
                <w:sz w:val="20"/>
                <w:szCs w:val="20"/>
              </w:rPr>
              <w:t>withdrawn</w:t>
            </w:r>
            <w:proofErr w:type="spellEnd"/>
          </w:p>
        </w:tc>
      </w:tr>
      <w:tr w:rsidR="005C2C39" w:rsidRPr="00136FC4" w14:paraId="09C4365A" w14:textId="77777777" w:rsidTr="00B31BE3">
        <w:tc>
          <w:tcPr>
            <w:tcW w:w="480" w:type="dxa"/>
            <w:vAlign w:val="bottom"/>
          </w:tcPr>
          <w:p w14:paraId="19D3849B" w14:textId="77777777" w:rsidR="005C2C39" w:rsidRPr="00136FC4" w:rsidRDefault="005C2C39" w:rsidP="00B31BE3">
            <w:pPr>
              <w:spacing w:line="240" w:lineRule="auto"/>
              <w:rPr>
                <w:sz w:val="20"/>
                <w:szCs w:val="20"/>
              </w:rPr>
            </w:pPr>
            <w:r w:rsidRPr="00136FC4">
              <w:rPr>
                <w:color w:val="000000"/>
                <w:sz w:val="20"/>
                <w:szCs w:val="20"/>
              </w:rPr>
              <w:t>47</w:t>
            </w:r>
          </w:p>
        </w:tc>
        <w:tc>
          <w:tcPr>
            <w:tcW w:w="6745" w:type="dxa"/>
            <w:vAlign w:val="center"/>
          </w:tcPr>
          <w:p w14:paraId="6292E621" w14:textId="77777777" w:rsidR="005C2C39" w:rsidRPr="00136FC4" w:rsidRDefault="005C2C39" w:rsidP="00B31BE3">
            <w:pPr>
              <w:spacing w:line="240" w:lineRule="auto"/>
              <w:rPr>
                <w:sz w:val="20"/>
                <w:szCs w:val="20"/>
              </w:rPr>
            </w:pPr>
            <w:r w:rsidRPr="00136FC4">
              <w:rPr>
                <w:color w:val="000000"/>
                <w:sz w:val="20"/>
                <w:szCs w:val="20"/>
                <w:lang w:val="en-US"/>
              </w:rPr>
              <w:t xml:space="preserve">Visvanathan R, Paul J, </w:t>
            </w:r>
            <w:proofErr w:type="spellStart"/>
            <w:r w:rsidRPr="00136FC4">
              <w:rPr>
                <w:color w:val="000000"/>
                <w:sz w:val="20"/>
                <w:szCs w:val="20"/>
                <w:lang w:val="en-US"/>
              </w:rPr>
              <w:t>Manoharlal</w:t>
            </w:r>
            <w:proofErr w:type="spellEnd"/>
            <w:r w:rsidRPr="00136FC4">
              <w:rPr>
                <w:color w:val="000000"/>
                <w:sz w:val="20"/>
                <w:szCs w:val="20"/>
                <w:lang w:val="en-US"/>
              </w:rPr>
              <w:t xml:space="preserve"> MA, </w:t>
            </w:r>
            <w:proofErr w:type="spellStart"/>
            <w:r w:rsidRPr="00136FC4">
              <w:rPr>
                <w:color w:val="000000"/>
                <w:sz w:val="20"/>
                <w:szCs w:val="20"/>
                <w:lang w:val="en-US"/>
              </w:rPr>
              <w:t>Muthuswamy</w:t>
            </w:r>
            <w:proofErr w:type="spellEnd"/>
            <w:r w:rsidRPr="00136FC4">
              <w:rPr>
                <w:color w:val="000000"/>
                <w:sz w:val="20"/>
                <w:szCs w:val="20"/>
                <w:lang w:val="en-US"/>
              </w:rPr>
              <w:t xml:space="preserve"> S, </w:t>
            </w:r>
            <w:proofErr w:type="spellStart"/>
            <w:r w:rsidRPr="00136FC4">
              <w:rPr>
                <w:color w:val="000000"/>
                <w:sz w:val="20"/>
                <w:szCs w:val="20"/>
                <w:lang w:val="en-US"/>
              </w:rPr>
              <w:t>Muthukumar</w:t>
            </w:r>
            <w:proofErr w:type="spellEnd"/>
            <w:r w:rsidRPr="00136FC4">
              <w:rPr>
                <w:color w:val="000000"/>
                <w:sz w:val="20"/>
                <w:szCs w:val="20"/>
                <w:lang w:val="en-US"/>
              </w:rPr>
              <w:t xml:space="preserve"> N. Efficacy of endurance exercise on pain and disability in chronic neck pain-a systematic review.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Clinical and </w:t>
            </w:r>
            <w:proofErr w:type="spellStart"/>
            <w:r w:rsidRPr="00136FC4">
              <w:rPr>
                <w:color w:val="000000"/>
                <w:sz w:val="20"/>
                <w:szCs w:val="20"/>
              </w:rPr>
              <w:t>Diagnostic</w:t>
            </w:r>
            <w:proofErr w:type="spellEnd"/>
            <w:r w:rsidRPr="00136FC4">
              <w:rPr>
                <w:color w:val="000000"/>
                <w:sz w:val="20"/>
                <w:szCs w:val="20"/>
              </w:rPr>
              <w:t xml:space="preserve"> Research 2018;12:5-13.</w:t>
            </w:r>
          </w:p>
        </w:tc>
        <w:tc>
          <w:tcPr>
            <w:tcW w:w="1559" w:type="dxa"/>
            <w:shd w:val="clear" w:color="auto" w:fill="auto"/>
          </w:tcPr>
          <w:p w14:paraId="38936631"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7FBEEDD4" w14:textId="77777777" w:rsidTr="00B31BE3">
        <w:tc>
          <w:tcPr>
            <w:tcW w:w="480" w:type="dxa"/>
            <w:vAlign w:val="bottom"/>
          </w:tcPr>
          <w:p w14:paraId="4765D849" w14:textId="77777777" w:rsidR="005C2C39" w:rsidRPr="00136FC4" w:rsidRDefault="005C2C39" w:rsidP="00B31BE3">
            <w:pPr>
              <w:spacing w:line="240" w:lineRule="auto"/>
              <w:rPr>
                <w:sz w:val="20"/>
                <w:szCs w:val="20"/>
              </w:rPr>
            </w:pPr>
            <w:r w:rsidRPr="00136FC4">
              <w:rPr>
                <w:color w:val="000000"/>
                <w:sz w:val="20"/>
                <w:szCs w:val="20"/>
              </w:rPr>
              <w:t>48</w:t>
            </w:r>
          </w:p>
        </w:tc>
        <w:tc>
          <w:tcPr>
            <w:tcW w:w="6745" w:type="dxa"/>
            <w:vAlign w:val="center"/>
          </w:tcPr>
          <w:p w14:paraId="29274E33" w14:textId="77777777" w:rsidR="005C2C39" w:rsidRPr="00136FC4" w:rsidRDefault="005C2C39" w:rsidP="00B31BE3">
            <w:pPr>
              <w:spacing w:line="240" w:lineRule="auto"/>
              <w:rPr>
                <w:sz w:val="20"/>
                <w:szCs w:val="20"/>
              </w:rPr>
            </w:pPr>
            <w:r w:rsidRPr="00136FC4">
              <w:rPr>
                <w:color w:val="000000"/>
                <w:sz w:val="20"/>
                <w:szCs w:val="20"/>
                <w:lang w:val="nl-NL"/>
              </w:rPr>
              <w:t xml:space="preserve">Wilhelm MP, Donaldson M, Griswold D, et al. </w:t>
            </w:r>
            <w:r w:rsidRPr="00136FC4">
              <w:rPr>
                <w:color w:val="000000"/>
                <w:sz w:val="20"/>
                <w:szCs w:val="20"/>
                <w:lang w:val="en-US"/>
              </w:rPr>
              <w:t xml:space="preserve">The Effects of Exercise Dosage on Neck-Related Pain and Disability: A Systematic Review </w:t>
            </w:r>
            <w:proofErr w:type="gramStart"/>
            <w:r w:rsidRPr="00136FC4">
              <w:rPr>
                <w:color w:val="000000"/>
                <w:sz w:val="20"/>
                <w:szCs w:val="20"/>
                <w:lang w:val="en-US"/>
              </w:rPr>
              <w:t>With</w:t>
            </w:r>
            <w:proofErr w:type="gramEnd"/>
            <w:r w:rsidRPr="00136FC4">
              <w:rPr>
                <w:color w:val="000000"/>
                <w:sz w:val="20"/>
                <w:szCs w:val="20"/>
                <w:lang w:val="en-US"/>
              </w:rPr>
              <w:t xml:space="preserve"> Meta-analysis. </w:t>
            </w:r>
            <w:r w:rsidRPr="00136FC4">
              <w:rPr>
                <w:color w:val="000000"/>
                <w:sz w:val="20"/>
                <w:szCs w:val="20"/>
              </w:rPr>
              <w:t xml:space="preserve">The Journal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orthopaedic</w:t>
            </w:r>
            <w:proofErr w:type="spellEnd"/>
            <w:r w:rsidRPr="00136FC4">
              <w:rPr>
                <w:color w:val="000000"/>
                <w:sz w:val="20"/>
                <w:szCs w:val="20"/>
              </w:rPr>
              <w:t xml:space="preserve"> and sports </w:t>
            </w:r>
            <w:proofErr w:type="spellStart"/>
            <w:r w:rsidRPr="00136FC4">
              <w:rPr>
                <w:color w:val="000000"/>
                <w:sz w:val="20"/>
                <w:szCs w:val="20"/>
              </w:rPr>
              <w:t>physical</w:t>
            </w:r>
            <w:proofErr w:type="spellEnd"/>
            <w:r w:rsidRPr="00136FC4">
              <w:rPr>
                <w:color w:val="000000"/>
                <w:sz w:val="20"/>
                <w:szCs w:val="20"/>
              </w:rPr>
              <w:t xml:space="preserve"> </w:t>
            </w:r>
            <w:proofErr w:type="spellStart"/>
            <w:r w:rsidRPr="00136FC4">
              <w:rPr>
                <w:color w:val="000000"/>
                <w:sz w:val="20"/>
                <w:szCs w:val="20"/>
              </w:rPr>
              <w:t>therapy</w:t>
            </w:r>
            <w:proofErr w:type="spellEnd"/>
            <w:r w:rsidRPr="00136FC4">
              <w:rPr>
                <w:color w:val="000000"/>
                <w:sz w:val="20"/>
                <w:szCs w:val="20"/>
              </w:rPr>
              <w:t xml:space="preserve"> 2020;50:607-21.</w:t>
            </w:r>
          </w:p>
        </w:tc>
        <w:tc>
          <w:tcPr>
            <w:tcW w:w="1559" w:type="dxa"/>
            <w:shd w:val="clear" w:color="auto" w:fill="auto"/>
          </w:tcPr>
          <w:p w14:paraId="63EFC0A9"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33BAAF6B" w14:textId="77777777" w:rsidTr="00B31BE3">
        <w:tc>
          <w:tcPr>
            <w:tcW w:w="480" w:type="dxa"/>
            <w:vAlign w:val="bottom"/>
          </w:tcPr>
          <w:p w14:paraId="5AB6E76F" w14:textId="77777777" w:rsidR="005C2C39" w:rsidRPr="00136FC4" w:rsidRDefault="005C2C39" w:rsidP="00B31BE3">
            <w:pPr>
              <w:spacing w:line="240" w:lineRule="auto"/>
              <w:rPr>
                <w:sz w:val="20"/>
                <w:szCs w:val="20"/>
              </w:rPr>
            </w:pPr>
            <w:r w:rsidRPr="00136FC4">
              <w:rPr>
                <w:color w:val="000000"/>
                <w:sz w:val="20"/>
                <w:szCs w:val="20"/>
              </w:rPr>
              <w:t>49</w:t>
            </w:r>
          </w:p>
        </w:tc>
        <w:tc>
          <w:tcPr>
            <w:tcW w:w="6745" w:type="dxa"/>
            <w:vAlign w:val="center"/>
          </w:tcPr>
          <w:p w14:paraId="35D96C42" w14:textId="77777777" w:rsidR="005C2C39" w:rsidRPr="00136FC4" w:rsidRDefault="005C2C39" w:rsidP="00B31BE3">
            <w:pPr>
              <w:spacing w:line="240" w:lineRule="auto"/>
              <w:rPr>
                <w:sz w:val="20"/>
                <w:szCs w:val="20"/>
              </w:rPr>
            </w:pPr>
            <w:r w:rsidRPr="00136FC4">
              <w:rPr>
                <w:color w:val="000000"/>
                <w:sz w:val="20"/>
                <w:szCs w:val="20"/>
                <w:lang w:val="en-US"/>
              </w:rPr>
              <w:t xml:space="preserve">Wu B, Yuan H, </w:t>
            </w:r>
            <w:proofErr w:type="spellStart"/>
            <w:r w:rsidRPr="00136FC4">
              <w:rPr>
                <w:color w:val="000000"/>
                <w:sz w:val="20"/>
                <w:szCs w:val="20"/>
                <w:lang w:val="en-US"/>
              </w:rPr>
              <w:t>Geng</w:t>
            </w:r>
            <w:proofErr w:type="spellEnd"/>
            <w:r w:rsidRPr="00136FC4">
              <w:rPr>
                <w:color w:val="000000"/>
                <w:sz w:val="20"/>
                <w:szCs w:val="20"/>
                <w:lang w:val="en-US"/>
              </w:rPr>
              <w:t xml:space="preserve"> D, Zhang L, Zhang C. The Impact of a Stabilization Exercise on Neck Pain: A Systematic Review and Meta-analysis. </w:t>
            </w:r>
            <w:r w:rsidRPr="00136FC4">
              <w:rPr>
                <w:color w:val="000000"/>
                <w:sz w:val="20"/>
                <w:szCs w:val="20"/>
              </w:rPr>
              <w:t xml:space="preserve">Journal </w:t>
            </w:r>
            <w:proofErr w:type="spellStart"/>
            <w:r w:rsidRPr="00136FC4">
              <w:rPr>
                <w:color w:val="000000"/>
                <w:sz w:val="20"/>
                <w:szCs w:val="20"/>
              </w:rPr>
              <w:t>of</w:t>
            </w:r>
            <w:proofErr w:type="spellEnd"/>
            <w:r w:rsidRPr="00136FC4">
              <w:rPr>
                <w:color w:val="000000"/>
                <w:sz w:val="20"/>
                <w:szCs w:val="20"/>
              </w:rPr>
              <w:t xml:space="preserve"> </w:t>
            </w:r>
            <w:proofErr w:type="spellStart"/>
            <w:r w:rsidRPr="00136FC4">
              <w:rPr>
                <w:color w:val="000000"/>
                <w:sz w:val="20"/>
                <w:szCs w:val="20"/>
              </w:rPr>
              <w:t>neurological</w:t>
            </w:r>
            <w:proofErr w:type="spellEnd"/>
            <w:r w:rsidRPr="00136FC4">
              <w:rPr>
                <w:color w:val="000000"/>
                <w:sz w:val="20"/>
                <w:szCs w:val="20"/>
              </w:rPr>
              <w:t xml:space="preserve"> </w:t>
            </w:r>
            <w:proofErr w:type="spellStart"/>
            <w:r w:rsidRPr="00136FC4">
              <w:rPr>
                <w:color w:val="000000"/>
                <w:sz w:val="20"/>
                <w:szCs w:val="20"/>
              </w:rPr>
              <w:t>surgery</w:t>
            </w:r>
            <w:proofErr w:type="spellEnd"/>
            <w:r w:rsidRPr="00136FC4">
              <w:rPr>
                <w:color w:val="000000"/>
                <w:sz w:val="20"/>
                <w:szCs w:val="20"/>
              </w:rPr>
              <w:t xml:space="preserve"> Part A, Central </w:t>
            </w:r>
            <w:proofErr w:type="spellStart"/>
            <w:r w:rsidRPr="00136FC4">
              <w:rPr>
                <w:color w:val="000000"/>
                <w:sz w:val="20"/>
                <w:szCs w:val="20"/>
              </w:rPr>
              <w:t>European</w:t>
            </w:r>
            <w:proofErr w:type="spellEnd"/>
            <w:r w:rsidRPr="00136FC4">
              <w:rPr>
                <w:color w:val="000000"/>
                <w:sz w:val="20"/>
                <w:szCs w:val="20"/>
              </w:rPr>
              <w:t xml:space="preserve"> </w:t>
            </w:r>
            <w:proofErr w:type="spellStart"/>
            <w:r w:rsidRPr="00136FC4">
              <w:rPr>
                <w:color w:val="000000"/>
                <w:sz w:val="20"/>
                <w:szCs w:val="20"/>
              </w:rPr>
              <w:t>neurosurgery</w:t>
            </w:r>
            <w:proofErr w:type="spellEnd"/>
            <w:r w:rsidRPr="00136FC4">
              <w:rPr>
                <w:color w:val="000000"/>
                <w:sz w:val="20"/>
                <w:szCs w:val="20"/>
              </w:rPr>
              <w:t xml:space="preserve"> 2020;81:342-7.</w:t>
            </w:r>
          </w:p>
        </w:tc>
        <w:tc>
          <w:tcPr>
            <w:tcW w:w="1559" w:type="dxa"/>
            <w:shd w:val="clear" w:color="auto" w:fill="auto"/>
          </w:tcPr>
          <w:p w14:paraId="711AFF22"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5781960D" w14:textId="77777777" w:rsidTr="00B31BE3">
        <w:tc>
          <w:tcPr>
            <w:tcW w:w="480" w:type="dxa"/>
            <w:vAlign w:val="bottom"/>
          </w:tcPr>
          <w:p w14:paraId="1BE85D49" w14:textId="77777777" w:rsidR="005C2C39" w:rsidRPr="00136FC4" w:rsidRDefault="005C2C39" w:rsidP="00B31BE3">
            <w:pPr>
              <w:spacing w:line="240" w:lineRule="auto"/>
              <w:rPr>
                <w:sz w:val="20"/>
                <w:szCs w:val="20"/>
              </w:rPr>
            </w:pPr>
            <w:r w:rsidRPr="00136FC4">
              <w:rPr>
                <w:sz w:val="20"/>
                <w:szCs w:val="20"/>
              </w:rPr>
              <w:t>50</w:t>
            </w:r>
          </w:p>
        </w:tc>
        <w:tc>
          <w:tcPr>
            <w:tcW w:w="6745" w:type="dxa"/>
            <w:vAlign w:val="center"/>
          </w:tcPr>
          <w:p w14:paraId="3C4F82F3" w14:textId="77777777" w:rsidR="005C2C39" w:rsidRPr="00136FC4" w:rsidRDefault="005C2C39" w:rsidP="00B31BE3">
            <w:pPr>
              <w:spacing w:line="240" w:lineRule="auto"/>
              <w:rPr>
                <w:sz w:val="20"/>
                <w:szCs w:val="20"/>
              </w:rPr>
            </w:pPr>
            <w:r w:rsidRPr="00136FC4">
              <w:rPr>
                <w:color w:val="000000"/>
                <w:sz w:val="20"/>
                <w:szCs w:val="20"/>
                <w:lang w:val="en-US"/>
              </w:rPr>
              <w:t xml:space="preserve">Yamato TP, </w:t>
            </w:r>
            <w:proofErr w:type="spellStart"/>
            <w:r w:rsidRPr="00136FC4">
              <w:rPr>
                <w:color w:val="000000"/>
                <w:sz w:val="20"/>
                <w:szCs w:val="20"/>
                <w:lang w:val="en-US"/>
              </w:rPr>
              <w:t>Saragiotto</w:t>
            </w:r>
            <w:proofErr w:type="spellEnd"/>
            <w:r w:rsidRPr="00136FC4">
              <w:rPr>
                <w:color w:val="000000"/>
                <w:sz w:val="20"/>
                <w:szCs w:val="20"/>
                <w:lang w:val="en-US"/>
              </w:rPr>
              <w:t xml:space="preserve"> BT, Maher C. Therapeutic exercise for chronic non-specific neck pain: </w:t>
            </w:r>
            <w:proofErr w:type="spellStart"/>
            <w:r w:rsidRPr="00136FC4">
              <w:rPr>
                <w:color w:val="000000"/>
                <w:sz w:val="20"/>
                <w:szCs w:val="20"/>
                <w:lang w:val="en-US"/>
              </w:rPr>
              <w:t>PEDro</w:t>
            </w:r>
            <w:proofErr w:type="spellEnd"/>
            <w:r w:rsidRPr="00136FC4">
              <w:rPr>
                <w:color w:val="000000"/>
                <w:sz w:val="20"/>
                <w:szCs w:val="20"/>
                <w:lang w:val="en-US"/>
              </w:rPr>
              <w:t xml:space="preserve"> systematic review update. </w:t>
            </w:r>
            <w:r w:rsidRPr="00136FC4">
              <w:rPr>
                <w:color w:val="000000"/>
                <w:sz w:val="20"/>
                <w:szCs w:val="20"/>
              </w:rPr>
              <w:t xml:space="preserve">British journal </w:t>
            </w:r>
            <w:proofErr w:type="spellStart"/>
            <w:r w:rsidRPr="00136FC4">
              <w:rPr>
                <w:color w:val="000000"/>
                <w:sz w:val="20"/>
                <w:szCs w:val="20"/>
              </w:rPr>
              <w:t>of</w:t>
            </w:r>
            <w:proofErr w:type="spellEnd"/>
            <w:r w:rsidRPr="00136FC4">
              <w:rPr>
                <w:color w:val="000000"/>
                <w:sz w:val="20"/>
                <w:szCs w:val="20"/>
              </w:rPr>
              <w:t xml:space="preserve"> sports medicine 2015;49:1350.</w:t>
            </w:r>
          </w:p>
        </w:tc>
        <w:tc>
          <w:tcPr>
            <w:tcW w:w="1559" w:type="dxa"/>
            <w:shd w:val="clear" w:color="auto" w:fill="auto"/>
          </w:tcPr>
          <w:p w14:paraId="515F7E6A" w14:textId="77777777" w:rsidR="005C2C39" w:rsidRPr="00136FC4" w:rsidRDefault="005C2C39" w:rsidP="00B31BE3">
            <w:pPr>
              <w:spacing w:line="240" w:lineRule="auto"/>
              <w:rPr>
                <w:sz w:val="20"/>
                <w:szCs w:val="20"/>
              </w:rPr>
            </w:pPr>
            <w:proofErr w:type="spellStart"/>
            <w:r w:rsidRPr="00136FC4">
              <w:rPr>
                <w:sz w:val="20"/>
                <w:szCs w:val="20"/>
              </w:rPr>
              <w:t>Duplicate</w:t>
            </w:r>
            <w:proofErr w:type="spellEnd"/>
          </w:p>
        </w:tc>
      </w:tr>
      <w:tr w:rsidR="005C2C39" w:rsidRPr="00136FC4" w14:paraId="4B5ECA7A" w14:textId="77777777" w:rsidTr="00B31BE3">
        <w:tc>
          <w:tcPr>
            <w:tcW w:w="480" w:type="dxa"/>
            <w:vAlign w:val="bottom"/>
          </w:tcPr>
          <w:p w14:paraId="21665FFE" w14:textId="77777777" w:rsidR="005C2C39" w:rsidRPr="00136FC4" w:rsidRDefault="005C2C39" w:rsidP="00B31BE3">
            <w:pPr>
              <w:spacing w:line="240" w:lineRule="auto"/>
              <w:rPr>
                <w:sz w:val="20"/>
                <w:szCs w:val="20"/>
              </w:rPr>
            </w:pPr>
            <w:r w:rsidRPr="00136FC4">
              <w:rPr>
                <w:sz w:val="20"/>
                <w:szCs w:val="20"/>
              </w:rPr>
              <w:t>51</w:t>
            </w:r>
          </w:p>
        </w:tc>
        <w:tc>
          <w:tcPr>
            <w:tcW w:w="6745" w:type="dxa"/>
            <w:vAlign w:val="center"/>
          </w:tcPr>
          <w:p w14:paraId="6F7D62FF" w14:textId="77777777" w:rsidR="005C2C39" w:rsidRPr="00136FC4" w:rsidRDefault="005C2C39" w:rsidP="00B31BE3">
            <w:pPr>
              <w:spacing w:line="240" w:lineRule="auto"/>
              <w:rPr>
                <w:sz w:val="20"/>
                <w:szCs w:val="20"/>
              </w:rPr>
            </w:pPr>
            <w:proofErr w:type="spellStart"/>
            <w:r w:rsidRPr="00136FC4">
              <w:rPr>
                <w:color w:val="000000"/>
                <w:sz w:val="20"/>
                <w:szCs w:val="20"/>
                <w:lang w:val="en-US"/>
              </w:rPr>
              <w:t>Ylinen</w:t>
            </w:r>
            <w:proofErr w:type="spellEnd"/>
            <w:r w:rsidRPr="00136FC4">
              <w:rPr>
                <w:color w:val="000000"/>
                <w:sz w:val="20"/>
                <w:szCs w:val="20"/>
                <w:lang w:val="en-US"/>
              </w:rPr>
              <w:t xml:space="preserve"> J. Physical exercises and functional rehabilitation for the management of chronic neck pain. </w:t>
            </w:r>
            <w:r w:rsidRPr="00136FC4">
              <w:rPr>
                <w:color w:val="000000"/>
                <w:sz w:val="20"/>
                <w:szCs w:val="20"/>
              </w:rPr>
              <w:t xml:space="preserve">Europa </w:t>
            </w:r>
            <w:proofErr w:type="spellStart"/>
            <w:r w:rsidRPr="00136FC4">
              <w:rPr>
                <w:color w:val="000000"/>
                <w:sz w:val="20"/>
                <w:szCs w:val="20"/>
              </w:rPr>
              <w:t>medicophysica</w:t>
            </w:r>
            <w:proofErr w:type="spellEnd"/>
            <w:r w:rsidRPr="00136FC4">
              <w:rPr>
                <w:color w:val="000000"/>
                <w:sz w:val="20"/>
                <w:szCs w:val="20"/>
              </w:rPr>
              <w:t xml:space="preserve"> 2007;43:119-32.</w:t>
            </w:r>
          </w:p>
        </w:tc>
        <w:tc>
          <w:tcPr>
            <w:tcW w:w="1559" w:type="dxa"/>
            <w:shd w:val="clear" w:color="auto" w:fill="auto"/>
          </w:tcPr>
          <w:p w14:paraId="384BB4AB"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intervention</w:t>
            </w:r>
          </w:p>
        </w:tc>
      </w:tr>
      <w:tr w:rsidR="005C2C39" w:rsidRPr="00136FC4" w14:paraId="627AC298" w14:textId="77777777" w:rsidTr="00B31BE3">
        <w:tc>
          <w:tcPr>
            <w:tcW w:w="480" w:type="dxa"/>
            <w:vAlign w:val="bottom"/>
          </w:tcPr>
          <w:p w14:paraId="0E8A99AB" w14:textId="77777777" w:rsidR="005C2C39" w:rsidRPr="00136FC4" w:rsidRDefault="005C2C39" w:rsidP="00B31BE3">
            <w:pPr>
              <w:spacing w:line="240" w:lineRule="auto"/>
              <w:rPr>
                <w:sz w:val="20"/>
                <w:szCs w:val="20"/>
              </w:rPr>
            </w:pPr>
            <w:r w:rsidRPr="00136FC4">
              <w:rPr>
                <w:sz w:val="20"/>
                <w:szCs w:val="20"/>
              </w:rPr>
              <w:t>52</w:t>
            </w:r>
          </w:p>
        </w:tc>
        <w:tc>
          <w:tcPr>
            <w:tcW w:w="6745" w:type="dxa"/>
            <w:vAlign w:val="center"/>
          </w:tcPr>
          <w:p w14:paraId="7635E572" w14:textId="77777777" w:rsidR="005C2C39" w:rsidRPr="00136FC4" w:rsidRDefault="005C2C39" w:rsidP="00B31BE3">
            <w:pPr>
              <w:spacing w:line="240" w:lineRule="auto"/>
              <w:rPr>
                <w:sz w:val="20"/>
                <w:szCs w:val="20"/>
                <w:lang w:val="en-US"/>
              </w:rPr>
            </w:pPr>
            <w:proofErr w:type="spellStart"/>
            <w:r w:rsidRPr="00136FC4">
              <w:rPr>
                <w:color w:val="000000"/>
                <w:sz w:val="20"/>
                <w:szCs w:val="20"/>
                <w:lang w:val="de-DE"/>
              </w:rPr>
              <w:t>Zacharakis</w:t>
            </w:r>
            <w:proofErr w:type="spellEnd"/>
            <w:r w:rsidRPr="00136FC4">
              <w:rPr>
                <w:color w:val="000000"/>
                <w:sz w:val="20"/>
                <w:szCs w:val="20"/>
                <w:lang w:val="de-DE"/>
              </w:rPr>
              <w:t xml:space="preserve"> AM, </w:t>
            </w:r>
            <w:proofErr w:type="spellStart"/>
            <w:r w:rsidRPr="00136FC4">
              <w:rPr>
                <w:color w:val="000000"/>
                <w:sz w:val="20"/>
                <w:szCs w:val="20"/>
                <w:lang w:val="de-DE"/>
              </w:rPr>
              <w:t>Zanelli</w:t>
            </w:r>
            <w:proofErr w:type="spellEnd"/>
            <w:r w:rsidRPr="00136FC4">
              <w:rPr>
                <w:color w:val="000000"/>
                <w:sz w:val="20"/>
                <w:szCs w:val="20"/>
                <w:lang w:val="de-DE"/>
              </w:rPr>
              <w:t xml:space="preserve"> LM, Watkins HR, et al. </w:t>
            </w:r>
            <w:r w:rsidRPr="00136FC4">
              <w:rPr>
                <w:color w:val="000000"/>
                <w:sz w:val="20"/>
                <w:szCs w:val="20"/>
                <w:lang w:val="en-US"/>
              </w:rPr>
              <w:t>What is the Evidence for the Effectiveness of Scapulothoracic Strengthening Exercises in Individuals with Neck Pain? A Systematic Review. INTERNET JOURNAL OF ALLIED HEALTH SCIENCES AND PRACTICE 2020;18.</w:t>
            </w:r>
          </w:p>
        </w:tc>
        <w:tc>
          <w:tcPr>
            <w:tcW w:w="1559" w:type="dxa"/>
            <w:shd w:val="clear" w:color="auto" w:fill="auto"/>
          </w:tcPr>
          <w:p w14:paraId="0CB04CB0"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162888B4" w14:textId="77777777" w:rsidTr="00B31BE3">
        <w:tc>
          <w:tcPr>
            <w:tcW w:w="480" w:type="dxa"/>
            <w:vAlign w:val="bottom"/>
          </w:tcPr>
          <w:p w14:paraId="1A882613" w14:textId="77777777" w:rsidR="005C2C39" w:rsidRPr="00136FC4" w:rsidRDefault="005C2C39" w:rsidP="00B31BE3">
            <w:pPr>
              <w:spacing w:line="240" w:lineRule="auto"/>
              <w:rPr>
                <w:sz w:val="20"/>
                <w:szCs w:val="20"/>
              </w:rPr>
            </w:pPr>
            <w:r w:rsidRPr="00136FC4">
              <w:rPr>
                <w:sz w:val="20"/>
                <w:szCs w:val="20"/>
              </w:rPr>
              <w:t>53</w:t>
            </w:r>
          </w:p>
        </w:tc>
        <w:tc>
          <w:tcPr>
            <w:tcW w:w="6745" w:type="dxa"/>
            <w:vAlign w:val="center"/>
          </w:tcPr>
          <w:p w14:paraId="74296D1B" w14:textId="77777777" w:rsidR="005C2C39" w:rsidRPr="00136FC4" w:rsidRDefault="005C2C39" w:rsidP="00B31BE3">
            <w:pPr>
              <w:spacing w:line="240" w:lineRule="auto"/>
              <w:rPr>
                <w:sz w:val="20"/>
                <w:szCs w:val="20"/>
              </w:rPr>
            </w:pPr>
            <w:proofErr w:type="spellStart"/>
            <w:r w:rsidRPr="00136FC4">
              <w:rPr>
                <w:color w:val="000000"/>
                <w:sz w:val="20"/>
                <w:szCs w:val="20"/>
              </w:rPr>
              <w:t>Zang</w:t>
            </w:r>
            <w:proofErr w:type="spellEnd"/>
            <w:r w:rsidRPr="00136FC4">
              <w:rPr>
                <w:color w:val="000000"/>
                <w:sz w:val="20"/>
                <w:szCs w:val="20"/>
              </w:rPr>
              <w:t xml:space="preserve"> C, </w:t>
            </w:r>
            <w:proofErr w:type="spellStart"/>
            <w:r w:rsidRPr="00136FC4">
              <w:rPr>
                <w:color w:val="000000"/>
                <w:sz w:val="20"/>
                <w:szCs w:val="20"/>
              </w:rPr>
              <w:t>Zhou</w:t>
            </w:r>
            <w:proofErr w:type="spellEnd"/>
            <w:r w:rsidRPr="00136FC4">
              <w:rPr>
                <w:color w:val="000000"/>
                <w:sz w:val="20"/>
                <w:szCs w:val="20"/>
              </w:rPr>
              <w:t xml:space="preserve"> YY, Liu YH, Wu BB. </w:t>
            </w:r>
            <w:r w:rsidRPr="00136FC4">
              <w:rPr>
                <w:color w:val="000000"/>
                <w:sz w:val="20"/>
                <w:szCs w:val="20"/>
                <w:lang w:val="en-US"/>
              </w:rPr>
              <w:t xml:space="preserve">Efficacy of Stabilization Exercise for Neck Pain: A Narrative Review and Meta-Analysis of Randomized Controlled Studies. </w:t>
            </w:r>
            <w:r w:rsidRPr="00136FC4">
              <w:rPr>
                <w:color w:val="000000"/>
                <w:sz w:val="20"/>
                <w:szCs w:val="20"/>
              </w:rPr>
              <w:t>PHYSIKALISCHE MEDIZIN REHABILITATIONSMEDIZIN KURORTMEDIZIN 2020;30:26-32.</w:t>
            </w:r>
          </w:p>
        </w:tc>
        <w:tc>
          <w:tcPr>
            <w:tcW w:w="1559" w:type="dxa"/>
            <w:shd w:val="clear" w:color="auto" w:fill="auto"/>
          </w:tcPr>
          <w:p w14:paraId="744BAC93"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1340A28A" w14:textId="77777777" w:rsidTr="00B31BE3">
        <w:tc>
          <w:tcPr>
            <w:tcW w:w="480" w:type="dxa"/>
            <w:vAlign w:val="center"/>
          </w:tcPr>
          <w:p w14:paraId="2C111A43" w14:textId="77777777" w:rsidR="005C2C39" w:rsidRPr="00136FC4" w:rsidRDefault="005C2C39" w:rsidP="00B31BE3">
            <w:pPr>
              <w:spacing w:line="240" w:lineRule="auto"/>
              <w:rPr>
                <w:sz w:val="20"/>
                <w:szCs w:val="20"/>
              </w:rPr>
            </w:pPr>
            <w:r w:rsidRPr="00136FC4">
              <w:rPr>
                <w:sz w:val="20"/>
                <w:szCs w:val="20"/>
              </w:rPr>
              <w:t>54</w:t>
            </w:r>
          </w:p>
        </w:tc>
        <w:tc>
          <w:tcPr>
            <w:tcW w:w="6745" w:type="dxa"/>
            <w:vAlign w:val="center"/>
          </w:tcPr>
          <w:p w14:paraId="27295103" w14:textId="77777777" w:rsidR="005C2C39" w:rsidRPr="00136FC4" w:rsidRDefault="005C2C39" w:rsidP="00B31BE3">
            <w:pPr>
              <w:spacing w:line="240" w:lineRule="auto"/>
              <w:rPr>
                <w:sz w:val="20"/>
                <w:szCs w:val="20"/>
              </w:rPr>
            </w:pPr>
            <w:r w:rsidRPr="00136FC4">
              <w:rPr>
                <w:color w:val="000000"/>
                <w:sz w:val="20"/>
                <w:szCs w:val="20"/>
                <w:lang w:val="nl-NL"/>
              </w:rPr>
              <w:t xml:space="preserve">Zhou J, Yu Y, Cao B, et al. </w:t>
            </w:r>
            <w:r w:rsidRPr="00136FC4">
              <w:rPr>
                <w:color w:val="000000"/>
                <w:sz w:val="20"/>
                <w:szCs w:val="20"/>
                <w:lang w:val="en-US"/>
              </w:rPr>
              <w:t xml:space="preserve">Characteristic of Clinical Studies on </w:t>
            </w:r>
            <w:proofErr w:type="spellStart"/>
            <w:r w:rsidRPr="00136FC4">
              <w:rPr>
                <w:color w:val="000000"/>
                <w:sz w:val="20"/>
                <w:szCs w:val="20"/>
                <w:lang w:val="en-US"/>
              </w:rPr>
              <w:t>Baduanjin</w:t>
            </w:r>
            <w:proofErr w:type="spellEnd"/>
            <w:r w:rsidRPr="00136FC4">
              <w:rPr>
                <w:color w:val="000000"/>
                <w:sz w:val="20"/>
                <w:szCs w:val="20"/>
                <w:lang w:val="en-US"/>
              </w:rPr>
              <w:t xml:space="preserve"> during 2000-2019: A Comprehensive Review. </w:t>
            </w:r>
            <w:proofErr w:type="spellStart"/>
            <w:r w:rsidRPr="00136FC4">
              <w:rPr>
                <w:color w:val="000000"/>
                <w:sz w:val="20"/>
                <w:szCs w:val="20"/>
              </w:rPr>
              <w:t>Evidence-based</w:t>
            </w:r>
            <w:proofErr w:type="spellEnd"/>
            <w:r w:rsidRPr="00136FC4">
              <w:rPr>
                <w:color w:val="000000"/>
                <w:sz w:val="20"/>
                <w:szCs w:val="20"/>
              </w:rPr>
              <w:t xml:space="preserve"> </w:t>
            </w:r>
            <w:proofErr w:type="spellStart"/>
            <w:r w:rsidRPr="00136FC4">
              <w:rPr>
                <w:color w:val="000000"/>
                <w:sz w:val="20"/>
                <w:szCs w:val="20"/>
              </w:rPr>
              <w:t>Complementary</w:t>
            </w:r>
            <w:proofErr w:type="spellEnd"/>
            <w:r w:rsidRPr="00136FC4">
              <w:rPr>
                <w:color w:val="000000"/>
                <w:sz w:val="20"/>
                <w:szCs w:val="20"/>
              </w:rPr>
              <w:t xml:space="preserve"> and Alternative Medicine 2020;</w:t>
            </w:r>
            <w:proofErr w:type="gramStart"/>
            <w:r w:rsidRPr="00136FC4">
              <w:rPr>
                <w:color w:val="000000"/>
                <w:sz w:val="20"/>
                <w:szCs w:val="20"/>
              </w:rPr>
              <w:t>2020:4783915</w:t>
            </w:r>
            <w:proofErr w:type="gramEnd"/>
            <w:r w:rsidRPr="00136FC4">
              <w:rPr>
                <w:color w:val="000000"/>
                <w:sz w:val="20"/>
                <w:szCs w:val="20"/>
              </w:rPr>
              <w:t>.</w:t>
            </w:r>
          </w:p>
        </w:tc>
        <w:tc>
          <w:tcPr>
            <w:tcW w:w="1559" w:type="dxa"/>
            <w:shd w:val="clear" w:color="auto" w:fill="auto"/>
          </w:tcPr>
          <w:p w14:paraId="77159D4E"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56300814" w14:textId="77777777" w:rsidTr="00B31BE3">
        <w:tc>
          <w:tcPr>
            <w:tcW w:w="480" w:type="dxa"/>
            <w:vAlign w:val="center"/>
          </w:tcPr>
          <w:p w14:paraId="31A83C82" w14:textId="77777777" w:rsidR="005C2C39" w:rsidRPr="00136FC4" w:rsidRDefault="005C2C39" w:rsidP="00B31BE3">
            <w:pPr>
              <w:spacing w:line="240" w:lineRule="auto"/>
              <w:rPr>
                <w:sz w:val="20"/>
                <w:szCs w:val="20"/>
              </w:rPr>
            </w:pPr>
            <w:r w:rsidRPr="00136FC4">
              <w:rPr>
                <w:sz w:val="20"/>
                <w:szCs w:val="20"/>
              </w:rPr>
              <w:t>55</w:t>
            </w:r>
          </w:p>
        </w:tc>
        <w:tc>
          <w:tcPr>
            <w:tcW w:w="6745" w:type="dxa"/>
            <w:vAlign w:val="center"/>
          </w:tcPr>
          <w:p w14:paraId="1E261FCB" w14:textId="77777777" w:rsidR="005C2C39" w:rsidRPr="00136FC4" w:rsidRDefault="005C2C39" w:rsidP="00B31BE3">
            <w:pPr>
              <w:spacing w:line="240" w:lineRule="auto"/>
              <w:rPr>
                <w:sz w:val="20"/>
                <w:szCs w:val="20"/>
              </w:rPr>
            </w:pPr>
            <w:r w:rsidRPr="00136FC4">
              <w:rPr>
                <w:color w:val="000000"/>
                <w:sz w:val="20"/>
                <w:szCs w:val="20"/>
                <w:lang w:val="fr-CH"/>
              </w:rPr>
              <w:t xml:space="preserve">Zou LY, Pan ZJ, Yeung A, et al. </w:t>
            </w:r>
            <w:r w:rsidRPr="00136FC4">
              <w:rPr>
                <w:color w:val="000000"/>
                <w:sz w:val="20"/>
                <w:szCs w:val="20"/>
                <w:lang w:val="en-US"/>
              </w:rPr>
              <w:t xml:space="preserve">A Review Study on the Beneficial Effects of </w:t>
            </w:r>
            <w:proofErr w:type="spellStart"/>
            <w:r w:rsidRPr="00136FC4">
              <w:rPr>
                <w:color w:val="000000"/>
                <w:sz w:val="20"/>
                <w:szCs w:val="20"/>
                <w:lang w:val="en-US"/>
              </w:rPr>
              <w:t>Baduanjin</w:t>
            </w:r>
            <w:proofErr w:type="spellEnd"/>
            <w:r w:rsidRPr="00136FC4">
              <w:rPr>
                <w:color w:val="000000"/>
                <w:sz w:val="20"/>
                <w:szCs w:val="20"/>
                <w:lang w:val="en-US"/>
              </w:rPr>
              <w:t xml:space="preserve">. </w:t>
            </w:r>
            <w:r w:rsidRPr="00136FC4">
              <w:rPr>
                <w:color w:val="000000"/>
                <w:sz w:val="20"/>
                <w:szCs w:val="20"/>
              </w:rPr>
              <w:t>JOURNAL OF ALTERNATIVE AND COMPLEMENTARY MEDICINE 2018;24:324-35.</w:t>
            </w:r>
          </w:p>
        </w:tc>
        <w:tc>
          <w:tcPr>
            <w:tcW w:w="1559" w:type="dxa"/>
            <w:shd w:val="clear" w:color="auto" w:fill="auto"/>
          </w:tcPr>
          <w:p w14:paraId="379E7D0C"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136FC4" w14:paraId="25DE5048" w14:textId="77777777" w:rsidTr="00B31BE3">
        <w:tc>
          <w:tcPr>
            <w:tcW w:w="480" w:type="dxa"/>
            <w:vAlign w:val="center"/>
          </w:tcPr>
          <w:p w14:paraId="0BB2D57D" w14:textId="77777777" w:rsidR="005C2C39" w:rsidRPr="00136FC4" w:rsidRDefault="005C2C39" w:rsidP="00B31BE3">
            <w:pPr>
              <w:spacing w:line="240" w:lineRule="auto"/>
              <w:rPr>
                <w:sz w:val="20"/>
                <w:szCs w:val="20"/>
              </w:rPr>
            </w:pPr>
            <w:r w:rsidRPr="00136FC4">
              <w:rPr>
                <w:sz w:val="20"/>
                <w:szCs w:val="20"/>
              </w:rPr>
              <w:t>56</w:t>
            </w:r>
          </w:p>
        </w:tc>
        <w:tc>
          <w:tcPr>
            <w:tcW w:w="6745" w:type="dxa"/>
            <w:vAlign w:val="center"/>
          </w:tcPr>
          <w:p w14:paraId="66B4D74D" w14:textId="77777777" w:rsidR="005C2C39" w:rsidRPr="00136FC4" w:rsidRDefault="005C2C39" w:rsidP="00B31BE3">
            <w:pPr>
              <w:spacing w:line="240" w:lineRule="auto"/>
              <w:rPr>
                <w:sz w:val="20"/>
                <w:szCs w:val="20"/>
              </w:rPr>
            </w:pPr>
            <w:r w:rsidRPr="00136FC4">
              <w:rPr>
                <w:color w:val="000000"/>
                <w:sz w:val="20"/>
                <w:szCs w:val="20"/>
                <w:lang w:val="en-US"/>
              </w:rPr>
              <w:t>Zou LY, Yeung A, Quan XF, Boyden SD, Wang HR. A Systematic Review and Meta-Analysis of Mindfulness-Based (</w:t>
            </w:r>
            <w:proofErr w:type="spellStart"/>
            <w:r w:rsidRPr="00136FC4">
              <w:rPr>
                <w:color w:val="000000"/>
                <w:sz w:val="20"/>
                <w:szCs w:val="20"/>
                <w:lang w:val="en-US"/>
              </w:rPr>
              <w:t>Baduanjin</w:t>
            </w:r>
            <w:proofErr w:type="spellEnd"/>
            <w:r w:rsidRPr="00136FC4">
              <w:rPr>
                <w:color w:val="000000"/>
                <w:sz w:val="20"/>
                <w:szCs w:val="20"/>
                <w:lang w:val="en-US"/>
              </w:rPr>
              <w:t xml:space="preserve">) Exercise for Alleviating Musculoskeletal Pain and Improving Sleep Quality in People with Chronic Diseases. </w:t>
            </w:r>
            <w:r w:rsidRPr="00136FC4">
              <w:rPr>
                <w:color w:val="000000"/>
                <w:sz w:val="20"/>
                <w:szCs w:val="20"/>
              </w:rPr>
              <w:t>INTERNATIONAL JOURNAL OF ENVIRONMENTAL RESEARCH AND PUBLIC HEALTH 2018;15.</w:t>
            </w:r>
          </w:p>
        </w:tc>
        <w:tc>
          <w:tcPr>
            <w:tcW w:w="1559" w:type="dxa"/>
            <w:shd w:val="clear" w:color="auto" w:fill="auto"/>
          </w:tcPr>
          <w:p w14:paraId="42B49C55" w14:textId="77777777" w:rsidR="005C2C39" w:rsidRPr="00136FC4" w:rsidRDefault="005C2C39" w:rsidP="00B31BE3">
            <w:pPr>
              <w:spacing w:line="240" w:lineRule="auto"/>
              <w:rPr>
                <w:sz w:val="20"/>
                <w:szCs w:val="20"/>
              </w:rPr>
            </w:pPr>
            <w:proofErr w:type="spellStart"/>
            <w:r w:rsidRPr="00136FC4">
              <w:rPr>
                <w:sz w:val="20"/>
                <w:szCs w:val="20"/>
              </w:rPr>
              <w:t>Wrong</w:t>
            </w:r>
            <w:proofErr w:type="spellEnd"/>
            <w:r w:rsidRPr="00136FC4">
              <w:rPr>
                <w:sz w:val="20"/>
                <w:szCs w:val="20"/>
              </w:rPr>
              <w:t xml:space="preserve"> population</w:t>
            </w:r>
          </w:p>
        </w:tc>
      </w:tr>
      <w:tr w:rsidR="005C2C39" w:rsidRPr="008A760E" w14:paraId="1A5914C8" w14:textId="77777777" w:rsidTr="00B31BE3">
        <w:tc>
          <w:tcPr>
            <w:tcW w:w="480" w:type="dxa"/>
            <w:vAlign w:val="center"/>
          </w:tcPr>
          <w:p w14:paraId="5CBAA71B" w14:textId="77777777" w:rsidR="005C2C39" w:rsidRPr="00136FC4" w:rsidRDefault="005C2C39" w:rsidP="00B31BE3">
            <w:pPr>
              <w:spacing w:line="240" w:lineRule="auto"/>
              <w:rPr>
                <w:sz w:val="20"/>
                <w:szCs w:val="20"/>
              </w:rPr>
            </w:pPr>
            <w:r w:rsidRPr="00136FC4">
              <w:rPr>
                <w:sz w:val="20"/>
                <w:szCs w:val="20"/>
              </w:rPr>
              <w:t>57</w:t>
            </w:r>
          </w:p>
        </w:tc>
        <w:tc>
          <w:tcPr>
            <w:tcW w:w="6745" w:type="dxa"/>
            <w:vAlign w:val="center"/>
          </w:tcPr>
          <w:p w14:paraId="7FA9A58D" w14:textId="77777777" w:rsidR="005C2C39" w:rsidRPr="00136FC4" w:rsidRDefault="005C2C39" w:rsidP="00B31BE3">
            <w:pPr>
              <w:spacing w:line="240" w:lineRule="auto"/>
              <w:rPr>
                <w:sz w:val="20"/>
                <w:szCs w:val="20"/>
              </w:rPr>
            </w:pPr>
            <w:proofErr w:type="spellStart"/>
            <w:r w:rsidRPr="00136FC4">
              <w:rPr>
                <w:color w:val="000000"/>
                <w:sz w:val="20"/>
                <w:szCs w:val="20"/>
                <w:lang w:val="en-US"/>
              </w:rPr>
              <w:t>Zronek</w:t>
            </w:r>
            <w:proofErr w:type="spellEnd"/>
            <w:r w:rsidRPr="00136FC4">
              <w:rPr>
                <w:color w:val="000000"/>
                <w:sz w:val="20"/>
                <w:szCs w:val="20"/>
                <w:lang w:val="en-US"/>
              </w:rPr>
              <w:t xml:space="preserve"> M, </w:t>
            </w:r>
            <w:proofErr w:type="spellStart"/>
            <w:r w:rsidRPr="00136FC4">
              <w:rPr>
                <w:color w:val="000000"/>
                <w:sz w:val="20"/>
                <w:szCs w:val="20"/>
                <w:lang w:val="en-US"/>
              </w:rPr>
              <w:t>Sanker</w:t>
            </w:r>
            <w:proofErr w:type="spellEnd"/>
            <w:r w:rsidRPr="00136FC4">
              <w:rPr>
                <w:color w:val="000000"/>
                <w:sz w:val="20"/>
                <w:szCs w:val="20"/>
                <w:lang w:val="en-US"/>
              </w:rPr>
              <w:t xml:space="preserve"> H, Newcomb J, Donaldson M. The influence of home exercise programs for patients with non-specific or specific neck pain: a systematic </w:t>
            </w:r>
            <w:r w:rsidRPr="00136FC4">
              <w:rPr>
                <w:color w:val="000000"/>
                <w:sz w:val="20"/>
                <w:szCs w:val="20"/>
                <w:lang w:val="en-US"/>
              </w:rPr>
              <w:lastRenderedPageBreak/>
              <w:t xml:space="preserve">review of the literature. </w:t>
            </w:r>
            <w:r w:rsidRPr="00136FC4">
              <w:rPr>
                <w:color w:val="000000"/>
                <w:sz w:val="20"/>
                <w:szCs w:val="20"/>
              </w:rPr>
              <w:t xml:space="preserve">The Journal </w:t>
            </w:r>
            <w:proofErr w:type="spellStart"/>
            <w:r w:rsidRPr="00136FC4">
              <w:rPr>
                <w:color w:val="000000"/>
                <w:sz w:val="20"/>
                <w:szCs w:val="20"/>
              </w:rPr>
              <w:t>of</w:t>
            </w:r>
            <w:proofErr w:type="spellEnd"/>
            <w:r w:rsidRPr="00136FC4">
              <w:rPr>
                <w:color w:val="000000"/>
                <w:sz w:val="20"/>
                <w:szCs w:val="20"/>
              </w:rPr>
              <w:t xml:space="preserve"> manual &amp; manipulative </w:t>
            </w:r>
            <w:proofErr w:type="spellStart"/>
            <w:r w:rsidRPr="00136FC4">
              <w:rPr>
                <w:color w:val="000000"/>
                <w:sz w:val="20"/>
                <w:szCs w:val="20"/>
              </w:rPr>
              <w:t>therapy</w:t>
            </w:r>
            <w:proofErr w:type="spellEnd"/>
            <w:r w:rsidRPr="00136FC4">
              <w:rPr>
                <w:color w:val="000000"/>
                <w:sz w:val="20"/>
                <w:szCs w:val="20"/>
              </w:rPr>
              <w:t xml:space="preserve"> 2016;24:62-73.</w:t>
            </w:r>
          </w:p>
        </w:tc>
        <w:tc>
          <w:tcPr>
            <w:tcW w:w="1559" w:type="dxa"/>
            <w:shd w:val="clear" w:color="auto" w:fill="auto"/>
          </w:tcPr>
          <w:p w14:paraId="2A40FDE5" w14:textId="77777777" w:rsidR="005C2C39" w:rsidRPr="008A760E" w:rsidRDefault="005C2C39" w:rsidP="00B31BE3">
            <w:pPr>
              <w:spacing w:line="240" w:lineRule="auto"/>
              <w:rPr>
                <w:sz w:val="20"/>
                <w:szCs w:val="20"/>
              </w:rPr>
            </w:pPr>
            <w:proofErr w:type="spellStart"/>
            <w:r w:rsidRPr="00136FC4">
              <w:rPr>
                <w:sz w:val="20"/>
                <w:szCs w:val="20"/>
              </w:rPr>
              <w:lastRenderedPageBreak/>
              <w:t>Wrong</w:t>
            </w:r>
            <w:proofErr w:type="spellEnd"/>
            <w:r w:rsidRPr="00136FC4">
              <w:rPr>
                <w:sz w:val="20"/>
                <w:szCs w:val="20"/>
              </w:rPr>
              <w:t xml:space="preserve"> population</w:t>
            </w:r>
          </w:p>
        </w:tc>
      </w:tr>
    </w:tbl>
    <w:p w14:paraId="6DE63EAA" w14:textId="77777777" w:rsidR="006E132C" w:rsidRDefault="006E132C"/>
    <w:sectPr w:rsidR="006E132C" w:rsidSect="00A62309">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C39"/>
    <w:rsid w:val="00136FC4"/>
    <w:rsid w:val="00377BC7"/>
    <w:rsid w:val="005C2C39"/>
    <w:rsid w:val="006E132C"/>
    <w:rsid w:val="006E2CF3"/>
    <w:rsid w:val="00A62309"/>
    <w:rsid w:val="00A65209"/>
    <w:rsid w:val="00B37BF6"/>
    <w:rsid w:val="00B92743"/>
    <w:rsid w:val="00ED7E35"/>
    <w:rsid w:val="00FE2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E6D25"/>
  <w15:chartTrackingRefBased/>
  <w15:docId w15:val="{8377EF2D-213D-40CC-8EF6-E4DC61D5B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C39"/>
    <w:pPr>
      <w:spacing w:after="160" w:line="48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C39"/>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SASNew">
      <a:dk1>
        <a:sysClr val="windowText" lastClr="000000"/>
      </a:dk1>
      <a:lt1>
        <a:srgbClr val="FFFFFF"/>
      </a:lt1>
      <a:dk2>
        <a:srgbClr val="A7A299"/>
      </a:dk2>
      <a:lt2>
        <a:srgbClr val="D5D4D1"/>
      </a:lt2>
      <a:accent1>
        <a:srgbClr val="0099FF"/>
      </a:accent1>
      <a:accent2>
        <a:srgbClr val="000099"/>
      </a:accent2>
      <a:accent3>
        <a:srgbClr val="0033CC"/>
      </a:accent3>
      <a:accent4>
        <a:srgbClr val="000066"/>
      </a:accent4>
      <a:accent5>
        <a:srgbClr val="CAA977"/>
      </a:accent5>
      <a:accent6>
        <a:srgbClr val="BFBCB5"/>
      </a:accent6>
      <a:hlink>
        <a:srgbClr val="000066"/>
      </a:hlink>
      <a:folHlink>
        <a:srgbClr val="CAA977"/>
      </a:folHlink>
    </a:clrScheme>
    <a:fontScheme name="S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2138</Words>
  <Characters>11334</Characters>
  <Application>Microsoft Office Word</Application>
  <DocSecurity>0</DocSecurity>
  <Lines>94</Lines>
  <Paragraphs>26</Paragraphs>
  <ScaleCrop>false</ScaleCrop>
  <Company/>
  <LinksUpToDate>false</LinksUpToDate>
  <CharactersWithSpaces>13446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Rasmussen Barr, Eva (STOII-S)</dc:creator>
  <cp:keywords/>
  <dc:description/>
  <cp:lastModifiedBy>Rasmussen Barr, Eva (STOII-S)</cp:lastModifiedBy>
  <cp:revision>4</cp:revision>
  <dcterms:created xsi:type="dcterms:W3CDTF">2023-08-30T06:21:00Z</dcterms:created>
  <dcterms:modified xsi:type="dcterms:W3CDTF">2023-08-30T06:21:00Z</dcterms:modified>
</cp:coreProperties>
</file>