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3BA" w:rsidRPr="00CD0D1A" w:rsidRDefault="00E918AD" w:rsidP="00757E24">
      <w:pPr>
        <w:suppressLineNumbers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>Additional file 1</w:t>
      </w:r>
    </w:p>
    <w:p w:rsidR="00BD03BA" w:rsidRPr="00CD0D1A" w:rsidRDefault="00073BC6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BD03BA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F37AF" w:rsidRPr="00CD0D1A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757E24" w:rsidRPr="00CD0D1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Multiple regression model of terminal stance in the frontal plane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both knees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</w:p>
    <w:tbl>
      <w:tblPr>
        <w:tblStyle w:val="6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1"/>
        <w:gridCol w:w="1868"/>
        <w:gridCol w:w="1850"/>
        <w:gridCol w:w="1826"/>
        <w:gridCol w:w="1847"/>
      </w:tblGrid>
      <w:tr w:rsidR="00BD03BA" w:rsidRPr="00CD0D1A" w:rsidTr="0095673D">
        <w:tc>
          <w:tcPr>
            <w:tcW w:w="1851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850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826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%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847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BD03BA" w:rsidRPr="00CD0D1A" w:rsidTr="0095673D">
        <w:tc>
          <w:tcPr>
            <w:tcW w:w="1851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68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50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26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12, 0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7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819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CD0D1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Female sex</w:t>
            </w:r>
          </w:p>
        </w:tc>
        <w:tc>
          <w:tcPr>
            <w:tcW w:w="186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5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26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97,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7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6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5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26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95,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7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850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26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09, 21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</w:tr>
    </w:tbl>
    <w:p w:rsidR="00BD03BA" w:rsidRPr="00CD0D1A" w:rsidRDefault="00BD03BA" w:rsidP="00757E2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</w:rPr>
        <w:t>Adjusted R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squared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1798, P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value of F test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0001</w:t>
      </w:r>
    </w:p>
    <w:p w:rsidR="00BD03BA" w:rsidRPr="00CD0D1A" w:rsidRDefault="00BD03BA" w:rsidP="00757E2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*</w:t>
      </w:r>
      <w:r w:rsidR="00BF37AF" w:rsidRPr="00CD0D1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ignificant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P&lt;0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Confidence interval</w:t>
      </w:r>
    </w:p>
    <w:p w:rsidR="00BD03BA" w:rsidRPr="00CD0D1A" w:rsidRDefault="00757E24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BF37AF" w:rsidRPr="00CD0D1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5638BD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Multiple regression model of terminal stance in the frontal plane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right knee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</w:p>
    <w:tbl>
      <w:tblPr>
        <w:tblStyle w:val="5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1"/>
        <w:gridCol w:w="1868"/>
        <w:gridCol w:w="1850"/>
        <w:gridCol w:w="1826"/>
        <w:gridCol w:w="1847"/>
      </w:tblGrid>
      <w:tr w:rsidR="00BD03BA" w:rsidRPr="00CD0D1A" w:rsidTr="0095673D">
        <w:tc>
          <w:tcPr>
            <w:tcW w:w="1851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850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826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%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847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BD03BA" w:rsidRPr="00CD0D1A" w:rsidTr="0095673D">
        <w:tc>
          <w:tcPr>
            <w:tcW w:w="1851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68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50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26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14, 0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7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808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CD0D1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Female sex</w:t>
            </w:r>
          </w:p>
        </w:tc>
        <w:tc>
          <w:tcPr>
            <w:tcW w:w="186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5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26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90,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47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6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5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6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7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50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26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61, 23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</w:tr>
    </w:tbl>
    <w:p w:rsidR="00BD03BA" w:rsidRPr="00CD0D1A" w:rsidRDefault="00BD03BA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</w:rPr>
        <w:t>Adjusted R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squared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1793, P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value of F test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0003</w:t>
      </w:r>
    </w:p>
    <w:p w:rsidR="00BD03BA" w:rsidRPr="00CD0D1A" w:rsidRDefault="00BD03BA" w:rsidP="00757E2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*</w:t>
      </w:r>
      <w:r w:rsidR="00BF37AF" w:rsidRPr="00CD0D1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ignificant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P&lt;0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Confidence interval</w:t>
      </w:r>
    </w:p>
    <w:p w:rsidR="00BD03BA" w:rsidRPr="00CD0D1A" w:rsidRDefault="00073BC6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BD03BA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F37AF" w:rsidRPr="00CD0D1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757E24" w:rsidRPr="00CD0D1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Multiple regression model of terminal stance in the frontal plane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left knee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</w:p>
    <w:tbl>
      <w:tblPr>
        <w:tblStyle w:val="4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1"/>
        <w:gridCol w:w="1868"/>
        <w:gridCol w:w="1850"/>
        <w:gridCol w:w="1826"/>
        <w:gridCol w:w="1847"/>
      </w:tblGrid>
      <w:tr w:rsidR="00BD03BA" w:rsidRPr="00CD0D1A" w:rsidTr="0095673D">
        <w:tc>
          <w:tcPr>
            <w:tcW w:w="1851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68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850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826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%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847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BD03BA" w:rsidRPr="00CD0D1A" w:rsidTr="0095673D">
        <w:tc>
          <w:tcPr>
            <w:tcW w:w="1851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68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50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26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13, 0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7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862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CD0D1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Female sex</w:t>
            </w:r>
          </w:p>
        </w:tc>
        <w:tc>
          <w:tcPr>
            <w:tcW w:w="186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5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826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7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6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85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6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7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68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50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26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30, 20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&lt;0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</w:p>
        </w:tc>
      </w:tr>
    </w:tbl>
    <w:p w:rsidR="00BD03BA" w:rsidRPr="00CD0D1A" w:rsidRDefault="00BD03BA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</w:rPr>
        <w:t>Adjusted R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squared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1565, P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value of F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test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0003</w:t>
      </w:r>
    </w:p>
    <w:p w:rsidR="005638BD" w:rsidRPr="00CD0D1A" w:rsidRDefault="00BF37AF" w:rsidP="00757E2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*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S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ignificant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P&lt;0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05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Confidence interval</w:t>
      </w:r>
    </w:p>
    <w:p w:rsidR="00BD03BA" w:rsidRPr="00CD0D1A" w:rsidRDefault="00073BC6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</w:t>
      </w:r>
      <w:r w:rsidR="00BD03BA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F37AF" w:rsidRPr="00CD0D1A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757E24" w:rsidRPr="00CD0D1A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5638BD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Multiple regression model of mid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swing in the transverse plane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both knees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</w:p>
    <w:tbl>
      <w:tblPr>
        <w:tblStyle w:val="3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1"/>
        <w:gridCol w:w="1869"/>
        <w:gridCol w:w="1852"/>
        <w:gridCol w:w="1832"/>
        <w:gridCol w:w="1838"/>
      </w:tblGrid>
      <w:tr w:rsidR="00BD03BA" w:rsidRPr="00CD0D1A" w:rsidTr="0095673D">
        <w:tc>
          <w:tcPr>
            <w:tcW w:w="1851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69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852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832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%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BD03BA" w:rsidRPr="00CD0D1A" w:rsidTr="0095673D">
        <w:tc>
          <w:tcPr>
            <w:tcW w:w="1851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69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52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2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61, 0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8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CD0D1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Female sex</w:t>
            </w:r>
          </w:p>
        </w:tc>
        <w:tc>
          <w:tcPr>
            <w:tcW w:w="1869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5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3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007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1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69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5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3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72, 1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38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545</w:t>
            </w:r>
          </w:p>
        </w:tc>
      </w:tr>
      <w:tr w:rsidR="00BD03BA" w:rsidRPr="00CD0D1A" w:rsidTr="0095673D">
        <w:tc>
          <w:tcPr>
            <w:tcW w:w="1851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69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52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832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64,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015</w:t>
            </w:r>
          </w:p>
        </w:tc>
      </w:tr>
    </w:tbl>
    <w:p w:rsidR="00BF37AF" w:rsidRPr="00CD0D1A" w:rsidRDefault="00BD03BA" w:rsidP="00BF37A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</w:rPr>
        <w:t>Adjusted R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squared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1493, P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value of F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test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0004</w:t>
      </w:r>
    </w:p>
    <w:p w:rsidR="00BD03BA" w:rsidRPr="00CD0D1A" w:rsidRDefault="00BF37AF" w:rsidP="00BF37A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*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S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ignificant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P&lt;0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05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Confidence interval</w:t>
      </w:r>
      <w:bookmarkStart w:id="0" w:name="_GoBack"/>
      <w:bookmarkEnd w:id="0"/>
    </w:p>
    <w:p w:rsidR="00BD03BA" w:rsidRPr="00CD0D1A" w:rsidRDefault="00073BC6" w:rsidP="00757E24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BD03BA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F37AF" w:rsidRPr="00CD0D1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757E24" w:rsidRPr="00CD0D1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638BD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Multiple regression model of mid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swing in the transverse plane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right knee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</w:p>
    <w:tbl>
      <w:tblPr>
        <w:tblStyle w:val="2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2"/>
        <w:gridCol w:w="1870"/>
        <w:gridCol w:w="1853"/>
        <w:gridCol w:w="1835"/>
        <w:gridCol w:w="1832"/>
      </w:tblGrid>
      <w:tr w:rsidR="00BD03BA" w:rsidRPr="00CD0D1A" w:rsidTr="0095673D">
        <w:tc>
          <w:tcPr>
            <w:tcW w:w="1852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%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832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BD03BA" w:rsidRPr="00CD0D1A" w:rsidTr="0095673D">
        <w:tc>
          <w:tcPr>
            <w:tcW w:w="1852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70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53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35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78, 0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2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D03BA" w:rsidRPr="00CD0D1A" w:rsidTr="0095673D">
        <w:tc>
          <w:tcPr>
            <w:tcW w:w="1852" w:type="dxa"/>
          </w:tcPr>
          <w:p w:rsidR="00BD03BA" w:rsidRPr="00CD0D1A" w:rsidRDefault="00CD0D1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Female sex</w:t>
            </w:r>
          </w:p>
        </w:tc>
        <w:tc>
          <w:tcPr>
            <w:tcW w:w="187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53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35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73,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3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036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7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53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35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60, 1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3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BD03BA" w:rsidRPr="00CD0D1A" w:rsidTr="0095673D">
        <w:tc>
          <w:tcPr>
            <w:tcW w:w="1852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70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53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35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74,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2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016</w:t>
            </w:r>
          </w:p>
        </w:tc>
      </w:tr>
    </w:tbl>
    <w:p w:rsidR="00BD03BA" w:rsidRPr="00CD0D1A" w:rsidRDefault="00BD03BA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</w:rPr>
        <w:t>Adjusted R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squared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1529, P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value of F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test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0013</w:t>
      </w:r>
    </w:p>
    <w:p w:rsidR="00BD03BA" w:rsidRPr="00CD0D1A" w:rsidRDefault="00BD03BA" w:rsidP="00757E2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*</w:t>
      </w:r>
      <w:r w:rsidR="00BF37AF" w:rsidRPr="00CD0D1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ignificant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P&lt;0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Confidence interval</w:t>
      </w:r>
    </w:p>
    <w:p w:rsidR="00BD03BA" w:rsidRPr="00CD0D1A" w:rsidRDefault="00073BC6" w:rsidP="00757E24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757E24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F37AF" w:rsidRPr="00CD0D1A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757E24" w:rsidRPr="00CD0D1A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638BD" w:rsidRPr="00CD0D1A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 xml:space="preserve">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Multiple regression model of mid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swing in the transverse plane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left knee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</w:p>
    <w:tbl>
      <w:tblPr>
        <w:tblStyle w:val="1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2"/>
        <w:gridCol w:w="1870"/>
        <w:gridCol w:w="1853"/>
        <w:gridCol w:w="1835"/>
        <w:gridCol w:w="1832"/>
      </w:tblGrid>
      <w:tr w:rsidR="00BD03BA" w:rsidRPr="00CD0D1A" w:rsidTr="0095673D">
        <w:tc>
          <w:tcPr>
            <w:tcW w:w="1852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Coefficient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%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1832" w:type="dxa"/>
            <w:tcBorders>
              <w:top w:val="single" w:sz="4" w:space="0" w:color="000000"/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BD03BA" w:rsidRPr="00CD0D1A" w:rsidTr="0095673D">
        <w:tc>
          <w:tcPr>
            <w:tcW w:w="1852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70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53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35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52, 0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32" w:type="dxa"/>
            <w:tcBorders>
              <w:top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423</w:t>
            </w:r>
          </w:p>
        </w:tc>
      </w:tr>
      <w:tr w:rsidR="00BD03BA" w:rsidRPr="00CD0D1A" w:rsidTr="0095673D">
        <w:tc>
          <w:tcPr>
            <w:tcW w:w="1852" w:type="dxa"/>
          </w:tcPr>
          <w:p w:rsidR="00BD03BA" w:rsidRPr="00CD0D1A" w:rsidRDefault="00CD0D1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Female sex</w:t>
            </w:r>
          </w:p>
        </w:tc>
        <w:tc>
          <w:tcPr>
            <w:tcW w:w="187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53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35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15, 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005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*</w:t>
            </w:r>
          </w:p>
        </w:tc>
      </w:tr>
      <w:tr w:rsidR="00BD03BA" w:rsidRPr="00CD0D1A" w:rsidTr="0095673D">
        <w:tc>
          <w:tcPr>
            <w:tcW w:w="185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870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53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35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10, 1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2" w:type="dxa"/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</w:tr>
      <w:tr w:rsidR="00BD03BA" w:rsidRPr="00CD0D1A" w:rsidTr="0095673D">
        <w:tc>
          <w:tcPr>
            <w:tcW w:w="1852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70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53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35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-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91, 0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32" w:type="dxa"/>
            <w:tcBorders>
              <w:bottom w:val="single" w:sz="4" w:space="0" w:color="000000"/>
            </w:tcBorders>
          </w:tcPr>
          <w:p w:rsidR="00BD03BA" w:rsidRPr="00CD0D1A" w:rsidRDefault="00BD03BA" w:rsidP="00757E2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  <w:r w:rsidRPr="00CD0D1A">
              <w:rPr>
                <w:rFonts w:ascii="Times New Roman" w:eastAsia="Times New Roman" w:hAnsi="Times New Roman" w:cs="Times New Roman"/>
                <w:sz w:val="24"/>
                <w:szCs w:val="24"/>
              </w:rPr>
              <w:t>056</w:t>
            </w:r>
          </w:p>
        </w:tc>
      </w:tr>
    </w:tbl>
    <w:p w:rsidR="00BD03BA" w:rsidRPr="00CD0D1A" w:rsidRDefault="00BD03BA" w:rsidP="00757E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</w:rPr>
        <w:t>Adjusted R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squared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1396, P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value of F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-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 xml:space="preserve">test 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=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0026</w:t>
      </w:r>
    </w:p>
    <w:p w:rsidR="00BD03BA" w:rsidRPr="00CD0D1A" w:rsidRDefault="00BF37AF" w:rsidP="00757E2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1A">
        <w:rPr>
          <w:rFonts w:ascii="Times New Roman" w:eastAsia="Times New Roman" w:hAnsi="Times New Roman" w:cs="Times New Roman"/>
          <w:sz w:val="24"/>
          <w:szCs w:val="24"/>
          <w:cs/>
        </w:rPr>
        <w:t>*</w:t>
      </w:r>
      <w:r w:rsidRPr="00CD0D1A">
        <w:rPr>
          <w:rFonts w:ascii="Times New Roman" w:eastAsia="Times New Roman" w:hAnsi="Times New Roman" w:cs="Times New Roman"/>
          <w:sz w:val="24"/>
          <w:szCs w:val="24"/>
        </w:rPr>
        <w:t>S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ignificant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(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P&lt;0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.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05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>)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 xml:space="preserve">, CI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  <w:cs/>
        </w:rPr>
        <w:t xml:space="preserve">= </w:t>
      </w:r>
      <w:r w:rsidR="00BD03BA" w:rsidRPr="00CD0D1A">
        <w:rPr>
          <w:rFonts w:ascii="Times New Roman" w:eastAsia="Times New Roman" w:hAnsi="Times New Roman" w:cs="Times New Roman"/>
          <w:sz w:val="24"/>
          <w:szCs w:val="24"/>
        </w:rPr>
        <w:t>Confidence interval</w:t>
      </w:r>
    </w:p>
    <w:p w:rsidR="00160E40" w:rsidRPr="00CD0D1A" w:rsidRDefault="00160E40" w:rsidP="00757E24">
      <w:pPr>
        <w:suppressLineNumbers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60E40" w:rsidRPr="00CD0D1A" w:rsidSect="00193593">
      <w:pgSz w:w="11906" w:h="16838"/>
      <w:pgMar w:top="1440" w:right="1440" w:bottom="1440" w:left="1440" w:header="708" w:footer="708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BA"/>
    <w:rsid w:val="00073BC6"/>
    <w:rsid w:val="00160E40"/>
    <w:rsid w:val="00240991"/>
    <w:rsid w:val="005638BD"/>
    <w:rsid w:val="00721FBF"/>
    <w:rsid w:val="00757E24"/>
    <w:rsid w:val="00AF249B"/>
    <w:rsid w:val="00B34A11"/>
    <w:rsid w:val="00B612E0"/>
    <w:rsid w:val="00BD03BA"/>
    <w:rsid w:val="00BF37AF"/>
    <w:rsid w:val="00CA161B"/>
    <w:rsid w:val="00CD0D1A"/>
    <w:rsid w:val="00DB73AD"/>
    <w:rsid w:val="00E9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75F1F"/>
  <w15:chartTrackingRefBased/>
  <w15:docId w15:val="{6BA93EE1-C17B-427D-8CFA-B4AAAF18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3BA"/>
    <w:rPr>
      <w:rFonts w:ascii="Calibri" w:eastAsia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6">
    <w:name w:val="6"/>
    <w:basedOn w:val="TableNormal"/>
    <w:rsid w:val="00BD03BA"/>
    <w:pPr>
      <w:spacing w:after="0" w:line="240" w:lineRule="auto"/>
    </w:pPr>
    <w:rPr>
      <w:rFonts w:ascii="Calibri" w:eastAsia="Calibri" w:hAnsi="Calibri" w:cs="Calibri"/>
      <w:szCs w:val="22"/>
    </w:rPr>
    <w:tblPr>
      <w:tblStyleRowBandSize w:val="1"/>
      <w:tblStyleColBandSize w:val="1"/>
    </w:tblPr>
  </w:style>
  <w:style w:type="table" w:customStyle="1" w:styleId="5">
    <w:name w:val="5"/>
    <w:basedOn w:val="TableNormal"/>
    <w:rsid w:val="00BD03BA"/>
    <w:pPr>
      <w:spacing w:after="0" w:line="240" w:lineRule="auto"/>
    </w:pPr>
    <w:rPr>
      <w:rFonts w:ascii="Calibri" w:eastAsia="Calibri" w:hAnsi="Calibri" w:cs="Calibri"/>
      <w:szCs w:val="22"/>
    </w:rPr>
    <w:tblPr>
      <w:tblStyleRowBandSize w:val="1"/>
      <w:tblStyleColBandSize w:val="1"/>
    </w:tblPr>
  </w:style>
  <w:style w:type="table" w:customStyle="1" w:styleId="4">
    <w:name w:val="4"/>
    <w:basedOn w:val="TableNormal"/>
    <w:rsid w:val="00BD03BA"/>
    <w:pPr>
      <w:spacing w:after="0" w:line="240" w:lineRule="auto"/>
    </w:pPr>
    <w:rPr>
      <w:rFonts w:ascii="Calibri" w:eastAsia="Calibri" w:hAnsi="Calibri" w:cs="Calibri"/>
      <w:szCs w:val="22"/>
    </w:rPr>
    <w:tblPr>
      <w:tblStyleRowBandSize w:val="1"/>
      <w:tblStyleColBandSize w:val="1"/>
    </w:tblPr>
  </w:style>
  <w:style w:type="table" w:customStyle="1" w:styleId="3">
    <w:name w:val="3"/>
    <w:basedOn w:val="TableNormal"/>
    <w:rsid w:val="00BD03BA"/>
    <w:pPr>
      <w:spacing w:after="0" w:line="240" w:lineRule="auto"/>
    </w:pPr>
    <w:rPr>
      <w:rFonts w:ascii="Calibri" w:eastAsia="Calibri" w:hAnsi="Calibri" w:cs="Calibri"/>
      <w:szCs w:val="22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BD03BA"/>
    <w:pPr>
      <w:spacing w:after="0" w:line="240" w:lineRule="auto"/>
    </w:pPr>
    <w:rPr>
      <w:rFonts w:ascii="Calibri" w:eastAsia="Calibri" w:hAnsi="Calibri" w:cs="Calibri"/>
      <w:szCs w:val="22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BD03BA"/>
    <w:pPr>
      <w:spacing w:after="0" w:line="240" w:lineRule="auto"/>
    </w:pPr>
    <w:rPr>
      <w:rFonts w:ascii="Calibri" w:eastAsia="Calibri" w:hAnsi="Calibri" w:cs="Calibri"/>
      <w:szCs w:val="22"/>
    </w:rPr>
    <w:tblPr>
      <w:tblStyleRowBandSize w:val="1"/>
      <w:tblStyleColBandSize w:val="1"/>
    </w:tblPr>
  </w:style>
  <w:style w:type="character" w:styleId="LineNumber">
    <w:name w:val="line number"/>
    <w:basedOn w:val="DefaultParagraphFont"/>
    <w:uiPriority w:val="99"/>
    <w:semiHidden/>
    <w:unhideWhenUsed/>
    <w:rsid w:val="00BD0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 PRO 21H1</dc:creator>
  <cp:keywords/>
  <dc:description/>
  <cp:lastModifiedBy>Pat</cp:lastModifiedBy>
  <cp:revision>3</cp:revision>
  <dcterms:created xsi:type="dcterms:W3CDTF">2023-08-06T06:16:00Z</dcterms:created>
  <dcterms:modified xsi:type="dcterms:W3CDTF">2023-08-06T06:17:00Z</dcterms:modified>
</cp:coreProperties>
</file>