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196" w:rsidRPr="00D4685E" w:rsidRDefault="00EB14D6" w:rsidP="00D4685E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4685E">
        <w:rPr>
          <w:rFonts w:ascii="Times New Roman" w:hAnsi="Times New Roman" w:cs="Times New Roman"/>
          <w:b/>
          <w:sz w:val="21"/>
          <w:szCs w:val="21"/>
        </w:rPr>
        <w:t>Table S1 Basic information about GWAS data analysis</w:t>
      </w:r>
    </w:p>
    <w:tbl>
      <w:tblPr>
        <w:tblStyle w:val="a3"/>
        <w:tblpPr w:leftFromText="180" w:rightFromText="180" w:vertAnchor="text" w:horzAnchor="margin" w:tblpY="6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5"/>
        <w:gridCol w:w="2755"/>
        <w:gridCol w:w="2766"/>
      </w:tblGrid>
      <w:tr w:rsidR="00D4685E" w:rsidTr="00D4685E">
        <w:tc>
          <w:tcPr>
            <w:tcW w:w="2785" w:type="dxa"/>
            <w:tcBorders>
              <w:top w:val="single" w:sz="12" w:space="0" w:color="auto"/>
              <w:bottom w:val="single" w:sz="8" w:space="0" w:color="auto"/>
            </w:tcBorders>
          </w:tcPr>
          <w:p w:rsidR="00D4685E" w:rsidRPr="00D4685E" w:rsidRDefault="00D4685E" w:rsidP="00D4685E">
            <w:pPr>
              <w:rPr>
                <w:b/>
                <w:sz w:val="18"/>
                <w:szCs w:val="18"/>
                <w:lang w:eastAsia="zh-Hans"/>
              </w:rPr>
            </w:pP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GWAS</w:t>
            </w:r>
            <w:r w:rsidRPr="00D4685E">
              <w:rPr>
                <w:b/>
                <w:sz w:val="18"/>
                <w:szCs w:val="18"/>
                <w:lang w:eastAsia="zh-Hans"/>
              </w:rPr>
              <w:t xml:space="preserve"> </w:t>
            </w: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ID</w:t>
            </w:r>
          </w:p>
        </w:tc>
        <w:tc>
          <w:tcPr>
            <w:tcW w:w="2755" w:type="dxa"/>
            <w:tcBorders>
              <w:top w:val="single" w:sz="12" w:space="0" w:color="auto"/>
              <w:bottom w:val="single" w:sz="8" w:space="0" w:color="auto"/>
            </w:tcBorders>
          </w:tcPr>
          <w:p w:rsidR="00D4685E" w:rsidRPr="00D4685E" w:rsidRDefault="00D4685E" w:rsidP="00D4685E">
            <w:pPr>
              <w:rPr>
                <w:b/>
                <w:sz w:val="18"/>
                <w:szCs w:val="18"/>
                <w:lang w:eastAsia="zh-Hans"/>
              </w:rPr>
            </w:pP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Sample</w:t>
            </w:r>
            <w:r w:rsidRPr="00D4685E">
              <w:rPr>
                <w:b/>
                <w:sz w:val="18"/>
                <w:szCs w:val="18"/>
                <w:lang w:eastAsia="zh-Hans"/>
              </w:rPr>
              <w:t xml:space="preserve"> </w:t>
            </w: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size</w:t>
            </w:r>
          </w:p>
        </w:tc>
        <w:tc>
          <w:tcPr>
            <w:tcW w:w="2766" w:type="dxa"/>
            <w:tcBorders>
              <w:top w:val="single" w:sz="12" w:space="0" w:color="auto"/>
              <w:bottom w:val="single" w:sz="8" w:space="0" w:color="auto"/>
            </w:tcBorders>
          </w:tcPr>
          <w:p w:rsidR="00D4685E" w:rsidRPr="00D4685E" w:rsidRDefault="00D4685E" w:rsidP="00D4685E">
            <w:pPr>
              <w:rPr>
                <w:b/>
                <w:sz w:val="18"/>
                <w:szCs w:val="18"/>
                <w:lang w:eastAsia="zh-Hans"/>
              </w:rPr>
            </w:pP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Number</w:t>
            </w:r>
            <w:r w:rsidRPr="00D4685E">
              <w:rPr>
                <w:b/>
                <w:sz w:val="18"/>
                <w:szCs w:val="18"/>
                <w:lang w:eastAsia="zh-Hans"/>
              </w:rPr>
              <w:t xml:space="preserve"> </w:t>
            </w: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of</w:t>
            </w:r>
            <w:r w:rsidRPr="00D4685E">
              <w:rPr>
                <w:b/>
                <w:sz w:val="18"/>
                <w:szCs w:val="18"/>
                <w:lang w:eastAsia="zh-Hans"/>
              </w:rPr>
              <w:t xml:space="preserve"> </w:t>
            </w:r>
            <w:r w:rsidRPr="00D4685E">
              <w:rPr>
                <w:rFonts w:hint="eastAsia"/>
                <w:b/>
                <w:sz w:val="18"/>
                <w:szCs w:val="18"/>
                <w:lang w:eastAsia="zh-Hans"/>
              </w:rPr>
              <w:t>SNPs</w:t>
            </w:r>
          </w:p>
        </w:tc>
      </w:tr>
      <w:tr w:rsidR="00D4685E" w:rsidTr="00D4685E">
        <w:tc>
          <w:tcPr>
            <w:tcW w:w="2785" w:type="dxa"/>
            <w:tcBorders>
              <w:top w:val="single" w:sz="8" w:space="0" w:color="auto"/>
            </w:tcBorders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</w:rPr>
              <w:t>ukb-d-G6_CARPTU</w:t>
            </w:r>
          </w:p>
        </w:tc>
        <w:tc>
          <w:tcPr>
            <w:tcW w:w="2755" w:type="dxa"/>
            <w:tcBorders>
              <w:top w:val="single" w:sz="8" w:space="0" w:color="auto"/>
            </w:tcBorders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</w:rPr>
              <w:t>361,194</w:t>
            </w:r>
          </w:p>
        </w:tc>
        <w:tc>
          <w:tcPr>
            <w:tcW w:w="2766" w:type="dxa"/>
            <w:tcBorders>
              <w:top w:val="single" w:sz="8" w:space="0" w:color="auto"/>
            </w:tcBorders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</w:rPr>
              <w:t>12,867,910</w:t>
            </w:r>
          </w:p>
        </w:tc>
      </w:tr>
      <w:tr w:rsidR="00D4685E" w:rsidTr="00D4685E">
        <w:trPr>
          <w:trHeight w:val="284"/>
        </w:trPr>
        <w:tc>
          <w:tcPr>
            <w:tcW w:w="2785" w:type="dxa"/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  <w:lang w:eastAsia="zh-Hans"/>
              </w:rPr>
              <w:t>ebi-a-GCST90000512</w:t>
            </w:r>
          </w:p>
        </w:tc>
        <w:tc>
          <w:tcPr>
            <w:tcW w:w="2755" w:type="dxa"/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</w:rPr>
              <w:t>451,099</w:t>
            </w:r>
          </w:p>
        </w:tc>
        <w:tc>
          <w:tcPr>
            <w:tcW w:w="2766" w:type="dxa"/>
          </w:tcPr>
          <w:p w:rsidR="00D4685E" w:rsidRPr="00D4685E" w:rsidRDefault="00D4685E" w:rsidP="00D4685E">
            <w:pPr>
              <w:rPr>
                <w:sz w:val="18"/>
                <w:szCs w:val="18"/>
                <w:lang w:eastAsia="zh-Hans"/>
              </w:rPr>
            </w:pPr>
            <w:r w:rsidRPr="00D4685E">
              <w:rPr>
                <w:sz w:val="18"/>
                <w:szCs w:val="18"/>
              </w:rPr>
              <w:t>15,184,371</w:t>
            </w:r>
          </w:p>
        </w:tc>
      </w:tr>
    </w:tbl>
    <w:p w:rsidR="00D4685E" w:rsidRDefault="00D4685E" w:rsidP="00D4685E">
      <w:pPr>
        <w:rPr>
          <w:rFonts w:ascii="Arial" w:hAnsi="Arial" w:cs="Arial"/>
          <w:b/>
          <w:sz w:val="21"/>
          <w:szCs w:val="21"/>
        </w:rPr>
      </w:pPr>
    </w:p>
    <w:p w:rsidR="00EB14D6" w:rsidRPr="00D4685E" w:rsidRDefault="00EB2172" w:rsidP="00EB14D6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4685E">
        <w:rPr>
          <w:rFonts w:ascii="Times New Roman" w:hAnsi="Times New Roman" w:cs="Times New Roman"/>
          <w:b/>
          <w:sz w:val="21"/>
          <w:szCs w:val="21"/>
        </w:rPr>
        <w:t xml:space="preserve">Table S2 </w:t>
      </w:r>
      <w:r w:rsidR="00613544" w:rsidRPr="00D4685E">
        <w:rPr>
          <w:rFonts w:ascii="Times New Roman" w:hAnsi="Times New Roman" w:cs="Times New Roman"/>
          <w:b/>
          <w:sz w:val="21"/>
          <w:szCs w:val="21"/>
        </w:rPr>
        <w:t>Forward GWAS data preprocessing and SNP selection</w:t>
      </w:r>
    </w:p>
    <w:tbl>
      <w:tblPr>
        <w:tblStyle w:val="a3"/>
        <w:tblW w:w="835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701"/>
        <w:gridCol w:w="1701"/>
      </w:tblGrid>
      <w:tr w:rsidR="00EB2172" w:rsidRPr="00613544" w:rsidTr="00613544">
        <w:trPr>
          <w:jc w:val="center"/>
        </w:trPr>
        <w:tc>
          <w:tcPr>
            <w:tcW w:w="15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2172" w:rsidRPr="009341A2" w:rsidRDefault="00EB2172" w:rsidP="00613544">
            <w:pPr>
              <w:jc w:val="center"/>
              <w:rPr>
                <w:b/>
                <w:sz w:val="18"/>
                <w:szCs w:val="18"/>
              </w:rPr>
            </w:pPr>
            <w:r w:rsidRPr="009341A2">
              <w:rPr>
                <w:b/>
                <w:sz w:val="18"/>
                <w:szCs w:val="18"/>
              </w:rPr>
              <w:t>SNP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2172" w:rsidRPr="009341A2" w:rsidRDefault="00EB2172" w:rsidP="00EB2172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beta.exposure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2172" w:rsidRPr="009341A2" w:rsidRDefault="00EB2172" w:rsidP="00EB21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pval.exposure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2172" w:rsidRPr="009341A2" w:rsidRDefault="00EB2172" w:rsidP="00EB21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beta.outcome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EB2172" w:rsidRPr="009341A2" w:rsidRDefault="00EB2172" w:rsidP="00EB2172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pval.outcome</w:t>
            </w:r>
            <w:proofErr w:type="spellEnd"/>
            <w:proofErr w:type="gramEnd"/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tcBorders>
              <w:top w:val="single" w:sz="8" w:space="0" w:color="auto"/>
            </w:tcBorders>
            <w:vAlign w:val="center"/>
          </w:tcPr>
          <w:p w:rsidR="00613544" w:rsidRPr="009341A2" w:rsidRDefault="00613544" w:rsidP="00613544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rs12595031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613544" w:rsidRPr="009341A2" w:rsidRDefault="00613544" w:rsidP="00613544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0.00188944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613544" w:rsidRPr="009341A2" w:rsidRDefault="00613544" w:rsidP="00613544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7.09E-08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613544" w:rsidRPr="009341A2" w:rsidRDefault="00613544" w:rsidP="00613544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0.00349176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613544" w:rsidRPr="009341A2" w:rsidRDefault="00613544" w:rsidP="00613544">
            <w:pPr>
              <w:widowControl/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0.79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rs17843768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-0.00268035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1.50E-07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0.00723497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0.73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rs1866745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0.00227484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3.47E-10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0.0118075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0.44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rs3129942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0.00231926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3.61E-09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0.0207613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0.19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rs4919190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0.00211213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1.27E-09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0.00330689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0.82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rs62167688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0.00274612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1.35E-10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0.0422837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0.014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rs62621197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0.00535611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2.34E-08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0.0901952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0.019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rs6843953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0.00267874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8.72E-08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-0.0255121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0.2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rs6977081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-0.00218673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3.38E-09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-0.0230386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rs72755233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0.00365709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1.89E-11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-3.47E-05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rs7649317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-0.00183445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3.19E-07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-9.06E-05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613544" w:rsidRPr="00613544" w:rsidTr="00613544">
        <w:trPr>
          <w:jc w:val="center"/>
        </w:trPr>
        <w:tc>
          <w:tcPr>
            <w:tcW w:w="1555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rs847139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-0.00232669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4.10E-08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-0.00294542</w:t>
            </w:r>
          </w:p>
        </w:tc>
        <w:tc>
          <w:tcPr>
            <w:tcW w:w="1701" w:type="dxa"/>
            <w:vAlign w:val="center"/>
          </w:tcPr>
          <w:p w:rsidR="00613544" w:rsidRPr="009341A2" w:rsidRDefault="00613544" w:rsidP="00613544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/>
                <w:color w:val="000000"/>
                <w:sz w:val="18"/>
                <w:szCs w:val="18"/>
              </w:rPr>
              <w:t>0.88</w:t>
            </w:r>
          </w:p>
        </w:tc>
      </w:tr>
    </w:tbl>
    <w:p w:rsidR="00EB2172" w:rsidRDefault="00EB2172" w:rsidP="00EB14D6">
      <w:pPr>
        <w:jc w:val="center"/>
        <w:rPr>
          <w:rFonts w:ascii="Arial" w:hAnsi="Arial" w:cs="Arial"/>
          <w:b/>
          <w:sz w:val="21"/>
          <w:szCs w:val="21"/>
        </w:rPr>
      </w:pPr>
    </w:p>
    <w:p w:rsidR="00DC785C" w:rsidRPr="00D4685E" w:rsidRDefault="00DC785C" w:rsidP="00DC785C">
      <w:pPr>
        <w:jc w:val="center"/>
        <w:rPr>
          <w:rFonts w:ascii="Times New Roman" w:hAnsi="Times New Roman" w:cs="Times New Roman"/>
          <w:b/>
          <w:sz w:val="21"/>
          <w:szCs w:val="21"/>
        </w:rPr>
      </w:pPr>
      <w:r w:rsidRPr="00D4685E">
        <w:rPr>
          <w:rFonts w:ascii="Times New Roman" w:hAnsi="Times New Roman" w:cs="Times New Roman"/>
          <w:b/>
          <w:sz w:val="21"/>
          <w:szCs w:val="21"/>
        </w:rPr>
        <w:t>Table S3 Reverse GWAS data preprocessing and SNP selection</w:t>
      </w:r>
    </w:p>
    <w:tbl>
      <w:tblPr>
        <w:tblStyle w:val="a3"/>
        <w:tblW w:w="8359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701"/>
        <w:gridCol w:w="1701"/>
        <w:gridCol w:w="1701"/>
        <w:gridCol w:w="1701"/>
      </w:tblGrid>
      <w:tr w:rsidR="00DC785C" w:rsidRPr="00613544" w:rsidTr="00034423">
        <w:trPr>
          <w:jc w:val="center"/>
        </w:trPr>
        <w:tc>
          <w:tcPr>
            <w:tcW w:w="1555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785C" w:rsidRPr="009341A2" w:rsidRDefault="00DC785C" w:rsidP="00034423">
            <w:pPr>
              <w:jc w:val="center"/>
              <w:rPr>
                <w:b/>
                <w:sz w:val="18"/>
                <w:szCs w:val="18"/>
              </w:rPr>
            </w:pPr>
            <w:r w:rsidRPr="009341A2">
              <w:rPr>
                <w:b/>
                <w:sz w:val="18"/>
                <w:szCs w:val="18"/>
              </w:rPr>
              <w:t>SNP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785C" w:rsidRPr="009341A2" w:rsidRDefault="00DC785C" w:rsidP="00034423">
            <w:pPr>
              <w:widowControl/>
              <w:spacing w:line="240" w:lineRule="auto"/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beta.exposure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785C" w:rsidRPr="009341A2" w:rsidRDefault="00DC785C" w:rsidP="000344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pval.exposure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785C" w:rsidRPr="009341A2" w:rsidRDefault="00DC785C" w:rsidP="000344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beta.outcome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:rsidR="00DC785C" w:rsidRPr="009341A2" w:rsidRDefault="00DC785C" w:rsidP="00034423">
            <w:pPr>
              <w:jc w:val="center"/>
              <w:rPr>
                <w:b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9341A2">
              <w:rPr>
                <w:b/>
                <w:color w:val="000000"/>
                <w:sz w:val="18"/>
                <w:szCs w:val="18"/>
              </w:rPr>
              <w:t>pval.outcome</w:t>
            </w:r>
            <w:proofErr w:type="spellEnd"/>
            <w:proofErr w:type="gramEnd"/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tcBorders>
              <w:top w:val="single" w:sz="8" w:space="0" w:color="auto"/>
            </w:tcBorders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rs1042704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0.103074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F94B3B" w:rsidRPr="009341A2" w:rsidRDefault="00DC785C" w:rsidP="00F94B3B">
            <w:pPr>
              <w:spacing w:line="240" w:lineRule="auto"/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1.10E-09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0.000702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0.094829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rs117999064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0.304439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4.20E-08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0.002975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0.029994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rs12915503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0.086278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6.40E-08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-0.00012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0.770905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rs13107325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0.134162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3.50E-07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0.000235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0.720812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rs2598109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0.096864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2.70E-07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-0.00063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0.178017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rs28971325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0.184128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5.30E-29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-0.00063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0.1233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rs530125017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0.356925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1.40E-07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-0.00172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0.306195</w:t>
            </w:r>
          </w:p>
        </w:tc>
      </w:tr>
      <w:tr w:rsidR="00DC785C" w:rsidRPr="00613544" w:rsidTr="00034423">
        <w:trPr>
          <w:jc w:val="center"/>
        </w:trPr>
        <w:tc>
          <w:tcPr>
            <w:tcW w:w="1555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lastRenderedPageBreak/>
              <w:t>rs6330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0.076142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5.20E-08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-1.35E-05</w:t>
            </w:r>
          </w:p>
        </w:tc>
        <w:tc>
          <w:tcPr>
            <w:tcW w:w="1701" w:type="dxa"/>
            <w:vAlign w:val="center"/>
          </w:tcPr>
          <w:p w:rsidR="00DC785C" w:rsidRPr="009341A2" w:rsidRDefault="00DC785C" w:rsidP="00DC785C">
            <w:pPr>
              <w:jc w:val="center"/>
              <w:rPr>
                <w:rFonts w:eastAsia="等线"/>
                <w:color w:val="000000"/>
                <w:sz w:val="18"/>
                <w:szCs w:val="18"/>
              </w:rPr>
            </w:pPr>
            <w:r w:rsidRPr="009341A2">
              <w:rPr>
                <w:rFonts w:eastAsia="等线" w:hint="eastAsia"/>
                <w:color w:val="000000"/>
                <w:sz w:val="18"/>
                <w:szCs w:val="18"/>
              </w:rPr>
              <w:t>0.968865</w:t>
            </w:r>
          </w:p>
        </w:tc>
      </w:tr>
    </w:tbl>
    <w:p w:rsidR="0028009A" w:rsidRPr="00EB14D6" w:rsidRDefault="0028009A" w:rsidP="007141C1">
      <w:pPr>
        <w:rPr>
          <w:rFonts w:ascii="Arial" w:hAnsi="Arial" w:cs="Arial" w:hint="eastAsia"/>
          <w:b/>
          <w:sz w:val="21"/>
          <w:szCs w:val="21"/>
        </w:rPr>
      </w:pPr>
      <w:bookmarkStart w:id="0" w:name="_GoBack"/>
      <w:bookmarkEnd w:id="0"/>
    </w:p>
    <w:sectPr w:rsidR="0028009A" w:rsidRPr="00EB14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CFA" w:rsidRDefault="00FF1CFA" w:rsidP="00FC67DF">
      <w:pPr>
        <w:spacing w:line="240" w:lineRule="auto"/>
      </w:pPr>
      <w:r>
        <w:separator/>
      </w:r>
    </w:p>
  </w:endnote>
  <w:endnote w:type="continuationSeparator" w:id="0">
    <w:p w:rsidR="00FF1CFA" w:rsidRDefault="00FF1CFA" w:rsidP="00FC67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CFA" w:rsidRDefault="00FF1CFA" w:rsidP="00FC67DF">
      <w:pPr>
        <w:spacing w:line="240" w:lineRule="auto"/>
      </w:pPr>
      <w:r>
        <w:separator/>
      </w:r>
    </w:p>
  </w:footnote>
  <w:footnote w:type="continuationSeparator" w:id="0">
    <w:p w:rsidR="00FF1CFA" w:rsidRDefault="00FF1CFA" w:rsidP="00FC67D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4D6"/>
    <w:rsid w:val="000C4F13"/>
    <w:rsid w:val="000F673A"/>
    <w:rsid w:val="00162C01"/>
    <w:rsid w:val="00173C80"/>
    <w:rsid w:val="0028009A"/>
    <w:rsid w:val="002C1FD9"/>
    <w:rsid w:val="00530414"/>
    <w:rsid w:val="00590938"/>
    <w:rsid w:val="005E667B"/>
    <w:rsid w:val="00613544"/>
    <w:rsid w:val="007141C1"/>
    <w:rsid w:val="007607AC"/>
    <w:rsid w:val="00762B10"/>
    <w:rsid w:val="009341A2"/>
    <w:rsid w:val="009D084D"/>
    <w:rsid w:val="00CE43D5"/>
    <w:rsid w:val="00D2413B"/>
    <w:rsid w:val="00D4685E"/>
    <w:rsid w:val="00DC785C"/>
    <w:rsid w:val="00E646F0"/>
    <w:rsid w:val="00EB14D6"/>
    <w:rsid w:val="00EB2172"/>
    <w:rsid w:val="00F405A8"/>
    <w:rsid w:val="00F94B3B"/>
    <w:rsid w:val="00FC67DF"/>
    <w:rsid w:val="00FF1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6C54D7"/>
  <w15:chartTrackingRefBased/>
  <w15:docId w15:val="{E2467FFE-3D1B-4C04-9844-33BB041B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B14D6"/>
    <w:pPr>
      <w:widowControl w:val="0"/>
      <w:spacing w:line="360" w:lineRule="auto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B14D6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unhideWhenUsed/>
    <w:qFormat/>
    <w:rsid w:val="00530414"/>
    <w:rPr>
      <w:rFonts w:ascii="Times New Roman" w:eastAsia="黑体" w:hAnsi="Times New Roman"/>
      <w:sz w:val="20"/>
    </w:rPr>
  </w:style>
  <w:style w:type="paragraph" w:styleId="a5">
    <w:name w:val="header"/>
    <w:basedOn w:val="a"/>
    <w:link w:val="a6"/>
    <w:uiPriority w:val="99"/>
    <w:unhideWhenUsed/>
    <w:rsid w:val="00FC67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FC67DF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FC67DF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FC6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phenixzyx</dc:creator>
  <cp:keywords/>
  <dc:description/>
  <cp:lastModifiedBy>phenixzyx</cp:lastModifiedBy>
  <cp:revision>12</cp:revision>
  <dcterms:created xsi:type="dcterms:W3CDTF">2023-09-26T20:33:00Z</dcterms:created>
  <dcterms:modified xsi:type="dcterms:W3CDTF">2023-09-28T21:24:00Z</dcterms:modified>
</cp:coreProperties>
</file>