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86E" w:rsidRPr="00C7386E" w:rsidRDefault="00C7386E" w:rsidP="00C7386E">
      <w:pPr>
        <w:jc w:val="center"/>
        <w:rPr>
          <w:rFonts w:ascii="Arial" w:hAnsi="Arial" w:cs="Arial"/>
          <w:b/>
          <w:lang w:val="en-US"/>
        </w:rPr>
      </w:pPr>
      <w:r w:rsidRPr="00C7386E">
        <w:rPr>
          <w:rFonts w:ascii="Arial" w:hAnsi="Arial" w:cs="Arial"/>
          <w:b/>
          <w:lang w:val="en-US"/>
        </w:rPr>
        <w:t>Appendix 1. Specific search string</w:t>
      </w:r>
      <w:r>
        <w:rPr>
          <w:rFonts w:ascii="Arial" w:hAnsi="Arial" w:cs="Arial"/>
          <w:b/>
          <w:lang w:val="en-US"/>
        </w:rPr>
        <w:t>, search</w:t>
      </w:r>
      <w:r w:rsidRPr="00C7386E">
        <w:rPr>
          <w:rFonts w:ascii="Arial" w:hAnsi="Arial" w:cs="Arial"/>
          <w:b/>
          <w:lang w:val="en-US"/>
        </w:rPr>
        <w:t xml:space="preserve"> databases</w:t>
      </w:r>
    </w:p>
    <w:p w:rsidR="00C7386E" w:rsidRPr="00C7386E" w:rsidRDefault="00C7386E" w:rsidP="00C7386E">
      <w:pPr>
        <w:jc w:val="both"/>
        <w:rPr>
          <w:rFonts w:ascii="Arial" w:hAnsi="Arial" w:cs="Arial"/>
          <w:b/>
          <w:lang w:val="en-US"/>
        </w:rPr>
      </w:pPr>
    </w:p>
    <w:p w:rsidR="00C7386E" w:rsidRPr="00C7386E" w:rsidRDefault="00C7386E" w:rsidP="00C7386E">
      <w:pPr>
        <w:jc w:val="both"/>
        <w:rPr>
          <w:rFonts w:cs="Arial"/>
          <w:b/>
        </w:rPr>
      </w:pPr>
      <w:r w:rsidRPr="00C7386E">
        <w:rPr>
          <w:rFonts w:cs="Arial"/>
          <w:b/>
        </w:rPr>
        <w:t>Databases</w:t>
      </w:r>
    </w:p>
    <w:p w:rsidR="00C7386E" w:rsidRPr="00C7386E" w:rsidRDefault="00C7386E" w:rsidP="00C7386E">
      <w:pPr>
        <w:pStyle w:val="Listenabsatz"/>
        <w:numPr>
          <w:ilvl w:val="0"/>
          <w:numId w:val="1"/>
        </w:numPr>
        <w:jc w:val="both"/>
        <w:rPr>
          <w:rFonts w:cs="Arial"/>
          <w:b/>
        </w:rPr>
      </w:pPr>
      <w:proofErr w:type="spellStart"/>
      <w:proofErr w:type="gramStart"/>
      <w:r w:rsidRPr="00C7386E">
        <w:rPr>
          <w:rFonts w:cs="Arial"/>
          <w:b/>
        </w:rPr>
        <w:t>PubMed</w:t>
      </w:r>
      <w:proofErr w:type="spellEnd"/>
      <w:r w:rsidRPr="00C7386E">
        <w:rPr>
          <w:rFonts w:cs="Arial"/>
          <w:b/>
        </w:rPr>
        <w:t xml:space="preserve">  </w:t>
      </w:r>
      <w:r w:rsidRPr="00C7386E">
        <w:rPr>
          <w:rFonts w:cs="Arial"/>
          <w:b/>
          <w:lang w:val="en-US"/>
        </w:rPr>
        <w:t>(</w:t>
      </w:r>
      <w:proofErr w:type="gramEnd"/>
      <w:r w:rsidRPr="00C7386E">
        <w:rPr>
          <w:rFonts w:cs="Arial"/>
          <w:b/>
          <w:lang w:val="en-US"/>
        </w:rPr>
        <w:t>05.10.2022)</w:t>
      </w:r>
    </w:p>
    <w:p w:rsidR="00C7386E" w:rsidRPr="00C7386E" w:rsidRDefault="00C7386E" w:rsidP="00C7386E">
      <w:pPr>
        <w:jc w:val="both"/>
        <w:rPr>
          <w:rFonts w:cs="Arial"/>
          <w:lang w:val="en-US"/>
        </w:rPr>
      </w:pPr>
      <w:r w:rsidRPr="00C7386E">
        <w:rPr>
          <w:rFonts w:cs="Arial"/>
          <w:lang w:val="en-US"/>
        </w:rPr>
        <w:t>(("Immunologic Factors"[Mesh] OR "Immunologic Tests"[Mesh] OR "immunologic" OR "</w:t>
      </w:r>
      <w:proofErr w:type="spellStart"/>
      <w:r w:rsidRPr="00C7386E">
        <w:rPr>
          <w:rFonts w:cs="Arial"/>
          <w:lang w:val="en-US"/>
        </w:rPr>
        <w:t>inflammat</w:t>
      </w:r>
      <w:proofErr w:type="spellEnd"/>
      <w:r w:rsidRPr="00C7386E">
        <w:rPr>
          <w:rFonts w:cs="Arial"/>
          <w:lang w:val="en-US"/>
        </w:rPr>
        <w:t xml:space="preserve">*") </w:t>
      </w:r>
      <w:r w:rsidRPr="00C7386E">
        <w:rPr>
          <w:rFonts w:cs="Arial"/>
          <w:b/>
          <w:lang w:val="en-US"/>
        </w:rPr>
        <w:t>AND</w:t>
      </w:r>
      <w:r w:rsidRPr="00C7386E">
        <w:rPr>
          <w:rFonts w:cs="Arial"/>
          <w:lang w:val="en-US"/>
        </w:rPr>
        <w:t xml:space="preserve"> ("Biomarkers"[Mesh] OR "Biomarkers, Pharmacological"[Mesh] OR "marker*" OR "factor*" OR "blood" OR "plasma" OR "serum")) </w:t>
      </w:r>
      <w:r w:rsidRPr="00C7386E">
        <w:rPr>
          <w:rFonts w:cs="Arial"/>
          <w:b/>
          <w:lang w:val="en-US"/>
        </w:rPr>
        <w:t>AND</w:t>
      </w:r>
      <w:r w:rsidRPr="00C7386E">
        <w:rPr>
          <w:rFonts w:cs="Arial"/>
          <w:lang w:val="en-US"/>
        </w:rPr>
        <w:t xml:space="preserve"> ("Back Pain"[Mesh] OR "Low Back Pain"[Mesh] OR "back pain") </w:t>
      </w:r>
      <w:r w:rsidRPr="00C7386E">
        <w:rPr>
          <w:rFonts w:cs="Arial"/>
          <w:b/>
          <w:lang w:val="en-US"/>
        </w:rPr>
        <w:t>NOT</w:t>
      </w:r>
      <w:r w:rsidRPr="00C7386E">
        <w:rPr>
          <w:rFonts w:cs="Arial"/>
          <w:lang w:val="en-US"/>
        </w:rPr>
        <w:t xml:space="preserve"> ("review"[Publication Type] OR "review literature as topic"[</w:t>
      </w:r>
      <w:proofErr w:type="spellStart"/>
      <w:r w:rsidRPr="00C7386E">
        <w:rPr>
          <w:rFonts w:cs="Arial"/>
          <w:lang w:val="en-US"/>
        </w:rPr>
        <w:t>MeSH</w:t>
      </w:r>
      <w:proofErr w:type="spellEnd"/>
      <w:r w:rsidRPr="00C7386E">
        <w:rPr>
          <w:rFonts w:cs="Arial"/>
          <w:lang w:val="en-US"/>
        </w:rPr>
        <w:t xml:space="preserve"> Terms] OR "review") AND ("trial*" OR "intervention*" OR "</w:t>
      </w:r>
      <w:proofErr w:type="spellStart"/>
      <w:r w:rsidRPr="00C7386E">
        <w:rPr>
          <w:rFonts w:cs="Arial"/>
          <w:lang w:val="en-US"/>
        </w:rPr>
        <w:t>programm</w:t>
      </w:r>
      <w:proofErr w:type="spellEnd"/>
      <w:r w:rsidRPr="00C7386E">
        <w:rPr>
          <w:rFonts w:cs="Arial"/>
          <w:lang w:val="en-US"/>
        </w:rPr>
        <w:t>*" OR "effect*")</w:t>
      </w:r>
    </w:p>
    <w:p w:rsidR="00C7386E" w:rsidRPr="00C7386E" w:rsidRDefault="00C7386E" w:rsidP="00C7386E">
      <w:pPr>
        <w:jc w:val="both"/>
        <w:rPr>
          <w:rFonts w:cs="Arial"/>
          <w:lang w:val="en-US"/>
        </w:rPr>
      </w:pPr>
      <w:r w:rsidRPr="00C7386E">
        <w:rPr>
          <w:rFonts w:cs="Arial"/>
          <w:lang w:val="en-US"/>
        </w:rPr>
        <w:t>Records: After filter “</w:t>
      </w:r>
      <w:r w:rsidRPr="00C7386E">
        <w:rPr>
          <w:rFonts w:cs="Arial"/>
          <w:lang w:val="en-US"/>
        </w:rPr>
        <w:t>Last 20 years</w:t>
      </w:r>
      <w:r w:rsidRPr="00C7386E">
        <w:rPr>
          <w:rFonts w:cs="Arial"/>
          <w:lang w:val="en-US"/>
        </w:rPr>
        <w:t>”</w:t>
      </w:r>
      <w:r w:rsidRPr="00C7386E">
        <w:rPr>
          <w:rFonts w:cs="Arial"/>
          <w:lang w:val="en-US"/>
        </w:rPr>
        <w:t xml:space="preserve"> - </w:t>
      </w:r>
      <w:r w:rsidRPr="00C7386E">
        <w:rPr>
          <w:rFonts w:cs="Arial"/>
          <w:b/>
          <w:lang w:val="en-US"/>
        </w:rPr>
        <w:t>694</w:t>
      </w:r>
      <w:bookmarkStart w:id="0" w:name="_GoBack"/>
      <w:bookmarkEnd w:id="0"/>
    </w:p>
    <w:p w:rsidR="00C7386E" w:rsidRPr="00C7386E" w:rsidRDefault="00C7386E" w:rsidP="00C7386E">
      <w:pPr>
        <w:pStyle w:val="Listenabsatz"/>
        <w:jc w:val="both"/>
        <w:rPr>
          <w:rFonts w:cs="Arial"/>
          <w:b/>
          <w:lang w:val="en-US"/>
        </w:rPr>
      </w:pPr>
    </w:p>
    <w:p w:rsidR="00C7386E" w:rsidRPr="00C7386E" w:rsidRDefault="00C7386E" w:rsidP="00C7386E">
      <w:pPr>
        <w:pStyle w:val="Listenabsatz"/>
        <w:numPr>
          <w:ilvl w:val="0"/>
          <w:numId w:val="1"/>
        </w:numPr>
        <w:jc w:val="both"/>
        <w:rPr>
          <w:rFonts w:cs="Arial"/>
          <w:b/>
          <w:lang w:val="en-US"/>
        </w:rPr>
      </w:pPr>
      <w:r w:rsidRPr="00C7386E">
        <w:rPr>
          <w:rFonts w:cs="Arial"/>
          <w:b/>
          <w:lang w:val="en-US"/>
        </w:rPr>
        <w:t>Medline (platform Web of Science) (05.10.2022)</w:t>
      </w:r>
    </w:p>
    <w:p w:rsidR="00C7386E" w:rsidRPr="00C7386E" w:rsidRDefault="00C7386E" w:rsidP="00C7386E">
      <w:pPr>
        <w:jc w:val="both"/>
        <w:rPr>
          <w:rStyle w:val="row-boolean"/>
          <w:rFonts w:cs="Arial"/>
          <w:b/>
          <w:bCs/>
          <w:shd w:val="clear" w:color="auto" w:fill="FAFAFC"/>
          <w:lang w:val="en-US"/>
        </w:rPr>
      </w:pPr>
      <w:r w:rsidRPr="00C7386E">
        <w:rPr>
          <w:rStyle w:val="Fett"/>
          <w:rFonts w:cs="Arial"/>
          <w:shd w:val="clear" w:color="auto" w:fill="FAFAFC"/>
          <w:lang w:val="en-US"/>
        </w:rPr>
        <w:t>("immunologic" OR "</w:t>
      </w:r>
      <w:proofErr w:type="spellStart"/>
      <w:r w:rsidRPr="00C7386E">
        <w:rPr>
          <w:rStyle w:val="Fett"/>
          <w:rFonts w:cs="Arial"/>
          <w:shd w:val="clear" w:color="auto" w:fill="FAFAFC"/>
          <w:lang w:val="en-US"/>
        </w:rPr>
        <w:t>inflammat</w:t>
      </w:r>
      <w:proofErr w:type="spellEnd"/>
      <w:r w:rsidRPr="00C7386E">
        <w:rPr>
          <w:rStyle w:val="Fett"/>
          <w:rFonts w:cs="Arial"/>
          <w:shd w:val="clear" w:color="auto" w:fill="FAFAFC"/>
          <w:lang w:val="en-US"/>
        </w:rPr>
        <w:t>*")</w:t>
      </w:r>
      <w:r w:rsidRPr="00C7386E">
        <w:rPr>
          <w:rFonts w:cs="Arial"/>
          <w:b/>
          <w:bCs/>
          <w:shd w:val="clear" w:color="auto" w:fill="FAFAFC"/>
          <w:lang w:val="en-US"/>
        </w:rPr>
        <w:t> </w:t>
      </w:r>
      <w:r w:rsidRPr="00C7386E">
        <w:rPr>
          <w:rFonts w:cs="Arial"/>
          <w:bCs/>
          <w:shd w:val="clear" w:color="auto" w:fill="FAFAFC"/>
          <w:lang w:val="en-US"/>
        </w:rPr>
        <w:t>(Topic)</w:t>
      </w:r>
      <w:r w:rsidRPr="00C7386E">
        <w:rPr>
          <w:rStyle w:val="row-boolean"/>
          <w:rFonts w:cs="Arial"/>
          <w:b/>
          <w:bCs/>
          <w:shd w:val="clear" w:color="auto" w:fill="FAFAFC"/>
          <w:lang w:val="en-US"/>
        </w:rPr>
        <w:t> AND </w:t>
      </w:r>
      <w:r w:rsidRPr="00C7386E">
        <w:rPr>
          <w:rStyle w:val="Fett"/>
          <w:rFonts w:cs="Arial"/>
          <w:shd w:val="clear" w:color="auto" w:fill="FAFAFC"/>
          <w:lang w:val="en-US"/>
        </w:rPr>
        <w:t>("marker*" OR "factor*" OR "blood" OR "plasma" OR "serum")</w:t>
      </w:r>
      <w:r w:rsidRPr="00C7386E">
        <w:rPr>
          <w:rFonts w:cs="Arial"/>
          <w:bCs/>
          <w:shd w:val="clear" w:color="auto" w:fill="FAFAFC"/>
          <w:lang w:val="en-US"/>
        </w:rPr>
        <w:t> (Topic)</w:t>
      </w:r>
      <w:r w:rsidRPr="00C7386E">
        <w:rPr>
          <w:rStyle w:val="row-boolean"/>
          <w:rFonts w:cs="Arial"/>
          <w:b/>
          <w:bCs/>
          <w:shd w:val="clear" w:color="auto" w:fill="FAFAFC"/>
          <w:lang w:val="en-US"/>
        </w:rPr>
        <w:t> AND </w:t>
      </w:r>
      <w:r w:rsidRPr="00C7386E">
        <w:rPr>
          <w:rStyle w:val="Fett"/>
          <w:rFonts w:cs="Arial"/>
          <w:shd w:val="clear" w:color="auto" w:fill="FAFAFC"/>
          <w:lang w:val="en-US"/>
        </w:rPr>
        <w:t>("back pain")</w:t>
      </w:r>
      <w:r w:rsidRPr="00C7386E">
        <w:rPr>
          <w:rFonts w:cs="Arial"/>
          <w:b/>
          <w:bCs/>
          <w:shd w:val="clear" w:color="auto" w:fill="FAFAFC"/>
          <w:lang w:val="en-US"/>
        </w:rPr>
        <w:t> </w:t>
      </w:r>
      <w:r w:rsidRPr="00C7386E">
        <w:rPr>
          <w:rFonts w:cs="Arial"/>
          <w:bCs/>
          <w:shd w:val="clear" w:color="auto" w:fill="FAFAFC"/>
          <w:lang w:val="en-US"/>
        </w:rPr>
        <w:t>(Topic)</w:t>
      </w:r>
      <w:r w:rsidRPr="00C7386E">
        <w:rPr>
          <w:rStyle w:val="row-boolean"/>
          <w:rFonts w:cs="Arial"/>
          <w:b/>
          <w:bCs/>
          <w:shd w:val="clear" w:color="auto" w:fill="FAFAFC"/>
          <w:lang w:val="en-US"/>
        </w:rPr>
        <w:t> AND </w:t>
      </w:r>
      <w:r w:rsidRPr="00C7386E">
        <w:rPr>
          <w:rStyle w:val="Fett"/>
          <w:rFonts w:cs="Arial"/>
          <w:shd w:val="clear" w:color="auto" w:fill="FAFAFC"/>
          <w:lang w:val="en-US"/>
        </w:rPr>
        <w:t>("trial*" OR "intervention*" OR "</w:t>
      </w:r>
      <w:proofErr w:type="spellStart"/>
      <w:r w:rsidRPr="00C7386E">
        <w:rPr>
          <w:rStyle w:val="Fett"/>
          <w:rFonts w:cs="Arial"/>
          <w:shd w:val="clear" w:color="auto" w:fill="FAFAFC"/>
          <w:lang w:val="en-US"/>
        </w:rPr>
        <w:t>programm</w:t>
      </w:r>
      <w:proofErr w:type="spellEnd"/>
      <w:r w:rsidRPr="00C7386E">
        <w:rPr>
          <w:rStyle w:val="Fett"/>
          <w:rFonts w:cs="Arial"/>
          <w:shd w:val="clear" w:color="auto" w:fill="FAFAFC"/>
          <w:lang w:val="en-US"/>
        </w:rPr>
        <w:t>*" OR "effect*")</w:t>
      </w:r>
      <w:r w:rsidRPr="00C7386E">
        <w:rPr>
          <w:rFonts w:cs="Arial"/>
          <w:b/>
          <w:bCs/>
          <w:shd w:val="clear" w:color="auto" w:fill="FAFAFC"/>
          <w:lang w:val="en-US"/>
        </w:rPr>
        <w:t> </w:t>
      </w:r>
      <w:r w:rsidRPr="00C7386E">
        <w:rPr>
          <w:rFonts w:cs="Arial"/>
          <w:bCs/>
          <w:shd w:val="clear" w:color="auto" w:fill="FAFAFC"/>
          <w:lang w:val="en-US"/>
        </w:rPr>
        <w:t>(Topic)</w:t>
      </w:r>
      <w:r w:rsidRPr="00C7386E">
        <w:rPr>
          <w:rStyle w:val="row-boolean"/>
          <w:rFonts w:cs="Arial"/>
          <w:b/>
          <w:bCs/>
          <w:shd w:val="clear" w:color="auto" w:fill="FAFAFC"/>
          <w:lang w:val="en-US"/>
        </w:rPr>
        <w:t> NOT (</w:t>
      </w:r>
      <w:r w:rsidRPr="00C7386E">
        <w:rPr>
          <w:rStyle w:val="Fett"/>
          <w:rFonts w:cs="Arial"/>
          <w:shd w:val="clear" w:color="auto" w:fill="FAFAFC"/>
          <w:lang w:val="en-US"/>
        </w:rPr>
        <w:t xml:space="preserve">Review OR Systematic Review OR </w:t>
      </w:r>
      <w:proofErr w:type="spellStart"/>
      <w:r w:rsidRPr="00C7386E">
        <w:rPr>
          <w:rStyle w:val="Fett"/>
          <w:rFonts w:cs="Arial"/>
          <w:shd w:val="clear" w:color="auto" w:fill="FAFAFC"/>
          <w:lang w:val="en-US"/>
        </w:rPr>
        <w:t>Meta Analysis</w:t>
      </w:r>
      <w:proofErr w:type="spellEnd"/>
      <w:r w:rsidRPr="00C7386E">
        <w:rPr>
          <w:rStyle w:val="Fett"/>
          <w:rFonts w:cs="Arial"/>
          <w:shd w:val="clear" w:color="auto" w:fill="FAFAFC"/>
          <w:lang w:val="en-US"/>
        </w:rPr>
        <w:t xml:space="preserve"> OR Bibliography OR Address OR Addresses OR Biography OR Comment OR Editorial OR Webcasts OR Webcast OR Retracted Publication OR Portraits OR Portrait OR News OR Letter OR Legislation OR Legal Cases OR Lecture OR Case Reports OR Video Audio Media)</w:t>
      </w:r>
      <w:r w:rsidRPr="00C7386E">
        <w:rPr>
          <w:rFonts w:cs="Arial"/>
          <w:b/>
          <w:bCs/>
          <w:shd w:val="clear" w:color="auto" w:fill="FAFAFC"/>
          <w:lang w:val="en-US"/>
        </w:rPr>
        <w:t> (Publication Type)</w:t>
      </w:r>
      <w:r w:rsidRPr="00C7386E">
        <w:rPr>
          <w:rStyle w:val="row-boolean"/>
          <w:rFonts w:cs="Arial"/>
          <w:b/>
          <w:bCs/>
          <w:shd w:val="clear" w:color="auto" w:fill="FAFAFC"/>
          <w:lang w:val="en-US"/>
        </w:rPr>
        <w:t> </w:t>
      </w:r>
    </w:p>
    <w:p w:rsidR="00C7386E" w:rsidRPr="00C7386E" w:rsidRDefault="00C7386E" w:rsidP="00C7386E">
      <w:pPr>
        <w:jc w:val="both"/>
        <w:rPr>
          <w:rFonts w:cs="Arial"/>
          <w:b/>
          <w:color w:val="616161"/>
          <w:shd w:val="clear" w:color="auto" w:fill="FAFAFC"/>
          <w:lang w:val="en-US"/>
        </w:rPr>
      </w:pPr>
      <w:r w:rsidRPr="00C7386E">
        <w:rPr>
          <w:rFonts w:cs="Arial"/>
          <w:lang w:val="en-US"/>
        </w:rPr>
        <w:t>Records:</w:t>
      </w:r>
      <w:r w:rsidRPr="00C7386E">
        <w:rPr>
          <w:rFonts w:cs="Arial"/>
          <w:lang w:val="en-US"/>
        </w:rPr>
        <w:t xml:space="preserve"> A</w:t>
      </w:r>
      <w:r w:rsidRPr="00C7386E">
        <w:rPr>
          <w:rFonts w:cs="Arial"/>
          <w:lang w:val="en-US"/>
        </w:rPr>
        <w:t xml:space="preserve">fter filter </w:t>
      </w:r>
      <w:r w:rsidRPr="00C7386E">
        <w:rPr>
          <w:rFonts w:cs="Arial"/>
          <w:lang w:val="en-US"/>
        </w:rPr>
        <w:t>“</w:t>
      </w:r>
      <w:r w:rsidRPr="00C7386E">
        <w:rPr>
          <w:rFonts w:cs="Arial"/>
          <w:lang w:val="en-US"/>
        </w:rPr>
        <w:t>2002-2022</w:t>
      </w:r>
      <w:r w:rsidRPr="00C7386E">
        <w:rPr>
          <w:rFonts w:cs="Arial"/>
          <w:lang w:val="en-US"/>
        </w:rPr>
        <w:t>”</w:t>
      </w:r>
      <w:r w:rsidRPr="00C7386E">
        <w:rPr>
          <w:rFonts w:cs="Arial"/>
          <w:lang w:val="en-US"/>
        </w:rPr>
        <w:t xml:space="preserve"> - </w:t>
      </w:r>
      <w:r w:rsidRPr="00C7386E">
        <w:rPr>
          <w:rFonts w:cs="Arial"/>
          <w:b/>
          <w:lang w:val="en-US"/>
        </w:rPr>
        <w:t>564</w:t>
      </w:r>
    </w:p>
    <w:p w:rsidR="00C7386E" w:rsidRPr="00C7386E" w:rsidRDefault="00C7386E" w:rsidP="00C7386E">
      <w:pPr>
        <w:jc w:val="both"/>
        <w:rPr>
          <w:rFonts w:cs="Arial"/>
          <w:lang w:val="en-US"/>
        </w:rPr>
      </w:pPr>
    </w:p>
    <w:p w:rsidR="00C7386E" w:rsidRPr="00C7386E" w:rsidRDefault="00C7386E" w:rsidP="00C7386E">
      <w:pPr>
        <w:pStyle w:val="Listenabsatz"/>
        <w:numPr>
          <w:ilvl w:val="0"/>
          <w:numId w:val="1"/>
        </w:numPr>
        <w:jc w:val="both"/>
        <w:rPr>
          <w:rFonts w:cs="Arial"/>
          <w:b/>
          <w:lang w:val="en-US"/>
        </w:rPr>
      </w:pPr>
      <w:r w:rsidRPr="00C7386E">
        <w:rPr>
          <w:rFonts w:cs="Arial"/>
          <w:b/>
          <w:lang w:val="en-US"/>
        </w:rPr>
        <w:t>Cochrane Central Register of Controlled Trial (05.10.2022)</w:t>
      </w:r>
    </w:p>
    <w:p w:rsidR="00C7386E" w:rsidRPr="00C7386E" w:rsidRDefault="00C7386E" w:rsidP="00C7386E">
      <w:pPr>
        <w:jc w:val="both"/>
        <w:rPr>
          <w:rFonts w:cs="Arial"/>
          <w:lang w:val="en-US"/>
        </w:rPr>
      </w:pPr>
      <w:r w:rsidRPr="00C7386E">
        <w:rPr>
          <w:rFonts w:cs="Arial"/>
          <w:lang w:val="en-US"/>
        </w:rPr>
        <w:t xml:space="preserve">("immunologic" OR "inflammatory" OR "inflammation") </w:t>
      </w:r>
      <w:r w:rsidRPr="00C7386E">
        <w:rPr>
          <w:rFonts w:cs="Arial"/>
          <w:b/>
          <w:lang w:val="en-US"/>
        </w:rPr>
        <w:t>AND</w:t>
      </w:r>
      <w:r w:rsidRPr="00C7386E">
        <w:rPr>
          <w:rFonts w:cs="Arial"/>
          <w:lang w:val="en-US"/>
        </w:rPr>
        <w:t xml:space="preserve"> ("marker" OR "markers" OR "factor" OR "factors" OR "blood" OR "plasma" OR "serum") </w:t>
      </w:r>
      <w:r w:rsidRPr="00C7386E">
        <w:rPr>
          <w:rFonts w:cs="Arial"/>
          <w:b/>
          <w:lang w:val="en-US"/>
        </w:rPr>
        <w:t>AND</w:t>
      </w:r>
      <w:r w:rsidRPr="00C7386E">
        <w:rPr>
          <w:rFonts w:cs="Arial"/>
          <w:lang w:val="en-US"/>
        </w:rPr>
        <w:t xml:space="preserve"> ("back pain")</w:t>
      </w:r>
    </w:p>
    <w:p w:rsidR="00C7386E" w:rsidRPr="00C7386E" w:rsidRDefault="00C7386E" w:rsidP="00C7386E">
      <w:pPr>
        <w:jc w:val="both"/>
        <w:rPr>
          <w:rFonts w:cs="Arial"/>
          <w:b/>
          <w:lang w:val="en-US"/>
        </w:rPr>
      </w:pPr>
      <w:r w:rsidRPr="00C7386E">
        <w:rPr>
          <w:rFonts w:cs="Arial"/>
          <w:lang w:val="en-US"/>
        </w:rPr>
        <w:t xml:space="preserve">Records: </w:t>
      </w:r>
      <w:r w:rsidRPr="00C7386E">
        <w:rPr>
          <w:rFonts w:cs="Arial"/>
          <w:lang w:val="en-US"/>
        </w:rPr>
        <w:t>After f</w:t>
      </w:r>
      <w:r w:rsidRPr="00C7386E">
        <w:rPr>
          <w:rFonts w:cs="Arial"/>
          <w:lang w:val="en-US"/>
        </w:rPr>
        <w:t>ilter “Trials”</w:t>
      </w:r>
      <w:r w:rsidRPr="00C7386E">
        <w:rPr>
          <w:rFonts w:cs="Arial"/>
          <w:b/>
          <w:lang w:val="en-US"/>
        </w:rPr>
        <w:t xml:space="preserve"> </w:t>
      </w:r>
      <w:r w:rsidRPr="00C7386E">
        <w:rPr>
          <w:rFonts w:cs="Arial"/>
          <w:lang w:val="en-US"/>
        </w:rPr>
        <w:t>and</w:t>
      </w:r>
      <w:r w:rsidRPr="00C7386E">
        <w:rPr>
          <w:rFonts w:cs="Arial"/>
          <w:b/>
          <w:lang w:val="en-US"/>
        </w:rPr>
        <w:t xml:space="preserve"> </w:t>
      </w:r>
      <w:r w:rsidRPr="00C7386E">
        <w:rPr>
          <w:rFonts w:cs="Arial"/>
          <w:b/>
          <w:lang w:val="en-US"/>
        </w:rPr>
        <w:t>“</w:t>
      </w:r>
      <w:r w:rsidRPr="00C7386E">
        <w:rPr>
          <w:rFonts w:cs="Arial"/>
          <w:lang w:val="en-US"/>
        </w:rPr>
        <w:t>last 20 years</w:t>
      </w:r>
      <w:r w:rsidRPr="00C7386E">
        <w:rPr>
          <w:rFonts w:cs="Arial"/>
          <w:lang w:val="en-US"/>
        </w:rPr>
        <w:t>”</w:t>
      </w:r>
      <w:r w:rsidRPr="00C7386E">
        <w:rPr>
          <w:rFonts w:cs="Arial"/>
          <w:lang w:val="en-US"/>
        </w:rPr>
        <w:t xml:space="preserve"> - </w:t>
      </w:r>
      <w:r w:rsidRPr="00C7386E">
        <w:rPr>
          <w:rFonts w:cs="Arial"/>
          <w:b/>
          <w:lang w:val="en-US"/>
        </w:rPr>
        <w:t>349</w:t>
      </w:r>
    </w:p>
    <w:p w:rsidR="0029571B" w:rsidRPr="00C7386E" w:rsidRDefault="0029571B">
      <w:pPr>
        <w:rPr>
          <w:rFonts w:ascii="Arial" w:hAnsi="Arial" w:cs="Arial"/>
          <w:lang w:val="en-US"/>
        </w:rPr>
      </w:pPr>
    </w:p>
    <w:sectPr w:rsidR="0029571B" w:rsidRPr="00C738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D2923"/>
    <w:multiLevelType w:val="hybridMultilevel"/>
    <w:tmpl w:val="B692A8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6E"/>
    <w:rsid w:val="0029571B"/>
    <w:rsid w:val="00C738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D3A6"/>
  <w15:chartTrackingRefBased/>
  <w15:docId w15:val="{4BD966B0-08DC-4AFE-8107-35A04F42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7386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7386E"/>
    <w:pPr>
      <w:ind w:left="720"/>
      <w:contextualSpacing/>
    </w:pPr>
  </w:style>
  <w:style w:type="character" w:styleId="Fett">
    <w:name w:val="Strong"/>
    <w:basedOn w:val="Absatz-Standardschriftart"/>
    <w:uiPriority w:val="22"/>
    <w:qFormat/>
    <w:rsid w:val="00C7386E"/>
    <w:rPr>
      <w:b/>
      <w:bCs/>
    </w:rPr>
  </w:style>
  <w:style w:type="character" w:customStyle="1" w:styleId="row-boolean">
    <w:name w:val="row-boolean"/>
    <w:basedOn w:val="Absatz-Standardschriftart"/>
    <w:rsid w:val="00C73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Valencia</dc:creator>
  <cp:keywords/>
  <dc:description/>
  <cp:lastModifiedBy>Valencia</cp:lastModifiedBy>
  <cp:revision>1</cp:revision>
  <dcterms:created xsi:type="dcterms:W3CDTF">2023-04-27T07:59:00Z</dcterms:created>
  <dcterms:modified xsi:type="dcterms:W3CDTF">2023-04-27T08:02:00Z</dcterms:modified>
</cp:coreProperties>
</file>