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55CB1" w14:textId="77777777" w:rsidR="00A06CDA" w:rsidRPr="00A06CDA" w:rsidRDefault="00A06CDA" w:rsidP="00A06CDA">
      <w:bookmarkStart w:id="0" w:name="_GoBack"/>
      <w:bookmarkEnd w:id="0"/>
      <w:r w:rsidRPr="00A06CDA">
        <w:rPr>
          <w:b/>
          <w:bCs/>
        </w:rPr>
        <w:t>Appendix 1:</w:t>
      </w:r>
      <w:r w:rsidRPr="00A06CDA">
        <w:t xml:space="preserve"> Individual cases that received </w:t>
      </w:r>
      <w:proofErr w:type="gramStart"/>
      <w:r w:rsidRPr="00A06CDA">
        <w:t>THA</w:t>
      </w:r>
      <w:proofErr w:type="gramEnd"/>
    </w:p>
    <w:p w14:paraId="0B81A867" w14:textId="77777777" w:rsidR="00A06CDA" w:rsidRDefault="00A06CDA" w:rsidP="00A06CD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576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567"/>
        <w:gridCol w:w="992"/>
        <w:gridCol w:w="992"/>
        <w:gridCol w:w="1134"/>
        <w:gridCol w:w="1134"/>
        <w:gridCol w:w="851"/>
        <w:gridCol w:w="1134"/>
        <w:gridCol w:w="992"/>
        <w:gridCol w:w="567"/>
        <w:gridCol w:w="1134"/>
        <w:gridCol w:w="1701"/>
        <w:gridCol w:w="1134"/>
        <w:gridCol w:w="709"/>
        <w:gridCol w:w="708"/>
        <w:gridCol w:w="737"/>
      </w:tblGrid>
      <w:tr w:rsidR="00A06CDA" w14:paraId="16F3939D" w14:textId="77777777" w:rsidTr="00E937AC">
        <w:tc>
          <w:tcPr>
            <w:tcW w:w="425" w:type="dxa"/>
          </w:tcPr>
          <w:p w14:paraId="08263072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852" w:type="dxa"/>
          </w:tcPr>
          <w:p w14:paraId="3C1D324A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Age at THA</w:t>
            </w:r>
          </w:p>
        </w:tc>
        <w:tc>
          <w:tcPr>
            <w:tcW w:w="567" w:type="dxa"/>
          </w:tcPr>
          <w:p w14:paraId="471F03E6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992" w:type="dxa"/>
          </w:tcPr>
          <w:p w14:paraId="0BE5584A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Bilateral DDH</w:t>
            </w:r>
          </w:p>
        </w:tc>
        <w:tc>
          <w:tcPr>
            <w:tcW w:w="992" w:type="dxa"/>
          </w:tcPr>
          <w:p w14:paraId="7878B82A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06CDA">
              <w:rPr>
                <w:b/>
                <w:bCs/>
                <w:sz w:val="18"/>
                <w:szCs w:val="18"/>
              </w:rPr>
              <w:t>Bucholz</w:t>
            </w:r>
            <w:proofErr w:type="spellEnd"/>
            <w:r w:rsidRPr="00A06CDA">
              <w:rPr>
                <w:b/>
                <w:bCs/>
                <w:sz w:val="18"/>
                <w:szCs w:val="18"/>
              </w:rPr>
              <w:t>-Ogden</w:t>
            </w:r>
          </w:p>
        </w:tc>
        <w:tc>
          <w:tcPr>
            <w:tcW w:w="1134" w:type="dxa"/>
          </w:tcPr>
          <w:p w14:paraId="4A3E26AF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06CDA">
              <w:rPr>
                <w:b/>
                <w:bCs/>
                <w:sz w:val="18"/>
                <w:szCs w:val="18"/>
              </w:rPr>
              <w:t>Kellgren</w:t>
            </w:r>
            <w:proofErr w:type="spellEnd"/>
            <w:r w:rsidRPr="00A06CDA">
              <w:rPr>
                <w:b/>
                <w:bCs/>
                <w:sz w:val="18"/>
                <w:szCs w:val="18"/>
              </w:rPr>
              <w:t>-Lawrence</w:t>
            </w:r>
          </w:p>
        </w:tc>
        <w:tc>
          <w:tcPr>
            <w:tcW w:w="1134" w:type="dxa"/>
          </w:tcPr>
          <w:p w14:paraId="4D5ED221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Sharp’s acetabular angle</w:t>
            </w:r>
          </w:p>
        </w:tc>
        <w:tc>
          <w:tcPr>
            <w:tcW w:w="851" w:type="dxa"/>
          </w:tcPr>
          <w:p w14:paraId="49B00B90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Lateral CE angle</w:t>
            </w:r>
          </w:p>
        </w:tc>
        <w:tc>
          <w:tcPr>
            <w:tcW w:w="1134" w:type="dxa"/>
          </w:tcPr>
          <w:p w14:paraId="01B86969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Shenton’s line</w:t>
            </w:r>
          </w:p>
        </w:tc>
        <w:tc>
          <w:tcPr>
            <w:tcW w:w="992" w:type="dxa"/>
          </w:tcPr>
          <w:p w14:paraId="1AB0894F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No. ops prior to THA</w:t>
            </w:r>
          </w:p>
        </w:tc>
        <w:tc>
          <w:tcPr>
            <w:tcW w:w="567" w:type="dxa"/>
          </w:tcPr>
          <w:p w14:paraId="01905CF8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BMI</w:t>
            </w:r>
          </w:p>
        </w:tc>
        <w:tc>
          <w:tcPr>
            <w:tcW w:w="1134" w:type="dxa"/>
          </w:tcPr>
          <w:p w14:paraId="1A4B423B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Co-morbidities</w:t>
            </w:r>
          </w:p>
        </w:tc>
        <w:tc>
          <w:tcPr>
            <w:tcW w:w="1701" w:type="dxa"/>
          </w:tcPr>
          <w:p w14:paraId="54388463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Clinical symptoms prior to THA</w:t>
            </w:r>
          </w:p>
        </w:tc>
        <w:tc>
          <w:tcPr>
            <w:tcW w:w="1134" w:type="dxa"/>
          </w:tcPr>
          <w:p w14:paraId="173B9CBA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 xml:space="preserve">ROM prior to THA </w:t>
            </w:r>
          </w:p>
        </w:tc>
        <w:tc>
          <w:tcPr>
            <w:tcW w:w="709" w:type="dxa"/>
          </w:tcPr>
          <w:p w14:paraId="64F843C4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LLD (cm)</w:t>
            </w:r>
          </w:p>
        </w:tc>
        <w:tc>
          <w:tcPr>
            <w:tcW w:w="708" w:type="dxa"/>
          </w:tcPr>
          <w:p w14:paraId="234C98E3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Trendelenburg</w:t>
            </w:r>
          </w:p>
        </w:tc>
        <w:tc>
          <w:tcPr>
            <w:tcW w:w="737" w:type="dxa"/>
          </w:tcPr>
          <w:p w14:paraId="4C91F868" w14:textId="77777777" w:rsidR="00A06CDA" w:rsidRPr="00A06CDA" w:rsidRDefault="00A06CDA" w:rsidP="00E937AC">
            <w:pPr>
              <w:rPr>
                <w:b/>
                <w:bCs/>
                <w:sz w:val="18"/>
                <w:szCs w:val="18"/>
              </w:rPr>
            </w:pPr>
            <w:r w:rsidRPr="00A06CDA">
              <w:rPr>
                <w:b/>
                <w:bCs/>
                <w:sz w:val="18"/>
                <w:szCs w:val="18"/>
              </w:rPr>
              <w:t>Smoker</w:t>
            </w:r>
          </w:p>
        </w:tc>
      </w:tr>
      <w:tr w:rsidR="00A06CDA" w14:paraId="4501E387" w14:textId="77777777" w:rsidTr="00E937AC">
        <w:tc>
          <w:tcPr>
            <w:tcW w:w="425" w:type="dxa"/>
          </w:tcPr>
          <w:p w14:paraId="19729BB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852" w:type="dxa"/>
          </w:tcPr>
          <w:p w14:paraId="5CCD9A3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</w:tcPr>
          <w:p w14:paraId="56A23A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289D9B8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4165183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E5F8F7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31072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54</w:t>
            </w:r>
          </w:p>
        </w:tc>
        <w:tc>
          <w:tcPr>
            <w:tcW w:w="851" w:type="dxa"/>
          </w:tcPr>
          <w:p w14:paraId="78F7D71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14:paraId="5702C16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1FC1793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C52DCD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14:paraId="71EED2A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CTEV</w:t>
            </w:r>
          </w:p>
        </w:tc>
        <w:tc>
          <w:tcPr>
            <w:tcW w:w="1701" w:type="dxa"/>
          </w:tcPr>
          <w:p w14:paraId="7213895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stiffness</w:t>
            </w:r>
          </w:p>
        </w:tc>
        <w:tc>
          <w:tcPr>
            <w:tcW w:w="1134" w:type="dxa"/>
          </w:tcPr>
          <w:p w14:paraId="7288851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80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A662C3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3CBA9BE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5DFCFFF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-</w:t>
            </w:r>
          </w:p>
          <w:p w14:paraId="4DF4359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-</w:t>
            </w:r>
          </w:p>
        </w:tc>
        <w:tc>
          <w:tcPr>
            <w:tcW w:w="709" w:type="dxa"/>
          </w:tcPr>
          <w:p w14:paraId="2CB7D42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23533CF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4B56337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4C4D69DF" w14:textId="77777777" w:rsidTr="00E937AC">
        <w:tc>
          <w:tcPr>
            <w:tcW w:w="425" w:type="dxa"/>
          </w:tcPr>
          <w:p w14:paraId="748296D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852" w:type="dxa"/>
          </w:tcPr>
          <w:p w14:paraId="50E0DBE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14:paraId="5D609F5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5ECE449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2A2B441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8DF959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479E7D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45</w:t>
            </w:r>
          </w:p>
        </w:tc>
        <w:tc>
          <w:tcPr>
            <w:tcW w:w="851" w:type="dxa"/>
          </w:tcPr>
          <w:p w14:paraId="23C103B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14:paraId="3EB87C0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Intact</w:t>
            </w:r>
          </w:p>
        </w:tc>
        <w:tc>
          <w:tcPr>
            <w:tcW w:w="992" w:type="dxa"/>
          </w:tcPr>
          <w:p w14:paraId="467B6F7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86EF36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237D915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233D69E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0615B99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80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A7C849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65F7159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304AE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59810A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65C2F3F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0317025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24C247E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11ED7BEE" w14:textId="77777777" w:rsidTr="00E937AC">
        <w:tc>
          <w:tcPr>
            <w:tcW w:w="425" w:type="dxa"/>
          </w:tcPr>
          <w:p w14:paraId="50E371A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</w:tcPr>
          <w:p w14:paraId="408B946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45C99FA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62FF31F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732BEE0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77583A1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0EB98EC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14:paraId="7FA622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14:paraId="2377552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Intact</w:t>
            </w:r>
          </w:p>
        </w:tc>
        <w:tc>
          <w:tcPr>
            <w:tcW w:w="992" w:type="dxa"/>
          </w:tcPr>
          <w:p w14:paraId="340A900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14438A9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14:paraId="7E27E7D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5BF5228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 xml:space="preserve">Severe pain including at night + reduced mobility </w:t>
            </w:r>
          </w:p>
        </w:tc>
        <w:tc>
          <w:tcPr>
            <w:tcW w:w="1134" w:type="dxa"/>
          </w:tcPr>
          <w:p w14:paraId="663A7A9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80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C7D119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1518FD4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AB8D5B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1FEBE0A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3715C38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14:paraId="58FAE49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2C213B5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40789A84" w14:textId="77777777" w:rsidTr="00E937AC">
        <w:tc>
          <w:tcPr>
            <w:tcW w:w="425" w:type="dxa"/>
          </w:tcPr>
          <w:p w14:paraId="5EB8035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852" w:type="dxa"/>
          </w:tcPr>
          <w:p w14:paraId="5465356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</w:tcPr>
          <w:p w14:paraId="49BEF34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3D88E25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475FBF6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3F3EBB2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649F37E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51</w:t>
            </w:r>
          </w:p>
        </w:tc>
        <w:tc>
          <w:tcPr>
            <w:tcW w:w="851" w:type="dxa"/>
          </w:tcPr>
          <w:p w14:paraId="4B30D6F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BB2813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7A14E90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F3BE87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14:paraId="0852D98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6D6EF86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distance &lt;1 mile)</w:t>
            </w:r>
          </w:p>
        </w:tc>
        <w:tc>
          <w:tcPr>
            <w:tcW w:w="1134" w:type="dxa"/>
          </w:tcPr>
          <w:p w14:paraId="553BD59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90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37DE3C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F987F5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585B21F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B332BB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45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3520F8A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4CEFEB1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2B1ADC0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62BC7996" w14:textId="77777777" w:rsidTr="00E937AC">
        <w:tc>
          <w:tcPr>
            <w:tcW w:w="425" w:type="dxa"/>
          </w:tcPr>
          <w:p w14:paraId="6DCC91D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</w:tcPr>
          <w:p w14:paraId="5C03E7C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</w:tcPr>
          <w:p w14:paraId="1CDFB5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4D33914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4E59C4D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4E1105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93DE30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</w:tcPr>
          <w:p w14:paraId="463C620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14:paraId="158AA85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0369427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8268FE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7A6CCE7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3B38A06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066DDFF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80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4036C79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1093240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7D8E66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70C8F9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17ED129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7CEEB49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6C931C9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4DC6E797" w14:textId="77777777" w:rsidTr="00E937AC">
        <w:tc>
          <w:tcPr>
            <w:tcW w:w="425" w:type="dxa"/>
          </w:tcPr>
          <w:p w14:paraId="73915A4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6</w:t>
            </w:r>
          </w:p>
        </w:tc>
        <w:tc>
          <w:tcPr>
            <w:tcW w:w="852" w:type="dxa"/>
          </w:tcPr>
          <w:p w14:paraId="2A40B65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</w:tcPr>
          <w:p w14:paraId="0F9F5CE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6FBBE01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1590817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3C455A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7E15C45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47</w:t>
            </w:r>
          </w:p>
        </w:tc>
        <w:tc>
          <w:tcPr>
            <w:tcW w:w="851" w:type="dxa"/>
          </w:tcPr>
          <w:p w14:paraId="24197EE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0125C97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21AED5D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4B4F4DE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3C6BD13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0F45578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Pain, stiffness + reduced mobility (walking distance &lt;1 mile)</w:t>
            </w:r>
          </w:p>
        </w:tc>
        <w:tc>
          <w:tcPr>
            <w:tcW w:w="1134" w:type="dxa"/>
          </w:tcPr>
          <w:p w14:paraId="723B091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80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DD8A2A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AE4BEB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1474D7A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15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18220D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5831FB7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2.5cm</w:t>
            </w:r>
          </w:p>
        </w:tc>
        <w:tc>
          <w:tcPr>
            <w:tcW w:w="708" w:type="dxa"/>
          </w:tcPr>
          <w:p w14:paraId="1089FD7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18CEBA1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4FBDF57A" w14:textId="77777777" w:rsidTr="00E937AC">
        <w:tc>
          <w:tcPr>
            <w:tcW w:w="425" w:type="dxa"/>
          </w:tcPr>
          <w:p w14:paraId="62AF6BC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7</w:t>
            </w:r>
          </w:p>
        </w:tc>
        <w:tc>
          <w:tcPr>
            <w:tcW w:w="852" w:type="dxa"/>
          </w:tcPr>
          <w:p w14:paraId="7EC604D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14:paraId="0DB550C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7FE8A8A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1B9AD7A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1E4FD2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773DC34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51</w:t>
            </w:r>
          </w:p>
        </w:tc>
        <w:tc>
          <w:tcPr>
            <w:tcW w:w="851" w:type="dxa"/>
          </w:tcPr>
          <w:p w14:paraId="1779AC4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31D3C54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24446E0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03D69E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14:paraId="7F1432E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44F0E70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+ reduced mobility</w:t>
            </w:r>
          </w:p>
        </w:tc>
        <w:tc>
          <w:tcPr>
            <w:tcW w:w="1134" w:type="dxa"/>
          </w:tcPr>
          <w:p w14:paraId="68DC238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70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04AE08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3394A4F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688A40B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1AE2BA2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070B363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542AC41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07B1EC2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56C306C1" w14:textId="77777777" w:rsidTr="00E937AC">
        <w:tc>
          <w:tcPr>
            <w:tcW w:w="425" w:type="dxa"/>
          </w:tcPr>
          <w:p w14:paraId="457F2A9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8</w:t>
            </w:r>
          </w:p>
        </w:tc>
        <w:tc>
          <w:tcPr>
            <w:tcW w:w="852" w:type="dxa"/>
          </w:tcPr>
          <w:p w14:paraId="3A9140C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14:paraId="716E603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326EF77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6618CBC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04E5D9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968806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49</w:t>
            </w:r>
          </w:p>
        </w:tc>
        <w:tc>
          <w:tcPr>
            <w:tcW w:w="851" w:type="dxa"/>
          </w:tcPr>
          <w:p w14:paraId="7913E65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-10</w:t>
            </w:r>
          </w:p>
        </w:tc>
        <w:tc>
          <w:tcPr>
            <w:tcW w:w="1134" w:type="dxa"/>
          </w:tcPr>
          <w:p w14:paraId="0B792E9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Intact</w:t>
            </w:r>
          </w:p>
        </w:tc>
        <w:tc>
          <w:tcPr>
            <w:tcW w:w="992" w:type="dxa"/>
          </w:tcPr>
          <w:p w14:paraId="42FC2DB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F73AD4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73CBAC7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67A5825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Pain at night + marked LLD</w:t>
            </w:r>
          </w:p>
        </w:tc>
        <w:tc>
          <w:tcPr>
            <w:tcW w:w="1134" w:type="dxa"/>
          </w:tcPr>
          <w:p w14:paraId="538532C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70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7F9852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A7553D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lastRenderedPageBreak/>
              <w:t>Ad: 100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21DA3C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46204F1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6086609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lastRenderedPageBreak/>
              <w:t>5cm</w:t>
            </w:r>
          </w:p>
        </w:tc>
        <w:tc>
          <w:tcPr>
            <w:tcW w:w="708" w:type="dxa"/>
          </w:tcPr>
          <w:p w14:paraId="1E33BBA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+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41B1A2E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3D7C3337" w14:textId="77777777" w:rsidTr="00E937AC">
        <w:tc>
          <w:tcPr>
            <w:tcW w:w="425" w:type="dxa"/>
          </w:tcPr>
          <w:p w14:paraId="12E6F29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9</w:t>
            </w:r>
          </w:p>
        </w:tc>
        <w:tc>
          <w:tcPr>
            <w:tcW w:w="852" w:type="dxa"/>
          </w:tcPr>
          <w:p w14:paraId="40F5EBA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14:paraId="355DC96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14:paraId="6A04FBB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5C39804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4FA499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30E5984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37</w:t>
            </w:r>
          </w:p>
        </w:tc>
        <w:tc>
          <w:tcPr>
            <w:tcW w:w="851" w:type="dxa"/>
          </w:tcPr>
          <w:p w14:paraId="731053C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28</w:t>
            </w:r>
          </w:p>
        </w:tc>
        <w:tc>
          <w:tcPr>
            <w:tcW w:w="1134" w:type="dxa"/>
          </w:tcPr>
          <w:p w14:paraId="546BE88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4AC3F25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5A3493A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14:paraId="2E1223C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08F41BA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17D6C27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-</w:t>
            </w:r>
          </w:p>
          <w:p w14:paraId="24F0454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309E5EA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46A3014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-</w:t>
            </w:r>
          </w:p>
          <w:p w14:paraId="76756A0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-</w:t>
            </w:r>
          </w:p>
        </w:tc>
        <w:tc>
          <w:tcPr>
            <w:tcW w:w="709" w:type="dxa"/>
          </w:tcPr>
          <w:p w14:paraId="117212F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604F82C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6559B4D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054362EE" w14:textId="77777777" w:rsidTr="00E937AC">
        <w:tc>
          <w:tcPr>
            <w:tcW w:w="425" w:type="dxa"/>
          </w:tcPr>
          <w:p w14:paraId="60C58FE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10</w:t>
            </w:r>
          </w:p>
        </w:tc>
        <w:tc>
          <w:tcPr>
            <w:tcW w:w="852" w:type="dxa"/>
          </w:tcPr>
          <w:p w14:paraId="162EA9B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14:paraId="1730F98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4CE10D5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70CA0BB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1230330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E22CC1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48</w:t>
            </w:r>
          </w:p>
        </w:tc>
        <w:tc>
          <w:tcPr>
            <w:tcW w:w="851" w:type="dxa"/>
          </w:tcPr>
          <w:p w14:paraId="77FC76C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14:paraId="2B669E9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1ADFEEE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1BDC4BF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6D5BF45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Asthma</w:t>
            </w:r>
          </w:p>
        </w:tc>
        <w:tc>
          <w:tcPr>
            <w:tcW w:w="1701" w:type="dxa"/>
          </w:tcPr>
          <w:p w14:paraId="7BBA6A4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398B0AC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95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2628E23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25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97BFA4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43C5D0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45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4AC92E4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230153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14:paraId="04DDE93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50486B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59B2B15D" w14:textId="77777777" w:rsidTr="00E937AC">
        <w:tc>
          <w:tcPr>
            <w:tcW w:w="425" w:type="dxa"/>
          </w:tcPr>
          <w:p w14:paraId="0536FAF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11</w:t>
            </w:r>
          </w:p>
        </w:tc>
        <w:tc>
          <w:tcPr>
            <w:tcW w:w="852" w:type="dxa"/>
          </w:tcPr>
          <w:p w14:paraId="29457EB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26</w:t>
            </w:r>
          </w:p>
        </w:tc>
        <w:tc>
          <w:tcPr>
            <w:tcW w:w="567" w:type="dxa"/>
          </w:tcPr>
          <w:p w14:paraId="6A19F3F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00B01B6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7F17F06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46E327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292506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50</w:t>
            </w:r>
          </w:p>
        </w:tc>
        <w:tc>
          <w:tcPr>
            <w:tcW w:w="851" w:type="dxa"/>
          </w:tcPr>
          <w:p w14:paraId="6223451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-10</w:t>
            </w:r>
          </w:p>
        </w:tc>
        <w:tc>
          <w:tcPr>
            <w:tcW w:w="1134" w:type="dxa"/>
          </w:tcPr>
          <w:p w14:paraId="7E1ECD6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7EBC171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10CF435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7A576D6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070CA1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+ stiffness</w:t>
            </w:r>
          </w:p>
        </w:tc>
        <w:tc>
          <w:tcPr>
            <w:tcW w:w="1134" w:type="dxa"/>
          </w:tcPr>
          <w:p w14:paraId="0A8EE03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110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263B397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25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4917CA7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0BF215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60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2F6E75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40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3B91004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44C49CF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+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45C60B7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15B22983" w14:textId="77777777" w:rsidTr="00E937AC">
        <w:tc>
          <w:tcPr>
            <w:tcW w:w="425" w:type="dxa"/>
          </w:tcPr>
          <w:p w14:paraId="374B348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12</w:t>
            </w:r>
          </w:p>
        </w:tc>
        <w:tc>
          <w:tcPr>
            <w:tcW w:w="852" w:type="dxa"/>
          </w:tcPr>
          <w:p w14:paraId="5B2AB63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26</w:t>
            </w:r>
          </w:p>
        </w:tc>
        <w:tc>
          <w:tcPr>
            <w:tcW w:w="567" w:type="dxa"/>
          </w:tcPr>
          <w:p w14:paraId="109C7AE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5E22ADA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736BD38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A9FAEC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B01BB9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51</w:t>
            </w:r>
          </w:p>
        </w:tc>
        <w:tc>
          <w:tcPr>
            <w:tcW w:w="851" w:type="dxa"/>
          </w:tcPr>
          <w:p w14:paraId="7C85CCB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40B924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3AF762C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3F94E32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28</w:t>
            </w:r>
          </w:p>
        </w:tc>
        <w:tc>
          <w:tcPr>
            <w:tcW w:w="1134" w:type="dxa"/>
          </w:tcPr>
          <w:p w14:paraId="4DDB22D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6AD54E0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time &lt;5 mins)</w:t>
            </w:r>
          </w:p>
        </w:tc>
        <w:tc>
          <w:tcPr>
            <w:tcW w:w="1134" w:type="dxa"/>
          </w:tcPr>
          <w:p w14:paraId="141E4E6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60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9B2E81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F7E7AF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23F5F6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43C6CF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2D2D9C4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49CFFD2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4B30441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38EFD90D" w14:textId="77777777" w:rsidTr="00E937AC">
        <w:tc>
          <w:tcPr>
            <w:tcW w:w="425" w:type="dxa"/>
          </w:tcPr>
          <w:p w14:paraId="6EEF4EA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13</w:t>
            </w:r>
          </w:p>
        </w:tc>
        <w:tc>
          <w:tcPr>
            <w:tcW w:w="852" w:type="dxa"/>
          </w:tcPr>
          <w:p w14:paraId="6DA9EC4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2ADA713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1936ADA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61B031C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F73CC1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86A15F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53</w:t>
            </w:r>
          </w:p>
        </w:tc>
        <w:tc>
          <w:tcPr>
            <w:tcW w:w="851" w:type="dxa"/>
          </w:tcPr>
          <w:p w14:paraId="78D90BE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9AB7E9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0323DAC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118D6E3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79CA375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5DB9925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332F108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120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2F9AFD5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50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7F5BFB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9C8591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60DEAF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0EFC075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0.5</w:t>
            </w:r>
          </w:p>
        </w:tc>
        <w:tc>
          <w:tcPr>
            <w:tcW w:w="708" w:type="dxa"/>
          </w:tcPr>
          <w:p w14:paraId="75B3113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71A7443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50E26944" w14:textId="77777777" w:rsidTr="00E937AC">
        <w:tc>
          <w:tcPr>
            <w:tcW w:w="425" w:type="dxa"/>
          </w:tcPr>
          <w:p w14:paraId="6466AC0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14</w:t>
            </w:r>
          </w:p>
        </w:tc>
        <w:tc>
          <w:tcPr>
            <w:tcW w:w="852" w:type="dxa"/>
          </w:tcPr>
          <w:p w14:paraId="51E350E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18A29FA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31D2BFC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7D14ECE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6D1DE3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C46E51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48</w:t>
            </w:r>
          </w:p>
        </w:tc>
        <w:tc>
          <w:tcPr>
            <w:tcW w:w="851" w:type="dxa"/>
          </w:tcPr>
          <w:p w14:paraId="26CF2F3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14:paraId="75525F7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74252AF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50ED9A7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14:paraId="464CDB7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0D8C629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time &lt;10 mins)</w:t>
            </w:r>
          </w:p>
        </w:tc>
        <w:tc>
          <w:tcPr>
            <w:tcW w:w="1134" w:type="dxa"/>
          </w:tcPr>
          <w:p w14:paraId="5DADEB3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-</w:t>
            </w:r>
          </w:p>
          <w:p w14:paraId="742603C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716B14B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3405EE2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-</w:t>
            </w:r>
          </w:p>
          <w:p w14:paraId="628ECB0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-</w:t>
            </w:r>
          </w:p>
        </w:tc>
        <w:tc>
          <w:tcPr>
            <w:tcW w:w="709" w:type="dxa"/>
          </w:tcPr>
          <w:p w14:paraId="1B108CF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64FD828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6C854CD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38E53C14" w14:textId="77777777" w:rsidTr="00E937AC">
        <w:tc>
          <w:tcPr>
            <w:tcW w:w="425" w:type="dxa"/>
          </w:tcPr>
          <w:p w14:paraId="18ED2B5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15</w:t>
            </w:r>
          </w:p>
        </w:tc>
        <w:tc>
          <w:tcPr>
            <w:tcW w:w="852" w:type="dxa"/>
          </w:tcPr>
          <w:p w14:paraId="5DA4C06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14:paraId="1476562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1AD335F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33C9EF8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64F669E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5C4A942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</w:tcPr>
          <w:p w14:paraId="3423251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14:paraId="4353AE2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7C4D58E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3E59438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017F89C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14D4551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time &lt;10 mins)</w:t>
            </w:r>
          </w:p>
        </w:tc>
        <w:tc>
          <w:tcPr>
            <w:tcW w:w="1134" w:type="dxa"/>
          </w:tcPr>
          <w:p w14:paraId="30D0C14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90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3946E9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0628CB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5FBD87D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511663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078B917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1059611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+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4FEFADA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5076A3B1" w14:textId="77777777" w:rsidTr="00E937AC">
        <w:tc>
          <w:tcPr>
            <w:tcW w:w="425" w:type="dxa"/>
          </w:tcPr>
          <w:p w14:paraId="4D3E9A6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16</w:t>
            </w:r>
          </w:p>
        </w:tc>
        <w:tc>
          <w:tcPr>
            <w:tcW w:w="852" w:type="dxa"/>
          </w:tcPr>
          <w:p w14:paraId="75B5C0F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58B8F7B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4B03C04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69F468B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062172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E1F623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34</w:t>
            </w:r>
          </w:p>
        </w:tc>
        <w:tc>
          <w:tcPr>
            <w:tcW w:w="851" w:type="dxa"/>
          </w:tcPr>
          <w:p w14:paraId="0507245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7E0A8B2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7588432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78645F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536806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56E9A6D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+ reduced mobility</w:t>
            </w:r>
          </w:p>
        </w:tc>
        <w:tc>
          <w:tcPr>
            <w:tcW w:w="1134" w:type="dxa"/>
          </w:tcPr>
          <w:p w14:paraId="5CB19C3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100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24C36A6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77D5217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4671D9B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18B9917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220DD86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0.5</w:t>
            </w:r>
          </w:p>
        </w:tc>
        <w:tc>
          <w:tcPr>
            <w:tcW w:w="708" w:type="dxa"/>
          </w:tcPr>
          <w:p w14:paraId="0834737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5F3D5F1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56E3A24C" w14:textId="77777777" w:rsidTr="00E937AC">
        <w:tc>
          <w:tcPr>
            <w:tcW w:w="425" w:type="dxa"/>
          </w:tcPr>
          <w:p w14:paraId="7272941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852" w:type="dxa"/>
          </w:tcPr>
          <w:p w14:paraId="30A7370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14:paraId="19F7D6B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53F456D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5FB51AD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41D3EA5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79D31BC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44</w:t>
            </w:r>
          </w:p>
        </w:tc>
        <w:tc>
          <w:tcPr>
            <w:tcW w:w="851" w:type="dxa"/>
          </w:tcPr>
          <w:p w14:paraId="32DE406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14:paraId="135A248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04376EB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5D9E19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14:paraId="15379E0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11B6102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time &lt;5 mins)</w:t>
            </w:r>
          </w:p>
        </w:tc>
        <w:tc>
          <w:tcPr>
            <w:tcW w:w="1134" w:type="dxa"/>
          </w:tcPr>
          <w:p w14:paraId="1096054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80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6544FB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4B83667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AFFB40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EAA82F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 -</w:t>
            </w:r>
          </w:p>
        </w:tc>
        <w:tc>
          <w:tcPr>
            <w:tcW w:w="709" w:type="dxa"/>
          </w:tcPr>
          <w:p w14:paraId="3E6EA1A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353B994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4A73C89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07E05C3B" w14:textId="77777777" w:rsidTr="00E937AC">
        <w:tc>
          <w:tcPr>
            <w:tcW w:w="425" w:type="dxa"/>
          </w:tcPr>
          <w:p w14:paraId="75D61C1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18</w:t>
            </w:r>
          </w:p>
        </w:tc>
        <w:tc>
          <w:tcPr>
            <w:tcW w:w="852" w:type="dxa"/>
          </w:tcPr>
          <w:p w14:paraId="3200A06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5D17826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69F1F56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0260E17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9B652A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428E4C0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</w:tcPr>
          <w:p w14:paraId="68088F1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B65AB8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767191B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7DF0CEA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1A34081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IgA nephropathy</w:t>
            </w:r>
          </w:p>
        </w:tc>
        <w:tc>
          <w:tcPr>
            <w:tcW w:w="1701" w:type="dxa"/>
          </w:tcPr>
          <w:p w14:paraId="5926980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+ reduced mobility</w:t>
            </w:r>
          </w:p>
        </w:tc>
        <w:tc>
          <w:tcPr>
            <w:tcW w:w="1134" w:type="dxa"/>
          </w:tcPr>
          <w:p w14:paraId="38A3C15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110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D3D6DF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8B16A0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93CCC8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C7F564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10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3C1D7F3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14:paraId="52A72FD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72E2F51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3E942AC0" w14:textId="77777777" w:rsidTr="00E937AC">
        <w:tc>
          <w:tcPr>
            <w:tcW w:w="425" w:type="dxa"/>
          </w:tcPr>
          <w:p w14:paraId="453EE8D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19</w:t>
            </w:r>
          </w:p>
        </w:tc>
        <w:tc>
          <w:tcPr>
            <w:tcW w:w="852" w:type="dxa"/>
          </w:tcPr>
          <w:p w14:paraId="1976B2A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79AFAB5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634E300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4995788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63E844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76657F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14:paraId="1C4957F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14:paraId="44C0E2F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</w:tcPr>
          <w:p w14:paraId="36D0131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7785E3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14:paraId="0FC4866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01641BD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night, stiffness + reduced mobility</w:t>
            </w:r>
          </w:p>
        </w:tc>
        <w:tc>
          <w:tcPr>
            <w:tcW w:w="1134" w:type="dxa"/>
          </w:tcPr>
          <w:p w14:paraId="788DEB5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-</w:t>
            </w:r>
          </w:p>
          <w:p w14:paraId="778949D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68E259C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4E9BFD31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14D13F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150402C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55EABB5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+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2922FEC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35FC0E59" w14:textId="77777777" w:rsidTr="00E937AC">
        <w:tc>
          <w:tcPr>
            <w:tcW w:w="425" w:type="dxa"/>
          </w:tcPr>
          <w:p w14:paraId="5538CC2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852" w:type="dxa"/>
          </w:tcPr>
          <w:p w14:paraId="7EFD148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14:paraId="4E08DAB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14:paraId="44BB01A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</w:tcPr>
          <w:p w14:paraId="553A805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0595C7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F3C640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0AD5EF2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C44951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E19739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317463F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592AC03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581D93A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distance &lt;1 mile)</w:t>
            </w:r>
          </w:p>
        </w:tc>
        <w:tc>
          <w:tcPr>
            <w:tcW w:w="1134" w:type="dxa"/>
          </w:tcPr>
          <w:p w14:paraId="01B6C0B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-</w:t>
            </w:r>
          </w:p>
          <w:p w14:paraId="5B0D06A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1DC4EF0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2713303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-</w:t>
            </w:r>
          </w:p>
          <w:p w14:paraId="262DA92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-</w:t>
            </w:r>
          </w:p>
        </w:tc>
        <w:tc>
          <w:tcPr>
            <w:tcW w:w="709" w:type="dxa"/>
          </w:tcPr>
          <w:p w14:paraId="40BF7B6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0CEE4C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</w:tcPr>
          <w:p w14:paraId="2CEA5CE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34661ABA" w14:textId="77777777" w:rsidTr="00E937AC">
        <w:tc>
          <w:tcPr>
            <w:tcW w:w="425" w:type="dxa"/>
            <w:vMerge w:val="restart"/>
          </w:tcPr>
          <w:p w14:paraId="21BF37C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21</w:t>
            </w:r>
          </w:p>
        </w:tc>
        <w:tc>
          <w:tcPr>
            <w:tcW w:w="852" w:type="dxa"/>
          </w:tcPr>
          <w:p w14:paraId="3FCBF07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26</w:t>
            </w:r>
          </w:p>
        </w:tc>
        <w:tc>
          <w:tcPr>
            <w:tcW w:w="567" w:type="dxa"/>
            <w:vMerge w:val="restart"/>
          </w:tcPr>
          <w:p w14:paraId="0DD5B66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  <w:vMerge w:val="restart"/>
          </w:tcPr>
          <w:p w14:paraId="5AC3D38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2596C5C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42E0DB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15D084E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35</w:t>
            </w:r>
          </w:p>
        </w:tc>
        <w:tc>
          <w:tcPr>
            <w:tcW w:w="851" w:type="dxa"/>
          </w:tcPr>
          <w:p w14:paraId="7B86D1C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14:paraId="7E2AACE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Intact</w:t>
            </w:r>
          </w:p>
        </w:tc>
        <w:tc>
          <w:tcPr>
            <w:tcW w:w="992" w:type="dxa"/>
            <w:vMerge w:val="restart"/>
          </w:tcPr>
          <w:p w14:paraId="46385CF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</w:tcPr>
          <w:p w14:paraId="7B52F5A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  <w:vMerge w:val="restart"/>
          </w:tcPr>
          <w:p w14:paraId="38A6C88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Hypermobility</w:t>
            </w:r>
          </w:p>
        </w:tc>
        <w:tc>
          <w:tcPr>
            <w:tcW w:w="1701" w:type="dxa"/>
          </w:tcPr>
          <w:p w14:paraId="7168D51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 (walking time &lt;10 mins)</w:t>
            </w:r>
          </w:p>
        </w:tc>
        <w:tc>
          <w:tcPr>
            <w:tcW w:w="1134" w:type="dxa"/>
          </w:tcPr>
          <w:p w14:paraId="5DC4981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90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5A0BB38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DF3F2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29BAD07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30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0949E0B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723F0AB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778B3C2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  <w:vMerge w:val="restart"/>
          </w:tcPr>
          <w:p w14:paraId="338FF2E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20/d</w:t>
            </w:r>
          </w:p>
        </w:tc>
      </w:tr>
      <w:tr w:rsidR="00A06CDA" w14:paraId="1EE531E5" w14:textId="77777777" w:rsidTr="00E937AC">
        <w:tc>
          <w:tcPr>
            <w:tcW w:w="425" w:type="dxa"/>
            <w:vMerge/>
          </w:tcPr>
          <w:p w14:paraId="4C1C1BC0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6D6167D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23</w:t>
            </w:r>
          </w:p>
        </w:tc>
        <w:tc>
          <w:tcPr>
            <w:tcW w:w="567" w:type="dxa"/>
            <w:vMerge/>
          </w:tcPr>
          <w:p w14:paraId="4CD9B42B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6E1A246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91B2A4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1232A1C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B74B53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44</w:t>
            </w:r>
          </w:p>
        </w:tc>
        <w:tc>
          <w:tcPr>
            <w:tcW w:w="851" w:type="dxa"/>
          </w:tcPr>
          <w:p w14:paraId="0758F71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14:paraId="7B0C0DB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  <w:vMerge/>
          </w:tcPr>
          <w:p w14:paraId="1876EF96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25D219B2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8309117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A3AE78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clicking</w:t>
            </w:r>
          </w:p>
        </w:tc>
        <w:tc>
          <w:tcPr>
            <w:tcW w:w="1134" w:type="dxa"/>
          </w:tcPr>
          <w:p w14:paraId="50D0635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90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58080E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-</w:t>
            </w:r>
          </w:p>
          <w:p w14:paraId="0DDF39B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47B6536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20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8ABB26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2DE6D9A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0.5</w:t>
            </w:r>
          </w:p>
        </w:tc>
        <w:tc>
          <w:tcPr>
            <w:tcW w:w="708" w:type="dxa"/>
          </w:tcPr>
          <w:p w14:paraId="0C39A2A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</w:t>
            </w:r>
          </w:p>
        </w:tc>
        <w:tc>
          <w:tcPr>
            <w:tcW w:w="737" w:type="dxa"/>
            <w:vMerge/>
          </w:tcPr>
          <w:p w14:paraId="1A21D496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</w:tr>
      <w:tr w:rsidR="00A06CDA" w14:paraId="2FDC04B7" w14:textId="77777777" w:rsidTr="00E937AC">
        <w:tc>
          <w:tcPr>
            <w:tcW w:w="425" w:type="dxa"/>
            <w:vMerge w:val="restart"/>
          </w:tcPr>
          <w:p w14:paraId="59B7E8E5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22</w:t>
            </w:r>
          </w:p>
        </w:tc>
        <w:tc>
          <w:tcPr>
            <w:tcW w:w="852" w:type="dxa"/>
          </w:tcPr>
          <w:p w14:paraId="7F6E76B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Merge w:val="restart"/>
          </w:tcPr>
          <w:p w14:paraId="4BCCA53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  <w:vMerge w:val="restart"/>
          </w:tcPr>
          <w:p w14:paraId="04EC0AE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6E69F48F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71D8133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0965721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44</w:t>
            </w:r>
          </w:p>
        </w:tc>
        <w:tc>
          <w:tcPr>
            <w:tcW w:w="851" w:type="dxa"/>
          </w:tcPr>
          <w:p w14:paraId="13D742E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-10</w:t>
            </w:r>
          </w:p>
        </w:tc>
        <w:tc>
          <w:tcPr>
            <w:tcW w:w="1134" w:type="dxa"/>
          </w:tcPr>
          <w:p w14:paraId="442EBAF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  <w:vMerge w:val="restart"/>
          </w:tcPr>
          <w:p w14:paraId="4FC752C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</w:tcPr>
          <w:p w14:paraId="2CC03760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  <w:vMerge w:val="restart"/>
          </w:tcPr>
          <w:p w14:paraId="65191A7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Nil</w:t>
            </w:r>
          </w:p>
        </w:tc>
        <w:tc>
          <w:tcPr>
            <w:tcW w:w="1701" w:type="dxa"/>
          </w:tcPr>
          <w:p w14:paraId="0F1A2B9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7A07153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45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7CC51B1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0AD525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-</w:t>
            </w:r>
          </w:p>
          <w:p w14:paraId="043CBFB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2994208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32B0D2B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4490204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+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68340CCD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No</w:t>
            </w:r>
          </w:p>
        </w:tc>
      </w:tr>
      <w:tr w:rsidR="00A06CDA" w14:paraId="0E403B4A" w14:textId="77777777" w:rsidTr="00E937AC">
        <w:tc>
          <w:tcPr>
            <w:tcW w:w="425" w:type="dxa"/>
            <w:vMerge/>
          </w:tcPr>
          <w:p w14:paraId="26ADBE11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726166F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Merge/>
          </w:tcPr>
          <w:p w14:paraId="1DB90FCB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F9F996A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8CD59F8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49012622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4C20B22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48</w:t>
            </w:r>
          </w:p>
        </w:tc>
        <w:tc>
          <w:tcPr>
            <w:tcW w:w="851" w:type="dxa"/>
          </w:tcPr>
          <w:p w14:paraId="1D6061A9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14:paraId="158F46CC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Broken</w:t>
            </w:r>
          </w:p>
        </w:tc>
        <w:tc>
          <w:tcPr>
            <w:tcW w:w="992" w:type="dxa"/>
            <w:vMerge/>
          </w:tcPr>
          <w:p w14:paraId="349BAEA4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53879BB3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46CFEDE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47A4026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Severe pain including at night + reduced mobility</w:t>
            </w:r>
          </w:p>
        </w:tc>
        <w:tc>
          <w:tcPr>
            <w:tcW w:w="1134" w:type="dxa"/>
          </w:tcPr>
          <w:p w14:paraId="50FBBFCE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F: 45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4FA1F0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Ab: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6A85E7B3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Ad: 0</w:t>
            </w:r>
            <w:r w:rsidRPr="00A06CDA">
              <w:rPr>
                <w:sz w:val="18"/>
                <w:szCs w:val="18"/>
                <w:vertAlign w:val="superscript"/>
              </w:rPr>
              <w:t xml:space="preserve"> o</w:t>
            </w:r>
          </w:p>
          <w:p w14:paraId="2E169DC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ER: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  <w:p w14:paraId="34B0071B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IR: 0</w:t>
            </w:r>
            <w:r w:rsidRPr="00A06CDA">
              <w:rPr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709" w:type="dxa"/>
          </w:tcPr>
          <w:p w14:paraId="600D5D8A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7BCA62F4" w14:textId="77777777" w:rsidR="00A06CDA" w:rsidRPr="00A06CDA" w:rsidRDefault="00A06CDA" w:rsidP="00E937AC">
            <w:pPr>
              <w:rPr>
                <w:sz w:val="18"/>
                <w:szCs w:val="18"/>
              </w:rPr>
            </w:pPr>
            <w:r w:rsidRPr="00A06CDA">
              <w:rPr>
                <w:sz w:val="18"/>
                <w:szCs w:val="18"/>
              </w:rPr>
              <w:t>+</w:t>
            </w:r>
            <w:proofErr w:type="spellStart"/>
            <w:r w:rsidRPr="00A06CDA">
              <w:rPr>
                <w:sz w:val="18"/>
                <w:szCs w:val="18"/>
              </w:rPr>
              <w:t>ve</w:t>
            </w:r>
            <w:proofErr w:type="spellEnd"/>
          </w:p>
        </w:tc>
        <w:tc>
          <w:tcPr>
            <w:tcW w:w="737" w:type="dxa"/>
          </w:tcPr>
          <w:p w14:paraId="1E431318" w14:textId="77777777" w:rsidR="00A06CDA" w:rsidRPr="00A06CDA" w:rsidRDefault="00A06CDA" w:rsidP="00E937AC">
            <w:pPr>
              <w:rPr>
                <w:sz w:val="18"/>
                <w:szCs w:val="18"/>
              </w:rPr>
            </w:pPr>
          </w:p>
        </w:tc>
      </w:tr>
    </w:tbl>
    <w:p w14:paraId="512F48DE" w14:textId="77777777" w:rsidR="00A06CDA" w:rsidRDefault="00A06CDA" w:rsidP="00A06CDA">
      <w:pPr>
        <w:rPr>
          <w:rFonts w:ascii="Arial" w:hAnsi="Arial" w:cs="Arial"/>
          <w:sz w:val="22"/>
          <w:szCs w:val="22"/>
        </w:rPr>
        <w:sectPr w:rsidR="00A06CDA" w:rsidSect="00AE4D59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F37322D" w14:textId="77777777" w:rsidR="00410067" w:rsidRDefault="00410067" w:rsidP="00A06CDA"/>
    <w:sectPr w:rsidR="00410067" w:rsidSect="00A06CD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DA"/>
    <w:rsid w:val="00001BAA"/>
    <w:rsid w:val="000A5BA2"/>
    <w:rsid w:val="000B7E3A"/>
    <w:rsid w:val="000E05C6"/>
    <w:rsid w:val="000F37A1"/>
    <w:rsid w:val="00270604"/>
    <w:rsid w:val="00270856"/>
    <w:rsid w:val="002843EE"/>
    <w:rsid w:val="00296655"/>
    <w:rsid w:val="002C01A5"/>
    <w:rsid w:val="002C58EA"/>
    <w:rsid w:val="00325E36"/>
    <w:rsid w:val="00327EE0"/>
    <w:rsid w:val="003A1E68"/>
    <w:rsid w:val="00410067"/>
    <w:rsid w:val="00436171"/>
    <w:rsid w:val="004625A7"/>
    <w:rsid w:val="00493BA5"/>
    <w:rsid w:val="00513C3F"/>
    <w:rsid w:val="005D19B6"/>
    <w:rsid w:val="005E6305"/>
    <w:rsid w:val="006838FF"/>
    <w:rsid w:val="006E5AD8"/>
    <w:rsid w:val="007464BD"/>
    <w:rsid w:val="00773DAC"/>
    <w:rsid w:val="00787907"/>
    <w:rsid w:val="00842C82"/>
    <w:rsid w:val="008673DB"/>
    <w:rsid w:val="008806DF"/>
    <w:rsid w:val="008A2973"/>
    <w:rsid w:val="0092792C"/>
    <w:rsid w:val="009A5974"/>
    <w:rsid w:val="009C0048"/>
    <w:rsid w:val="00A04A18"/>
    <w:rsid w:val="00A05C38"/>
    <w:rsid w:val="00A06CDA"/>
    <w:rsid w:val="00A664EB"/>
    <w:rsid w:val="00A8703A"/>
    <w:rsid w:val="00AB150F"/>
    <w:rsid w:val="00AD4182"/>
    <w:rsid w:val="00BA705B"/>
    <w:rsid w:val="00BE0242"/>
    <w:rsid w:val="00BF0FD7"/>
    <w:rsid w:val="00C63A28"/>
    <w:rsid w:val="00CB3F49"/>
    <w:rsid w:val="00CB7EE6"/>
    <w:rsid w:val="00CC48D1"/>
    <w:rsid w:val="00CE0D6D"/>
    <w:rsid w:val="00CF66EC"/>
    <w:rsid w:val="00D24877"/>
    <w:rsid w:val="00E96561"/>
    <w:rsid w:val="00EA2AF9"/>
    <w:rsid w:val="00ED4114"/>
    <w:rsid w:val="00EF05B1"/>
    <w:rsid w:val="00F00FE9"/>
    <w:rsid w:val="00F173A1"/>
    <w:rsid w:val="00F37323"/>
    <w:rsid w:val="00F742BD"/>
    <w:rsid w:val="00FB1583"/>
    <w:rsid w:val="00FC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772750"/>
  <w15:chartTrackingRefBased/>
  <w15:docId w15:val="{F0AE573B-7ED3-FF47-8141-22115392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CD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CD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486</Words>
  <Characters>3035</Characters>
  <Application>Microsoft Office Word</Application>
  <DocSecurity>0</DocSecurity>
  <Lines>126</Lines>
  <Paragraphs>60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Nayar</dc:creator>
  <cp:keywords/>
  <dc:description/>
  <cp:lastModifiedBy>Vijay Nayar</cp:lastModifiedBy>
  <cp:revision>1</cp:revision>
  <dcterms:created xsi:type="dcterms:W3CDTF">2023-05-20T18:37:00Z</dcterms:created>
  <dcterms:modified xsi:type="dcterms:W3CDTF">2023-05-20T18:38:00Z</dcterms:modified>
</cp:coreProperties>
</file>