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C1122" w14:textId="567368C8" w:rsidR="0014199D" w:rsidRPr="00FC4CAF" w:rsidRDefault="0014199D" w:rsidP="00FC4CAF">
      <w:r>
        <w:t xml:space="preserve">Search strategies: </w:t>
      </w:r>
      <w:r w:rsidR="00FC4CAF">
        <w:t>Februar 2024</w:t>
      </w:r>
    </w:p>
    <w:p w14:paraId="0EFBD717" w14:textId="77777777" w:rsidR="007362E6" w:rsidRDefault="007362E6" w:rsidP="007362E6">
      <w:pPr>
        <w:spacing w:after="0" w:line="240" w:lineRule="auto"/>
        <w:rPr>
          <w:b/>
          <w:bCs/>
          <w:lang w:val="en-US"/>
        </w:rPr>
      </w:pPr>
    </w:p>
    <w:p w14:paraId="7D8BB1CD" w14:textId="602F5275" w:rsidR="00FC4CAF" w:rsidRPr="0014199D" w:rsidRDefault="00FC4CAF" w:rsidP="00FC4CAF">
      <w:pPr>
        <w:spacing w:after="0" w:line="240" w:lineRule="auto"/>
        <w:rPr>
          <w:b/>
          <w:bCs/>
          <w:lang w:val="en-US"/>
        </w:rPr>
      </w:pPr>
      <w:r w:rsidRPr="00FC4CAF">
        <w:rPr>
          <w:b/>
          <w:bCs/>
          <w:lang w:val="en-US"/>
        </w:rPr>
        <w:t>Ovid MEDLINE(R) and Epub Ahead of Print, In-Process, In-Data-Review &amp; Other Non-Indexed Citations and Daily &lt;1946 to February 06, 2024&gt;</w:t>
      </w:r>
      <w:r>
        <w:rPr>
          <w:b/>
          <w:bCs/>
          <w:lang w:val="en-US"/>
        </w:rPr>
        <w:t xml:space="preserve">; </w:t>
      </w:r>
      <w:r>
        <w:rPr>
          <w:b/>
          <w:bCs/>
          <w:lang w:val="en-US"/>
        </w:rPr>
        <w:t xml:space="preserve">Search Date </w:t>
      </w:r>
      <w:r>
        <w:rPr>
          <w:b/>
          <w:bCs/>
          <w:lang w:val="en-US"/>
        </w:rPr>
        <w:t>7 Feb</w:t>
      </w:r>
      <w:r>
        <w:rPr>
          <w:b/>
          <w:bCs/>
          <w:lang w:val="en-US"/>
        </w:rPr>
        <w:t xml:space="preserve"> 202</w:t>
      </w:r>
      <w:r>
        <w:rPr>
          <w:b/>
          <w:bCs/>
          <w:lang w:val="en-US"/>
        </w:rPr>
        <w:t>4</w:t>
      </w:r>
    </w:p>
    <w:p w14:paraId="45BD40D1" w14:textId="77777777" w:rsidR="00825793" w:rsidRPr="00825793" w:rsidRDefault="00825793" w:rsidP="00825793">
      <w:pPr>
        <w:spacing w:after="0" w:line="240" w:lineRule="auto"/>
        <w:rPr>
          <w:lang w:val="en-US"/>
        </w:rPr>
      </w:pPr>
    </w:p>
    <w:p w14:paraId="086C5E6E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1</w:t>
      </w:r>
      <w:r w:rsidRPr="00825793">
        <w:rPr>
          <w:lang w:val="en-US"/>
        </w:rPr>
        <w:tab/>
        <w:t>exp Fractures, Bone/</w:t>
      </w:r>
      <w:r w:rsidRPr="00825793">
        <w:rPr>
          <w:lang w:val="en-US"/>
        </w:rPr>
        <w:tab/>
        <w:t>212578</w:t>
      </w:r>
    </w:p>
    <w:p w14:paraId="406F66E5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2</w:t>
      </w:r>
      <w:r w:rsidRPr="00825793">
        <w:rPr>
          <w:lang w:val="en-US"/>
        </w:rPr>
        <w:tab/>
        <w:t>(fracture* or broken bone* or "break* in bone*" or classic* metaphyseal lesion* or CML).ti,ab,kf.</w:t>
      </w:r>
      <w:r w:rsidRPr="00825793">
        <w:rPr>
          <w:lang w:val="en-US"/>
        </w:rPr>
        <w:tab/>
        <w:t>341207</w:t>
      </w:r>
    </w:p>
    <w:p w14:paraId="0CCB3D3B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3</w:t>
      </w:r>
      <w:r w:rsidRPr="00825793">
        <w:rPr>
          <w:lang w:val="en-US"/>
        </w:rPr>
        <w:tab/>
        <w:t>1 or 2</w:t>
      </w:r>
      <w:r w:rsidRPr="00825793">
        <w:rPr>
          <w:lang w:val="en-US"/>
        </w:rPr>
        <w:tab/>
        <w:t>383867</w:t>
      </w:r>
    </w:p>
    <w:p w14:paraId="6BF8B255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4</w:t>
      </w:r>
      <w:r w:rsidRPr="00825793">
        <w:rPr>
          <w:lang w:val="en-US"/>
        </w:rPr>
        <w:tab/>
        <w:t>incidence/</w:t>
      </w:r>
      <w:r w:rsidRPr="00825793">
        <w:rPr>
          <w:lang w:val="en-US"/>
        </w:rPr>
        <w:tab/>
        <w:t>304666</w:t>
      </w:r>
    </w:p>
    <w:p w14:paraId="3EDE6608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5</w:t>
      </w:r>
      <w:r w:rsidRPr="00825793">
        <w:rPr>
          <w:lang w:val="en-US"/>
        </w:rPr>
        <w:tab/>
        <w:t>(Incidence* or positivity rate*).ti,ab,kf.</w:t>
      </w:r>
      <w:r w:rsidRPr="00825793">
        <w:rPr>
          <w:lang w:val="en-US"/>
        </w:rPr>
        <w:tab/>
        <w:t>972201</w:t>
      </w:r>
    </w:p>
    <w:p w14:paraId="74FD242F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6</w:t>
      </w:r>
      <w:r w:rsidRPr="00825793">
        <w:rPr>
          <w:lang w:val="en-US"/>
        </w:rPr>
        <w:tab/>
        <w:t>4 or 5</w:t>
      </w:r>
      <w:r w:rsidRPr="00825793">
        <w:rPr>
          <w:lang w:val="en-US"/>
        </w:rPr>
        <w:tab/>
        <w:t>1083561</w:t>
      </w:r>
    </w:p>
    <w:p w14:paraId="2E6212C4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7</w:t>
      </w:r>
      <w:r w:rsidRPr="00825793">
        <w:rPr>
          <w:lang w:val="en-US"/>
        </w:rPr>
        <w:tab/>
        <w:t>exp Infant/</w:t>
      </w:r>
      <w:r w:rsidRPr="00825793">
        <w:rPr>
          <w:lang w:val="en-US"/>
        </w:rPr>
        <w:tab/>
        <w:t>1267097</w:t>
      </w:r>
    </w:p>
    <w:p w14:paraId="0376AE11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8</w:t>
      </w:r>
      <w:r w:rsidRPr="00825793">
        <w:rPr>
          <w:lang w:val="en-US"/>
        </w:rPr>
        <w:tab/>
        <w:t>(Newborn or Newborns or New-born or New-borns or Baby or Babies or Infant or Infants or Infanc* or Toddler* or Pre-school* or preschool* or "pre school*" or pediatri* or paediatr* or neonat* or suckling or boy or boys or girl or girls or kindergar* or kid or kids or "early childhood").ti,ab,kf.</w:t>
      </w:r>
      <w:r w:rsidRPr="00825793">
        <w:rPr>
          <w:lang w:val="en-US"/>
        </w:rPr>
        <w:tab/>
        <w:t>1603432</w:t>
      </w:r>
    </w:p>
    <w:p w14:paraId="7B0072E0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9</w:t>
      </w:r>
      <w:r w:rsidRPr="00825793">
        <w:rPr>
          <w:lang w:val="en-US"/>
        </w:rPr>
        <w:tab/>
        <w:t>7 or 8</w:t>
      </w:r>
      <w:r w:rsidRPr="00825793">
        <w:rPr>
          <w:lang w:val="en-US"/>
        </w:rPr>
        <w:tab/>
        <w:t>2195891</w:t>
      </w:r>
    </w:p>
    <w:p w14:paraId="5B43FE20" w14:textId="77777777" w:rsidR="00825793" w:rsidRPr="00825793" w:rsidRDefault="00825793" w:rsidP="00825793">
      <w:pPr>
        <w:spacing w:after="0" w:line="240" w:lineRule="auto"/>
        <w:rPr>
          <w:lang w:val="en-US"/>
        </w:rPr>
      </w:pPr>
      <w:r w:rsidRPr="00825793">
        <w:rPr>
          <w:lang w:val="en-US"/>
        </w:rPr>
        <w:t>10</w:t>
      </w:r>
      <w:r w:rsidRPr="00825793">
        <w:rPr>
          <w:lang w:val="en-US"/>
        </w:rPr>
        <w:tab/>
        <w:t>3 and 6 and 9</w:t>
      </w:r>
      <w:r w:rsidRPr="00825793">
        <w:rPr>
          <w:lang w:val="en-US"/>
        </w:rPr>
        <w:tab/>
        <w:t>2976</w:t>
      </w:r>
    </w:p>
    <w:p w14:paraId="5A05F8AC" w14:textId="77777777" w:rsidR="00FC4CAF" w:rsidRDefault="00FC4CAF" w:rsidP="00FC4CAF">
      <w:pPr>
        <w:spacing w:after="0" w:line="240" w:lineRule="auto"/>
        <w:rPr>
          <w:lang w:val="en-US"/>
        </w:rPr>
      </w:pPr>
    </w:p>
    <w:p w14:paraId="05310BE7" w14:textId="4619CF35" w:rsidR="00825793" w:rsidRDefault="00825793" w:rsidP="00FC4CAF">
      <w:pPr>
        <w:spacing w:after="0" w:line="240" w:lineRule="auto"/>
        <w:rPr>
          <w:lang w:val="en-US"/>
        </w:rPr>
      </w:pPr>
      <w:hyperlink r:id="rId6" w:history="1">
        <w:r w:rsidRPr="002B1FEF">
          <w:rPr>
            <w:rStyle w:val="Hyperkobling"/>
            <w:lang w:val="en-US"/>
          </w:rPr>
          <w:t>https://ovidsp.ovid.com/ovidweb.cgi?T=JS&amp;NEWS=N&amp;PAGE=main&amp;SHAREDSEARCHID=3wWDaU0JU6Zluq67e0MW2AHacqZbRXXqpsXIP75jI64r8ugdqfuQZP6ZLJdzUYDa</w:t>
        </w:r>
      </w:hyperlink>
    </w:p>
    <w:p w14:paraId="40497B83" w14:textId="77777777" w:rsidR="00825793" w:rsidRDefault="00825793" w:rsidP="00FC4CAF">
      <w:pPr>
        <w:spacing w:after="0" w:line="240" w:lineRule="auto"/>
        <w:rPr>
          <w:lang w:val="en-US"/>
        </w:rPr>
      </w:pPr>
    </w:p>
    <w:p w14:paraId="59D79CA9" w14:textId="0738021F" w:rsidR="00FC4CAF" w:rsidRPr="00FC4CAF" w:rsidRDefault="00FC4CAF" w:rsidP="00FC4CAF">
      <w:pPr>
        <w:spacing w:after="0" w:line="240" w:lineRule="auto"/>
        <w:rPr>
          <w:lang w:val="en-US"/>
        </w:rPr>
      </w:pPr>
      <w:r>
        <w:rPr>
          <w:lang w:val="en-US"/>
        </w:rPr>
        <w:t xml:space="preserve">Comments on Ovid-databases: </w:t>
      </w:r>
      <w:r>
        <w:rPr>
          <w:lang w:val="en-US"/>
        </w:rPr>
        <w:br/>
      </w:r>
      <w:r w:rsidRPr="00FC4CAF">
        <w:rPr>
          <w:lang w:val="en-US"/>
        </w:rPr>
        <w:t xml:space="preserve">/ = search on subject heading </w:t>
      </w:r>
    </w:p>
    <w:p w14:paraId="3F796012" w14:textId="77777777" w:rsidR="00FC4CAF" w:rsidRPr="00FC4CAF" w:rsidRDefault="00FC4CAF" w:rsidP="00FC4CAF">
      <w:pPr>
        <w:spacing w:after="0" w:line="240" w:lineRule="auto"/>
        <w:rPr>
          <w:lang w:val="en-US"/>
        </w:rPr>
      </w:pPr>
      <w:r w:rsidRPr="00FC4CAF">
        <w:rPr>
          <w:lang w:val="en-US"/>
        </w:rPr>
        <w:t xml:space="preserve">Exp = search on a subject heading, expanded to include narrower terms </w:t>
      </w:r>
    </w:p>
    <w:p w14:paraId="680F845B" w14:textId="0AB6209A" w:rsidR="00FC4CAF" w:rsidRPr="00FC4CAF" w:rsidRDefault="00FC4CAF" w:rsidP="00FC4CAF">
      <w:pPr>
        <w:spacing w:after="0" w:line="240" w:lineRule="auto"/>
        <w:rPr>
          <w:lang w:val="en-US"/>
        </w:rPr>
      </w:pPr>
      <w:r w:rsidRPr="00FC4CAF">
        <w:rPr>
          <w:lang w:val="en-US"/>
        </w:rPr>
        <w:t xml:space="preserve">Ti,ab,kf = search in title, abstract and authors keywords of the article </w:t>
      </w:r>
    </w:p>
    <w:p w14:paraId="56427F71" w14:textId="77777777" w:rsidR="00FC4CAF" w:rsidRPr="00FC4CAF" w:rsidRDefault="00FC4CAF" w:rsidP="00FC4CAF">
      <w:pPr>
        <w:spacing w:after="0" w:line="240" w:lineRule="auto"/>
        <w:rPr>
          <w:lang w:val="en-US"/>
        </w:rPr>
      </w:pPr>
    </w:p>
    <w:p w14:paraId="33B98D2F" w14:textId="77777777" w:rsidR="007362E6" w:rsidRPr="00FC4CAF" w:rsidRDefault="007362E6" w:rsidP="0014199D">
      <w:pPr>
        <w:spacing w:after="0" w:line="240" w:lineRule="auto"/>
        <w:rPr>
          <w:highlight w:val="lightGray"/>
          <w:lang w:val="en-US"/>
        </w:rPr>
      </w:pPr>
    </w:p>
    <w:p w14:paraId="3C990A05" w14:textId="5606CE28" w:rsidR="004971A8" w:rsidRPr="004971A8" w:rsidRDefault="004971A8" w:rsidP="004971A8">
      <w:pPr>
        <w:spacing w:after="0" w:line="240" w:lineRule="auto"/>
        <w:rPr>
          <w:b/>
          <w:bCs/>
          <w:lang w:val="en-US"/>
        </w:rPr>
      </w:pPr>
      <w:r w:rsidRPr="004971A8">
        <w:rPr>
          <w:b/>
          <w:bCs/>
          <w:lang w:val="en-US"/>
        </w:rPr>
        <w:t xml:space="preserve">Embase </w:t>
      </w:r>
      <w:r w:rsidRPr="004971A8">
        <w:rPr>
          <w:b/>
          <w:bCs/>
          <w:lang w:val="en-US"/>
        </w:rPr>
        <w:t xml:space="preserve">(Ovid) </w:t>
      </w:r>
      <w:r w:rsidRPr="004971A8">
        <w:rPr>
          <w:b/>
          <w:bCs/>
          <w:lang w:val="en-US"/>
        </w:rPr>
        <w:t>&lt;1974 to 2024 February 06&gt;</w:t>
      </w:r>
      <w:r w:rsidRPr="004971A8">
        <w:rPr>
          <w:b/>
          <w:bCs/>
          <w:lang w:val="en-US"/>
        </w:rPr>
        <w:t xml:space="preserve">; </w:t>
      </w:r>
      <w:r w:rsidRPr="004971A8">
        <w:rPr>
          <w:b/>
          <w:bCs/>
          <w:lang w:val="en-US"/>
        </w:rPr>
        <w:t xml:space="preserve"> Search Date 7 Feb 2024</w:t>
      </w:r>
    </w:p>
    <w:p w14:paraId="177138B2" w14:textId="56222B19" w:rsidR="004971A8" w:rsidRPr="004971A8" w:rsidRDefault="004971A8" w:rsidP="004971A8">
      <w:pPr>
        <w:spacing w:after="0" w:line="240" w:lineRule="auto"/>
        <w:rPr>
          <w:lang w:val="en-US"/>
        </w:rPr>
      </w:pPr>
    </w:p>
    <w:p w14:paraId="77A9D69B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1</w:t>
      </w:r>
      <w:r w:rsidRPr="00627933">
        <w:rPr>
          <w:lang w:val="en-US"/>
        </w:rPr>
        <w:tab/>
        <w:t>exp fracture/</w:t>
      </w:r>
      <w:r w:rsidRPr="00627933">
        <w:rPr>
          <w:lang w:val="en-US"/>
        </w:rPr>
        <w:tab/>
        <w:t>362339</w:t>
      </w:r>
    </w:p>
    <w:p w14:paraId="499AF178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2</w:t>
      </w:r>
      <w:r w:rsidRPr="00627933">
        <w:rPr>
          <w:lang w:val="en-US"/>
        </w:rPr>
        <w:tab/>
        <w:t>(fracture* or broken bone* or "break* in bone*" or classic* metaphyseal lesion* or CML).ti,ab,kf.</w:t>
      </w:r>
      <w:r w:rsidRPr="00627933">
        <w:rPr>
          <w:lang w:val="en-US"/>
        </w:rPr>
        <w:tab/>
        <w:t>413019</w:t>
      </w:r>
    </w:p>
    <w:p w14:paraId="582E577E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3</w:t>
      </w:r>
      <w:r w:rsidRPr="00627933">
        <w:rPr>
          <w:lang w:val="en-US"/>
        </w:rPr>
        <w:tab/>
        <w:t>1 or 2</w:t>
      </w:r>
      <w:r w:rsidRPr="00627933">
        <w:rPr>
          <w:lang w:val="en-US"/>
        </w:rPr>
        <w:tab/>
        <w:t>506787</w:t>
      </w:r>
    </w:p>
    <w:p w14:paraId="04DF60E2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4</w:t>
      </w:r>
      <w:r w:rsidRPr="00627933">
        <w:rPr>
          <w:lang w:val="en-US"/>
        </w:rPr>
        <w:tab/>
        <w:t>exp incidence/</w:t>
      </w:r>
      <w:r w:rsidRPr="00627933">
        <w:rPr>
          <w:lang w:val="en-US"/>
        </w:rPr>
        <w:tab/>
        <w:t>703373</w:t>
      </w:r>
    </w:p>
    <w:p w14:paraId="089464FE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5</w:t>
      </w:r>
      <w:r w:rsidRPr="00627933">
        <w:rPr>
          <w:lang w:val="en-US"/>
        </w:rPr>
        <w:tab/>
        <w:t>(Incidence* or positivity rate*).ti,ab,kf.</w:t>
      </w:r>
      <w:r w:rsidRPr="00627933">
        <w:rPr>
          <w:lang w:val="en-US"/>
        </w:rPr>
        <w:tab/>
        <w:t>1412321</w:t>
      </w:r>
    </w:p>
    <w:p w14:paraId="3FF3222A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6</w:t>
      </w:r>
      <w:r w:rsidRPr="00627933">
        <w:rPr>
          <w:lang w:val="en-US"/>
        </w:rPr>
        <w:tab/>
        <w:t>4 or 5</w:t>
      </w:r>
      <w:r w:rsidRPr="00627933">
        <w:rPr>
          <w:lang w:val="en-US"/>
        </w:rPr>
        <w:tab/>
        <w:t>1596311</w:t>
      </w:r>
    </w:p>
    <w:p w14:paraId="6D728071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7</w:t>
      </w:r>
      <w:r w:rsidRPr="00627933">
        <w:rPr>
          <w:lang w:val="en-US"/>
        </w:rPr>
        <w:tab/>
        <w:t>exp infant/</w:t>
      </w:r>
      <w:r w:rsidRPr="00627933">
        <w:rPr>
          <w:lang w:val="en-US"/>
        </w:rPr>
        <w:tab/>
        <w:t>1158657</w:t>
      </w:r>
    </w:p>
    <w:p w14:paraId="5CB6716D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8</w:t>
      </w:r>
      <w:r w:rsidRPr="00627933">
        <w:rPr>
          <w:lang w:val="en-US"/>
        </w:rPr>
        <w:tab/>
        <w:t>exp toddler/ or exp preschool child/</w:t>
      </w:r>
      <w:r w:rsidRPr="00627933">
        <w:rPr>
          <w:lang w:val="en-US"/>
        </w:rPr>
        <w:tab/>
        <w:t>638047</w:t>
      </w:r>
    </w:p>
    <w:p w14:paraId="5E2A3E88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9</w:t>
      </w:r>
      <w:r w:rsidRPr="00627933">
        <w:rPr>
          <w:lang w:val="en-US"/>
        </w:rPr>
        <w:tab/>
        <w:t>(Newborn or Newborns or New-born or New-borns or Baby or Babies or Infant or Infants or Infanc* or Toddler* or Pre-school* or preschool* or "pre school*" or pediatri* or paediatr* or neonat* or suckling or boy or boys or girl or girls or kindergar* or kid or kids or "early childhood").ti,ab,kf.</w:t>
      </w:r>
      <w:r w:rsidRPr="00627933">
        <w:rPr>
          <w:lang w:val="en-US"/>
        </w:rPr>
        <w:tab/>
        <w:t>2057041</w:t>
      </w:r>
    </w:p>
    <w:p w14:paraId="15ADE2BE" w14:textId="77777777" w:rsidR="00627933" w:rsidRP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10</w:t>
      </w:r>
      <w:r w:rsidRPr="00627933">
        <w:rPr>
          <w:lang w:val="en-US"/>
        </w:rPr>
        <w:tab/>
        <w:t>7 or 8 or 9</w:t>
      </w:r>
      <w:r w:rsidRPr="00627933">
        <w:rPr>
          <w:lang w:val="en-US"/>
        </w:rPr>
        <w:tab/>
        <w:t>2733195</w:t>
      </w:r>
    </w:p>
    <w:p w14:paraId="1F2B5B38" w14:textId="4AE045C0" w:rsidR="00627933" w:rsidRDefault="00627933" w:rsidP="00627933">
      <w:pPr>
        <w:spacing w:after="0" w:line="240" w:lineRule="auto"/>
        <w:rPr>
          <w:lang w:val="en-US"/>
        </w:rPr>
      </w:pPr>
      <w:r w:rsidRPr="00627933">
        <w:rPr>
          <w:lang w:val="en-US"/>
        </w:rPr>
        <w:t>11</w:t>
      </w:r>
      <w:r w:rsidRPr="00627933">
        <w:rPr>
          <w:lang w:val="en-US"/>
        </w:rPr>
        <w:tab/>
        <w:t>3 and 6 and 10</w:t>
      </w:r>
      <w:r w:rsidRPr="00627933">
        <w:rPr>
          <w:lang w:val="en-US"/>
        </w:rPr>
        <w:tab/>
        <w:t>4505</w:t>
      </w:r>
    </w:p>
    <w:p w14:paraId="7EB84477" w14:textId="77777777" w:rsidR="00627933" w:rsidRDefault="00627933" w:rsidP="00627933">
      <w:pPr>
        <w:spacing w:after="0" w:line="240" w:lineRule="auto"/>
        <w:rPr>
          <w:lang w:val="en-US"/>
        </w:rPr>
      </w:pPr>
    </w:p>
    <w:p w14:paraId="0DC34093" w14:textId="59E8A585" w:rsidR="004971A8" w:rsidRDefault="00627933" w:rsidP="004971A8">
      <w:pPr>
        <w:spacing w:after="0" w:line="240" w:lineRule="auto"/>
        <w:rPr>
          <w:lang w:val="en-US"/>
        </w:rPr>
      </w:pPr>
      <w:hyperlink r:id="rId7" w:history="1">
        <w:r w:rsidRPr="002B1FEF">
          <w:rPr>
            <w:rStyle w:val="Hyperkobling"/>
            <w:lang w:val="en-US"/>
          </w:rPr>
          <w:t>https://ovidsp.ovid.com/ovidweb.cgi?T=JS&amp;NEWS=N&amp;PAGE=main&amp;SHAREDSEARCHID=68RNsIyXZC8AKzjQY25HSa4SAcp76o7Yt07YkPzrj2ykfkNCj136G6bxB3DhQck8W</w:t>
        </w:r>
      </w:hyperlink>
    </w:p>
    <w:p w14:paraId="5C60F589" w14:textId="77777777" w:rsidR="00627933" w:rsidRDefault="00627933" w:rsidP="004971A8">
      <w:pPr>
        <w:spacing w:after="0" w:line="240" w:lineRule="auto"/>
        <w:rPr>
          <w:highlight w:val="lightGray"/>
          <w:lang w:val="en-US"/>
        </w:rPr>
      </w:pPr>
    </w:p>
    <w:p w14:paraId="092CFD17" w14:textId="77777777" w:rsidR="005479BA" w:rsidRDefault="005479BA" w:rsidP="0014199D">
      <w:pPr>
        <w:spacing w:after="0" w:line="240" w:lineRule="auto"/>
        <w:rPr>
          <w:lang w:val="en-US"/>
        </w:rPr>
      </w:pPr>
    </w:p>
    <w:p w14:paraId="3467D7E1" w14:textId="7ACF315E" w:rsidR="00E11FE9" w:rsidRDefault="004971A8" w:rsidP="00E11FE9">
      <w:pPr>
        <w:spacing w:after="0" w:line="240" w:lineRule="auto"/>
        <w:rPr>
          <w:b/>
          <w:bCs/>
          <w:lang w:val="en-US"/>
        </w:rPr>
      </w:pPr>
      <w:r w:rsidRPr="005479BA">
        <w:rPr>
          <w:b/>
          <w:bCs/>
          <w:lang w:val="en-US"/>
        </w:rPr>
        <w:lastRenderedPageBreak/>
        <w:t>Web of Science (Clarivate)</w:t>
      </w:r>
      <w:r w:rsidR="00E11FE9" w:rsidRPr="005479BA">
        <w:rPr>
          <w:b/>
          <w:bCs/>
          <w:lang w:val="en-US"/>
        </w:rPr>
        <w:t xml:space="preserve">, covering </w:t>
      </w:r>
      <w:r w:rsidR="00E11FE9" w:rsidRPr="005479BA">
        <w:rPr>
          <w:b/>
          <w:bCs/>
          <w:lang w:val="en-US"/>
        </w:rPr>
        <w:t>WOS.SCI: 1945 to 2024</w:t>
      </w:r>
      <w:r w:rsidR="00E11FE9" w:rsidRPr="005479BA">
        <w:rPr>
          <w:b/>
          <w:bCs/>
          <w:lang w:val="en-US"/>
        </w:rPr>
        <w:t xml:space="preserve">, </w:t>
      </w:r>
      <w:r w:rsidR="00E11FE9" w:rsidRPr="005479BA">
        <w:rPr>
          <w:b/>
          <w:bCs/>
          <w:lang w:val="en-US"/>
        </w:rPr>
        <w:t>WOS.AHCI: 1975 to 2024</w:t>
      </w:r>
      <w:r w:rsidR="00E11FE9" w:rsidRPr="005479BA">
        <w:rPr>
          <w:b/>
          <w:bCs/>
          <w:lang w:val="en-US"/>
        </w:rPr>
        <w:t xml:space="preserve">, </w:t>
      </w:r>
      <w:r w:rsidR="00E11FE9" w:rsidRPr="005479BA">
        <w:rPr>
          <w:b/>
          <w:bCs/>
          <w:lang w:val="en-US"/>
        </w:rPr>
        <w:t>WOS.ESCI: 2019 to 2024</w:t>
      </w:r>
      <w:r w:rsidR="00E11FE9" w:rsidRPr="005479BA">
        <w:rPr>
          <w:b/>
          <w:bCs/>
          <w:lang w:val="en-US"/>
        </w:rPr>
        <w:t xml:space="preserve">, </w:t>
      </w:r>
      <w:r w:rsidR="00E11FE9" w:rsidRPr="005479BA">
        <w:rPr>
          <w:b/>
          <w:bCs/>
          <w:lang w:val="en-US"/>
        </w:rPr>
        <w:t>WOS.SSCI: 1956 to 2024</w:t>
      </w:r>
      <w:r w:rsidR="00E11FE9" w:rsidRPr="005479BA">
        <w:rPr>
          <w:b/>
          <w:bCs/>
          <w:lang w:val="en-US"/>
        </w:rPr>
        <w:t xml:space="preserve">. </w:t>
      </w:r>
      <w:r w:rsidR="00E11FE9" w:rsidRPr="005479BA">
        <w:rPr>
          <w:b/>
          <w:bCs/>
          <w:lang w:val="en-US"/>
        </w:rPr>
        <w:t>Search Date 7 Feb</w:t>
      </w:r>
      <w:r w:rsidR="00E11FE9" w:rsidRPr="004971A8">
        <w:rPr>
          <w:b/>
          <w:bCs/>
          <w:lang w:val="en-US"/>
        </w:rPr>
        <w:t xml:space="preserve"> 2024</w:t>
      </w:r>
    </w:p>
    <w:p w14:paraId="6AD393AA" w14:textId="77777777" w:rsidR="00E11FE9" w:rsidRPr="00E11FE9" w:rsidRDefault="00E11FE9" w:rsidP="00E11FE9">
      <w:pPr>
        <w:spacing w:after="0" w:line="240" w:lineRule="auto"/>
        <w:rPr>
          <w:b/>
          <w:bCs/>
          <w:lang w:val="en-US"/>
        </w:rPr>
      </w:pPr>
    </w:p>
    <w:p w14:paraId="6D998563" w14:textId="7DAEA837" w:rsidR="00E11FE9" w:rsidRPr="00663B0E" w:rsidRDefault="00E11FE9" w:rsidP="00E11FE9">
      <w:pPr>
        <w:rPr>
          <w:rFonts w:cstheme="minorHAnsi"/>
          <w:lang w:val="en-US"/>
        </w:rPr>
      </w:pPr>
      <w:r w:rsidRPr="00E11FE9">
        <w:rPr>
          <w:lang w:val="en-US"/>
        </w:rPr>
        <w:t>1: fracture* or "broken bone*" or "break* in bone*" or "classic* metaphyseal lesion*" or CML  (Topic)</w:t>
      </w:r>
      <w:r>
        <w:rPr>
          <w:lang w:val="en-US"/>
        </w:rPr>
        <w:t xml:space="preserve"> </w:t>
      </w:r>
      <w:r w:rsidRPr="00663B0E">
        <w:rPr>
          <w:rFonts w:cstheme="minorHAnsi"/>
          <w:lang w:val="en-US"/>
        </w:rPr>
        <w:t>Results: 612053</w:t>
      </w:r>
    </w:p>
    <w:p w14:paraId="341080FE" w14:textId="50CB0910" w:rsidR="00E11FE9" w:rsidRPr="00663B0E" w:rsidRDefault="00E11FE9" w:rsidP="00E11FE9">
      <w:pPr>
        <w:rPr>
          <w:rFonts w:cstheme="minorHAnsi"/>
          <w:lang w:val="en-US"/>
        </w:rPr>
      </w:pPr>
      <w:r w:rsidRPr="00663B0E">
        <w:rPr>
          <w:rFonts w:cstheme="minorHAnsi"/>
          <w:lang w:val="en-US"/>
        </w:rPr>
        <w:t>2: Incidence* or "positivity rate*"  (Topic)</w:t>
      </w:r>
      <w:r w:rsidRPr="00663B0E">
        <w:rPr>
          <w:rFonts w:cstheme="minorHAnsi"/>
          <w:lang w:val="en-US"/>
        </w:rPr>
        <w:tab/>
        <w:t>Results: 927008</w:t>
      </w:r>
    </w:p>
    <w:p w14:paraId="124AAEA5" w14:textId="140D797C" w:rsidR="004971A8" w:rsidRPr="004971A8" w:rsidRDefault="00E11FE9" w:rsidP="00E11FE9">
      <w:pPr>
        <w:rPr>
          <w:lang w:val="en-US"/>
        </w:rPr>
      </w:pPr>
      <w:r w:rsidRPr="00663B0E">
        <w:rPr>
          <w:rFonts w:cstheme="minorHAnsi"/>
          <w:lang w:val="en-US"/>
        </w:rPr>
        <w:t xml:space="preserve">3: </w:t>
      </w:r>
      <w:r w:rsidR="00663B0E" w:rsidRPr="00663B0E">
        <w:rPr>
          <w:rStyle w:val="Sterk"/>
          <w:rFonts w:cstheme="minorHAnsi"/>
          <w:b w:val="0"/>
          <w:bCs w:val="0"/>
          <w:shd w:val="clear" w:color="auto" w:fill="FAFAFC"/>
          <w:lang w:val="en-US"/>
        </w:rPr>
        <w:t>Newborn or Newborns or New-born or New-borns or Baby or Babies or Infant or Infants or Infanc* or Toddler* or Pre-school* or Preschool* or (Pre school*) or pediatri* or paediatr* or neonat* or suckling or boy or boys or girl or girls or kindergar* or kid or kids or "early childhood"</w:t>
      </w:r>
      <w:r w:rsidR="00663B0E" w:rsidRPr="00663B0E">
        <w:rPr>
          <w:rFonts w:cstheme="minorHAnsi"/>
          <w:b/>
          <w:bCs/>
          <w:lang w:val="en-US"/>
        </w:rPr>
        <w:t xml:space="preserve"> </w:t>
      </w:r>
      <w:r w:rsidRPr="00663B0E">
        <w:rPr>
          <w:rFonts w:cstheme="minorHAnsi"/>
          <w:lang w:val="en-US"/>
        </w:rPr>
        <w:t>(Topic)</w:t>
      </w:r>
      <w:r w:rsidRPr="00663B0E">
        <w:rPr>
          <w:rFonts w:cstheme="minorHAnsi"/>
          <w:lang w:val="en-US"/>
        </w:rPr>
        <w:tab/>
      </w:r>
      <w:r w:rsidRPr="00663B0E">
        <w:rPr>
          <w:rFonts w:cstheme="minorHAnsi"/>
          <w:lang w:val="en-US"/>
        </w:rPr>
        <w:tab/>
      </w:r>
      <w:r w:rsidRPr="00663B0E">
        <w:rPr>
          <w:rFonts w:cstheme="minorHAnsi"/>
          <w:lang w:val="en-US"/>
        </w:rPr>
        <w:tab/>
        <w:t xml:space="preserve">Results: </w:t>
      </w:r>
      <w:r w:rsidR="00663B0E" w:rsidRPr="00663B0E">
        <w:rPr>
          <w:rFonts w:cstheme="minorHAnsi"/>
          <w:lang w:val="en-US"/>
        </w:rPr>
        <w:t>1,736,555</w:t>
      </w:r>
      <w:r w:rsidR="00663B0E" w:rsidRPr="00663B0E">
        <w:rPr>
          <w:rFonts w:cstheme="minorHAnsi"/>
          <w:lang w:val="en-US"/>
        </w:rPr>
        <w:br/>
      </w:r>
      <w:r w:rsidR="00663B0E" w:rsidRPr="00663B0E">
        <w:rPr>
          <w:rFonts w:cstheme="minorHAnsi"/>
          <w:lang w:val="en-US"/>
        </w:rPr>
        <w:br/>
      </w:r>
      <w:r w:rsidRPr="00E11FE9">
        <w:rPr>
          <w:lang w:val="en-US"/>
        </w:rPr>
        <w:t>4: #1 AND #2 AND #3</w:t>
      </w:r>
      <w:r w:rsidRPr="00E11FE9">
        <w:rPr>
          <w:lang w:val="en-US"/>
        </w:rPr>
        <w:tab/>
      </w:r>
      <w:r w:rsidRPr="00E11FE9">
        <w:rPr>
          <w:lang w:val="en-US"/>
        </w:rPr>
        <w:tab/>
      </w:r>
      <w:r w:rsidRPr="00E11FE9">
        <w:rPr>
          <w:lang w:val="en-US"/>
        </w:rPr>
        <w:tab/>
        <w:t>Results: 17</w:t>
      </w:r>
      <w:r w:rsidR="00663B0E">
        <w:rPr>
          <w:lang w:val="en-US"/>
        </w:rPr>
        <w:t>84</w:t>
      </w:r>
    </w:p>
    <w:p w14:paraId="52F64C4B" w14:textId="77777777" w:rsidR="004971A8" w:rsidRDefault="004971A8" w:rsidP="0014199D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</w:p>
    <w:p w14:paraId="5FC9633B" w14:textId="0AFBA08F" w:rsidR="00C516FA" w:rsidRDefault="00233DD6" w:rsidP="00E11FE9">
      <w:pPr>
        <w:spacing w:after="0" w:line="240" w:lineRule="auto"/>
        <w:rPr>
          <w:b/>
          <w:bCs/>
          <w:lang w:val="en-US"/>
        </w:rPr>
      </w:pPr>
      <w:r>
        <w:rPr>
          <w:b/>
          <w:bCs/>
          <w:lang w:val="en-US"/>
        </w:rPr>
        <w:t xml:space="preserve">Cochrane Library (Wiley); </w:t>
      </w:r>
      <w:r w:rsidR="00C516FA" w:rsidRPr="004971A8">
        <w:rPr>
          <w:b/>
          <w:bCs/>
          <w:lang w:val="en-US"/>
        </w:rPr>
        <w:t>Search Date 7 Feb 2024</w:t>
      </w:r>
    </w:p>
    <w:p w14:paraId="4A1A0B99" w14:textId="77777777" w:rsidR="00233DD6" w:rsidRPr="00233DD6" w:rsidRDefault="00233DD6" w:rsidP="00233DD6">
      <w:pPr>
        <w:pStyle w:val="Overskrift1"/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</w:pPr>
      <w:r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>#1</w:t>
      </w:r>
      <w:r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(fracture* or (broken NEXT bone*) or (break* NEAR/2 bone*) or (classic* NEXT "metaphyseal lesion") or (classic* NEXT "metaphyseal lesions") or CML):ti,ab,kw</w:t>
      </w:r>
      <w:r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31525</w:t>
      </w:r>
    </w:p>
    <w:p w14:paraId="643BBEC7" w14:textId="77777777" w:rsidR="00233DD6" w:rsidRPr="00233DD6" w:rsidRDefault="00233DD6" w:rsidP="00233DD6">
      <w:pPr>
        <w:pStyle w:val="Overskrift1"/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</w:pPr>
      <w:r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>#2</w:t>
      </w:r>
      <w:r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(Incidence* or (positivity NEXT rate*)):ti,ab,kw</w:t>
      </w:r>
      <w:r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154514</w:t>
      </w:r>
    </w:p>
    <w:p w14:paraId="08B49FEE" w14:textId="77777777" w:rsidR="005479BA" w:rsidRPr="005479BA" w:rsidRDefault="005479BA" w:rsidP="005479BA">
      <w:pPr>
        <w:pStyle w:val="Overskrift1"/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</w:pPr>
      <w:r w:rsidRPr="005479BA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>#3</w:t>
      </w:r>
      <w:r w:rsidRPr="005479BA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(Newborn or Newborns or New-born or New-borns or Baby or Babies or Infant or Infants or Infanc* or Toddler* or Pre-school* or preschool* or (pre NEXT school*) or pediatri* or paediatr* or neonat* or suckling or boy or boys or girl or girls or kindergar* or kid or kids or "early childhood"):ti,ab,kw</w:t>
      </w:r>
      <w:r w:rsidRPr="005479BA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161540</w:t>
      </w:r>
    </w:p>
    <w:p w14:paraId="56B4880D" w14:textId="037DC623" w:rsidR="004971A8" w:rsidRDefault="005479BA" w:rsidP="005479BA">
      <w:pPr>
        <w:pStyle w:val="Overskrift1"/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</w:pPr>
      <w:r w:rsidRPr="005479BA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>#4</w:t>
      </w:r>
      <w:r w:rsidRPr="005479BA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#1 AND #2 AND #3</w:t>
      </w:r>
      <w:r w:rsidRPr="005479BA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ab/>
        <w:t>168</w:t>
      </w:r>
      <w:r w:rsid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br/>
      </w:r>
      <w:r w:rsid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br/>
      </w:r>
      <w:r w:rsidR="00233DD6"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 xml:space="preserve"> (6 syst.reviews, 1</w:t>
      </w:r>
      <w:r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>61</w:t>
      </w:r>
      <w:r w:rsidR="00233DD6" w:rsidRP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 xml:space="preserve"> t</w:t>
      </w:r>
      <w:r w:rsid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 xml:space="preserve">rials, 1 editorial) = </w:t>
      </w:r>
      <w:r w:rsidR="00233DD6" w:rsidRPr="00233DD6">
        <w:rPr>
          <w:rFonts w:ascii="Segoe UI" w:eastAsia="Times New Roman" w:hAnsi="Segoe UI" w:cs="Segoe UI"/>
          <w:b/>
          <w:bCs/>
          <w:color w:val="auto"/>
          <w:sz w:val="18"/>
          <w:szCs w:val="18"/>
          <w:lang w:val="en-US" w:eastAsia="nb-NO"/>
        </w:rPr>
        <w:t>1</w:t>
      </w:r>
      <w:r>
        <w:rPr>
          <w:rFonts w:ascii="Segoe UI" w:eastAsia="Times New Roman" w:hAnsi="Segoe UI" w:cs="Segoe UI"/>
          <w:b/>
          <w:bCs/>
          <w:color w:val="auto"/>
          <w:sz w:val="18"/>
          <w:szCs w:val="18"/>
          <w:lang w:val="en-US" w:eastAsia="nb-NO"/>
        </w:rPr>
        <w:t>67</w:t>
      </w:r>
      <w:r w:rsidR="00233DD6" w:rsidRPr="00233DD6">
        <w:rPr>
          <w:rFonts w:ascii="Segoe UI" w:eastAsia="Times New Roman" w:hAnsi="Segoe UI" w:cs="Segoe UI"/>
          <w:b/>
          <w:bCs/>
          <w:color w:val="auto"/>
          <w:sz w:val="18"/>
          <w:szCs w:val="18"/>
          <w:lang w:val="en-US" w:eastAsia="nb-NO"/>
        </w:rPr>
        <w:t xml:space="preserve"> records</w:t>
      </w:r>
      <w:r w:rsidR="00233DD6">
        <w:rPr>
          <w:rFonts w:ascii="Segoe UI" w:eastAsia="Times New Roman" w:hAnsi="Segoe UI" w:cs="Segoe UI"/>
          <w:color w:val="auto"/>
          <w:sz w:val="18"/>
          <w:szCs w:val="18"/>
          <w:lang w:val="en-US" w:eastAsia="nb-NO"/>
        </w:rPr>
        <w:t xml:space="preserve"> </w:t>
      </w:r>
    </w:p>
    <w:p w14:paraId="738C1DAA" w14:textId="77777777" w:rsidR="003F2FCD" w:rsidRDefault="003F2FCD" w:rsidP="003F2FCD">
      <w:pPr>
        <w:rPr>
          <w:lang w:val="en-US" w:eastAsia="nb-NO"/>
        </w:rPr>
      </w:pPr>
    </w:p>
    <w:p w14:paraId="1E6F0ED7" w14:textId="77777777" w:rsidR="00B7019F" w:rsidRDefault="00B7019F" w:rsidP="00B7019F">
      <w:pPr>
        <w:rPr>
          <w:lang w:val="en-US"/>
        </w:rPr>
      </w:pPr>
    </w:p>
    <w:p w14:paraId="7BAD4DFA" w14:textId="3B584B42" w:rsidR="00B7019F" w:rsidRPr="00B7019F" w:rsidRDefault="00B7019F" w:rsidP="00B7019F">
      <w:pPr>
        <w:rPr>
          <w:b/>
          <w:bCs/>
          <w:lang w:val="en-US"/>
        </w:rPr>
      </w:pPr>
      <w:r w:rsidRPr="00B7019F">
        <w:rPr>
          <w:b/>
          <w:bCs/>
          <w:lang w:val="en-US"/>
        </w:rPr>
        <w:t>CINAHL (Ebsco) 1981-current; Seach date 7 Feb 2024</w:t>
      </w:r>
    </w:p>
    <w:p w14:paraId="6ADBAA17" w14:textId="25990DA6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S1</w:t>
      </w:r>
      <w:r w:rsidRPr="00F2427F">
        <w:rPr>
          <w:lang w:val="en-US"/>
        </w:rPr>
        <w:tab/>
        <w:t>(MH "Fractures+")</w:t>
      </w:r>
      <w:r w:rsidRPr="00F2427F">
        <w:rPr>
          <w:lang w:val="en-US"/>
        </w:rPr>
        <w:tab/>
        <w:t>69,532</w:t>
      </w:r>
    </w:p>
    <w:p w14:paraId="08192188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S2</w:t>
      </w:r>
      <w:r w:rsidRPr="00F2427F">
        <w:rPr>
          <w:lang w:val="en-US"/>
        </w:rPr>
        <w:tab/>
        <w:t>TI ( fracture* or "broken bone*" or "break* in bone*" or "classic* metaphyseal lesion*" or CML ) OR AB ( fracture* or "broken bone*" or "break* in bone*" or "classic* metaphyseal lesion*" or CML )</w:t>
      </w:r>
      <w:r w:rsidRPr="00F2427F">
        <w:rPr>
          <w:lang w:val="en-US"/>
        </w:rPr>
        <w:tab/>
        <w:t>91,577</w:t>
      </w:r>
    </w:p>
    <w:p w14:paraId="4728048B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S3</w:t>
      </w:r>
      <w:r w:rsidRPr="00F2427F">
        <w:rPr>
          <w:lang w:val="en-US"/>
        </w:rPr>
        <w:tab/>
        <w:t>S1 OR S2</w:t>
      </w:r>
      <w:r w:rsidRPr="00F2427F">
        <w:rPr>
          <w:lang w:val="en-US"/>
        </w:rPr>
        <w:tab/>
        <w:t>106,051</w:t>
      </w:r>
    </w:p>
    <w:p w14:paraId="654333CB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S4</w:t>
      </w:r>
      <w:r w:rsidRPr="00F2427F">
        <w:rPr>
          <w:lang w:val="en-US"/>
        </w:rPr>
        <w:tab/>
        <w:t>(MH "Incidence")</w:t>
      </w:r>
      <w:r w:rsidRPr="00F2427F">
        <w:rPr>
          <w:lang w:val="en-US"/>
        </w:rPr>
        <w:tab/>
        <w:t>81,935</w:t>
      </w:r>
    </w:p>
    <w:p w14:paraId="5E26D0C8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S5</w:t>
      </w:r>
      <w:r w:rsidRPr="00F2427F">
        <w:rPr>
          <w:lang w:val="en-US"/>
        </w:rPr>
        <w:tab/>
        <w:t>TI ( Incidence* or "positivity rate*" ) OR AB ( Incidence* or "positivity rate*" )</w:t>
      </w:r>
      <w:r w:rsidRPr="00F2427F">
        <w:rPr>
          <w:lang w:val="en-US"/>
        </w:rPr>
        <w:tab/>
        <w:t>211,971</w:t>
      </w:r>
    </w:p>
    <w:p w14:paraId="122460ED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S6</w:t>
      </w:r>
      <w:r w:rsidRPr="00F2427F">
        <w:rPr>
          <w:lang w:val="en-US"/>
        </w:rPr>
        <w:tab/>
        <w:t>S4 OR S5</w:t>
      </w:r>
      <w:r w:rsidRPr="00F2427F">
        <w:rPr>
          <w:lang w:val="en-US"/>
        </w:rPr>
        <w:tab/>
        <w:t>244,543</w:t>
      </w:r>
    </w:p>
    <w:p w14:paraId="18A71687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S7</w:t>
      </w:r>
      <w:r w:rsidRPr="00F2427F">
        <w:rPr>
          <w:lang w:val="en-US"/>
        </w:rPr>
        <w:tab/>
        <w:t xml:space="preserve">TI ( Newborn or Newborns or New-born or New-borns or Baby or Babies or Infant or Infants or Infanc* or Toddler* or Pre-school* or preschool* or "pre school*" or pediatri* or paediatr* or neonat* or suckling or boy or boys or girl or girls or kindergar* or kid or kids or "early childhood" ) OR AB ( Newborn or Newborns or New-born or New-borns or Baby or Babies or Infant or Infants or Infanc* or Toddler* or Pre-school* or preschool* or "pre school*" or pediatri* or paediatr* or </w:t>
      </w:r>
      <w:r w:rsidRPr="00F2427F">
        <w:rPr>
          <w:lang w:val="en-US"/>
        </w:rPr>
        <w:lastRenderedPageBreak/>
        <w:t>neonat* or suckling or boy or boys or girl or girls or kindergar* or kid or kids or "early childhood" )</w:t>
      </w:r>
      <w:r w:rsidRPr="00F2427F">
        <w:rPr>
          <w:lang w:val="en-US"/>
        </w:rPr>
        <w:tab/>
        <w:t>485,976</w:t>
      </w:r>
    </w:p>
    <w:p w14:paraId="5D17F5E2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S8</w:t>
      </w:r>
      <w:r w:rsidRPr="00F2427F">
        <w:rPr>
          <w:lang w:val="en-US"/>
        </w:rPr>
        <w:tab/>
        <w:t>(MH "Infant+")</w:t>
      </w:r>
      <w:r w:rsidRPr="00F2427F">
        <w:rPr>
          <w:lang w:val="en-US"/>
        </w:rPr>
        <w:tab/>
        <w:t>288,499</w:t>
      </w:r>
    </w:p>
    <w:p w14:paraId="7B40CBD2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S9</w:t>
      </w:r>
      <w:r w:rsidRPr="00F2427F">
        <w:rPr>
          <w:lang w:val="en-US"/>
        </w:rPr>
        <w:tab/>
        <w:t>S7 OR S8</w:t>
      </w:r>
      <w:r w:rsidRPr="00F2427F">
        <w:rPr>
          <w:lang w:val="en-US"/>
        </w:rPr>
        <w:tab/>
        <w:t>606,700</w:t>
      </w:r>
    </w:p>
    <w:p w14:paraId="7FD826A1" w14:textId="77777777" w:rsidR="00B7019F" w:rsidRPr="00F2427F" w:rsidRDefault="00B7019F" w:rsidP="00B7019F">
      <w:pPr>
        <w:rPr>
          <w:lang w:val="en-US"/>
        </w:rPr>
      </w:pPr>
      <w:r w:rsidRPr="00F2427F">
        <w:rPr>
          <w:lang w:val="en-US"/>
        </w:rPr>
        <w:t>S10</w:t>
      </w:r>
      <w:r w:rsidRPr="00F2427F">
        <w:rPr>
          <w:lang w:val="en-US"/>
        </w:rPr>
        <w:tab/>
        <w:t>S3 AND S6 AND S9</w:t>
      </w:r>
      <w:r w:rsidRPr="00F2427F">
        <w:rPr>
          <w:lang w:val="en-US"/>
        </w:rPr>
        <w:tab/>
        <w:t>909</w:t>
      </w:r>
    </w:p>
    <w:p w14:paraId="767863E7" w14:textId="77777777" w:rsidR="004971A8" w:rsidRDefault="004971A8" w:rsidP="0014199D">
      <w:pPr>
        <w:pStyle w:val="Overskrift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</w:p>
    <w:p w14:paraId="6E6CA7BA" w14:textId="66D43815" w:rsidR="0014199D" w:rsidRDefault="0014199D" w:rsidP="0014199D">
      <w:pPr>
        <w:pStyle w:val="Overskrift1"/>
        <w:rPr>
          <w:rFonts w:asciiTheme="minorHAnsi" w:hAnsiTheme="minorHAnsi" w:cstheme="minorHAnsi"/>
          <w:sz w:val="22"/>
          <w:szCs w:val="22"/>
          <w:lang w:val="en-US"/>
        </w:rPr>
      </w:pPr>
      <w:r w:rsidRPr="00B3499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Search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 strategies are set up and </w:t>
      </w:r>
      <w:r w:rsidRPr="00B3499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run by Regina Küfner Lein, Medical library, University of Bergen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, Norway</w:t>
      </w:r>
      <w:r w:rsidRPr="00B3499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br/>
      </w:r>
    </w:p>
    <w:p w14:paraId="0310A1C0" w14:textId="77777777" w:rsidR="0014199D" w:rsidRPr="0014199D" w:rsidRDefault="0014199D" w:rsidP="0014199D">
      <w:pPr>
        <w:spacing w:after="0" w:line="240" w:lineRule="auto"/>
        <w:rPr>
          <w:lang w:val="en-US"/>
        </w:rPr>
      </w:pPr>
    </w:p>
    <w:sectPr w:rsidR="0014199D" w:rsidRPr="00141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EFCBD" w14:textId="77777777" w:rsidR="0014199D" w:rsidRDefault="0014199D" w:rsidP="0014199D">
      <w:pPr>
        <w:spacing w:after="0" w:line="240" w:lineRule="auto"/>
      </w:pPr>
      <w:r>
        <w:separator/>
      </w:r>
    </w:p>
  </w:endnote>
  <w:endnote w:type="continuationSeparator" w:id="0">
    <w:p w14:paraId="035B1F6F" w14:textId="77777777" w:rsidR="0014199D" w:rsidRDefault="0014199D" w:rsidP="0014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6651" w14:textId="77777777" w:rsidR="0014199D" w:rsidRDefault="0014199D" w:rsidP="0014199D">
      <w:pPr>
        <w:spacing w:after="0" w:line="240" w:lineRule="auto"/>
      </w:pPr>
      <w:r>
        <w:separator/>
      </w:r>
    </w:p>
  </w:footnote>
  <w:footnote w:type="continuationSeparator" w:id="0">
    <w:p w14:paraId="64A5E5A4" w14:textId="77777777" w:rsidR="0014199D" w:rsidRDefault="0014199D" w:rsidP="00141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9D"/>
    <w:rsid w:val="0014199D"/>
    <w:rsid w:val="00233DD6"/>
    <w:rsid w:val="0025353A"/>
    <w:rsid w:val="003869D7"/>
    <w:rsid w:val="003F2FCD"/>
    <w:rsid w:val="004367A6"/>
    <w:rsid w:val="004971A8"/>
    <w:rsid w:val="005479BA"/>
    <w:rsid w:val="00627933"/>
    <w:rsid w:val="00663B0E"/>
    <w:rsid w:val="007362E6"/>
    <w:rsid w:val="00825793"/>
    <w:rsid w:val="00961FCC"/>
    <w:rsid w:val="009B5311"/>
    <w:rsid w:val="00B7019F"/>
    <w:rsid w:val="00C516FA"/>
    <w:rsid w:val="00C942B6"/>
    <w:rsid w:val="00D605B0"/>
    <w:rsid w:val="00E11FE9"/>
    <w:rsid w:val="00FC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69421B"/>
  <w15:chartTrackingRefBased/>
  <w15:docId w15:val="{C1EA8952-D775-4EFD-B9FE-4BECF50C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1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14199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4199D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4199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FC4CAF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386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3869D7"/>
  </w:style>
  <w:style w:type="character" w:customStyle="1" w:styleId="eop">
    <w:name w:val="eop"/>
    <w:basedOn w:val="Standardskriftforavsnitt"/>
    <w:rsid w:val="003869D7"/>
  </w:style>
  <w:style w:type="character" w:customStyle="1" w:styleId="medium-normal">
    <w:name w:val="medium-normal"/>
    <w:basedOn w:val="Standardskriftforavsnitt"/>
    <w:rsid w:val="00D605B0"/>
  </w:style>
  <w:style w:type="character" w:customStyle="1" w:styleId="medium-bold">
    <w:name w:val="medium-bold"/>
    <w:basedOn w:val="Standardskriftforavsnitt"/>
    <w:rsid w:val="00D605B0"/>
  </w:style>
  <w:style w:type="character" w:styleId="Sterk">
    <w:name w:val="Strong"/>
    <w:basedOn w:val="Standardskriftforavsnitt"/>
    <w:uiPriority w:val="22"/>
    <w:qFormat/>
    <w:rsid w:val="00663B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86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vidsp.ovid.com/ovidweb.cgi?T=JS&amp;NEWS=N&amp;PAGE=main&amp;SHAREDSEARCHID=68RNsIyXZC8AKzjQY25HSa4SAcp76o7Yt07YkPzrj2ykfkNCj136G6bxB3DhQck8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vidsp.ovid.com/ovidweb.cgi?T=JS&amp;NEWS=N&amp;PAGE=main&amp;SHAREDSEARCHID=3wWDaU0JU6Zluq67e0MW2AHacqZbRXXqpsXIP75jI64r8ugdqfuQZP6ZLJdzUYD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778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Küfner Lein</dc:creator>
  <cp:keywords/>
  <dc:description/>
  <cp:lastModifiedBy>Regina Küfner Lein</cp:lastModifiedBy>
  <cp:revision>10</cp:revision>
  <dcterms:created xsi:type="dcterms:W3CDTF">2024-02-07T11:26:00Z</dcterms:created>
  <dcterms:modified xsi:type="dcterms:W3CDTF">2024-02-07T14:40:00Z</dcterms:modified>
</cp:coreProperties>
</file>