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C7C8E" w14:textId="34F29969" w:rsidR="000F6BCD" w:rsidRPr="00E47EBF" w:rsidRDefault="00E931D6" w:rsidP="00E47EBF">
      <w:pPr>
        <w:pStyle w:val="berschrift1"/>
        <w:rPr>
          <w:rFonts w:ascii="Times New Roman" w:hAnsi="Times New Roman" w:cs="Times New Roman"/>
          <w:b/>
          <w:bCs/>
          <w:color w:val="000000" w:themeColor="text1"/>
        </w:rPr>
      </w:pPr>
      <w:r w:rsidRPr="00E47EBF">
        <w:rPr>
          <w:rFonts w:ascii="Times New Roman" w:hAnsi="Times New Roman" w:cs="Times New Roman"/>
          <w:b/>
          <w:bCs/>
          <w:color w:val="000000" w:themeColor="text1"/>
        </w:rPr>
        <w:t>Search strategies</w:t>
      </w:r>
    </w:p>
    <w:p w14:paraId="5729EDEB" w14:textId="597FEF82" w:rsidR="00441ED4" w:rsidRPr="00E47EBF" w:rsidRDefault="00FF1EDA" w:rsidP="00E931D6">
      <w:pPr>
        <w:pStyle w:val="berschrift1"/>
        <w:rPr>
          <w:rFonts w:ascii="Times New Roman" w:hAnsi="Times New Roman" w:cs="Times New Roman"/>
          <w:b/>
          <w:bCs/>
          <w:color w:val="000000" w:themeColor="text1"/>
        </w:rPr>
      </w:pPr>
      <w:r w:rsidRPr="00E47EBF">
        <w:rPr>
          <w:rFonts w:ascii="Times New Roman" w:hAnsi="Times New Roman" w:cs="Times New Roman"/>
          <w:b/>
          <w:bCs/>
          <w:color w:val="000000" w:themeColor="text1"/>
        </w:rPr>
        <w:t xml:space="preserve">Search strategy adapted for </w:t>
      </w:r>
      <w:r w:rsidR="00CF6553" w:rsidRPr="00E47EBF">
        <w:rPr>
          <w:rFonts w:ascii="Times New Roman" w:hAnsi="Times New Roman" w:cs="Times New Roman"/>
          <w:b/>
          <w:bCs/>
          <w:color w:val="000000" w:themeColor="text1"/>
        </w:rPr>
        <w:t>Medline</w:t>
      </w:r>
      <w:r w:rsidRPr="00E47EBF">
        <w:rPr>
          <w:rFonts w:ascii="Times New Roman" w:hAnsi="Times New Roman" w:cs="Times New Roman"/>
          <w:b/>
          <w:bCs/>
          <w:color w:val="000000" w:themeColor="text1"/>
        </w:rPr>
        <w:t xml:space="preserve"> using Ovid</w:t>
      </w:r>
    </w:p>
    <w:p w14:paraId="4B8BE986" w14:textId="77777777" w:rsidR="00E47EBF" w:rsidRPr="00E47EBF" w:rsidRDefault="00E47EBF" w:rsidP="00E47EBF">
      <w:pPr>
        <w:rPr>
          <w:lang w:val="en-GB" w:eastAsia="en-US"/>
        </w:rPr>
      </w:pPr>
    </w:p>
    <w:p w14:paraId="7E99373F" w14:textId="3D35F189" w:rsidR="00441ED4" w:rsidRPr="00E47EBF" w:rsidRDefault="00441ED4" w:rsidP="00441ED4">
      <w:pPr>
        <w:rPr>
          <w:color w:val="000000" w:themeColor="text1"/>
          <w:lang w:val="en-US"/>
        </w:rPr>
      </w:pPr>
      <w:r w:rsidRPr="00E47EBF">
        <w:rPr>
          <w:color w:val="000000" w:themeColor="text1"/>
          <w:lang w:val="en-US"/>
        </w:rPr>
        <w:t>1</w:t>
      </w:r>
      <w:r w:rsidRPr="00E47EBF">
        <w:rPr>
          <w:color w:val="000000" w:themeColor="text1"/>
          <w:lang w:val="en-US"/>
        </w:rPr>
        <w:tab/>
        <w:t>exp obesity/ or body weight/ or obesity.mp.</w:t>
      </w:r>
    </w:p>
    <w:p w14:paraId="56E954C9" w14:textId="47E219F5" w:rsidR="00441ED4" w:rsidRPr="00E47EBF" w:rsidRDefault="00441ED4" w:rsidP="00441ED4">
      <w:pPr>
        <w:rPr>
          <w:color w:val="000000" w:themeColor="text1"/>
          <w:lang w:val="en-US"/>
        </w:rPr>
      </w:pPr>
      <w:r w:rsidRPr="00E47EBF">
        <w:rPr>
          <w:color w:val="000000" w:themeColor="text1"/>
          <w:lang w:val="en-US"/>
        </w:rPr>
        <w:t>2</w:t>
      </w:r>
      <w:r w:rsidRPr="00E47EBF">
        <w:rPr>
          <w:color w:val="000000" w:themeColor="text1"/>
          <w:lang w:val="en-US"/>
        </w:rPr>
        <w:tab/>
        <w:t>overweight/ or adipos*/</w:t>
      </w:r>
    </w:p>
    <w:p w14:paraId="5066883F" w14:textId="2C4D1DFB" w:rsidR="00441ED4" w:rsidRPr="00E47EBF" w:rsidRDefault="00441ED4" w:rsidP="00441ED4">
      <w:pPr>
        <w:rPr>
          <w:color w:val="000000" w:themeColor="text1"/>
          <w:lang w:val="en-US"/>
        </w:rPr>
      </w:pPr>
      <w:r w:rsidRPr="00E47EBF">
        <w:rPr>
          <w:color w:val="000000" w:themeColor="text1"/>
          <w:lang w:val="en-US"/>
        </w:rPr>
        <w:t>3</w:t>
      </w:r>
      <w:r w:rsidRPr="00E47EBF">
        <w:rPr>
          <w:color w:val="000000" w:themeColor="text1"/>
          <w:lang w:val="en-US"/>
        </w:rPr>
        <w:tab/>
        <w:t>weight loss/ or weight loss.mp. or intentional weight loss.mp.</w:t>
      </w:r>
    </w:p>
    <w:p w14:paraId="0885C1F1" w14:textId="04AF131C" w:rsidR="00441ED4" w:rsidRPr="00E47EBF" w:rsidRDefault="00441ED4" w:rsidP="00441ED4">
      <w:pPr>
        <w:rPr>
          <w:color w:val="000000" w:themeColor="text1"/>
          <w:lang w:val="en-US"/>
        </w:rPr>
      </w:pPr>
      <w:r w:rsidRPr="00E47EBF">
        <w:rPr>
          <w:color w:val="000000" w:themeColor="text1"/>
          <w:lang w:val="en-US"/>
        </w:rPr>
        <w:t>4</w:t>
      </w:r>
      <w:r w:rsidRPr="00E47EBF">
        <w:rPr>
          <w:color w:val="000000" w:themeColor="text1"/>
          <w:lang w:val="en-US"/>
        </w:rPr>
        <w:tab/>
        <w:t>obes*.tw.</w:t>
      </w:r>
    </w:p>
    <w:p w14:paraId="0E6DE0FE" w14:textId="75485A6B" w:rsidR="00441ED4" w:rsidRPr="00E47EBF" w:rsidRDefault="00441ED4" w:rsidP="00441ED4">
      <w:pPr>
        <w:rPr>
          <w:color w:val="000000" w:themeColor="text1"/>
          <w:lang w:val="en-US"/>
        </w:rPr>
      </w:pPr>
      <w:r w:rsidRPr="00E47EBF">
        <w:rPr>
          <w:color w:val="000000" w:themeColor="text1"/>
          <w:lang w:val="en-US"/>
        </w:rPr>
        <w:t>5</w:t>
      </w:r>
      <w:r w:rsidRPr="00E47EBF">
        <w:rPr>
          <w:color w:val="000000" w:themeColor="text1"/>
          <w:lang w:val="en-US"/>
        </w:rPr>
        <w:tab/>
        <w:t>(overweight or over weight or overeat* or adipos*).tw.</w:t>
      </w:r>
    </w:p>
    <w:p w14:paraId="285D2AB8" w14:textId="0ED9FAC5" w:rsidR="00441ED4" w:rsidRPr="00E47EBF" w:rsidRDefault="00441ED4" w:rsidP="00441ED4">
      <w:pPr>
        <w:rPr>
          <w:color w:val="000000" w:themeColor="text1"/>
          <w:lang w:val="en-US"/>
        </w:rPr>
      </w:pPr>
      <w:r w:rsidRPr="00E47EBF">
        <w:rPr>
          <w:color w:val="000000" w:themeColor="text1"/>
          <w:lang w:val="en-US"/>
        </w:rPr>
        <w:t>6</w:t>
      </w:r>
      <w:r w:rsidRPr="00E47EBF">
        <w:rPr>
          <w:color w:val="000000" w:themeColor="text1"/>
          <w:lang w:val="en-US"/>
        </w:rPr>
        <w:tab/>
        <w:t>body mass index/</w:t>
      </w:r>
    </w:p>
    <w:p w14:paraId="193CA266" w14:textId="343EF99F" w:rsidR="00441ED4" w:rsidRPr="00E47EBF" w:rsidRDefault="00441ED4" w:rsidP="00441ED4">
      <w:pPr>
        <w:rPr>
          <w:color w:val="000000" w:themeColor="text1"/>
          <w:lang w:val="en-US"/>
        </w:rPr>
      </w:pPr>
      <w:r w:rsidRPr="00E47EBF">
        <w:rPr>
          <w:color w:val="000000" w:themeColor="text1"/>
          <w:lang w:val="en-US"/>
        </w:rPr>
        <w:t>7</w:t>
      </w:r>
      <w:r w:rsidRPr="00E47EBF">
        <w:rPr>
          <w:color w:val="000000" w:themeColor="text1"/>
          <w:lang w:val="en-US"/>
        </w:rPr>
        <w:tab/>
        <w:t>(weight adj3 (cycl* or reduc* or los* or maint* or decreas* or watch* or control* or gain* or chang* or increas* or diet*)).tw.</w:t>
      </w:r>
    </w:p>
    <w:p w14:paraId="462ED675" w14:textId="2C03F0FF" w:rsidR="00441ED4" w:rsidRPr="00E47EBF" w:rsidRDefault="00441ED4" w:rsidP="00441ED4">
      <w:pPr>
        <w:rPr>
          <w:color w:val="000000" w:themeColor="text1"/>
          <w:lang w:val="en-US"/>
        </w:rPr>
      </w:pPr>
      <w:r w:rsidRPr="00E47EBF">
        <w:rPr>
          <w:color w:val="000000" w:themeColor="text1"/>
          <w:lang w:val="en-US"/>
        </w:rPr>
        <w:t>8</w:t>
      </w:r>
      <w:r w:rsidRPr="00E47EBF">
        <w:rPr>
          <w:color w:val="000000" w:themeColor="text1"/>
          <w:lang w:val="en-US"/>
        </w:rPr>
        <w:tab/>
        <w:t>((body mass index or bmi) adj3 (reduc* or maint* or decreas* or watch* or control* or gain* or chang* or increas* or diet*)).tw.</w:t>
      </w:r>
    </w:p>
    <w:p w14:paraId="0DE61136" w14:textId="5DBBCA6F" w:rsidR="00441ED4" w:rsidRPr="00E47EBF" w:rsidRDefault="00441ED4" w:rsidP="00441ED4">
      <w:pPr>
        <w:rPr>
          <w:color w:val="000000" w:themeColor="text1"/>
          <w:lang w:val="en-US"/>
        </w:rPr>
      </w:pPr>
      <w:r w:rsidRPr="00E47EBF">
        <w:rPr>
          <w:color w:val="000000" w:themeColor="text1"/>
          <w:lang w:val="en-US"/>
        </w:rPr>
        <w:t>9</w:t>
      </w:r>
      <w:r w:rsidRPr="00E47EBF">
        <w:rPr>
          <w:color w:val="000000" w:themeColor="text1"/>
          <w:lang w:val="en-US"/>
        </w:rPr>
        <w:tab/>
        <w:t>1 or 2 or 3 or 4 or 5 or 6 or 7 or 8</w:t>
      </w:r>
    </w:p>
    <w:p w14:paraId="4E2EFBC4" w14:textId="57C8670F" w:rsidR="00441ED4" w:rsidRPr="00E47EBF" w:rsidRDefault="00441ED4" w:rsidP="00441ED4">
      <w:pPr>
        <w:rPr>
          <w:color w:val="000000" w:themeColor="text1"/>
          <w:lang w:val="en-US"/>
        </w:rPr>
      </w:pPr>
      <w:r w:rsidRPr="00E47EBF">
        <w:rPr>
          <w:color w:val="000000" w:themeColor="text1"/>
          <w:lang w:val="en-US"/>
        </w:rPr>
        <w:t>10</w:t>
      </w:r>
      <w:r w:rsidRPr="00E47EBF">
        <w:rPr>
          <w:color w:val="000000" w:themeColor="text1"/>
          <w:lang w:val="en-US"/>
        </w:rPr>
        <w:tab/>
        <w:t>exp osteoarthritis/ or osteoarthritis/ or osteoarthritis, knee/</w:t>
      </w:r>
    </w:p>
    <w:p w14:paraId="7B7D5C0D" w14:textId="4AA24A99" w:rsidR="00441ED4" w:rsidRPr="00E47EBF" w:rsidRDefault="00441ED4" w:rsidP="00441ED4">
      <w:pPr>
        <w:rPr>
          <w:color w:val="000000" w:themeColor="text1"/>
          <w:lang w:val="en-US"/>
        </w:rPr>
      </w:pPr>
      <w:r w:rsidRPr="00E47EBF">
        <w:rPr>
          <w:color w:val="000000" w:themeColor="text1"/>
          <w:lang w:val="en-US"/>
        </w:rPr>
        <w:t>11</w:t>
      </w:r>
      <w:r w:rsidRPr="00E47EBF">
        <w:rPr>
          <w:color w:val="000000" w:themeColor="text1"/>
          <w:lang w:val="en-US"/>
        </w:rPr>
        <w:tab/>
        <w:t>exp back pain/ or low back pain/</w:t>
      </w:r>
    </w:p>
    <w:p w14:paraId="1341545D" w14:textId="0854748A" w:rsidR="00441ED4" w:rsidRPr="00E47EBF" w:rsidRDefault="00441ED4" w:rsidP="00441ED4">
      <w:pPr>
        <w:rPr>
          <w:color w:val="000000" w:themeColor="text1"/>
          <w:lang w:val="en-US"/>
        </w:rPr>
      </w:pPr>
      <w:r w:rsidRPr="00E47EBF">
        <w:rPr>
          <w:color w:val="000000" w:themeColor="text1"/>
          <w:lang w:val="en-US"/>
        </w:rPr>
        <w:t>12</w:t>
      </w:r>
      <w:r w:rsidRPr="00E47EBF">
        <w:rPr>
          <w:color w:val="000000" w:themeColor="text1"/>
          <w:lang w:val="en-US"/>
        </w:rPr>
        <w:tab/>
        <w:t>neck pain/</w:t>
      </w:r>
    </w:p>
    <w:p w14:paraId="4C4E2E27" w14:textId="21CAF0D0" w:rsidR="00441ED4" w:rsidRPr="00E47EBF" w:rsidRDefault="00441ED4" w:rsidP="00441ED4">
      <w:pPr>
        <w:rPr>
          <w:color w:val="000000" w:themeColor="text1"/>
          <w:lang w:val="en-US"/>
        </w:rPr>
      </w:pPr>
      <w:r w:rsidRPr="00E47EBF">
        <w:rPr>
          <w:color w:val="000000" w:themeColor="text1"/>
          <w:lang w:val="en-US"/>
        </w:rPr>
        <w:t>13</w:t>
      </w:r>
      <w:r w:rsidRPr="00E47EBF">
        <w:rPr>
          <w:color w:val="000000" w:themeColor="text1"/>
          <w:lang w:val="en-US"/>
        </w:rPr>
        <w:tab/>
        <w:t>(backache or neckache).tw.</w:t>
      </w:r>
    </w:p>
    <w:p w14:paraId="6E4D7B1C" w14:textId="052F18BC" w:rsidR="00441ED4" w:rsidRPr="00E47EBF" w:rsidRDefault="00441ED4" w:rsidP="00441ED4">
      <w:pPr>
        <w:rPr>
          <w:color w:val="000000" w:themeColor="text1"/>
          <w:lang w:val="en-US"/>
        </w:rPr>
      </w:pPr>
      <w:r w:rsidRPr="00E47EBF">
        <w:rPr>
          <w:color w:val="000000" w:themeColor="text1"/>
          <w:lang w:val="en-US"/>
        </w:rPr>
        <w:t>14</w:t>
      </w:r>
      <w:r w:rsidRPr="00E47EBF">
        <w:rPr>
          <w:color w:val="000000" w:themeColor="text1"/>
          <w:lang w:val="en-US"/>
        </w:rPr>
        <w:tab/>
        <w:t>exp musculoskeletal pain/ or musculoskeletal diseases/</w:t>
      </w:r>
    </w:p>
    <w:p w14:paraId="2D78E56C" w14:textId="5D9A87B9" w:rsidR="00441ED4" w:rsidRPr="00E47EBF" w:rsidRDefault="00441ED4" w:rsidP="00441ED4">
      <w:pPr>
        <w:rPr>
          <w:color w:val="000000" w:themeColor="text1"/>
          <w:lang w:val="en-US"/>
        </w:rPr>
      </w:pPr>
      <w:r w:rsidRPr="00E47EBF">
        <w:rPr>
          <w:color w:val="000000" w:themeColor="text1"/>
          <w:lang w:val="en-US"/>
        </w:rPr>
        <w:t>15</w:t>
      </w:r>
      <w:r w:rsidRPr="00E47EBF">
        <w:rPr>
          <w:color w:val="000000" w:themeColor="text1"/>
          <w:lang w:val="en-US"/>
        </w:rPr>
        <w:tab/>
        <w:t>(osteoarthr* or Osteo* arthr*).tw.</w:t>
      </w:r>
    </w:p>
    <w:p w14:paraId="12062AA4" w14:textId="66CCBF79" w:rsidR="00441ED4" w:rsidRPr="00E47EBF" w:rsidRDefault="00441ED4" w:rsidP="00441ED4">
      <w:pPr>
        <w:rPr>
          <w:color w:val="000000" w:themeColor="text1"/>
          <w:lang w:val="en-US"/>
        </w:rPr>
      </w:pPr>
      <w:r w:rsidRPr="00E47EBF">
        <w:rPr>
          <w:color w:val="000000" w:themeColor="text1"/>
          <w:lang w:val="en-US"/>
        </w:rPr>
        <w:t>16</w:t>
      </w:r>
      <w:r w:rsidRPr="00E47EBF">
        <w:rPr>
          <w:color w:val="000000" w:themeColor="text1"/>
          <w:lang w:val="en-US"/>
        </w:rPr>
        <w:tab/>
        <w:t>sciatica/</w:t>
      </w:r>
    </w:p>
    <w:p w14:paraId="119E9738" w14:textId="1A01068A" w:rsidR="00441ED4" w:rsidRPr="00E47EBF" w:rsidRDefault="00441ED4" w:rsidP="00441ED4">
      <w:pPr>
        <w:rPr>
          <w:color w:val="000000" w:themeColor="text1"/>
          <w:lang w:val="en-US"/>
        </w:rPr>
      </w:pPr>
      <w:r w:rsidRPr="00E47EBF">
        <w:rPr>
          <w:color w:val="000000" w:themeColor="text1"/>
          <w:lang w:val="en-US"/>
        </w:rPr>
        <w:t>17</w:t>
      </w:r>
      <w:r w:rsidRPr="00E47EBF">
        <w:rPr>
          <w:color w:val="000000" w:themeColor="text1"/>
          <w:lang w:val="en-US"/>
        </w:rPr>
        <w:tab/>
        <w:t>neuralgia/</w:t>
      </w:r>
    </w:p>
    <w:p w14:paraId="0C1BF752" w14:textId="2D59FC90" w:rsidR="00441ED4" w:rsidRPr="00E47EBF" w:rsidRDefault="00441ED4" w:rsidP="00441ED4">
      <w:pPr>
        <w:rPr>
          <w:color w:val="000000" w:themeColor="text1"/>
          <w:lang w:val="en-US"/>
        </w:rPr>
      </w:pPr>
      <w:r w:rsidRPr="00E47EBF">
        <w:rPr>
          <w:color w:val="000000" w:themeColor="text1"/>
          <w:lang w:val="en-US"/>
        </w:rPr>
        <w:t>18</w:t>
      </w:r>
      <w:r w:rsidRPr="00E47EBF">
        <w:rPr>
          <w:color w:val="000000" w:themeColor="text1"/>
          <w:lang w:val="en-US"/>
        </w:rPr>
        <w:tab/>
        <w:t>(dorsalgia or cervicalgia).tw.</w:t>
      </w:r>
    </w:p>
    <w:p w14:paraId="27EBAC34" w14:textId="047086F1" w:rsidR="00441ED4" w:rsidRPr="00E47EBF" w:rsidRDefault="00441ED4" w:rsidP="00441ED4">
      <w:pPr>
        <w:rPr>
          <w:color w:val="000000" w:themeColor="text1"/>
          <w:lang w:val="en-US"/>
        </w:rPr>
      </w:pPr>
      <w:r w:rsidRPr="00E47EBF">
        <w:rPr>
          <w:color w:val="000000" w:themeColor="text1"/>
          <w:lang w:val="en-US"/>
        </w:rPr>
        <w:t>19</w:t>
      </w:r>
      <w:r w:rsidRPr="00E47EBF">
        <w:rPr>
          <w:color w:val="000000" w:themeColor="text1"/>
          <w:lang w:val="en-US"/>
        </w:rPr>
        <w:tab/>
        <w:t>((cervical vertebrae or back or knee* or neck or spin* or hip* or lumb* or joint* or musculoske*) adj3 (pain* or ache* or arching or complaint* or stiff* or dysfunction* or disabil* or trauma* or disorder* or injury*)).tw.</w:t>
      </w:r>
    </w:p>
    <w:p w14:paraId="173A0F33" w14:textId="365E7067" w:rsidR="00441ED4" w:rsidRPr="00E47EBF" w:rsidRDefault="00441ED4" w:rsidP="00441ED4">
      <w:pPr>
        <w:rPr>
          <w:color w:val="000000" w:themeColor="text1"/>
          <w:lang w:val="en-US"/>
        </w:rPr>
      </w:pPr>
      <w:r w:rsidRPr="00E47EBF">
        <w:rPr>
          <w:color w:val="000000" w:themeColor="text1"/>
          <w:lang w:val="en-US"/>
        </w:rPr>
        <w:t>20</w:t>
      </w:r>
      <w:r w:rsidRPr="00E47EBF">
        <w:rPr>
          <w:color w:val="000000" w:themeColor="text1"/>
          <w:lang w:val="en-US"/>
        </w:rPr>
        <w:tab/>
        <w:t>(animals not (humans and animals)).sh.</w:t>
      </w:r>
    </w:p>
    <w:p w14:paraId="2965D5DF" w14:textId="398D96D6" w:rsidR="00441ED4" w:rsidRPr="00E47EBF" w:rsidRDefault="00441ED4" w:rsidP="00441ED4">
      <w:pPr>
        <w:rPr>
          <w:color w:val="000000" w:themeColor="text1"/>
          <w:lang w:val="en-US"/>
        </w:rPr>
      </w:pPr>
      <w:r w:rsidRPr="00E47EBF">
        <w:rPr>
          <w:color w:val="000000" w:themeColor="text1"/>
          <w:lang w:val="en-US"/>
        </w:rPr>
        <w:t>21</w:t>
      </w:r>
      <w:r w:rsidRPr="00E47EBF">
        <w:rPr>
          <w:color w:val="000000" w:themeColor="text1"/>
          <w:lang w:val="en-US"/>
        </w:rPr>
        <w:tab/>
        <w:t>coxarthr*.tw.</w:t>
      </w:r>
    </w:p>
    <w:p w14:paraId="42CA8448" w14:textId="542F65A0" w:rsidR="00441ED4" w:rsidRPr="00E47EBF" w:rsidRDefault="00441ED4" w:rsidP="00441ED4">
      <w:pPr>
        <w:rPr>
          <w:color w:val="000000" w:themeColor="text1"/>
          <w:lang w:val="en-US"/>
        </w:rPr>
      </w:pPr>
      <w:r w:rsidRPr="00E47EBF">
        <w:rPr>
          <w:color w:val="000000" w:themeColor="text1"/>
          <w:lang w:val="en-US"/>
        </w:rPr>
        <w:t>22</w:t>
      </w:r>
      <w:r w:rsidRPr="00E47EBF">
        <w:rPr>
          <w:color w:val="000000" w:themeColor="text1"/>
          <w:lang w:val="en-US"/>
        </w:rPr>
        <w:tab/>
        <w:t>10 or 11 or 12 or 13 or 14 or 15 or 16 or 17 or 18 or 19 or 21</w:t>
      </w:r>
    </w:p>
    <w:p w14:paraId="6E41A7CD" w14:textId="215667B5" w:rsidR="00441ED4" w:rsidRPr="00E47EBF" w:rsidRDefault="00441ED4" w:rsidP="00441ED4">
      <w:pPr>
        <w:rPr>
          <w:color w:val="000000" w:themeColor="text1"/>
          <w:lang w:val="en-US"/>
        </w:rPr>
      </w:pPr>
      <w:r w:rsidRPr="00E47EBF">
        <w:rPr>
          <w:color w:val="000000" w:themeColor="text1"/>
          <w:lang w:val="en-US"/>
        </w:rPr>
        <w:t>23</w:t>
      </w:r>
      <w:r w:rsidRPr="00E47EBF">
        <w:rPr>
          <w:color w:val="000000" w:themeColor="text1"/>
          <w:lang w:val="en-US"/>
        </w:rPr>
        <w:tab/>
        <w:t>9 and 22</w:t>
      </w:r>
    </w:p>
    <w:p w14:paraId="67CF6805" w14:textId="6634BB42" w:rsidR="00441ED4" w:rsidRPr="00E47EBF" w:rsidRDefault="00441ED4" w:rsidP="00441ED4">
      <w:pPr>
        <w:rPr>
          <w:color w:val="000000" w:themeColor="text1"/>
          <w:lang w:val="en-US"/>
        </w:rPr>
      </w:pPr>
      <w:r w:rsidRPr="00E47EBF">
        <w:rPr>
          <w:color w:val="000000" w:themeColor="text1"/>
          <w:lang w:val="en-US"/>
        </w:rPr>
        <w:t>24</w:t>
      </w:r>
      <w:r w:rsidRPr="00E47EBF">
        <w:rPr>
          <w:color w:val="000000" w:themeColor="text1"/>
          <w:lang w:val="en-US"/>
        </w:rPr>
        <w:tab/>
        <w:t>economics.af.</w:t>
      </w:r>
    </w:p>
    <w:p w14:paraId="1AD66E19" w14:textId="3FE4F5CD" w:rsidR="00441ED4" w:rsidRPr="00E47EBF" w:rsidRDefault="00441ED4" w:rsidP="00441ED4">
      <w:pPr>
        <w:rPr>
          <w:color w:val="000000" w:themeColor="text1"/>
          <w:lang w:val="en-US"/>
        </w:rPr>
      </w:pPr>
      <w:r w:rsidRPr="00E47EBF">
        <w:rPr>
          <w:color w:val="000000" w:themeColor="text1"/>
          <w:lang w:val="en-US"/>
        </w:rPr>
        <w:t>25</w:t>
      </w:r>
      <w:r w:rsidRPr="00E47EBF">
        <w:rPr>
          <w:color w:val="000000" w:themeColor="text1"/>
          <w:lang w:val="en-US"/>
        </w:rPr>
        <w:tab/>
        <w:t>exp "costs and cost analysis"/</w:t>
      </w:r>
    </w:p>
    <w:p w14:paraId="2F4A663D" w14:textId="32650DB4" w:rsidR="00441ED4" w:rsidRPr="00E47EBF" w:rsidRDefault="00441ED4" w:rsidP="00441ED4">
      <w:pPr>
        <w:rPr>
          <w:color w:val="000000" w:themeColor="text1"/>
          <w:lang w:val="en-US"/>
        </w:rPr>
      </w:pPr>
      <w:r w:rsidRPr="00E47EBF">
        <w:rPr>
          <w:color w:val="000000" w:themeColor="text1"/>
          <w:lang w:val="en-US"/>
        </w:rPr>
        <w:t>26</w:t>
      </w:r>
      <w:r w:rsidRPr="00E47EBF">
        <w:rPr>
          <w:color w:val="000000" w:themeColor="text1"/>
          <w:lang w:val="en-US"/>
        </w:rPr>
        <w:tab/>
        <w:t>Economics, nursing</w:t>
      </w:r>
    </w:p>
    <w:p w14:paraId="5440EBA1" w14:textId="31861FA5" w:rsidR="00441ED4" w:rsidRPr="00E47EBF" w:rsidRDefault="00441ED4" w:rsidP="00441ED4">
      <w:pPr>
        <w:rPr>
          <w:color w:val="000000" w:themeColor="text1"/>
          <w:lang w:val="en-US"/>
        </w:rPr>
      </w:pPr>
      <w:r w:rsidRPr="00E47EBF">
        <w:rPr>
          <w:color w:val="000000" w:themeColor="text1"/>
          <w:lang w:val="en-US"/>
        </w:rPr>
        <w:t>27</w:t>
      </w:r>
      <w:r w:rsidRPr="00E47EBF">
        <w:rPr>
          <w:color w:val="000000" w:themeColor="text1"/>
          <w:lang w:val="en-US"/>
        </w:rPr>
        <w:tab/>
        <w:t>economics, medical/</w:t>
      </w:r>
    </w:p>
    <w:p w14:paraId="599C658A" w14:textId="22CCF64B" w:rsidR="00441ED4" w:rsidRPr="00E47EBF" w:rsidRDefault="00441ED4" w:rsidP="00441ED4">
      <w:pPr>
        <w:rPr>
          <w:color w:val="000000" w:themeColor="text1"/>
          <w:lang w:val="en-US"/>
        </w:rPr>
      </w:pPr>
      <w:r w:rsidRPr="00E47EBF">
        <w:rPr>
          <w:color w:val="000000" w:themeColor="text1"/>
          <w:lang w:val="en-US"/>
        </w:rPr>
        <w:t>28</w:t>
      </w:r>
      <w:r w:rsidRPr="00E47EBF">
        <w:rPr>
          <w:color w:val="000000" w:themeColor="text1"/>
          <w:lang w:val="en-US"/>
        </w:rPr>
        <w:tab/>
        <w:t>economics, pharmaceutical/</w:t>
      </w:r>
    </w:p>
    <w:p w14:paraId="5FF0481B" w14:textId="24D14CD8" w:rsidR="00441ED4" w:rsidRPr="00E47EBF" w:rsidRDefault="00441ED4" w:rsidP="00441ED4">
      <w:pPr>
        <w:rPr>
          <w:color w:val="000000" w:themeColor="text1"/>
          <w:lang w:val="en-US"/>
        </w:rPr>
      </w:pPr>
      <w:r w:rsidRPr="00E47EBF">
        <w:rPr>
          <w:color w:val="000000" w:themeColor="text1"/>
          <w:lang w:val="en-US"/>
        </w:rPr>
        <w:t>29</w:t>
      </w:r>
      <w:r w:rsidRPr="00E47EBF">
        <w:rPr>
          <w:color w:val="000000" w:themeColor="text1"/>
          <w:lang w:val="en-US"/>
        </w:rPr>
        <w:tab/>
        <w:t>exp economics, hospital/</w:t>
      </w:r>
    </w:p>
    <w:p w14:paraId="200B2002" w14:textId="1C9FAC84" w:rsidR="00441ED4" w:rsidRPr="00E47EBF" w:rsidRDefault="00441ED4" w:rsidP="00441ED4">
      <w:pPr>
        <w:rPr>
          <w:color w:val="000000" w:themeColor="text1"/>
          <w:lang w:val="en-US"/>
        </w:rPr>
      </w:pPr>
      <w:r w:rsidRPr="00E47EBF">
        <w:rPr>
          <w:color w:val="000000" w:themeColor="text1"/>
          <w:lang w:val="en-US"/>
        </w:rPr>
        <w:t>30</w:t>
      </w:r>
      <w:r w:rsidRPr="00E47EBF">
        <w:rPr>
          <w:color w:val="000000" w:themeColor="text1"/>
          <w:lang w:val="en-US"/>
        </w:rPr>
        <w:tab/>
        <w:t>economics, dental/</w:t>
      </w:r>
    </w:p>
    <w:p w14:paraId="65D7AB4A" w14:textId="15F6E900" w:rsidR="00441ED4" w:rsidRPr="00E47EBF" w:rsidRDefault="00441ED4" w:rsidP="00441ED4">
      <w:pPr>
        <w:rPr>
          <w:color w:val="000000" w:themeColor="text1"/>
          <w:lang w:val="en-US"/>
        </w:rPr>
      </w:pPr>
      <w:r w:rsidRPr="00E47EBF">
        <w:rPr>
          <w:color w:val="000000" w:themeColor="text1"/>
          <w:lang w:val="en-US"/>
        </w:rPr>
        <w:t>31</w:t>
      </w:r>
      <w:r w:rsidRPr="00E47EBF">
        <w:rPr>
          <w:color w:val="000000" w:themeColor="text1"/>
          <w:lang w:val="en-US"/>
        </w:rPr>
        <w:tab/>
        <w:t>exp "fees and charges"/</w:t>
      </w:r>
    </w:p>
    <w:p w14:paraId="1DD3296D" w14:textId="07FE3F18" w:rsidR="00441ED4" w:rsidRPr="00E47EBF" w:rsidRDefault="00441ED4" w:rsidP="00441ED4">
      <w:pPr>
        <w:rPr>
          <w:color w:val="000000" w:themeColor="text1"/>
          <w:lang w:val="en-US"/>
        </w:rPr>
      </w:pPr>
      <w:r w:rsidRPr="00E47EBF">
        <w:rPr>
          <w:color w:val="000000" w:themeColor="text1"/>
          <w:lang w:val="en-US"/>
        </w:rPr>
        <w:t>32</w:t>
      </w:r>
      <w:r w:rsidRPr="00E47EBF">
        <w:rPr>
          <w:color w:val="000000" w:themeColor="text1"/>
          <w:lang w:val="en-US"/>
        </w:rPr>
        <w:tab/>
        <w:t>exp budgets/</w:t>
      </w:r>
    </w:p>
    <w:p w14:paraId="48E8F185" w14:textId="45C31E87" w:rsidR="00441ED4" w:rsidRPr="00E47EBF" w:rsidRDefault="00441ED4" w:rsidP="00441ED4">
      <w:pPr>
        <w:rPr>
          <w:color w:val="000000" w:themeColor="text1"/>
          <w:lang w:val="en-US"/>
        </w:rPr>
      </w:pPr>
      <w:r w:rsidRPr="00E47EBF">
        <w:rPr>
          <w:color w:val="000000" w:themeColor="text1"/>
          <w:lang w:val="en-US"/>
        </w:rPr>
        <w:t>33</w:t>
      </w:r>
      <w:r w:rsidRPr="00E47EBF">
        <w:rPr>
          <w:color w:val="000000" w:themeColor="text1"/>
          <w:lang w:val="en-US"/>
        </w:rPr>
        <w:tab/>
        <w:t>budget*.ti,ab,kf.</w:t>
      </w:r>
    </w:p>
    <w:p w14:paraId="2B865AA0" w14:textId="6FF5F755" w:rsidR="00441ED4" w:rsidRPr="00E47EBF" w:rsidRDefault="00441ED4" w:rsidP="00441ED4">
      <w:pPr>
        <w:rPr>
          <w:color w:val="000000" w:themeColor="text1"/>
          <w:lang w:val="en-US"/>
        </w:rPr>
      </w:pPr>
      <w:r w:rsidRPr="00E47EBF">
        <w:rPr>
          <w:color w:val="000000" w:themeColor="text1"/>
          <w:lang w:val="en-US"/>
        </w:rPr>
        <w:t>34</w:t>
      </w:r>
      <w:r w:rsidRPr="00E47EBF">
        <w:rPr>
          <w:color w:val="000000" w:themeColor="text1"/>
          <w:lang w:val="en-US"/>
        </w:rPr>
        <w:tab/>
        <w:t>(economic* or cost or costs or costly or costing or price or prices or pricing or pharmacoeconomic* or pharmaco-economic* or expenditure or expenditures or expense or expenses or financial or finance or finances or financed).ti,kf</w:t>
      </w:r>
    </w:p>
    <w:p w14:paraId="5C4F87C3" w14:textId="45DE8132" w:rsidR="00441ED4" w:rsidRPr="00E47EBF" w:rsidRDefault="00441ED4" w:rsidP="00441ED4">
      <w:pPr>
        <w:rPr>
          <w:color w:val="000000" w:themeColor="text1"/>
          <w:lang w:val="en-US"/>
        </w:rPr>
      </w:pPr>
      <w:r w:rsidRPr="00E47EBF">
        <w:rPr>
          <w:color w:val="000000" w:themeColor="text1"/>
          <w:lang w:val="en-US"/>
        </w:rPr>
        <w:t>35</w:t>
      </w:r>
      <w:r w:rsidRPr="00E47EBF">
        <w:rPr>
          <w:color w:val="000000" w:themeColor="text1"/>
          <w:lang w:val="en-US"/>
        </w:rPr>
        <w:tab/>
        <w:t>(economic* or cost or costs or costly or costing or price or prices or pricing or pharmacoeconomic* or pharmaco-economic* or expenditure or expenditures or expense or expenses or financial or finance or finances or financed).ab. /freq=2</w:t>
      </w:r>
    </w:p>
    <w:p w14:paraId="7218234C" w14:textId="488D0106" w:rsidR="00441ED4" w:rsidRPr="00E47EBF" w:rsidRDefault="00441ED4" w:rsidP="00441ED4">
      <w:pPr>
        <w:rPr>
          <w:color w:val="000000" w:themeColor="text1"/>
          <w:lang w:val="en-US"/>
        </w:rPr>
      </w:pPr>
      <w:r w:rsidRPr="00E47EBF">
        <w:rPr>
          <w:color w:val="000000" w:themeColor="text1"/>
          <w:lang w:val="en-US"/>
        </w:rPr>
        <w:t>36</w:t>
      </w:r>
      <w:r w:rsidRPr="00E47EBF">
        <w:rPr>
          <w:color w:val="000000" w:themeColor="text1"/>
          <w:lang w:val="en-US"/>
        </w:rPr>
        <w:tab/>
        <w:t>(cost* adj2 (effective* or utilit* or benefit* or minimi* or analy* or outcome or outcomes)).ab,kf.</w:t>
      </w:r>
    </w:p>
    <w:p w14:paraId="230F042F" w14:textId="37D561D0" w:rsidR="00441ED4" w:rsidRPr="00E47EBF" w:rsidRDefault="00441ED4" w:rsidP="00441ED4">
      <w:pPr>
        <w:rPr>
          <w:color w:val="000000" w:themeColor="text1"/>
          <w:lang w:val="en-US"/>
        </w:rPr>
      </w:pPr>
      <w:r w:rsidRPr="00E47EBF">
        <w:rPr>
          <w:color w:val="000000" w:themeColor="text1"/>
          <w:lang w:val="en-US"/>
        </w:rPr>
        <w:t>37</w:t>
      </w:r>
      <w:r w:rsidRPr="00E47EBF">
        <w:rPr>
          <w:color w:val="000000" w:themeColor="text1"/>
          <w:lang w:val="en-US"/>
        </w:rPr>
        <w:tab/>
        <w:t>(value adj2 (money or monetary)).ti,ab,kf.</w:t>
      </w:r>
    </w:p>
    <w:p w14:paraId="1220565E" w14:textId="345A466C" w:rsidR="00441ED4" w:rsidRPr="00E47EBF" w:rsidRDefault="00441ED4" w:rsidP="00441ED4">
      <w:pPr>
        <w:rPr>
          <w:color w:val="000000" w:themeColor="text1"/>
          <w:lang w:val="en-US"/>
        </w:rPr>
      </w:pPr>
      <w:r w:rsidRPr="00E47EBF">
        <w:rPr>
          <w:color w:val="000000" w:themeColor="text1"/>
          <w:lang w:val="en-US"/>
        </w:rPr>
        <w:lastRenderedPageBreak/>
        <w:t>38</w:t>
      </w:r>
      <w:r w:rsidRPr="00E47EBF">
        <w:rPr>
          <w:color w:val="000000" w:themeColor="text1"/>
          <w:lang w:val="en-US"/>
        </w:rPr>
        <w:tab/>
        <w:t>exp models, economic/</w:t>
      </w:r>
    </w:p>
    <w:p w14:paraId="7D9E1F13" w14:textId="6E36070E" w:rsidR="00441ED4" w:rsidRPr="00E47EBF" w:rsidRDefault="00441ED4" w:rsidP="00441ED4">
      <w:pPr>
        <w:rPr>
          <w:color w:val="000000" w:themeColor="text1"/>
          <w:lang w:val="en-US"/>
        </w:rPr>
      </w:pPr>
      <w:r w:rsidRPr="00E47EBF">
        <w:rPr>
          <w:color w:val="000000" w:themeColor="text1"/>
          <w:lang w:val="en-US"/>
        </w:rPr>
        <w:t>39</w:t>
      </w:r>
      <w:r w:rsidRPr="00E47EBF">
        <w:rPr>
          <w:color w:val="000000" w:themeColor="text1"/>
          <w:lang w:val="en-US"/>
        </w:rPr>
        <w:tab/>
        <w:t>economic model*.ab,kf.</w:t>
      </w:r>
    </w:p>
    <w:p w14:paraId="361B0E52" w14:textId="2BC849F9" w:rsidR="00441ED4" w:rsidRPr="00E47EBF" w:rsidRDefault="00441ED4" w:rsidP="00441ED4">
      <w:pPr>
        <w:rPr>
          <w:color w:val="000000" w:themeColor="text1"/>
          <w:lang w:val="en-US"/>
        </w:rPr>
      </w:pPr>
      <w:r w:rsidRPr="00E47EBF">
        <w:rPr>
          <w:color w:val="000000" w:themeColor="text1"/>
          <w:lang w:val="en-US"/>
        </w:rPr>
        <w:t>40</w:t>
      </w:r>
      <w:r w:rsidRPr="00E47EBF">
        <w:rPr>
          <w:color w:val="000000" w:themeColor="text1"/>
          <w:lang w:val="en-US"/>
        </w:rPr>
        <w:tab/>
        <w:t>markov chains/</w:t>
      </w:r>
    </w:p>
    <w:p w14:paraId="4701215A" w14:textId="4A467195" w:rsidR="00441ED4" w:rsidRPr="00E47EBF" w:rsidRDefault="00441ED4" w:rsidP="00441ED4">
      <w:pPr>
        <w:rPr>
          <w:color w:val="000000" w:themeColor="text1"/>
          <w:lang w:val="en-US"/>
        </w:rPr>
      </w:pPr>
      <w:r w:rsidRPr="00E47EBF">
        <w:rPr>
          <w:color w:val="000000" w:themeColor="text1"/>
          <w:lang w:val="en-US"/>
        </w:rPr>
        <w:t>41</w:t>
      </w:r>
      <w:r w:rsidRPr="00E47EBF">
        <w:rPr>
          <w:color w:val="000000" w:themeColor="text1"/>
          <w:lang w:val="en-US"/>
        </w:rPr>
        <w:tab/>
        <w:t>markov.ti,ab,kf.</w:t>
      </w:r>
    </w:p>
    <w:p w14:paraId="11695111" w14:textId="77440CA0" w:rsidR="00441ED4" w:rsidRPr="00E47EBF" w:rsidRDefault="00441ED4" w:rsidP="00441ED4">
      <w:pPr>
        <w:rPr>
          <w:color w:val="000000" w:themeColor="text1"/>
          <w:lang w:val="en-US"/>
        </w:rPr>
      </w:pPr>
      <w:r w:rsidRPr="00E47EBF">
        <w:rPr>
          <w:color w:val="000000" w:themeColor="text1"/>
          <w:lang w:val="en-US"/>
        </w:rPr>
        <w:t>42</w:t>
      </w:r>
      <w:r w:rsidRPr="00E47EBF">
        <w:rPr>
          <w:color w:val="000000" w:themeColor="text1"/>
          <w:lang w:val="en-US"/>
        </w:rPr>
        <w:tab/>
        <w:t>monte carlo method/</w:t>
      </w:r>
    </w:p>
    <w:p w14:paraId="1057A4B6" w14:textId="4A764A0B" w:rsidR="00441ED4" w:rsidRPr="00E47EBF" w:rsidRDefault="00441ED4" w:rsidP="00441ED4">
      <w:pPr>
        <w:rPr>
          <w:color w:val="000000" w:themeColor="text1"/>
          <w:lang w:val="en-US"/>
        </w:rPr>
      </w:pPr>
      <w:r w:rsidRPr="00E47EBF">
        <w:rPr>
          <w:color w:val="000000" w:themeColor="text1"/>
          <w:lang w:val="en-US"/>
        </w:rPr>
        <w:t>43</w:t>
      </w:r>
      <w:r w:rsidRPr="00E47EBF">
        <w:rPr>
          <w:color w:val="000000" w:themeColor="text1"/>
          <w:lang w:val="en-US"/>
        </w:rPr>
        <w:tab/>
        <w:t>monte carlo.ti,ab,kf.</w:t>
      </w:r>
    </w:p>
    <w:p w14:paraId="0D56A20D" w14:textId="256A3A1C" w:rsidR="00441ED4" w:rsidRPr="00E47EBF" w:rsidRDefault="00441ED4" w:rsidP="00441ED4">
      <w:pPr>
        <w:rPr>
          <w:color w:val="000000" w:themeColor="text1"/>
          <w:lang w:val="en-US"/>
        </w:rPr>
      </w:pPr>
      <w:r w:rsidRPr="00E47EBF">
        <w:rPr>
          <w:color w:val="000000" w:themeColor="text1"/>
          <w:lang w:val="en-US"/>
        </w:rPr>
        <w:t>44</w:t>
      </w:r>
      <w:r w:rsidRPr="00E47EBF">
        <w:rPr>
          <w:color w:val="000000" w:themeColor="text1"/>
          <w:lang w:val="en-US"/>
        </w:rPr>
        <w:tab/>
        <w:t>exp Decision Theory</w:t>
      </w:r>
    </w:p>
    <w:p w14:paraId="4F938E96" w14:textId="67351755" w:rsidR="00441ED4" w:rsidRPr="00E47EBF" w:rsidRDefault="00441ED4" w:rsidP="00441ED4">
      <w:pPr>
        <w:rPr>
          <w:color w:val="000000" w:themeColor="text1"/>
          <w:lang w:val="en-US"/>
        </w:rPr>
      </w:pPr>
      <w:r w:rsidRPr="00E47EBF">
        <w:rPr>
          <w:color w:val="000000" w:themeColor="text1"/>
          <w:lang w:val="en-US"/>
        </w:rPr>
        <w:t>45</w:t>
      </w:r>
      <w:r w:rsidRPr="00E47EBF">
        <w:rPr>
          <w:color w:val="000000" w:themeColor="text1"/>
          <w:lang w:val="en-US"/>
        </w:rPr>
        <w:tab/>
        <w:t>(decision* adj2 (tree* or analy* or model*)).ti,ab,kf</w:t>
      </w:r>
    </w:p>
    <w:p w14:paraId="6AD1DD5E" w14:textId="3BD0F87C" w:rsidR="00441ED4" w:rsidRPr="00E47EBF" w:rsidRDefault="00441ED4" w:rsidP="00441ED4">
      <w:pPr>
        <w:rPr>
          <w:color w:val="000000" w:themeColor="text1"/>
          <w:lang w:val="en-US"/>
        </w:rPr>
      </w:pPr>
      <w:r w:rsidRPr="00E47EBF">
        <w:rPr>
          <w:color w:val="000000" w:themeColor="text1"/>
          <w:lang w:val="en-US"/>
        </w:rPr>
        <w:t>46</w:t>
      </w:r>
      <w:r w:rsidRPr="00E47EBF">
        <w:rPr>
          <w:color w:val="000000" w:themeColor="text1"/>
          <w:lang w:val="en-US"/>
        </w:rPr>
        <w:tab/>
        <w:t>23 not 20</w:t>
      </w:r>
    </w:p>
    <w:p w14:paraId="102646ED" w14:textId="2A3E8715" w:rsidR="00441ED4" w:rsidRPr="00E47EBF" w:rsidRDefault="00441ED4" w:rsidP="00441ED4">
      <w:pPr>
        <w:rPr>
          <w:color w:val="000000" w:themeColor="text1"/>
          <w:lang w:val="en-US"/>
        </w:rPr>
      </w:pPr>
      <w:r w:rsidRPr="00E47EBF">
        <w:rPr>
          <w:color w:val="000000" w:themeColor="text1"/>
          <w:lang w:val="en-US"/>
        </w:rPr>
        <w:t>47</w:t>
      </w:r>
      <w:r w:rsidRPr="00E47EBF">
        <w:rPr>
          <w:color w:val="000000" w:themeColor="text1"/>
          <w:lang w:val="en-US"/>
        </w:rPr>
        <w:tab/>
        <w:t>or/24-45</w:t>
      </w:r>
    </w:p>
    <w:p w14:paraId="1B55F7AB" w14:textId="4C21080C" w:rsidR="00AE41A1" w:rsidRPr="00E47EBF" w:rsidRDefault="00441ED4" w:rsidP="00AE41A1">
      <w:pPr>
        <w:rPr>
          <w:color w:val="000000" w:themeColor="text1"/>
          <w:lang w:val="en-US"/>
        </w:rPr>
      </w:pPr>
      <w:r w:rsidRPr="00E47EBF">
        <w:rPr>
          <w:color w:val="000000" w:themeColor="text1"/>
          <w:lang w:val="en-US"/>
        </w:rPr>
        <w:t>48</w:t>
      </w:r>
      <w:r w:rsidRPr="00E47EBF">
        <w:rPr>
          <w:color w:val="000000" w:themeColor="text1"/>
          <w:lang w:val="en-US"/>
        </w:rPr>
        <w:tab/>
        <w:t>46 and 47</w:t>
      </w:r>
      <w:bookmarkStart w:id="0" w:name="_Toc115788687"/>
    </w:p>
    <w:p w14:paraId="25F2A1DE" w14:textId="25913DE1" w:rsidR="005B5605" w:rsidRPr="00E47EBF" w:rsidRDefault="00404549" w:rsidP="00AE41A1">
      <w:pPr>
        <w:pStyle w:val="berschrift1"/>
        <w:rPr>
          <w:rFonts w:ascii="Times New Roman" w:hAnsi="Times New Roman" w:cs="Times New Roman"/>
          <w:color w:val="000000" w:themeColor="text1"/>
        </w:rPr>
      </w:pPr>
      <w:r w:rsidRPr="00E47EBF">
        <w:rPr>
          <w:rFonts w:ascii="Times New Roman" w:hAnsi="Times New Roman" w:cs="Times New Roman"/>
          <w:color w:val="000000" w:themeColor="text1"/>
        </w:rPr>
        <w:br w:type="column"/>
      </w:r>
      <w:r w:rsidR="005B5605" w:rsidRPr="00E47EBF">
        <w:rPr>
          <w:rFonts w:ascii="Times New Roman" w:hAnsi="Times New Roman" w:cs="Times New Roman"/>
          <w:color w:val="000000" w:themeColor="text1"/>
        </w:rPr>
        <w:lastRenderedPageBreak/>
        <w:t xml:space="preserve">Search strategy adapted for </w:t>
      </w:r>
      <w:r w:rsidR="001A6B29" w:rsidRPr="00E47EBF">
        <w:rPr>
          <w:rFonts w:ascii="Times New Roman" w:hAnsi="Times New Roman" w:cs="Times New Roman"/>
          <w:color w:val="000000" w:themeColor="text1"/>
        </w:rPr>
        <w:t>Embase</w:t>
      </w:r>
      <w:r w:rsidR="005B5605" w:rsidRPr="00E47EBF">
        <w:rPr>
          <w:rFonts w:ascii="Times New Roman" w:hAnsi="Times New Roman" w:cs="Times New Roman"/>
          <w:color w:val="000000" w:themeColor="text1"/>
        </w:rPr>
        <w:t xml:space="preserve"> using Ovid</w:t>
      </w:r>
    </w:p>
    <w:bookmarkEnd w:id="0"/>
    <w:p w14:paraId="4A68BE2D" w14:textId="4B1FA882" w:rsidR="008A50DF" w:rsidRPr="00E47EBF" w:rsidRDefault="008A50DF" w:rsidP="008A50DF">
      <w:pPr>
        <w:rPr>
          <w:color w:val="000000" w:themeColor="text1"/>
          <w:lang w:val="en-US"/>
        </w:rPr>
      </w:pPr>
      <w:r w:rsidRPr="00E47EBF">
        <w:rPr>
          <w:color w:val="000000" w:themeColor="text1"/>
          <w:lang w:val="en-US"/>
        </w:rPr>
        <w:t>1</w:t>
      </w:r>
      <w:r w:rsidRPr="00E47EBF">
        <w:rPr>
          <w:color w:val="000000" w:themeColor="text1"/>
          <w:lang w:val="en-US"/>
        </w:rPr>
        <w:tab/>
        <w:t>exp obesity/ or body weight/ or obesity.mp.</w:t>
      </w:r>
    </w:p>
    <w:p w14:paraId="2F54A994" w14:textId="461703B8" w:rsidR="008A50DF" w:rsidRPr="00E47EBF" w:rsidRDefault="008A50DF" w:rsidP="008A50DF">
      <w:pPr>
        <w:rPr>
          <w:color w:val="000000" w:themeColor="text1"/>
          <w:lang w:val="en-US"/>
        </w:rPr>
      </w:pPr>
      <w:r w:rsidRPr="00E47EBF">
        <w:rPr>
          <w:color w:val="000000" w:themeColor="text1"/>
          <w:lang w:val="en-US"/>
        </w:rPr>
        <w:t>2</w:t>
      </w:r>
      <w:r w:rsidRPr="00E47EBF">
        <w:rPr>
          <w:color w:val="000000" w:themeColor="text1"/>
          <w:lang w:val="en-US"/>
        </w:rPr>
        <w:tab/>
        <w:t>overweight/ or adipos*/</w:t>
      </w:r>
    </w:p>
    <w:p w14:paraId="5DFA5573" w14:textId="0A545B46" w:rsidR="008A50DF" w:rsidRPr="00E47EBF" w:rsidRDefault="008A50DF" w:rsidP="008A50DF">
      <w:pPr>
        <w:rPr>
          <w:color w:val="000000" w:themeColor="text1"/>
          <w:lang w:val="en-US"/>
        </w:rPr>
      </w:pPr>
      <w:r w:rsidRPr="00E47EBF">
        <w:rPr>
          <w:color w:val="000000" w:themeColor="text1"/>
          <w:lang w:val="en-US"/>
        </w:rPr>
        <w:t>3</w:t>
      </w:r>
      <w:r w:rsidRPr="00E47EBF">
        <w:rPr>
          <w:color w:val="000000" w:themeColor="text1"/>
          <w:lang w:val="en-US"/>
        </w:rPr>
        <w:tab/>
        <w:t>weight loss/ or weight loss.mp. or intentional weight loss.mp.</w:t>
      </w:r>
    </w:p>
    <w:p w14:paraId="67AD0FF1" w14:textId="78FB3A97" w:rsidR="008A50DF" w:rsidRPr="00E47EBF" w:rsidRDefault="008A50DF" w:rsidP="008A50DF">
      <w:pPr>
        <w:rPr>
          <w:color w:val="000000" w:themeColor="text1"/>
          <w:lang w:val="en-US"/>
        </w:rPr>
      </w:pPr>
      <w:r w:rsidRPr="00E47EBF">
        <w:rPr>
          <w:color w:val="000000" w:themeColor="text1"/>
          <w:lang w:val="en-US"/>
        </w:rPr>
        <w:t>4</w:t>
      </w:r>
      <w:r w:rsidRPr="00E47EBF">
        <w:rPr>
          <w:color w:val="000000" w:themeColor="text1"/>
          <w:lang w:val="en-US"/>
        </w:rPr>
        <w:tab/>
        <w:t>obes*.tw.</w:t>
      </w:r>
    </w:p>
    <w:p w14:paraId="7549715B" w14:textId="268076C3" w:rsidR="008A50DF" w:rsidRPr="00E47EBF" w:rsidRDefault="008A50DF" w:rsidP="008A50DF">
      <w:pPr>
        <w:rPr>
          <w:color w:val="000000" w:themeColor="text1"/>
          <w:lang w:val="en-US"/>
        </w:rPr>
      </w:pPr>
      <w:r w:rsidRPr="00E47EBF">
        <w:rPr>
          <w:color w:val="000000" w:themeColor="text1"/>
          <w:lang w:val="en-US"/>
        </w:rPr>
        <w:t>5</w:t>
      </w:r>
      <w:r w:rsidRPr="00E47EBF">
        <w:rPr>
          <w:color w:val="000000" w:themeColor="text1"/>
          <w:lang w:val="en-US"/>
        </w:rPr>
        <w:tab/>
        <w:t>(overweight or over weight or overeat* or adipos*).tw.</w:t>
      </w:r>
    </w:p>
    <w:p w14:paraId="1D8EA3FA" w14:textId="5E7A8638" w:rsidR="008A50DF" w:rsidRPr="00E47EBF" w:rsidRDefault="008A50DF" w:rsidP="008A50DF">
      <w:pPr>
        <w:rPr>
          <w:color w:val="000000" w:themeColor="text1"/>
          <w:lang w:val="en-US"/>
        </w:rPr>
      </w:pPr>
      <w:r w:rsidRPr="00E47EBF">
        <w:rPr>
          <w:color w:val="000000" w:themeColor="text1"/>
          <w:lang w:val="en-US"/>
        </w:rPr>
        <w:t>6</w:t>
      </w:r>
      <w:r w:rsidRPr="00E47EBF">
        <w:rPr>
          <w:color w:val="000000" w:themeColor="text1"/>
          <w:lang w:val="en-US"/>
        </w:rPr>
        <w:tab/>
        <w:t>body mass index/</w:t>
      </w:r>
    </w:p>
    <w:p w14:paraId="0435614D" w14:textId="24B098C1" w:rsidR="008A50DF" w:rsidRPr="00E47EBF" w:rsidRDefault="008A50DF" w:rsidP="008A50DF">
      <w:pPr>
        <w:rPr>
          <w:color w:val="000000" w:themeColor="text1"/>
          <w:lang w:val="en-US"/>
        </w:rPr>
      </w:pPr>
      <w:r w:rsidRPr="00E47EBF">
        <w:rPr>
          <w:color w:val="000000" w:themeColor="text1"/>
          <w:lang w:val="en-US"/>
        </w:rPr>
        <w:t>7</w:t>
      </w:r>
      <w:r w:rsidRPr="00E47EBF">
        <w:rPr>
          <w:color w:val="000000" w:themeColor="text1"/>
          <w:lang w:val="en-US"/>
        </w:rPr>
        <w:tab/>
        <w:t>(weight adj3 (cycl* or reduc* or los* or maint* or decreas* or watch* or control* or gain* or chang* or increas* or diet*)).tw.</w:t>
      </w:r>
    </w:p>
    <w:p w14:paraId="0EE27249" w14:textId="26353C23" w:rsidR="008A50DF" w:rsidRPr="00E47EBF" w:rsidRDefault="008A50DF" w:rsidP="008A50DF">
      <w:pPr>
        <w:rPr>
          <w:color w:val="000000" w:themeColor="text1"/>
          <w:lang w:val="en-US"/>
        </w:rPr>
      </w:pPr>
      <w:r w:rsidRPr="00E47EBF">
        <w:rPr>
          <w:color w:val="000000" w:themeColor="text1"/>
          <w:lang w:val="en-US"/>
        </w:rPr>
        <w:t>8</w:t>
      </w:r>
      <w:r w:rsidRPr="00E47EBF">
        <w:rPr>
          <w:color w:val="000000" w:themeColor="text1"/>
          <w:lang w:val="en-US"/>
        </w:rPr>
        <w:tab/>
        <w:t>((body mass index or bmi) adj3 (reduc* or maint* or decreas* or watch* or control* or gain* or chang* or increas* or diet*)).tw.</w:t>
      </w:r>
    </w:p>
    <w:p w14:paraId="20470D8C" w14:textId="6734E35D" w:rsidR="008A50DF" w:rsidRPr="00E47EBF" w:rsidRDefault="008A50DF" w:rsidP="008A50DF">
      <w:pPr>
        <w:rPr>
          <w:color w:val="000000" w:themeColor="text1"/>
          <w:lang w:val="en-US"/>
        </w:rPr>
      </w:pPr>
      <w:r w:rsidRPr="00E47EBF">
        <w:rPr>
          <w:color w:val="000000" w:themeColor="text1"/>
          <w:lang w:val="en-US"/>
        </w:rPr>
        <w:t>9</w:t>
      </w:r>
      <w:r w:rsidRPr="00E47EBF">
        <w:rPr>
          <w:color w:val="000000" w:themeColor="text1"/>
          <w:lang w:val="en-US"/>
        </w:rPr>
        <w:tab/>
        <w:t>1 or 2 or 3 or 4 or 5 or 6 or 7 or 8</w:t>
      </w:r>
    </w:p>
    <w:p w14:paraId="60DF8215" w14:textId="012548C2" w:rsidR="008A50DF" w:rsidRPr="00E47EBF" w:rsidRDefault="008A50DF" w:rsidP="008A50DF">
      <w:pPr>
        <w:rPr>
          <w:color w:val="000000" w:themeColor="text1"/>
          <w:lang w:val="en-US"/>
        </w:rPr>
      </w:pPr>
      <w:r w:rsidRPr="00E47EBF">
        <w:rPr>
          <w:color w:val="000000" w:themeColor="text1"/>
          <w:lang w:val="en-US"/>
        </w:rPr>
        <w:t>10</w:t>
      </w:r>
      <w:r w:rsidRPr="00E47EBF">
        <w:rPr>
          <w:color w:val="000000" w:themeColor="text1"/>
          <w:lang w:val="en-US"/>
        </w:rPr>
        <w:tab/>
        <w:t>exp osteoarthritis/ or osteoarthritis/ or osteoarthritis, knee/</w:t>
      </w:r>
    </w:p>
    <w:p w14:paraId="798E51BE" w14:textId="13B87B2E" w:rsidR="008A50DF" w:rsidRPr="00E47EBF" w:rsidRDefault="008A50DF" w:rsidP="008A50DF">
      <w:pPr>
        <w:rPr>
          <w:color w:val="000000" w:themeColor="text1"/>
          <w:lang w:val="en-US"/>
        </w:rPr>
      </w:pPr>
      <w:r w:rsidRPr="00E47EBF">
        <w:rPr>
          <w:color w:val="000000" w:themeColor="text1"/>
          <w:lang w:val="en-US"/>
        </w:rPr>
        <w:t>11</w:t>
      </w:r>
      <w:r w:rsidRPr="00E47EBF">
        <w:rPr>
          <w:color w:val="000000" w:themeColor="text1"/>
          <w:lang w:val="en-US"/>
        </w:rPr>
        <w:tab/>
        <w:t>exp back pain/ or low back pain/</w:t>
      </w:r>
    </w:p>
    <w:p w14:paraId="63E2D85D" w14:textId="6CD7CD68" w:rsidR="008A50DF" w:rsidRPr="00E47EBF" w:rsidRDefault="008A50DF" w:rsidP="008A50DF">
      <w:pPr>
        <w:rPr>
          <w:color w:val="000000" w:themeColor="text1"/>
          <w:lang w:val="en-US"/>
        </w:rPr>
      </w:pPr>
      <w:r w:rsidRPr="00E47EBF">
        <w:rPr>
          <w:color w:val="000000" w:themeColor="text1"/>
          <w:lang w:val="en-US"/>
        </w:rPr>
        <w:t>12</w:t>
      </w:r>
      <w:r w:rsidRPr="00E47EBF">
        <w:rPr>
          <w:color w:val="000000" w:themeColor="text1"/>
          <w:lang w:val="en-US"/>
        </w:rPr>
        <w:tab/>
        <w:t>neck pain/</w:t>
      </w:r>
    </w:p>
    <w:p w14:paraId="109348D2" w14:textId="48B05922" w:rsidR="008A50DF" w:rsidRPr="00E47EBF" w:rsidRDefault="008A50DF" w:rsidP="008A50DF">
      <w:pPr>
        <w:rPr>
          <w:color w:val="000000" w:themeColor="text1"/>
          <w:lang w:val="en-US"/>
        </w:rPr>
      </w:pPr>
      <w:r w:rsidRPr="00E47EBF">
        <w:rPr>
          <w:color w:val="000000" w:themeColor="text1"/>
          <w:lang w:val="en-US"/>
        </w:rPr>
        <w:t>13</w:t>
      </w:r>
      <w:r w:rsidRPr="00E47EBF">
        <w:rPr>
          <w:color w:val="000000" w:themeColor="text1"/>
          <w:lang w:val="en-US"/>
        </w:rPr>
        <w:tab/>
        <w:t>(backache or neckache).tw.</w:t>
      </w:r>
    </w:p>
    <w:p w14:paraId="7D5D5C61" w14:textId="2155FA0F" w:rsidR="008A50DF" w:rsidRPr="00E47EBF" w:rsidRDefault="008A50DF" w:rsidP="008A50DF">
      <w:pPr>
        <w:rPr>
          <w:color w:val="000000" w:themeColor="text1"/>
          <w:lang w:val="en-US"/>
        </w:rPr>
      </w:pPr>
      <w:r w:rsidRPr="00E47EBF">
        <w:rPr>
          <w:color w:val="000000" w:themeColor="text1"/>
          <w:lang w:val="en-US"/>
        </w:rPr>
        <w:t>14</w:t>
      </w:r>
      <w:r w:rsidRPr="00E47EBF">
        <w:rPr>
          <w:color w:val="000000" w:themeColor="text1"/>
          <w:lang w:val="en-US"/>
        </w:rPr>
        <w:tab/>
        <w:t>exp musculoskeletal pain/ or musculoskeletal diseases/</w:t>
      </w:r>
    </w:p>
    <w:p w14:paraId="01ADE902" w14:textId="61986D20" w:rsidR="008A50DF" w:rsidRPr="00E47EBF" w:rsidRDefault="008A50DF" w:rsidP="008A50DF">
      <w:pPr>
        <w:rPr>
          <w:color w:val="000000" w:themeColor="text1"/>
          <w:lang w:val="en-US"/>
        </w:rPr>
      </w:pPr>
      <w:r w:rsidRPr="00E47EBF">
        <w:rPr>
          <w:color w:val="000000" w:themeColor="text1"/>
          <w:lang w:val="en-US"/>
        </w:rPr>
        <w:t>15</w:t>
      </w:r>
      <w:r w:rsidRPr="00E47EBF">
        <w:rPr>
          <w:color w:val="000000" w:themeColor="text1"/>
          <w:lang w:val="en-US"/>
        </w:rPr>
        <w:tab/>
        <w:t>(osteoarthr* or Osteo* arthr*).tw.</w:t>
      </w:r>
      <w:r w:rsidRPr="00E47EBF">
        <w:rPr>
          <w:color w:val="000000" w:themeColor="text1"/>
          <w:lang w:val="en-US"/>
        </w:rPr>
        <w:tab/>
      </w:r>
    </w:p>
    <w:p w14:paraId="07D09745" w14:textId="2CEBDB94" w:rsidR="008A50DF" w:rsidRPr="00E47EBF" w:rsidRDefault="008A50DF" w:rsidP="008A50DF">
      <w:pPr>
        <w:rPr>
          <w:color w:val="000000" w:themeColor="text1"/>
          <w:lang w:val="en-US"/>
        </w:rPr>
      </w:pPr>
      <w:r w:rsidRPr="00E47EBF">
        <w:rPr>
          <w:color w:val="000000" w:themeColor="text1"/>
          <w:lang w:val="en-US"/>
        </w:rPr>
        <w:t>16</w:t>
      </w:r>
      <w:r w:rsidRPr="00E47EBF">
        <w:rPr>
          <w:color w:val="000000" w:themeColor="text1"/>
          <w:lang w:val="en-US"/>
        </w:rPr>
        <w:tab/>
        <w:t>sciatica/</w:t>
      </w:r>
      <w:r w:rsidRPr="00E47EBF">
        <w:rPr>
          <w:color w:val="000000" w:themeColor="text1"/>
          <w:lang w:val="en-US"/>
        </w:rPr>
        <w:tab/>
      </w:r>
    </w:p>
    <w:p w14:paraId="6847E59E" w14:textId="55442C40" w:rsidR="008A50DF" w:rsidRPr="00E47EBF" w:rsidRDefault="008A50DF" w:rsidP="008A50DF">
      <w:pPr>
        <w:rPr>
          <w:color w:val="000000" w:themeColor="text1"/>
          <w:lang w:val="en-US"/>
        </w:rPr>
      </w:pPr>
      <w:r w:rsidRPr="00E47EBF">
        <w:rPr>
          <w:color w:val="000000" w:themeColor="text1"/>
          <w:lang w:val="en-US"/>
        </w:rPr>
        <w:t>17</w:t>
      </w:r>
      <w:r w:rsidRPr="00E47EBF">
        <w:rPr>
          <w:color w:val="000000" w:themeColor="text1"/>
          <w:lang w:val="en-US"/>
        </w:rPr>
        <w:tab/>
        <w:t>neuralgia/</w:t>
      </w:r>
      <w:r w:rsidRPr="00E47EBF">
        <w:rPr>
          <w:color w:val="000000" w:themeColor="text1"/>
          <w:lang w:val="en-US"/>
        </w:rPr>
        <w:tab/>
      </w:r>
    </w:p>
    <w:p w14:paraId="2940CE09" w14:textId="1CE7F2F5" w:rsidR="008A50DF" w:rsidRPr="00E47EBF" w:rsidRDefault="008A50DF" w:rsidP="008A50DF">
      <w:pPr>
        <w:rPr>
          <w:color w:val="000000" w:themeColor="text1"/>
          <w:lang w:val="en-US"/>
        </w:rPr>
      </w:pPr>
      <w:r w:rsidRPr="00E47EBF">
        <w:rPr>
          <w:color w:val="000000" w:themeColor="text1"/>
          <w:lang w:val="en-US"/>
        </w:rPr>
        <w:t>18</w:t>
      </w:r>
      <w:r w:rsidRPr="00E47EBF">
        <w:rPr>
          <w:color w:val="000000" w:themeColor="text1"/>
          <w:lang w:val="en-US"/>
        </w:rPr>
        <w:tab/>
        <w:t>(dorsalgia or cervicalgia).tw.</w:t>
      </w:r>
      <w:r w:rsidRPr="00E47EBF">
        <w:rPr>
          <w:color w:val="000000" w:themeColor="text1"/>
          <w:lang w:val="en-US"/>
        </w:rPr>
        <w:tab/>
      </w:r>
    </w:p>
    <w:p w14:paraId="362CEC30" w14:textId="5EE2BDB1" w:rsidR="008A50DF" w:rsidRPr="00E47EBF" w:rsidRDefault="008A50DF" w:rsidP="008A50DF">
      <w:pPr>
        <w:rPr>
          <w:color w:val="000000" w:themeColor="text1"/>
          <w:lang w:val="en-US"/>
        </w:rPr>
      </w:pPr>
      <w:r w:rsidRPr="00E47EBF">
        <w:rPr>
          <w:color w:val="000000" w:themeColor="text1"/>
          <w:lang w:val="en-US"/>
        </w:rPr>
        <w:t>19</w:t>
      </w:r>
      <w:r w:rsidRPr="00E47EBF">
        <w:rPr>
          <w:color w:val="000000" w:themeColor="text1"/>
          <w:lang w:val="en-US"/>
        </w:rPr>
        <w:tab/>
        <w:t>((cervical vertebrae or back or knee* or neck or spin* or hip* or lumb* or joint* or musculoske*) adj3 (pain* or ache* or arching or complaint* or stiff* or dysfunction* or disabil* or trauma* or disorder* or injury*)).tw.</w:t>
      </w:r>
      <w:r w:rsidRPr="00E47EBF">
        <w:rPr>
          <w:color w:val="000000" w:themeColor="text1"/>
          <w:lang w:val="en-US"/>
        </w:rPr>
        <w:tab/>
      </w:r>
    </w:p>
    <w:p w14:paraId="746DBAC3" w14:textId="5127D690" w:rsidR="008A50DF" w:rsidRPr="00E47EBF" w:rsidRDefault="008A50DF" w:rsidP="008A50DF">
      <w:pPr>
        <w:rPr>
          <w:color w:val="000000" w:themeColor="text1"/>
          <w:lang w:val="en-US"/>
        </w:rPr>
      </w:pPr>
      <w:r w:rsidRPr="00E47EBF">
        <w:rPr>
          <w:color w:val="000000" w:themeColor="text1"/>
          <w:lang w:val="en-US"/>
        </w:rPr>
        <w:t>20</w:t>
      </w:r>
      <w:r w:rsidRPr="00E47EBF">
        <w:rPr>
          <w:color w:val="000000" w:themeColor="text1"/>
          <w:lang w:val="en-US"/>
        </w:rPr>
        <w:tab/>
        <w:t>(animals not (humans and animals)).sh.</w:t>
      </w:r>
      <w:r w:rsidRPr="00E47EBF">
        <w:rPr>
          <w:color w:val="000000" w:themeColor="text1"/>
          <w:lang w:val="en-US"/>
        </w:rPr>
        <w:tab/>
      </w:r>
    </w:p>
    <w:p w14:paraId="30A2B610" w14:textId="005F30E0" w:rsidR="008A50DF" w:rsidRPr="00E47EBF" w:rsidRDefault="008A50DF" w:rsidP="008A50DF">
      <w:pPr>
        <w:rPr>
          <w:color w:val="000000" w:themeColor="text1"/>
          <w:lang w:val="en-US"/>
        </w:rPr>
      </w:pPr>
      <w:r w:rsidRPr="00E47EBF">
        <w:rPr>
          <w:color w:val="000000" w:themeColor="text1"/>
          <w:lang w:val="en-US"/>
        </w:rPr>
        <w:t>21</w:t>
      </w:r>
      <w:r w:rsidRPr="00E47EBF">
        <w:rPr>
          <w:color w:val="000000" w:themeColor="text1"/>
          <w:lang w:val="en-US"/>
        </w:rPr>
        <w:tab/>
        <w:t>coxarthr*.tw.</w:t>
      </w:r>
      <w:r w:rsidRPr="00E47EBF">
        <w:rPr>
          <w:color w:val="000000" w:themeColor="text1"/>
          <w:lang w:val="en-US"/>
        </w:rPr>
        <w:tab/>
      </w:r>
    </w:p>
    <w:p w14:paraId="6D2F5AF4" w14:textId="4DC6729D" w:rsidR="008A50DF" w:rsidRPr="00E47EBF" w:rsidRDefault="008A50DF" w:rsidP="008A50DF">
      <w:pPr>
        <w:rPr>
          <w:color w:val="000000" w:themeColor="text1"/>
          <w:lang w:val="en-US"/>
        </w:rPr>
      </w:pPr>
      <w:r w:rsidRPr="00E47EBF">
        <w:rPr>
          <w:color w:val="000000" w:themeColor="text1"/>
          <w:lang w:val="en-US"/>
        </w:rPr>
        <w:t>22</w:t>
      </w:r>
      <w:r w:rsidRPr="00E47EBF">
        <w:rPr>
          <w:color w:val="000000" w:themeColor="text1"/>
          <w:lang w:val="en-US"/>
        </w:rPr>
        <w:tab/>
        <w:t>10 or 11 or 12 or 13 or 14 or 15 or 16 or 17 or 18 or 19 or 21</w:t>
      </w:r>
      <w:r w:rsidRPr="00E47EBF">
        <w:rPr>
          <w:color w:val="000000" w:themeColor="text1"/>
          <w:lang w:val="en-US"/>
        </w:rPr>
        <w:tab/>
      </w:r>
    </w:p>
    <w:p w14:paraId="4CC125FF" w14:textId="7FC899EF" w:rsidR="008A50DF" w:rsidRPr="00E47EBF" w:rsidRDefault="008A50DF" w:rsidP="008A50DF">
      <w:pPr>
        <w:rPr>
          <w:color w:val="000000" w:themeColor="text1"/>
          <w:lang w:val="en-US"/>
        </w:rPr>
      </w:pPr>
      <w:r w:rsidRPr="00E47EBF">
        <w:rPr>
          <w:color w:val="000000" w:themeColor="text1"/>
          <w:lang w:val="en-US"/>
        </w:rPr>
        <w:t>23</w:t>
      </w:r>
      <w:r w:rsidRPr="00E47EBF">
        <w:rPr>
          <w:color w:val="000000" w:themeColor="text1"/>
          <w:lang w:val="en-US"/>
        </w:rPr>
        <w:tab/>
        <w:t>9 and 22</w:t>
      </w:r>
      <w:r w:rsidRPr="00E47EBF">
        <w:rPr>
          <w:color w:val="000000" w:themeColor="text1"/>
          <w:lang w:val="en-US"/>
        </w:rPr>
        <w:tab/>
      </w:r>
    </w:p>
    <w:p w14:paraId="28DB7C15" w14:textId="79DF1F81" w:rsidR="008A50DF" w:rsidRPr="00E47EBF" w:rsidRDefault="008A50DF" w:rsidP="008A50DF">
      <w:pPr>
        <w:rPr>
          <w:color w:val="000000" w:themeColor="text1"/>
          <w:lang w:val="en-US"/>
        </w:rPr>
      </w:pPr>
      <w:r w:rsidRPr="00E47EBF">
        <w:rPr>
          <w:color w:val="000000" w:themeColor="text1"/>
          <w:lang w:val="en-US"/>
        </w:rPr>
        <w:t>24</w:t>
      </w:r>
      <w:r w:rsidRPr="00E47EBF">
        <w:rPr>
          <w:color w:val="000000" w:themeColor="text1"/>
          <w:lang w:val="en-US"/>
        </w:rPr>
        <w:tab/>
        <w:t>23 not 20</w:t>
      </w:r>
      <w:r w:rsidRPr="00E47EBF">
        <w:rPr>
          <w:color w:val="000000" w:themeColor="text1"/>
          <w:lang w:val="en-US"/>
        </w:rPr>
        <w:tab/>
      </w:r>
    </w:p>
    <w:p w14:paraId="0734004F" w14:textId="59A068BE" w:rsidR="008A50DF" w:rsidRPr="00E47EBF" w:rsidRDefault="008A50DF" w:rsidP="008A50DF">
      <w:pPr>
        <w:rPr>
          <w:color w:val="000000" w:themeColor="text1"/>
          <w:lang w:val="en-US"/>
        </w:rPr>
      </w:pPr>
      <w:r w:rsidRPr="00E47EBF">
        <w:rPr>
          <w:color w:val="000000" w:themeColor="text1"/>
          <w:lang w:val="en-US"/>
        </w:rPr>
        <w:t>25</w:t>
      </w:r>
      <w:r w:rsidRPr="00E47EBF">
        <w:rPr>
          <w:color w:val="000000" w:themeColor="text1"/>
          <w:lang w:val="en-US"/>
        </w:rPr>
        <w:tab/>
        <w:t>*economics/</w:t>
      </w:r>
      <w:r w:rsidRPr="00E47EBF">
        <w:rPr>
          <w:color w:val="000000" w:themeColor="text1"/>
          <w:lang w:val="en-US"/>
        </w:rPr>
        <w:tab/>
      </w:r>
    </w:p>
    <w:p w14:paraId="70FC7F88" w14:textId="40A01DB4" w:rsidR="008A50DF" w:rsidRPr="00E47EBF" w:rsidRDefault="008A50DF" w:rsidP="008A50DF">
      <w:pPr>
        <w:rPr>
          <w:color w:val="000000" w:themeColor="text1"/>
          <w:lang w:val="en-US"/>
        </w:rPr>
      </w:pPr>
      <w:r w:rsidRPr="00E47EBF">
        <w:rPr>
          <w:color w:val="000000" w:themeColor="text1"/>
          <w:lang w:val="en-US"/>
        </w:rPr>
        <w:t>26</w:t>
      </w:r>
      <w:r w:rsidRPr="00E47EBF">
        <w:rPr>
          <w:color w:val="000000" w:themeColor="text1"/>
          <w:lang w:val="en-US"/>
        </w:rPr>
        <w:tab/>
        <w:t>exp *"costs and cost analysis"/</w:t>
      </w:r>
      <w:r w:rsidRPr="00E47EBF">
        <w:rPr>
          <w:color w:val="000000" w:themeColor="text1"/>
          <w:lang w:val="en-US"/>
        </w:rPr>
        <w:tab/>
      </w:r>
    </w:p>
    <w:p w14:paraId="21B58463" w14:textId="4CFA7D27" w:rsidR="008A50DF" w:rsidRPr="00E47EBF" w:rsidRDefault="008A50DF" w:rsidP="008A50DF">
      <w:pPr>
        <w:rPr>
          <w:color w:val="000000" w:themeColor="text1"/>
          <w:lang w:val="en-US"/>
        </w:rPr>
      </w:pPr>
      <w:r w:rsidRPr="00E47EBF">
        <w:rPr>
          <w:color w:val="000000" w:themeColor="text1"/>
          <w:lang w:val="en-US"/>
        </w:rPr>
        <w:t>27</w:t>
      </w:r>
      <w:r w:rsidRPr="00E47EBF">
        <w:rPr>
          <w:color w:val="000000" w:themeColor="text1"/>
          <w:lang w:val="en-US"/>
        </w:rPr>
        <w:tab/>
        <w:t>(economic adj2 model*).mp.</w:t>
      </w:r>
      <w:r w:rsidRPr="00E47EBF">
        <w:rPr>
          <w:color w:val="000000" w:themeColor="text1"/>
          <w:lang w:val="en-US"/>
        </w:rPr>
        <w:tab/>
      </w:r>
    </w:p>
    <w:p w14:paraId="4BA486BB" w14:textId="527AD2EC" w:rsidR="008A50DF" w:rsidRPr="00E47EBF" w:rsidRDefault="008A50DF" w:rsidP="008A50DF">
      <w:pPr>
        <w:rPr>
          <w:color w:val="000000" w:themeColor="text1"/>
          <w:lang w:val="en-US"/>
        </w:rPr>
      </w:pPr>
      <w:r w:rsidRPr="00E47EBF">
        <w:rPr>
          <w:color w:val="000000" w:themeColor="text1"/>
          <w:lang w:val="en-US"/>
        </w:rPr>
        <w:t>28</w:t>
      </w:r>
      <w:r w:rsidRPr="00E47EBF">
        <w:rPr>
          <w:color w:val="000000" w:themeColor="text1"/>
          <w:lang w:val="en-US"/>
        </w:rPr>
        <w:tab/>
        <w:t>(cost minimi* or cost-utilit* or health utilit* or economic evaluation* or economic review* or cost outcome* or cost analys?s or economic analys?s or budget* impact analys?s).ti,ab,kf.</w:t>
      </w:r>
      <w:r w:rsidRPr="00E47EBF">
        <w:rPr>
          <w:color w:val="000000" w:themeColor="text1"/>
          <w:lang w:val="en-US"/>
        </w:rPr>
        <w:tab/>
      </w:r>
    </w:p>
    <w:p w14:paraId="01D199B1" w14:textId="14EC90C7" w:rsidR="008A50DF" w:rsidRPr="00E47EBF" w:rsidRDefault="008A50DF" w:rsidP="008A50DF">
      <w:pPr>
        <w:rPr>
          <w:color w:val="000000" w:themeColor="text1"/>
          <w:lang w:val="en-US"/>
        </w:rPr>
      </w:pPr>
      <w:r w:rsidRPr="00E47EBF">
        <w:rPr>
          <w:color w:val="000000" w:themeColor="text1"/>
          <w:lang w:val="en-US"/>
        </w:rPr>
        <w:t>29</w:t>
      </w:r>
      <w:r w:rsidRPr="00E47EBF">
        <w:rPr>
          <w:color w:val="000000" w:themeColor="text1"/>
          <w:lang w:val="en-US"/>
        </w:rPr>
        <w:tab/>
        <w:t>(cost-effective* or pharmacoeconomic* or pharmaco-economic* or cost-benefit or costs).ti,kf.</w:t>
      </w:r>
      <w:r w:rsidRPr="00E47EBF">
        <w:rPr>
          <w:color w:val="000000" w:themeColor="text1"/>
          <w:lang w:val="en-US"/>
        </w:rPr>
        <w:tab/>
      </w:r>
    </w:p>
    <w:p w14:paraId="6101C209" w14:textId="6A4284C6" w:rsidR="008A50DF" w:rsidRPr="00E47EBF" w:rsidRDefault="008A50DF" w:rsidP="008A50DF">
      <w:pPr>
        <w:rPr>
          <w:color w:val="000000" w:themeColor="text1"/>
          <w:lang w:val="en-US"/>
        </w:rPr>
      </w:pPr>
      <w:r w:rsidRPr="00E47EBF">
        <w:rPr>
          <w:color w:val="000000" w:themeColor="text1"/>
          <w:lang w:val="en-US"/>
        </w:rPr>
        <w:t>30</w:t>
      </w:r>
      <w:r w:rsidRPr="00E47EBF">
        <w:rPr>
          <w:color w:val="000000" w:themeColor="text1"/>
          <w:lang w:val="en-US"/>
        </w:rPr>
        <w:tab/>
        <w:t>(life year or life years or qaly* or cost-benefit analys?s or cost-effectiveness analys?s).ab,kf.</w:t>
      </w:r>
      <w:r w:rsidRPr="00E47EBF">
        <w:rPr>
          <w:color w:val="000000" w:themeColor="text1"/>
          <w:lang w:val="en-US"/>
        </w:rPr>
        <w:tab/>
      </w:r>
    </w:p>
    <w:p w14:paraId="1B7DCFF5" w14:textId="00236E13" w:rsidR="008A50DF" w:rsidRPr="00E47EBF" w:rsidRDefault="008A50DF" w:rsidP="008A50DF">
      <w:pPr>
        <w:rPr>
          <w:color w:val="000000" w:themeColor="text1"/>
          <w:lang w:val="en-US"/>
        </w:rPr>
      </w:pPr>
      <w:r w:rsidRPr="00E47EBF">
        <w:rPr>
          <w:color w:val="000000" w:themeColor="text1"/>
          <w:lang w:val="en-US"/>
        </w:rPr>
        <w:t>31</w:t>
      </w:r>
      <w:r w:rsidRPr="00E47EBF">
        <w:rPr>
          <w:color w:val="000000" w:themeColor="text1"/>
          <w:lang w:val="en-US"/>
        </w:rPr>
        <w:tab/>
        <w:t>(cost or economic*).ti,kf. and (costs or cost-effectiveness or markov or monte carlo or model or modeling or modelling).ab.</w:t>
      </w:r>
      <w:r w:rsidRPr="00E47EBF">
        <w:rPr>
          <w:color w:val="000000" w:themeColor="text1"/>
          <w:lang w:val="en-US"/>
        </w:rPr>
        <w:tab/>
      </w:r>
    </w:p>
    <w:p w14:paraId="449F97B6" w14:textId="03877F18" w:rsidR="008A50DF" w:rsidRPr="00E47EBF" w:rsidRDefault="008A50DF" w:rsidP="008A50DF">
      <w:pPr>
        <w:rPr>
          <w:color w:val="000000" w:themeColor="text1"/>
          <w:lang w:val="en-US"/>
        </w:rPr>
      </w:pPr>
      <w:r w:rsidRPr="00E47EBF">
        <w:rPr>
          <w:color w:val="000000" w:themeColor="text1"/>
          <w:lang w:val="en-US"/>
        </w:rPr>
        <w:t>32</w:t>
      </w:r>
      <w:r w:rsidRPr="00E47EBF">
        <w:rPr>
          <w:color w:val="000000" w:themeColor="text1"/>
          <w:lang w:val="en-US"/>
        </w:rPr>
        <w:tab/>
        <w:t>or/25-31</w:t>
      </w:r>
      <w:r w:rsidRPr="00E47EBF">
        <w:rPr>
          <w:color w:val="000000" w:themeColor="text1"/>
          <w:lang w:val="en-US"/>
        </w:rPr>
        <w:tab/>
      </w:r>
    </w:p>
    <w:p w14:paraId="130765D5" w14:textId="44AEDE00" w:rsidR="00885A44" w:rsidRPr="00E47EBF" w:rsidRDefault="008A50DF" w:rsidP="00E931D6">
      <w:pPr>
        <w:rPr>
          <w:color w:val="000000" w:themeColor="text1"/>
          <w:lang w:val="en-US"/>
        </w:rPr>
      </w:pPr>
      <w:r w:rsidRPr="00E47EBF">
        <w:rPr>
          <w:color w:val="000000" w:themeColor="text1"/>
          <w:lang w:val="en-US"/>
        </w:rPr>
        <w:t>33</w:t>
      </w:r>
      <w:r w:rsidRPr="00E47EBF">
        <w:rPr>
          <w:color w:val="000000" w:themeColor="text1"/>
          <w:lang w:val="en-US"/>
        </w:rPr>
        <w:tab/>
        <w:t>24 and 32</w:t>
      </w:r>
      <w:r w:rsidRPr="00E47EBF">
        <w:rPr>
          <w:color w:val="000000" w:themeColor="text1"/>
          <w:lang w:val="en-US"/>
        </w:rPr>
        <w:tab/>
      </w:r>
    </w:p>
    <w:p w14:paraId="552F5BDD" w14:textId="1F06EF3C" w:rsidR="00FB12D7" w:rsidRPr="00E47EBF" w:rsidRDefault="00FB12D7" w:rsidP="00FB12D7">
      <w:pPr>
        <w:rPr>
          <w:color w:val="000000" w:themeColor="text1"/>
          <w:lang w:val="en-US"/>
        </w:rPr>
      </w:pPr>
    </w:p>
    <w:p w14:paraId="68148791" w14:textId="76A1BD68" w:rsidR="001C6FC1" w:rsidRPr="00E47EBF" w:rsidRDefault="001C6FC1" w:rsidP="00FB12D7">
      <w:pPr>
        <w:rPr>
          <w:color w:val="000000" w:themeColor="text1"/>
          <w:lang w:val="en-US"/>
        </w:rPr>
      </w:pPr>
    </w:p>
    <w:p w14:paraId="3C8298B5" w14:textId="061ACF96" w:rsidR="00AE41A1" w:rsidRPr="00E47EBF" w:rsidRDefault="00AE41A1" w:rsidP="00AE41A1">
      <w:pPr>
        <w:pStyle w:val="berschrift1"/>
        <w:rPr>
          <w:rFonts w:ascii="Times New Roman" w:hAnsi="Times New Roman" w:cs="Times New Roman"/>
          <w:color w:val="000000" w:themeColor="text1"/>
        </w:rPr>
      </w:pPr>
      <w:r w:rsidRPr="00E47EBF">
        <w:rPr>
          <w:rFonts w:ascii="Times New Roman" w:hAnsi="Times New Roman" w:cs="Times New Roman"/>
          <w:b/>
          <w:color w:val="000000" w:themeColor="text1"/>
          <w:lang w:val="en-US"/>
        </w:rPr>
        <w:br w:type="column"/>
      </w:r>
      <w:r w:rsidRPr="00E47EBF">
        <w:rPr>
          <w:rFonts w:ascii="Times New Roman" w:hAnsi="Times New Roman" w:cs="Times New Roman"/>
          <w:color w:val="000000" w:themeColor="text1"/>
        </w:rPr>
        <w:lastRenderedPageBreak/>
        <w:t xml:space="preserve">Search strategy adapted for </w:t>
      </w:r>
      <w:r w:rsidR="00CA40AC" w:rsidRPr="00E47EBF">
        <w:rPr>
          <w:rFonts w:ascii="Times New Roman" w:hAnsi="Times New Roman" w:cs="Times New Roman"/>
          <w:color w:val="000000" w:themeColor="text1"/>
        </w:rPr>
        <w:t xml:space="preserve">EBSCO </w:t>
      </w:r>
      <w:r w:rsidRPr="00E47EBF">
        <w:rPr>
          <w:rFonts w:ascii="Times New Roman" w:hAnsi="Times New Roman" w:cs="Times New Roman"/>
          <w:color w:val="000000" w:themeColor="text1"/>
        </w:rPr>
        <w:t>CINAHL</w:t>
      </w:r>
    </w:p>
    <w:p w14:paraId="72CC1AAC" w14:textId="6D378861" w:rsidR="00AE41A1" w:rsidRPr="00E47EBF" w:rsidRDefault="00CA40AC" w:rsidP="00AE41A1">
      <w:pPr>
        <w:rPr>
          <w:color w:val="000000" w:themeColor="text1"/>
          <w:lang w:val="en-US"/>
        </w:rPr>
      </w:pPr>
      <w:r w:rsidRPr="00E47EBF">
        <w:rPr>
          <w:color w:val="000000" w:themeColor="text1"/>
          <w:lang w:val="en-US"/>
        </w:rPr>
        <w:t>S1</w:t>
      </w:r>
      <w:r w:rsidRPr="00E47EBF">
        <w:rPr>
          <w:color w:val="000000" w:themeColor="text1"/>
          <w:lang w:val="en-US"/>
        </w:rPr>
        <w:tab/>
        <w:t>MH “obesity” OR MH “body weight”</w:t>
      </w:r>
    </w:p>
    <w:p w14:paraId="0677D964" w14:textId="6C764FFF" w:rsidR="00CA40AC" w:rsidRPr="00E47EBF" w:rsidRDefault="00CA40AC" w:rsidP="00AE41A1">
      <w:pPr>
        <w:rPr>
          <w:color w:val="000000" w:themeColor="text1"/>
          <w:lang w:val="en-US"/>
        </w:rPr>
      </w:pPr>
      <w:r w:rsidRPr="00E47EBF">
        <w:rPr>
          <w:color w:val="000000" w:themeColor="text1"/>
          <w:lang w:val="en-US"/>
        </w:rPr>
        <w:t>S2</w:t>
      </w:r>
      <w:r w:rsidRPr="00E47EBF">
        <w:rPr>
          <w:color w:val="000000" w:themeColor="text1"/>
          <w:lang w:val="en-US"/>
        </w:rPr>
        <w:tab/>
        <w:t>MH "overweight" OR MH "adipos*"</w:t>
      </w:r>
    </w:p>
    <w:p w14:paraId="70252B65" w14:textId="1893708A" w:rsidR="00CA40AC" w:rsidRPr="00E47EBF" w:rsidRDefault="00CA40AC" w:rsidP="00CA40AC">
      <w:pPr>
        <w:ind w:left="700" w:hanging="700"/>
        <w:rPr>
          <w:color w:val="000000" w:themeColor="text1"/>
          <w:lang w:val="en-US"/>
        </w:rPr>
      </w:pPr>
      <w:r w:rsidRPr="00E47EBF">
        <w:rPr>
          <w:color w:val="000000" w:themeColor="text1"/>
          <w:lang w:val="en-US"/>
        </w:rPr>
        <w:t>S3</w:t>
      </w:r>
      <w:r w:rsidRPr="00E47EBF">
        <w:rPr>
          <w:color w:val="000000" w:themeColor="text1"/>
          <w:lang w:val="en-US"/>
        </w:rPr>
        <w:tab/>
        <w:t>TI ("overweight" OR "over weight" OR "overeat*" OR "adipos*") OR AB ("overweight" OR "over weight" OR "overeat*" OR "adipos*")</w:t>
      </w:r>
    </w:p>
    <w:p w14:paraId="6B512E61" w14:textId="7D8EE4B5" w:rsidR="00CA40AC" w:rsidRPr="00E47EBF" w:rsidRDefault="00CA40AC" w:rsidP="00702C73">
      <w:pPr>
        <w:ind w:left="700" w:hanging="700"/>
        <w:rPr>
          <w:color w:val="000000" w:themeColor="text1"/>
          <w:lang w:val="en-US"/>
        </w:rPr>
      </w:pPr>
      <w:r w:rsidRPr="00E47EBF">
        <w:rPr>
          <w:color w:val="000000" w:themeColor="text1"/>
          <w:lang w:val="en-US"/>
        </w:rPr>
        <w:t>S4</w:t>
      </w:r>
      <w:r w:rsidRPr="00E47EBF">
        <w:rPr>
          <w:color w:val="000000" w:themeColor="text1"/>
          <w:lang w:val="en-US"/>
        </w:rPr>
        <w:tab/>
      </w:r>
      <w:r w:rsidR="00702C73" w:rsidRPr="00E47EBF">
        <w:rPr>
          <w:color w:val="000000" w:themeColor="text1"/>
          <w:lang w:val="en-US"/>
        </w:rPr>
        <w:t>MH "weight loss" OR TI ("weight loss" OR "intentional weight loss") OR AB ("weight loss" OR "intentional weight loss")</w:t>
      </w:r>
    </w:p>
    <w:p w14:paraId="308978BE" w14:textId="67CC3BEF" w:rsidR="00702C73" w:rsidRPr="00E47EBF" w:rsidRDefault="00702C73" w:rsidP="00AE41A1">
      <w:pPr>
        <w:rPr>
          <w:color w:val="000000" w:themeColor="text1"/>
          <w:lang w:val="en-US"/>
        </w:rPr>
      </w:pPr>
      <w:r w:rsidRPr="00E47EBF">
        <w:rPr>
          <w:color w:val="000000" w:themeColor="text1"/>
          <w:lang w:val="en-US"/>
        </w:rPr>
        <w:t>S5</w:t>
      </w:r>
      <w:r w:rsidRPr="00E47EBF">
        <w:rPr>
          <w:color w:val="000000" w:themeColor="text1"/>
          <w:lang w:val="en-US"/>
        </w:rPr>
        <w:tab/>
        <w:t>MH body mass index</w:t>
      </w:r>
    </w:p>
    <w:p w14:paraId="2124298D" w14:textId="02F8153C" w:rsidR="00702C73" w:rsidRPr="00E47EBF" w:rsidRDefault="00702C73" w:rsidP="00702C73">
      <w:pPr>
        <w:ind w:left="700" w:hanging="700"/>
        <w:rPr>
          <w:color w:val="000000" w:themeColor="text1"/>
          <w:lang w:val="en-US"/>
        </w:rPr>
      </w:pPr>
      <w:r w:rsidRPr="00E47EBF">
        <w:rPr>
          <w:color w:val="000000" w:themeColor="text1"/>
          <w:lang w:val="en-US"/>
        </w:rPr>
        <w:t>S6</w:t>
      </w:r>
      <w:r w:rsidRPr="00E47EBF">
        <w:rPr>
          <w:color w:val="000000" w:themeColor="text1"/>
          <w:lang w:val="en-US"/>
        </w:rPr>
        <w:tab/>
        <w:t>TI (weight N3 (cycl* or reduc* or los* or maint* or decreas* or watch* or control* or gain* or chang* or increas* or diet*)) OR AB (weight N3 (cycl* or reduc* or los* or maint* or decreas* or watch* or control* or gain* or chang* or increas* or diet*))</w:t>
      </w:r>
    </w:p>
    <w:p w14:paraId="4C44E62C" w14:textId="67A2504D" w:rsidR="00702C73" w:rsidRPr="00E47EBF" w:rsidRDefault="00702C73" w:rsidP="00702C73">
      <w:pPr>
        <w:ind w:left="700" w:hanging="700"/>
        <w:rPr>
          <w:color w:val="000000" w:themeColor="text1"/>
          <w:lang w:val="en-US"/>
        </w:rPr>
      </w:pPr>
      <w:r w:rsidRPr="00E47EBF">
        <w:rPr>
          <w:color w:val="000000" w:themeColor="text1"/>
          <w:lang w:val="en-US"/>
        </w:rPr>
        <w:t xml:space="preserve">S9 </w:t>
      </w:r>
      <w:r w:rsidRPr="00E47EBF">
        <w:rPr>
          <w:color w:val="000000" w:themeColor="text1"/>
          <w:lang w:val="en-US"/>
        </w:rPr>
        <w:tab/>
        <w:t>TI ( (body mass index or bmi) N3 (reduc* or maint* or decreas* or watch* or control* or gain* or chang* or increas* or diet*) ) OR AB ( (body mass index or bmi) N3 (reduc* or maint* or decreas* or watch* or control* or gain* or chang* or increas* or diet*) )</w:t>
      </w:r>
    </w:p>
    <w:p w14:paraId="2C9302B7" w14:textId="0616392F" w:rsidR="00702C73" w:rsidRPr="00E47EBF" w:rsidRDefault="00702C73" w:rsidP="00AE41A1">
      <w:pPr>
        <w:rPr>
          <w:color w:val="000000" w:themeColor="text1"/>
          <w:lang w:val="en-US"/>
        </w:rPr>
      </w:pPr>
      <w:r w:rsidRPr="00E47EBF">
        <w:rPr>
          <w:color w:val="000000" w:themeColor="text1"/>
          <w:lang w:val="en-US"/>
        </w:rPr>
        <w:t>S10</w:t>
      </w:r>
      <w:r w:rsidRPr="00E47EBF">
        <w:rPr>
          <w:color w:val="000000" w:themeColor="text1"/>
          <w:lang w:val="en-US"/>
        </w:rPr>
        <w:tab/>
        <w:t>S1 OR S2 OR S3 OR S4 OR S5 OR S6 OR S7 OR S8 OR S9</w:t>
      </w:r>
    </w:p>
    <w:p w14:paraId="5FA651FB" w14:textId="366E011D" w:rsidR="00AE41A1" w:rsidRPr="00E47EBF" w:rsidRDefault="002035B7" w:rsidP="00AE41A1">
      <w:pPr>
        <w:rPr>
          <w:color w:val="000000" w:themeColor="text1"/>
          <w:lang w:val="en-US"/>
        </w:rPr>
      </w:pPr>
      <w:r w:rsidRPr="00E47EBF">
        <w:rPr>
          <w:color w:val="000000" w:themeColor="text1"/>
          <w:lang w:val="en-US"/>
        </w:rPr>
        <w:t>S11</w:t>
      </w:r>
      <w:r w:rsidRPr="00E47EBF">
        <w:rPr>
          <w:color w:val="000000" w:themeColor="text1"/>
          <w:lang w:val="en-US"/>
        </w:rPr>
        <w:tab/>
        <w:t>MH "osteoarthritis" or MH "osteoarthritis" OR MH "osteoarthritis, knee"</w:t>
      </w:r>
    </w:p>
    <w:p w14:paraId="395B392A" w14:textId="7E6380B0" w:rsidR="00702C73" w:rsidRPr="00E47EBF" w:rsidRDefault="002035B7" w:rsidP="00AE41A1">
      <w:pPr>
        <w:rPr>
          <w:color w:val="000000" w:themeColor="text1"/>
          <w:lang w:val="en-US"/>
        </w:rPr>
      </w:pPr>
      <w:r w:rsidRPr="00E47EBF">
        <w:rPr>
          <w:color w:val="000000" w:themeColor="text1"/>
          <w:lang w:val="en-US"/>
        </w:rPr>
        <w:t>S12</w:t>
      </w:r>
      <w:r w:rsidRPr="00E47EBF">
        <w:rPr>
          <w:color w:val="000000" w:themeColor="text1"/>
          <w:lang w:val="en-US"/>
        </w:rPr>
        <w:tab/>
        <w:t>MH "back pain" OR MH "low back pain"</w:t>
      </w:r>
    </w:p>
    <w:p w14:paraId="4A4CE0E4" w14:textId="2655611E" w:rsidR="002035B7" w:rsidRPr="00E47EBF" w:rsidRDefault="002035B7" w:rsidP="00AE41A1">
      <w:pPr>
        <w:rPr>
          <w:color w:val="000000" w:themeColor="text1"/>
          <w:lang w:val="en-US"/>
        </w:rPr>
      </w:pPr>
      <w:r w:rsidRPr="00E47EBF">
        <w:rPr>
          <w:color w:val="000000" w:themeColor="text1"/>
          <w:lang w:val="en-US"/>
        </w:rPr>
        <w:t>S13</w:t>
      </w:r>
      <w:r w:rsidRPr="00E47EBF">
        <w:rPr>
          <w:color w:val="000000" w:themeColor="text1"/>
          <w:lang w:val="en-US"/>
        </w:rPr>
        <w:tab/>
        <w:t>MH "neck pain"</w:t>
      </w:r>
    </w:p>
    <w:p w14:paraId="602AFB63" w14:textId="743396F6" w:rsidR="00AE41A1" w:rsidRPr="00E47EBF" w:rsidRDefault="002035B7" w:rsidP="00AE41A1">
      <w:pPr>
        <w:rPr>
          <w:color w:val="000000" w:themeColor="text1"/>
          <w:lang w:val="en-US"/>
        </w:rPr>
      </w:pPr>
      <w:r w:rsidRPr="00E47EBF">
        <w:rPr>
          <w:color w:val="000000" w:themeColor="text1"/>
          <w:lang w:val="en-US"/>
        </w:rPr>
        <w:t>S14</w:t>
      </w:r>
      <w:r w:rsidRPr="00E47EBF">
        <w:rPr>
          <w:color w:val="000000" w:themeColor="text1"/>
          <w:lang w:val="en-US"/>
        </w:rPr>
        <w:tab/>
        <w:t>TI ( backache OR neckache ) OR AB ( backache OR neckache )</w:t>
      </w:r>
    </w:p>
    <w:p w14:paraId="7A334BE8" w14:textId="6F26CA77" w:rsidR="002035B7" w:rsidRPr="00E47EBF" w:rsidRDefault="002035B7" w:rsidP="00AE41A1">
      <w:pPr>
        <w:rPr>
          <w:color w:val="000000" w:themeColor="text1"/>
          <w:lang w:val="en-US"/>
        </w:rPr>
      </w:pPr>
      <w:r w:rsidRPr="00E47EBF">
        <w:rPr>
          <w:color w:val="000000" w:themeColor="text1"/>
          <w:lang w:val="en-US"/>
        </w:rPr>
        <w:t>S15</w:t>
      </w:r>
      <w:r w:rsidRPr="00E47EBF">
        <w:rPr>
          <w:color w:val="000000" w:themeColor="text1"/>
          <w:lang w:val="en-US"/>
        </w:rPr>
        <w:tab/>
        <w:t>MH musculoskeletal pain OR MH musculoskeletal diseases</w:t>
      </w:r>
    </w:p>
    <w:p w14:paraId="5739892C" w14:textId="08DF8BD0" w:rsidR="002035B7" w:rsidRPr="00E47EBF" w:rsidRDefault="002035B7" w:rsidP="007D0823">
      <w:pPr>
        <w:ind w:left="700" w:hanging="700"/>
        <w:rPr>
          <w:color w:val="000000" w:themeColor="text1"/>
          <w:lang w:val="en-US"/>
        </w:rPr>
      </w:pPr>
      <w:r w:rsidRPr="00E47EBF">
        <w:rPr>
          <w:color w:val="000000" w:themeColor="text1"/>
          <w:lang w:val="en-US"/>
        </w:rPr>
        <w:t>S16</w:t>
      </w:r>
      <w:r w:rsidRPr="00E47EBF">
        <w:rPr>
          <w:color w:val="000000" w:themeColor="text1"/>
          <w:lang w:val="en-US"/>
        </w:rPr>
        <w:tab/>
      </w:r>
      <w:r w:rsidR="007D0823" w:rsidRPr="00E47EBF">
        <w:rPr>
          <w:color w:val="000000" w:themeColor="text1"/>
          <w:lang w:val="en-US"/>
        </w:rPr>
        <w:t>TI ( "osteoarthr*" or "Osteo* arthr*" OR coxarthr*) OR AB ("osteoarthr*" OR "Osteo* arthr*" OR coxarthr*)</w:t>
      </w:r>
    </w:p>
    <w:p w14:paraId="162AA981" w14:textId="4296DDB4" w:rsidR="00AE41A1" w:rsidRPr="00E47EBF" w:rsidRDefault="007D0823" w:rsidP="00AE41A1">
      <w:pPr>
        <w:rPr>
          <w:color w:val="000000" w:themeColor="text1"/>
          <w:lang w:val="en-US"/>
        </w:rPr>
      </w:pPr>
      <w:r w:rsidRPr="00E47EBF">
        <w:rPr>
          <w:color w:val="000000" w:themeColor="text1"/>
          <w:lang w:val="en-US"/>
        </w:rPr>
        <w:t>S17</w:t>
      </w:r>
      <w:r w:rsidRPr="00E47EBF">
        <w:rPr>
          <w:color w:val="000000" w:themeColor="text1"/>
          <w:lang w:val="en-US"/>
        </w:rPr>
        <w:tab/>
        <w:t>MH sciatica</w:t>
      </w:r>
    </w:p>
    <w:p w14:paraId="30C40D52" w14:textId="757699DB" w:rsidR="007D0823" w:rsidRPr="00E47EBF" w:rsidRDefault="007D0823" w:rsidP="00AE41A1">
      <w:pPr>
        <w:rPr>
          <w:color w:val="000000" w:themeColor="text1"/>
          <w:lang w:val="en-US"/>
        </w:rPr>
      </w:pPr>
      <w:r w:rsidRPr="00E47EBF">
        <w:rPr>
          <w:color w:val="000000" w:themeColor="text1"/>
          <w:lang w:val="en-US"/>
        </w:rPr>
        <w:t>S18</w:t>
      </w:r>
      <w:r w:rsidRPr="00E47EBF">
        <w:rPr>
          <w:color w:val="000000" w:themeColor="text1"/>
          <w:lang w:val="en-US"/>
        </w:rPr>
        <w:tab/>
        <w:t>MH neuralgia</w:t>
      </w:r>
    </w:p>
    <w:p w14:paraId="61F95E4B" w14:textId="56DDDCDC" w:rsidR="007D0823" w:rsidRPr="00E47EBF" w:rsidRDefault="007D0823" w:rsidP="00AE41A1">
      <w:pPr>
        <w:rPr>
          <w:color w:val="000000" w:themeColor="text1"/>
          <w:lang w:val="en-US"/>
        </w:rPr>
      </w:pPr>
      <w:r w:rsidRPr="00E47EBF">
        <w:rPr>
          <w:color w:val="000000" w:themeColor="text1"/>
          <w:lang w:val="en-US"/>
        </w:rPr>
        <w:t>S19</w:t>
      </w:r>
      <w:r w:rsidRPr="00E47EBF">
        <w:rPr>
          <w:color w:val="000000" w:themeColor="text1"/>
          <w:lang w:val="en-US"/>
        </w:rPr>
        <w:tab/>
        <w:t>TI (dorsalgia OR cervicalgia) OR AB (dorsalgia OR cervicalgia)</w:t>
      </w:r>
    </w:p>
    <w:p w14:paraId="6D821F0C" w14:textId="3EC66609" w:rsidR="007D0823" w:rsidRPr="00E47EBF" w:rsidRDefault="007D0823" w:rsidP="007D0823">
      <w:pPr>
        <w:ind w:left="700" w:hanging="700"/>
        <w:rPr>
          <w:color w:val="000000" w:themeColor="text1"/>
          <w:lang w:val="en-US"/>
        </w:rPr>
      </w:pPr>
      <w:r w:rsidRPr="00E47EBF">
        <w:rPr>
          <w:color w:val="000000" w:themeColor="text1"/>
          <w:lang w:val="en-US"/>
        </w:rPr>
        <w:t>S20</w:t>
      </w:r>
      <w:r w:rsidRPr="00E47EBF">
        <w:rPr>
          <w:color w:val="000000" w:themeColor="text1"/>
          <w:lang w:val="en-US"/>
        </w:rPr>
        <w:tab/>
        <w:t>TI ( (cervical vertebrae or back or knee* or neck or spin* or hip* or lumb* or joint* or musculoske*) N3 (pain* or ache* or arching or complaint* or stiff* or dysfunction* or disabil* or trauma* or disorder* or injury*)) OR AB ((cervical vertebrae or back or knee* or neck or spin* or hip* or lumb* or joint* or musculoske*) N3 (pain* or ache* or arching or complaint* or stiff* or dysfunction* or disabil* or trauma* or disorder* or injury*))</w:t>
      </w:r>
    </w:p>
    <w:p w14:paraId="4F3994A9" w14:textId="72ABA082" w:rsidR="007D0823" w:rsidRPr="00E47EBF" w:rsidRDefault="007D0823" w:rsidP="00AE41A1">
      <w:pPr>
        <w:rPr>
          <w:color w:val="000000" w:themeColor="text1"/>
          <w:lang w:val="en-US"/>
        </w:rPr>
      </w:pPr>
      <w:r w:rsidRPr="00E47EBF">
        <w:rPr>
          <w:color w:val="000000" w:themeColor="text1"/>
          <w:lang w:val="en-US"/>
        </w:rPr>
        <w:t>S2</w:t>
      </w:r>
      <w:r w:rsidR="009F7216" w:rsidRPr="00E47EBF">
        <w:rPr>
          <w:color w:val="000000" w:themeColor="text1"/>
          <w:lang w:val="en-US"/>
        </w:rPr>
        <w:t>1</w:t>
      </w:r>
      <w:r w:rsidRPr="00E47EBF">
        <w:rPr>
          <w:color w:val="000000" w:themeColor="text1"/>
          <w:lang w:val="en-US"/>
        </w:rPr>
        <w:tab/>
        <w:t>SU (animals NOT (humans and animals))</w:t>
      </w:r>
    </w:p>
    <w:p w14:paraId="665D1916" w14:textId="78FB9806" w:rsidR="009F7216" w:rsidRPr="00E47EBF" w:rsidRDefault="008D2C6F" w:rsidP="00AE41A1">
      <w:pPr>
        <w:rPr>
          <w:color w:val="000000" w:themeColor="text1"/>
          <w:lang w:val="en-US"/>
        </w:rPr>
      </w:pPr>
      <w:r w:rsidRPr="00E47EBF">
        <w:rPr>
          <w:color w:val="000000" w:themeColor="text1"/>
          <w:lang w:val="en-US"/>
        </w:rPr>
        <w:t>S22</w:t>
      </w:r>
      <w:r w:rsidRPr="00E47EBF">
        <w:rPr>
          <w:color w:val="000000" w:themeColor="text1"/>
          <w:lang w:val="en-US"/>
        </w:rPr>
        <w:tab/>
        <w:t>S11 OR S12 OR S13 OR S14 OR S15 OR S16 OR S17 OR S18 OR S19 OR S20 OR S21</w:t>
      </w:r>
    </w:p>
    <w:p w14:paraId="227639B7" w14:textId="1D16F9E9" w:rsidR="008D2C6F" w:rsidRPr="00E47EBF" w:rsidRDefault="008D2C6F" w:rsidP="00AE41A1">
      <w:pPr>
        <w:rPr>
          <w:color w:val="000000" w:themeColor="text1"/>
          <w:lang w:val="en-US"/>
        </w:rPr>
      </w:pPr>
      <w:r w:rsidRPr="00E47EBF">
        <w:rPr>
          <w:color w:val="000000" w:themeColor="text1"/>
          <w:lang w:val="en-US"/>
        </w:rPr>
        <w:t>S23</w:t>
      </w:r>
      <w:r w:rsidRPr="00E47EBF">
        <w:rPr>
          <w:color w:val="000000" w:themeColor="text1"/>
          <w:lang w:val="en-US"/>
        </w:rPr>
        <w:tab/>
        <w:t>S10 AND S22</w:t>
      </w:r>
    </w:p>
    <w:p w14:paraId="157E337E" w14:textId="7C4F7C0E" w:rsidR="008D2C6F" w:rsidRPr="00E47EBF" w:rsidRDefault="008D2C6F" w:rsidP="00AE41A1">
      <w:pPr>
        <w:rPr>
          <w:color w:val="000000" w:themeColor="text1"/>
          <w:lang w:val="en-US"/>
        </w:rPr>
      </w:pPr>
      <w:r w:rsidRPr="00E47EBF">
        <w:rPr>
          <w:color w:val="000000" w:themeColor="text1"/>
          <w:lang w:val="en-US"/>
        </w:rPr>
        <w:t>S24</w:t>
      </w:r>
      <w:r w:rsidRPr="00E47EBF">
        <w:rPr>
          <w:color w:val="000000" w:themeColor="text1"/>
          <w:lang w:val="en-US"/>
        </w:rPr>
        <w:tab/>
        <w:t>S23 NOT S21</w:t>
      </w:r>
    </w:p>
    <w:p w14:paraId="7A1EBAF9" w14:textId="443DB885" w:rsidR="008D2C6F" w:rsidRPr="00E47EBF" w:rsidRDefault="001E6180" w:rsidP="001E6180">
      <w:pPr>
        <w:ind w:left="700" w:hanging="700"/>
        <w:rPr>
          <w:color w:val="000000" w:themeColor="text1"/>
          <w:lang w:val="en-US"/>
        </w:rPr>
      </w:pPr>
      <w:r w:rsidRPr="00E47EBF">
        <w:rPr>
          <w:color w:val="000000" w:themeColor="text1"/>
          <w:lang w:val="en-US"/>
        </w:rPr>
        <w:t>S25</w:t>
      </w:r>
      <w:r w:rsidRPr="00E47EBF">
        <w:rPr>
          <w:color w:val="000000" w:themeColor="text1"/>
          <w:lang w:val="en-US"/>
        </w:rPr>
        <w:tab/>
      </w:r>
      <w:r w:rsidR="00AE41A1" w:rsidRPr="00E47EBF">
        <w:rPr>
          <w:color w:val="000000" w:themeColor="text1"/>
          <w:lang w:val="en-US"/>
        </w:rPr>
        <w:t xml:space="preserve">MH "Economics" OR MH "Costs and Cost Analysis+" OR MH "Economic Aspects of Illness" OR MH "Resource Allocation+" OR MH "Economic Value of Life" OR MH "Economics, Pharmaceutical" OR MH "Economics, Dental" OR MH "Fees and Charges+" OR MH "Budgets" OR MH "Decision Trees" OR TI budget* OR TI ( economic* OR cost OR costs OR costly OR costing OR price OR prices OR pricing OR pharmacoeconomic* OR "pharmaco-economic*" OR expenditure OR expenditures OR expense OR expenses OR financial OR finance OR finances OR financed ) OR TI ( cost* N2 (effective* OR utilit* OR benefit* OR minimi* OR analy* OR outcome OR outcomes) ) OR TI ( value N2 (money OR monetary) ) OR TI ( markov OR monte carlo ) OR TI ( decision* N2 (tree* OR analy* OR model*) ) OR AB budget* OR AB ( economic* OR cost OR costs OR costly OR costing OR price OR prices OR pricing OR pharmacoeconomic* OR "pharmaco-economic*" OR expenditure OR expenditures OR expense OR expenses OR financial OR finance OR finances OR financed ) OR AB ( cost* N2 (effective* OR utilit* OR benefit* OR </w:t>
      </w:r>
      <w:r w:rsidR="00AE41A1" w:rsidRPr="00E47EBF">
        <w:rPr>
          <w:color w:val="000000" w:themeColor="text1"/>
          <w:lang w:val="en-US"/>
        </w:rPr>
        <w:lastRenderedPageBreak/>
        <w:t>minimi* OR analy* OR outcome OR outcomes) ) OR AB ( value N2 (money OR monetary) ) OR AB ( markov OR monte carlo ) OR AB ( decision* N2 (tree* OR analy* OR model*) )</w:t>
      </w:r>
    </w:p>
    <w:p w14:paraId="0EDC97FE" w14:textId="3211418A" w:rsidR="001E6180" w:rsidRPr="00E47EBF" w:rsidRDefault="001E6180" w:rsidP="001E6180">
      <w:pPr>
        <w:ind w:left="700" w:hanging="700"/>
        <w:rPr>
          <w:color w:val="000000" w:themeColor="text1"/>
          <w:lang w:val="en-US"/>
        </w:rPr>
      </w:pPr>
      <w:r w:rsidRPr="00E47EBF">
        <w:rPr>
          <w:color w:val="000000" w:themeColor="text1"/>
          <w:lang w:val="en-US"/>
        </w:rPr>
        <w:t>S26</w:t>
      </w:r>
      <w:r w:rsidRPr="00E47EBF">
        <w:rPr>
          <w:color w:val="000000" w:themeColor="text1"/>
          <w:lang w:val="en-US"/>
        </w:rPr>
        <w:tab/>
        <w:t>S24 AND S25</w:t>
      </w:r>
    </w:p>
    <w:p w14:paraId="69F1F5FA" w14:textId="02766F69" w:rsidR="002547D6" w:rsidRPr="00E47EBF" w:rsidRDefault="002547D6" w:rsidP="002547D6">
      <w:pPr>
        <w:pStyle w:val="berschrift1"/>
        <w:rPr>
          <w:rFonts w:ascii="Times New Roman" w:hAnsi="Times New Roman" w:cs="Times New Roman"/>
          <w:color w:val="000000" w:themeColor="text1"/>
        </w:rPr>
      </w:pPr>
      <w:r w:rsidRPr="00E47EBF">
        <w:rPr>
          <w:rFonts w:ascii="Times New Roman" w:hAnsi="Times New Roman" w:cs="Times New Roman"/>
          <w:b/>
          <w:color w:val="000000" w:themeColor="text1"/>
          <w:lang w:val="en-US"/>
        </w:rPr>
        <w:br w:type="column"/>
      </w:r>
      <w:r w:rsidRPr="00E47EBF">
        <w:rPr>
          <w:rFonts w:ascii="Times New Roman" w:hAnsi="Times New Roman" w:cs="Times New Roman"/>
          <w:color w:val="000000" w:themeColor="text1"/>
        </w:rPr>
        <w:lastRenderedPageBreak/>
        <w:t>Search strategy adapted for WEB OF SCIENCE</w:t>
      </w:r>
    </w:p>
    <w:p w14:paraId="149CBEBA" w14:textId="4B729566" w:rsidR="002547D6" w:rsidRPr="00E47EBF" w:rsidRDefault="002547D6" w:rsidP="002547D6">
      <w:pPr>
        <w:rPr>
          <w:color w:val="000000" w:themeColor="text1"/>
          <w:lang w:val="en-US"/>
        </w:rPr>
      </w:pPr>
      <w:r w:rsidRPr="00E47EBF">
        <w:rPr>
          <w:color w:val="000000" w:themeColor="text1"/>
        </w:rPr>
        <w:sym w:font="Wingdings" w:char="F0E0"/>
      </w:r>
      <w:r w:rsidRPr="00E47EBF">
        <w:rPr>
          <w:color w:val="000000" w:themeColor="text1"/>
          <w:lang w:val="en-US"/>
        </w:rPr>
        <w:t xml:space="preserve"> Science Citation Index Expanded &amp; Emerging Sources Citation Index</w:t>
      </w:r>
    </w:p>
    <w:p w14:paraId="05DA477F" w14:textId="081BE0FD" w:rsidR="002547D6" w:rsidRPr="00E47EBF" w:rsidRDefault="002547D6" w:rsidP="002547D6">
      <w:pPr>
        <w:rPr>
          <w:color w:val="000000" w:themeColor="text1"/>
          <w:lang w:val="en-US"/>
        </w:rPr>
      </w:pPr>
    </w:p>
    <w:p w14:paraId="30930927" w14:textId="5905EB43" w:rsidR="00830421" w:rsidRPr="00E47EBF" w:rsidRDefault="00830421" w:rsidP="002547D6">
      <w:pPr>
        <w:rPr>
          <w:color w:val="000000" w:themeColor="text1"/>
          <w:lang w:val="en-US"/>
        </w:rPr>
      </w:pPr>
      <w:r w:rsidRPr="00E47EBF">
        <w:rPr>
          <w:color w:val="000000" w:themeColor="text1"/>
          <w:lang w:val="en-US"/>
        </w:rPr>
        <w:t>1</w:t>
      </w:r>
      <w:r w:rsidRPr="00E47EBF">
        <w:rPr>
          <w:color w:val="000000" w:themeColor="text1"/>
          <w:lang w:val="en-US"/>
        </w:rPr>
        <w:tab/>
        <w:t>TI=(obesity OR body weight ) OR AB=(obesity or body weight)</w:t>
      </w:r>
    </w:p>
    <w:p w14:paraId="6F48AA65" w14:textId="548B2E7A" w:rsidR="00830421" w:rsidRPr="00E47EBF" w:rsidRDefault="00830421" w:rsidP="00830421">
      <w:pPr>
        <w:rPr>
          <w:color w:val="000000" w:themeColor="text1"/>
          <w:lang w:val="en-US"/>
        </w:rPr>
      </w:pPr>
      <w:r w:rsidRPr="00E47EBF">
        <w:rPr>
          <w:color w:val="000000" w:themeColor="text1"/>
          <w:lang w:val="en-US"/>
        </w:rPr>
        <w:t>2</w:t>
      </w:r>
      <w:r w:rsidRPr="00E47EBF">
        <w:rPr>
          <w:color w:val="000000" w:themeColor="text1"/>
          <w:lang w:val="en-US"/>
        </w:rPr>
        <w:tab/>
        <w:t>(TI=(overweight or adipos*)) OR AB=(overweight or adipos*)</w:t>
      </w:r>
    </w:p>
    <w:p w14:paraId="7A82E066" w14:textId="792F5C2C" w:rsidR="00401FFD" w:rsidRPr="00E47EBF" w:rsidRDefault="00401FFD" w:rsidP="00401FFD">
      <w:pPr>
        <w:ind w:left="700" w:hanging="700"/>
        <w:rPr>
          <w:color w:val="000000" w:themeColor="text1"/>
          <w:lang w:val="en-US"/>
        </w:rPr>
      </w:pPr>
      <w:r w:rsidRPr="00E47EBF">
        <w:rPr>
          <w:color w:val="000000" w:themeColor="text1"/>
          <w:lang w:val="en-US"/>
        </w:rPr>
        <w:t>3</w:t>
      </w:r>
      <w:r w:rsidRPr="00E47EBF">
        <w:rPr>
          <w:color w:val="000000" w:themeColor="text1"/>
          <w:lang w:val="en-US"/>
        </w:rPr>
        <w:tab/>
        <w:t>(TI=(weight loss or intentional weight loss)) OR AB=(weight loss or intentional weight loss)</w:t>
      </w:r>
    </w:p>
    <w:p w14:paraId="51BDD3A9" w14:textId="4A943DD3" w:rsidR="00830421" w:rsidRPr="00E47EBF" w:rsidRDefault="00401FFD" w:rsidP="00830421">
      <w:pPr>
        <w:rPr>
          <w:color w:val="000000" w:themeColor="text1"/>
          <w:lang w:val="en-US"/>
        </w:rPr>
      </w:pPr>
      <w:r w:rsidRPr="00E47EBF">
        <w:rPr>
          <w:color w:val="000000" w:themeColor="text1"/>
          <w:lang w:val="en-US"/>
        </w:rPr>
        <w:t>4</w:t>
      </w:r>
      <w:r w:rsidRPr="00E47EBF">
        <w:rPr>
          <w:color w:val="000000" w:themeColor="text1"/>
          <w:lang w:val="en-US"/>
        </w:rPr>
        <w:tab/>
        <w:t>(TI=(obes*)) OR AB=(obes*)</w:t>
      </w:r>
    </w:p>
    <w:p w14:paraId="3414B234" w14:textId="55348BC7" w:rsidR="00FD5A0A" w:rsidRPr="00E47EBF" w:rsidRDefault="00FD5A0A" w:rsidP="00830421">
      <w:pPr>
        <w:rPr>
          <w:color w:val="000000" w:themeColor="text1"/>
          <w:lang w:val="en-US"/>
        </w:rPr>
      </w:pPr>
      <w:r w:rsidRPr="00E47EBF">
        <w:rPr>
          <w:color w:val="000000" w:themeColor="text1"/>
          <w:lang w:val="en-US"/>
        </w:rPr>
        <w:t>5</w:t>
      </w:r>
      <w:r w:rsidRPr="00E47EBF">
        <w:rPr>
          <w:color w:val="000000" w:themeColor="text1"/>
          <w:lang w:val="en-US"/>
        </w:rPr>
        <w:tab/>
        <w:t>(TI=(body mass index)) OR AB=(body mass index)</w:t>
      </w:r>
    </w:p>
    <w:p w14:paraId="29B3E44D" w14:textId="3A76B86A" w:rsidR="00401FFD" w:rsidRPr="00E47EBF" w:rsidRDefault="00FD5A0A" w:rsidP="00401FFD">
      <w:pPr>
        <w:ind w:left="700" w:hanging="700"/>
        <w:rPr>
          <w:color w:val="000000" w:themeColor="text1"/>
          <w:lang w:val="en-US"/>
        </w:rPr>
      </w:pPr>
      <w:r w:rsidRPr="00E47EBF">
        <w:rPr>
          <w:color w:val="000000" w:themeColor="text1"/>
          <w:lang w:val="en-US"/>
        </w:rPr>
        <w:t>6</w:t>
      </w:r>
      <w:r w:rsidR="00401FFD" w:rsidRPr="00E47EBF">
        <w:rPr>
          <w:color w:val="000000" w:themeColor="text1"/>
          <w:lang w:val="en-US"/>
        </w:rPr>
        <w:tab/>
        <w:t>(TI=(overweight or over weight or overeat* or adipos*)) OR AB=(overweight or over weight or overeat* or adipos*)</w:t>
      </w:r>
    </w:p>
    <w:p w14:paraId="59A3A2B6" w14:textId="747E5FFF" w:rsidR="00401FFD" w:rsidRPr="00E47EBF" w:rsidRDefault="00FD5A0A" w:rsidP="00401FFD">
      <w:pPr>
        <w:ind w:left="700" w:hanging="700"/>
        <w:rPr>
          <w:color w:val="000000" w:themeColor="text1"/>
          <w:lang w:val="en-US"/>
        </w:rPr>
      </w:pPr>
      <w:r w:rsidRPr="00E47EBF">
        <w:rPr>
          <w:color w:val="000000" w:themeColor="text1"/>
          <w:lang w:val="en-US"/>
        </w:rPr>
        <w:t>7</w:t>
      </w:r>
      <w:r w:rsidR="00401FFD" w:rsidRPr="00E47EBF">
        <w:rPr>
          <w:color w:val="000000" w:themeColor="text1"/>
          <w:lang w:val="en-US"/>
        </w:rPr>
        <w:tab/>
        <w:t>(TI=((weight NEAR/3 (cycl* or reduc* or los* or maint* or decreas* or watch* or control* or gain* or chang* or increas* or diet*)))) OR AB=((weight NEAR/3 (cycl* or reduc* or los* or maint* or decreas* or watch* or control* or gain* or chang* or increas* or diet*)))</w:t>
      </w:r>
    </w:p>
    <w:p w14:paraId="595F21FD" w14:textId="3AAE8449" w:rsidR="00830421" w:rsidRPr="00E47EBF" w:rsidRDefault="00FD5A0A" w:rsidP="008B048C">
      <w:pPr>
        <w:ind w:left="700" w:hanging="700"/>
        <w:rPr>
          <w:color w:val="000000" w:themeColor="text1"/>
          <w:lang w:val="en-US"/>
        </w:rPr>
      </w:pPr>
      <w:r w:rsidRPr="00E47EBF">
        <w:rPr>
          <w:color w:val="000000" w:themeColor="text1"/>
          <w:lang w:val="en-US"/>
        </w:rPr>
        <w:t>8</w:t>
      </w:r>
      <w:r w:rsidR="008B048C" w:rsidRPr="00E47EBF">
        <w:rPr>
          <w:color w:val="000000" w:themeColor="text1"/>
          <w:lang w:val="en-US"/>
        </w:rPr>
        <w:tab/>
        <w:t>(TI=(body mass index or bmi NEAR/3 (reduc* or maint* or decreas* or watch* or control* or gain* or chang* or increas* or diet*))) OR AB=((body mass index or bmi NEAR/3 (reduc* or maint* or decreas* or watch* or control* or gain* or chang* or increas* or diet*)))</w:t>
      </w:r>
    </w:p>
    <w:p w14:paraId="0C1311FE" w14:textId="043F82EF" w:rsidR="00830421" w:rsidRPr="00E47EBF" w:rsidRDefault="00FD5A0A" w:rsidP="008B048C">
      <w:pPr>
        <w:rPr>
          <w:color w:val="000000" w:themeColor="text1"/>
          <w:lang w:val="en-US"/>
        </w:rPr>
      </w:pPr>
      <w:r w:rsidRPr="00E47EBF">
        <w:rPr>
          <w:color w:val="000000" w:themeColor="text1"/>
          <w:lang w:val="en-US"/>
        </w:rPr>
        <w:t>9</w:t>
      </w:r>
      <w:r w:rsidR="00830421" w:rsidRPr="00E47EBF">
        <w:rPr>
          <w:color w:val="000000" w:themeColor="text1"/>
          <w:lang w:val="en-US"/>
        </w:rPr>
        <w:tab/>
      </w:r>
      <w:r w:rsidR="008B048C" w:rsidRPr="00E47EBF">
        <w:rPr>
          <w:color w:val="000000" w:themeColor="text1"/>
          <w:lang w:val="en-US"/>
        </w:rPr>
        <w:t>#1 OR #</w:t>
      </w:r>
      <w:r w:rsidRPr="00E47EBF">
        <w:rPr>
          <w:color w:val="000000" w:themeColor="text1"/>
          <w:lang w:val="en-US"/>
        </w:rPr>
        <w:t>2</w:t>
      </w:r>
      <w:r w:rsidR="008B048C" w:rsidRPr="00E47EBF">
        <w:rPr>
          <w:color w:val="000000" w:themeColor="text1"/>
          <w:lang w:val="en-US"/>
        </w:rPr>
        <w:t xml:space="preserve"> OR #</w:t>
      </w:r>
      <w:r w:rsidRPr="00E47EBF">
        <w:rPr>
          <w:color w:val="000000" w:themeColor="text1"/>
          <w:lang w:val="en-US"/>
        </w:rPr>
        <w:t>3</w:t>
      </w:r>
      <w:r w:rsidR="008B048C" w:rsidRPr="00E47EBF">
        <w:rPr>
          <w:color w:val="000000" w:themeColor="text1"/>
          <w:lang w:val="en-US"/>
        </w:rPr>
        <w:t xml:space="preserve"> OR #</w:t>
      </w:r>
      <w:r w:rsidRPr="00E47EBF">
        <w:rPr>
          <w:color w:val="000000" w:themeColor="text1"/>
          <w:lang w:val="en-US"/>
        </w:rPr>
        <w:t>4</w:t>
      </w:r>
      <w:r w:rsidR="008B048C" w:rsidRPr="00E47EBF">
        <w:rPr>
          <w:color w:val="000000" w:themeColor="text1"/>
          <w:lang w:val="en-US"/>
        </w:rPr>
        <w:t xml:space="preserve"> OR #5 OR #</w:t>
      </w:r>
      <w:r w:rsidRPr="00E47EBF">
        <w:rPr>
          <w:color w:val="000000" w:themeColor="text1"/>
          <w:lang w:val="en-US"/>
        </w:rPr>
        <w:t>6</w:t>
      </w:r>
      <w:r w:rsidR="008B048C" w:rsidRPr="00E47EBF">
        <w:rPr>
          <w:color w:val="000000" w:themeColor="text1"/>
          <w:lang w:val="en-US"/>
        </w:rPr>
        <w:t xml:space="preserve"> OR #</w:t>
      </w:r>
      <w:r w:rsidRPr="00E47EBF">
        <w:rPr>
          <w:color w:val="000000" w:themeColor="text1"/>
          <w:lang w:val="en-US"/>
        </w:rPr>
        <w:t>7</w:t>
      </w:r>
      <w:r w:rsidR="008B048C" w:rsidRPr="00E47EBF">
        <w:rPr>
          <w:color w:val="000000" w:themeColor="text1"/>
          <w:lang w:val="en-US"/>
        </w:rPr>
        <w:t xml:space="preserve"> OR #</w:t>
      </w:r>
      <w:r w:rsidRPr="00E47EBF">
        <w:rPr>
          <w:color w:val="000000" w:themeColor="text1"/>
          <w:lang w:val="en-US"/>
        </w:rPr>
        <w:t>8</w:t>
      </w:r>
    </w:p>
    <w:p w14:paraId="52A60308" w14:textId="3A3ED6FF" w:rsidR="00830421" w:rsidRPr="00E47EBF" w:rsidRDefault="00830421" w:rsidP="00FD5A0A">
      <w:pPr>
        <w:ind w:left="700" w:hanging="700"/>
        <w:rPr>
          <w:color w:val="000000" w:themeColor="text1"/>
          <w:lang w:val="en-US"/>
        </w:rPr>
      </w:pPr>
      <w:r w:rsidRPr="00E47EBF">
        <w:rPr>
          <w:color w:val="000000" w:themeColor="text1"/>
          <w:lang w:val="en-US"/>
        </w:rPr>
        <w:t>10</w:t>
      </w:r>
      <w:r w:rsidRPr="00E47EBF">
        <w:rPr>
          <w:color w:val="000000" w:themeColor="text1"/>
          <w:lang w:val="en-US"/>
        </w:rPr>
        <w:tab/>
      </w:r>
      <w:r w:rsidR="003B20D3" w:rsidRPr="00E47EBF">
        <w:rPr>
          <w:color w:val="000000" w:themeColor="text1"/>
          <w:lang w:val="en-US"/>
        </w:rPr>
        <w:t>(TI=(osteoarthritis or osteoarthritis, knee</w:t>
      </w:r>
      <w:r w:rsidR="00E81C2F" w:rsidRPr="00E47EBF">
        <w:rPr>
          <w:color w:val="000000" w:themeColor="text1"/>
          <w:lang w:val="en-US"/>
        </w:rPr>
        <w:t xml:space="preserve"> or coxarthr*</w:t>
      </w:r>
      <w:r w:rsidR="003B20D3" w:rsidRPr="00E47EBF">
        <w:rPr>
          <w:color w:val="000000" w:themeColor="text1"/>
          <w:lang w:val="en-US"/>
        </w:rPr>
        <w:t>)) OR AB=(osteoarthritis or osteoarthritis, knee</w:t>
      </w:r>
      <w:r w:rsidR="00E81C2F" w:rsidRPr="00E47EBF">
        <w:rPr>
          <w:color w:val="000000" w:themeColor="text1"/>
          <w:lang w:val="en-US"/>
        </w:rPr>
        <w:t xml:space="preserve"> or coxarthr*</w:t>
      </w:r>
      <w:r w:rsidR="003B20D3" w:rsidRPr="00E47EBF">
        <w:rPr>
          <w:color w:val="000000" w:themeColor="text1"/>
          <w:lang w:val="en-US"/>
        </w:rPr>
        <w:t>)</w:t>
      </w:r>
    </w:p>
    <w:p w14:paraId="45CF27DE" w14:textId="52265C8F" w:rsidR="00830421" w:rsidRPr="00E47EBF" w:rsidRDefault="00830421" w:rsidP="00830421">
      <w:pPr>
        <w:rPr>
          <w:color w:val="000000" w:themeColor="text1"/>
          <w:lang w:val="en-US"/>
        </w:rPr>
      </w:pPr>
      <w:r w:rsidRPr="00E47EBF">
        <w:rPr>
          <w:color w:val="000000" w:themeColor="text1"/>
          <w:lang w:val="en-US"/>
        </w:rPr>
        <w:t>11</w:t>
      </w:r>
      <w:r w:rsidRPr="00E47EBF">
        <w:rPr>
          <w:color w:val="000000" w:themeColor="text1"/>
          <w:lang w:val="en-US"/>
        </w:rPr>
        <w:tab/>
      </w:r>
      <w:r w:rsidR="003B20D3" w:rsidRPr="00E47EBF">
        <w:rPr>
          <w:color w:val="000000" w:themeColor="text1"/>
          <w:lang w:val="en-US"/>
        </w:rPr>
        <w:t>(TI=(back pain or low back pain)) OR AB=(back pain or low back pain)</w:t>
      </w:r>
    </w:p>
    <w:p w14:paraId="373940F2" w14:textId="46EFFBE8" w:rsidR="00830421" w:rsidRPr="00E47EBF" w:rsidRDefault="00830421" w:rsidP="00830421">
      <w:pPr>
        <w:rPr>
          <w:color w:val="000000" w:themeColor="text1"/>
          <w:lang w:val="en-US"/>
        </w:rPr>
      </w:pPr>
      <w:r w:rsidRPr="00E47EBF">
        <w:rPr>
          <w:color w:val="000000" w:themeColor="text1"/>
          <w:lang w:val="en-US"/>
        </w:rPr>
        <w:t>12</w:t>
      </w:r>
      <w:r w:rsidRPr="00E47EBF">
        <w:rPr>
          <w:color w:val="000000" w:themeColor="text1"/>
          <w:lang w:val="en-US"/>
        </w:rPr>
        <w:tab/>
      </w:r>
      <w:r w:rsidR="003B20D3" w:rsidRPr="00E47EBF">
        <w:rPr>
          <w:color w:val="000000" w:themeColor="text1"/>
          <w:lang w:val="en-US"/>
        </w:rPr>
        <w:t>(TI=(neck pain)) OR AB=(neck pain)</w:t>
      </w:r>
    </w:p>
    <w:p w14:paraId="2A7D60D4" w14:textId="78B85A9E" w:rsidR="00830421" w:rsidRPr="00E47EBF" w:rsidRDefault="00830421" w:rsidP="00830421">
      <w:pPr>
        <w:rPr>
          <w:color w:val="000000" w:themeColor="text1"/>
          <w:lang w:val="en-US"/>
        </w:rPr>
      </w:pPr>
      <w:r w:rsidRPr="00E47EBF">
        <w:rPr>
          <w:color w:val="000000" w:themeColor="text1"/>
          <w:lang w:val="en-US"/>
        </w:rPr>
        <w:t>13</w:t>
      </w:r>
      <w:r w:rsidRPr="00E47EBF">
        <w:rPr>
          <w:color w:val="000000" w:themeColor="text1"/>
          <w:lang w:val="en-US"/>
        </w:rPr>
        <w:tab/>
      </w:r>
      <w:r w:rsidR="003B20D3" w:rsidRPr="00E47EBF">
        <w:rPr>
          <w:color w:val="000000" w:themeColor="text1"/>
          <w:lang w:val="en-US"/>
        </w:rPr>
        <w:t>(TI=(backache or neckache)) OR AB=(backache or neckache)</w:t>
      </w:r>
    </w:p>
    <w:p w14:paraId="26F8617C" w14:textId="590102A6" w:rsidR="00830421" w:rsidRPr="00E47EBF" w:rsidRDefault="00830421" w:rsidP="003B20D3">
      <w:pPr>
        <w:ind w:left="700" w:hanging="700"/>
        <w:rPr>
          <w:color w:val="000000" w:themeColor="text1"/>
          <w:lang w:val="en-US"/>
        </w:rPr>
      </w:pPr>
      <w:r w:rsidRPr="00E47EBF">
        <w:rPr>
          <w:color w:val="000000" w:themeColor="text1"/>
          <w:lang w:val="en-US"/>
        </w:rPr>
        <w:t>14</w:t>
      </w:r>
      <w:r w:rsidRPr="00E47EBF">
        <w:rPr>
          <w:color w:val="000000" w:themeColor="text1"/>
          <w:lang w:val="en-US"/>
        </w:rPr>
        <w:tab/>
      </w:r>
      <w:r w:rsidR="003B20D3" w:rsidRPr="00E47EBF">
        <w:rPr>
          <w:color w:val="000000" w:themeColor="text1"/>
          <w:lang w:val="en-US"/>
        </w:rPr>
        <w:t>(TI=(musculoskeletal pain or musculoskeletal diseases)) OR AB=(musculoskeletal pain or musculoskeletal diseases)</w:t>
      </w:r>
    </w:p>
    <w:p w14:paraId="21C09BEE" w14:textId="6B974667" w:rsidR="00830421" w:rsidRPr="00E47EBF" w:rsidRDefault="00830421" w:rsidP="00830421">
      <w:pPr>
        <w:rPr>
          <w:color w:val="000000" w:themeColor="text1"/>
          <w:lang w:val="en-US"/>
        </w:rPr>
      </w:pPr>
      <w:r w:rsidRPr="00E47EBF">
        <w:rPr>
          <w:color w:val="000000" w:themeColor="text1"/>
          <w:lang w:val="en-US"/>
        </w:rPr>
        <w:t>15</w:t>
      </w:r>
      <w:r w:rsidRPr="00E47EBF">
        <w:rPr>
          <w:color w:val="000000" w:themeColor="text1"/>
          <w:lang w:val="en-US"/>
        </w:rPr>
        <w:tab/>
      </w:r>
      <w:r w:rsidR="001272ED" w:rsidRPr="00E47EBF">
        <w:rPr>
          <w:color w:val="000000" w:themeColor="text1"/>
          <w:lang w:val="en-US"/>
        </w:rPr>
        <w:t>(TI=(osteoarthr* or Osteo* arthr*)) OR AB=(osteoarthr* or Osteo* arthr*)</w:t>
      </w:r>
    </w:p>
    <w:p w14:paraId="752AB0AE" w14:textId="5221911E" w:rsidR="00830421" w:rsidRPr="00E47EBF" w:rsidRDefault="00830421" w:rsidP="00830421">
      <w:pPr>
        <w:rPr>
          <w:color w:val="000000" w:themeColor="text1"/>
          <w:lang w:val="it-CH"/>
        </w:rPr>
      </w:pPr>
      <w:r w:rsidRPr="00E47EBF">
        <w:rPr>
          <w:color w:val="000000" w:themeColor="text1"/>
          <w:lang w:val="it-CH"/>
        </w:rPr>
        <w:t>16</w:t>
      </w:r>
      <w:r w:rsidRPr="00E47EBF">
        <w:rPr>
          <w:color w:val="000000" w:themeColor="text1"/>
          <w:lang w:val="it-CH"/>
        </w:rPr>
        <w:tab/>
      </w:r>
      <w:r w:rsidR="001272ED" w:rsidRPr="00E47EBF">
        <w:rPr>
          <w:color w:val="000000" w:themeColor="text1"/>
          <w:lang w:val="it-CH"/>
        </w:rPr>
        <w:t>(TI=(sciatica)) OR AB=(sciatica)</w:t>
      </w:r>
    </w:p>
    <w:p w14:paraId="01C8FE66" w14:textId="4A770701" w:rsidR="00830421" w:rsidRPr="00E47EBF" w:rsidRDefault="00830421" w:rsidP="00830421">
      <w:pPr>
        <w:rPr>
          <w:color w:val="000000" w:themeColor="text1"/>
          <w:lang w:val="it-CH"/>
        </w:rPr>
      </w:pPr>
      <w:r w:rsidRPr="00E47EBF">
        <w:rPr>
          <w:color w:val="000000" w:themeColor="text1"/>
          <w:lang w:val="it-CH"/>
        </w:rPr>
        <w:t>17</w:t>
      </w:r>
      <w:r w:rsidRPr="00E47EBF">
        <w:rPr>
          <w:color w:val="000000" w:themeColor="text1"/>
          <w:lang w:val="it-CH"/>
        </w:rPr>
        <w:tab/>
      </w:r>
      <w:r w:rsidR="001272ED" w:rsidRPr="00E47EBF">
        <w:rPr>
          <w:color w:val="000000" w:themeColor="text1"/>
          <w:lang w:val="it-CH"/>
        </w:rPr>
        <w:t>(TI=(neuralgia)) OR AB=(neuralgia)</w:t>
      </w:r>
    </w:p>
    <w:p w14:paraId="16D433D9" w14:textId="68C8F062" w:rsidR="00830421" w:rsidRPr="00E47EBF" w:rsidRDefault="00830421" w:rsidP="00830421">
      <w:pPr>
        <w:rPr>
          <w:color w:val="000000" w:themeColor="text1"/>
          <w:lang w:val="en-US"/>
        </w:rPr>
      </w:pPr>
      <w:r w:rsidRPr="00E47EBF">
        <w:rPr>
          <w:color w:val="000000" w:themeColor="text1"/>
          <w:lang w:val="en-US"/>
        </w:rPr>
        <w:t>18</w:t>
      </w:r>
      <w:r w:rsidRPr="00E47EBF">
        <w:rPr>
          <w:color w:val="000000" w:themeColor="text1"/>
          <w:lang w:val="en-US"/>
        </w:rPr>
        <w:tab/>
      </w:r>
      <w:r w:rsidR="001272ED" w:rsidRPr="00E47EBF">
        <w:rPr>
          <w:color w:val="000000" w:themeColor="text1"/>
          <w:lang w:val="en-US"/>
        </w:rPr>
        <w:t>(TI=(dorsalgia or cervicalgia)) OR AB=(dorsalgia or cervicalgia)</w:t>
      </w:r>
    </w:p>
    <w:p w14:paraId="65D5C66D" w14:textId="2F3B680A" w:rsidR="00830421" w:rsidRPr="00E47EBF" w:rsidRDefault="00830421" w:rsidP="00FD5A0A">
      <w:pPr>
        <w:ind w:left="700" w:hanging="700"/>
        <w:rPr>
          <w:color w:val="000000" w:themeColor="text1"/>
          <w:lang w:val="en-US"/>
        </w:rPr>
      </w:pPr>
      <w:r w:rsidRPr="00E47EBF">
        <w:rPr>
          <w:color w:val="000000" w:themeColor="text1"/>
          <w:lang w:val="en-US"/>
        </w:rPr>
        <w:t>19</w:t>
      </w:r>
      <w:r w:rsidRPr="00E47EBF">
        <w:rPr>
          <w:color w:val="000000" w:themeColor="text1"/>
          <w:lang w:val="en-US"/>
        </w:rPr>
        <w:tab/>
      </w:r>
      <w:r w:rsidR="00FD5A0A" w:rsidRPr="00E47EBF">
        <w:rPr>
          <w:color w:val="000000" w:themeColor="text1"/>
          <w:lang w:val="en-US"/>
        </w:rPr>
        <w:t>TI=(cervical vertebrae or back or knee* or neck or spin* or hip* or lumb* or joint* or musculoske* NEAR/3 (pain* or ache* or arching or complaint* or stiff* or dysfunction* or disabil* or trauma* or disorder* or injury*)) OR AB=(cervical vertebrae or back or knee* or neck or spin* or hip* or lumb* or joint* or musculoske* NEAR/3 (pain* or ache* or arching or complaint* or stiff* or dysfunction* or disabil* or trauma* or disorder* or injury*))</w:t>
      </w:r>
    </w:p>
    <w:p w14:paraId="151316FC" w14:textId="0CC3B21A" w:rsidR="00FD5A0A" w:rsidRPr="00E47EBF" w:rsidRDefault="00FD5A0A" w:rsidP="00FD5A0A">
      <w:pPr>
        <w:ind w:left="700" w:hanging="700"/>
        <w:rPr>
          <w:color w:val="000000" w:themeColor="text1"/>
          <w:lang w:val="en-US"/>
        </w:rPr>
      </w:pPr>
      <w:r w:rsidRPr="00E47EBF">
        <w:rPr>
          <w:color w:val="000000" w:themeColor="text1"/>
          <w:lang w:val="en-US"/>
        </w:rPr>
        <w:t>20</w:t>
      </w:r>
      <w:r w:rsidRPr="00E47EBF">
        <w:rPr>
          <w:color w:val="000000" w:themeColor="text1"/>
          <w:lang w:val="en-US"/>
        </w:rPr>
        <w:tab/>
        <w:t xml:space="preserve"> #10 OR #11 OR #12 OR #13 OR #14 OR #15 OR #16 OR #17 OR #18</w:t>
      </w:r>
    </w:p>
    <w:p w14:paraId="552A3616" w14:textId="522E06A5" w:rsidR="00830421" w:rsidRPr="00E47EBF" w:rsidRDefault="00830421" w:rsidP="00830421">
      <w:pPr>
        <w:rPr>
          <w:color w:val="000000" w:themeColor="text1"/>
          <w:lang w:val="en-US"/>
        </w:rPr>
      </w:pPr>
      <w:r w:rsidRPr="00E47EBF">
        <w:rPr>
          <w:color w:val="000000" w:themeColor="text1"/>
          <w:lang w:val="en-US"/>
        </w:rPr>
        <w:t>2</w:t>
      </w:r>
      <w:r w:rsidR="00FD5A0A" w:rsidRPr="00E47EBF">
        <w:rPr>
          <w:color w:val="000000" w:themeColor="text1"/>
          <w:lang w:val="en-US"/>
        </w:rPr>
        <w:t>1</w:t>
      </w:r>
      <w:r w:rsidRPr="00E47EBF">
        <w:rPr>
          <w:color w:val="000000" w:themeColor="text1"/>
          <w:lang w:val="en-US"/>
        </w:rPr>
        <w:tab/>
      </w:r>
      <w:r w:rsidR="00E81C2F" w:rsidRPr="00E47EBF">
        <w:rPr>
          <w:rStyle w:val="Fett"/>
          <w:b w:val="0"/>
          <w:bCs w:val="0"/>
          <w:color w:val="000000" w:themeColor="text1"/>
          <w:lang w:val="en-US"/>
        </w:rPr>
        <w:t>TS=(animals not (Humans and animals))</w:t>
      </w:r>
    </w:p>
    <w:p w14:paraId="6FEC0379" w14:textId="6809C316" w:rsidR="003B20D3" w:rsidRPr="00E47EBF" w:rsidRDefault="00830421" w:rsidP="003B20D3">
      <w:pPr>
        <w:rPr>
          <w:b/>
          <w:bCs/>
          <w:color w:val="000000" w:themeColor="text1"/>
          <w:shd w:val="clear" w:color="auto" w:fill="FAFAFC"/>
          <w:lang w:val="en-US"/>
        </w:rPr>
      </w:pPr>
      <w:r w:rsidRPr="00E47EBF">
        <w:rPr>
          <w:color w:val="000000" w:themeColor="text1"/>
          <w:lang w:val="en-US"/>
        </w:rPr>
        <w:t>22</w:t>
      </w:r>
      <w:r w:rsidR="00FD5A0A" w:rsidRPr="00E47EBF">
        <w:rPr>
          <w:b/>
          <w:bCs/>
          <w:color w:val="000000" w:themeColor="text1"/>
          <w:shd w:val="clear" w:color="auto" w:fill="FAFAFC"/>
          <w:lang w:val="en-US"/>
        </w:rPr>
        <w:tab/>
      </w:r>
      <w:r w:rsidR="00E81C2F" w:rsidRPr="00E47EBF">
        <w:rPr>
          <w:color w:val="000000" w:themeColor="text1"/>
          <w:lang w:val="en-US"/>
        </w:rPr>
        <w:t>#</w:t>
      </w:r>
      <w:r w:rsidR="00FD5A0A" w:rsidRPr="00E47EBF">
        <w:rPr>
          <w:color w:val="000000" w:themeColor="text1"/>
          <w:lang w:val="en-US"/>
        </w:rPr>
        <w:t>20</w:t>
      </w:r>
      <w:r w:rsidR="00E81C2F" w:rsidRPr="00E47EBF">
        <w:rPr>
          <w:color w:val="000000" w:themeColor="text1"/>
          <w:lang w:val="en-US"/>
        </w:rPr>
        <w:t xml:space="preserve"> NOT #</w:t>
      </w:r>
      <w:r w:rsidR="00FD5A0A" w:rsidRPr="00E47EBF">
        <w:rPr>
          <w:color w:val="000000" w:themeColor="text1"/>
          <w:lang w:val="en-US"/>
        </w:rPr>
        <w:t>21</w:t>
      </w:r>
    </w:p>
    <w:p w14:paraId="512B54B7" w14:textId="77777777" w:rsidR="00E81C2F" w:rsidRPr="00E47EBF" w:rsidRDefault="003B20D3" w:rsidP="00E81C2F">
      <w:pPr>
        <w:ind w:left="700" w:hanging="700"/>
        <w:rPr>
          <w:color w:val="000000" w:themeColor="text1"/>
          <w:lang w:val="en-US"/>
        </w:rPr>
      </w:pPr>
      <w:r w:rsidRPr="00E47EBF">
        <w:rPr>
          <w:color w:val="000000" w:themeColor="text1"/>
          <w:lang w:val="en-US"/>
        </w:rPr>
        <w:t>24</w:t>
      </w:r>
      <w:r w:rsidRPr="00E47EBF">
        <w:rPr>
          <w:color w:val="000000" w:themeColor="text1"/>
          <w:lang w:val="en-US"/>
        </w:rPr>
        <w:tab/>
      </w:r>
      <w:r w:rsidR="00830421" w:rsidRPr="00E47EBF">
        <w:rPr>
          <w:color w:val="000000" w:themeColor="text1"/>
          <w:lang w:val="en-US"/>
        </w:rPr>
        <w:t>(TS=("cost benefit analysis" OR "cost of illness" OR "economic evaluation" OR "economic outcome" OR "cost effectiveness" OR "cost minimization" OR "cost utility")) AND (TS=("decision making" OR "health policy" OR "reimbursement" OR "evidence based medicine" OR "technology assessment" OR "formulary" OR "guideline" OR "recommendation")) AND (TS=(evaluation OR qualitative OR "focus group" OR interview OR observation OR outcomes OR analysis))</w:t>
      </w:r>
    </w:p>
    <w:p w14:paraId="2477CA8B" w14:textId="2A45ABD7" w:rsidR="00830421" w:rsidRPr="00E47EBF" w:rsidRDefault="00E81C2F" w:rsidP="00E81C2F">
      <w:pPr>
        <w:rPr>
          <w:color w:val="000000" w:themeColor="text1"/>
          <w:lang w:val="en-US"/>
        </w:rPr>
      </w:pPr>
      <w:r w:rsidRPr="00E47EBF">
        <w:rPr>
          <w:color w:val="000000" w:themeColor="text1"/>
          <w:lang w:val="en-US"/>
        </w:rPr>
        <w:t>25</w:t>
      </w:r>
      <w:r w:rsidRPr="00E47EBF">
        <w:rPr>
          <w:color w:val="000000" w:themeColor="text1"/>
          <w:lang w:val="en-US"/>
        </w:rPr>
        <w:tab/>
        <w:t>#2</w:t>
      </w:r>
      <w:r w:rsidR="008316E9" w:rsidRPr="00E47EBF">
        <w:rPr>
          <w:color w:val="000000" w:themeColor="text1"/>
          <w:lang w:val="en-US"/>
        </w:rPr>
        <w:t>2</w:t>
      </w:r>
      <w:r w:rsidRPr="00E47EBF">
        <w:rPr>
          <w:color w:val="000000" w:themeColor="text1"/>
          <w:lang w:val="en-US"/>
        </w:rPr>
        <w:t xml:space="preserve"> AND #2</w:t>
      </w:r>
      <w:r w:rsidR="008316E9" w:rsidRPr="00E47EBF">
        <w:rPr>
          <w:color w:val="000000" w:themeColor="text1"/>
          <w:lang w:val="en-US"/>
        </w:rPr>
        <w:t>3</w:t>
      </w:r>
      <w:r w:rsidRPr="00E47EBF">
        <w:rPr>
          <w:color w:val="000000" w:themeColor="text1"/>
          <w:lang w:val="en-US"/>
        </w:rPr>
        <w:t xml:space="preserve"> AND #9</w:t>
      </w:r>
    </w:p>
    <w:p w14:paraId="3DAE66C0" w14:textId="27D74852" w:rsidR="008316E9" w:rsidRPr="00E47EBF" w:rsidRDefault="008316E9" w:rsidP="008316E9">
      <w:pPr>
        <w:rPr>
          <w:color w:val="000000" w:themeColor="text1"/>
          <w:lang w:val="en-US"/>
        </w:rPr>
      </w:pPr>
    </w:p>
    <w:p w14:paraId="0E433FF0" w14:textId="60C349BD" w:rsidR="002E6E39" w:rsidRPr="00E47EBF" w:rsidRDefault="00AE41A1" w:rsidP="002E6E39">
      <w:pPr>
        <w:pStyle w:val="berschrift1"/>
        <w:rPr>
          <w:rFonts w:ascii="Times New Roman" w:hAnsi="Times New Roman" w:cs="Times New Roman"/>
          <w:color w:val="000000" w:themeColor="text1"/>
        </w:rPr>
      </w:pPr>
      <w:r w:rsidRPr="00E47EBF">
        <w:rPr>
          <w:rFonts w:ascii="Times New Roman" w:hAnsi="Times New Roman" w:cs="Times New Roman"/>
          <w:b/>
          <w:color w:val="000000" w:themeColor="text1"/>
          <w:lang w:val="en-US"/>
        </w:rPr>
        <w:br w:type="column"/>
      </w:r>
      <w:r w:rsidR="002E6E39" w:rsidRPr="00E47EBF">
        <w:rPr>
          <w:rFonts w:ascii="Times New Roman" w:hAnsi="Times New Roman" w:cs="Times New Roman"/>
          <w:color w:val="000000" w:themeColor="text1"/>
        </w:rPr>
        <w:lastRenderedPageBreak/>
        <w:t>Search strategy adapted for Econlit</w:t>
      </w:r>
      <w:r w:rsidR="00D147B8" w:rsidRPr="00E47EBF">
        <w:rPr>
          <w:rFonts w:ascii="Times New Roman" w:hAnsi="Times New Roman" w:cs="Times New Roman"/>
          <w:color w:val="000000" w:themeColor="text1"/>
        </w:rPr>
        <w:t xml:space="preserve"> through ProQuest</w:t>
      </w:r>
    </w:p>
    <w:p w14:paraId="0ED4377C" w14:textId="05D8735E" w:rsidR="002E6E39" w:rsidRPr="00E47EBF" w:rsidRDefault="002E6E39" w:rsidP="002E6E39">
      <w:pPr>
        <w:rPr>
          <w:color w:val="000000" w:themeColor="text1"/>
          <w:lang w:val="en-US"/>
        </w:rPr>
      </w:pPr>
    </w:p>
    <w:p w14:paraId="610A55C4" w14:textId="11BD6895" w:rsidR="00C01038" w:rsidRPr="00E47EBF" w:rsidRDefault="00C01038" w:rsidP="00C01038">
      <w:pPr>
        <w:rPr>
          <w:color w:val="000000" w:themeColor="text1"/>
          <w:lang w:val="en-US"/>
        </w:rPr>
      </w:pPr>
      <w:r w:rsidRPr="00E47EBF">
        <w:rPr>
          <w:color w:val="000000" w:themeColor="text1"/>
          <w:lang w:val="en-US"/>
        </w:rPr>
        <w:t>1</w:t>
      </w:r>
      <w:r w:rsidRPr="00E47EBF">
        <w:rPr>
          <w:color w:val="000000" w:themeColor="text1"/>
          <w:lang w:val="en-US"/>
        </w:rPr>
        <w:tab/>
        <w:t xml:space="preserve">exp obesity/ or body weight/ </w:t>
      </w:r>
    </w:p>
    <w:p w14:paraId="648935C4" w14:textId="2A61DAFF" w:rsidR="00C01038" w:rsidRPr="00E47EBF" w:rsidRDefault="00C01038" w:rsidP="00C01038">
      <w:pPr>
        <w:rPr>
          <w:color w:val="000000" w:themeColor="text1"/>
          <w:lang w:val="en-US"/>
        </w:rPr>
      </w:pPr>
      <w:r w:rsidRPr="00E47EBF">
        <w:rPr>
          <w:color w:val="000000" w:themeColor="text1"/>
          <w:lang w:val="en-US"/>
        </w:rPr>
        <w:t>2</w:t>
      </w:r>
      <w:r w:rsidRPr="00E47EBF">
        <w:rPr>
          <w:color w:val="000000" w:themeColor="text1"/>
          <w:lang w:val="en-US"/>
        </w:rPr>
        <w:tab/>
        <w:t>overweight/ or adipos*/</w:t>
      </w:r>
    </w:p>
    <w:p w14:paraId="7EE079D0" w14:textId="6A580072" w:rsidR="00C01038" w:rsidRPr="00E47EBF" w:rsidRDefault="00C01038" w:rsidP="00C01038">
      <w:pPr>
        <w:rPr>
          <w:color w:val="000000" w:themeColor="text1"/>
          <w:lang w:val="en-US"/>
        </w:rPr>
      </w:pPr>
      <w:r w:rsidRPr="00E47EBF">
        <w:rPr>
          <w:color w:val="000000" w:themeColor="text1"/>
          <w:lang w:val="en-US"/>
        </w:rPr>
        <w:t>3</w:t>
      </w:r>
      <w:r w:rsidRPr="00E47EBF">
        <w:rPr>
          <w:color w:val="000000" w:themeColor="text1"/>
          <w:lang w:val="en-US"/>
        </w:rPr>
        <w:tab/>
        <w:t>weight loss/</w:t>
      </w:r>
    </w:p>
    <w:p w14:paraId="389245AA" w14:textId="77777777" w:rsidR="00CC4A7D" w:rsidRPr="00E47EBF" w:rsidRDefault="00C01038" w:rsidP="00C01038">
      <w:pPr>
        <w:rPr>
          <w:color w:val="000000" w:themeColor="text1"/>
          <w:lang w:val="en-US"/>
        </w:rPr>
      </w:pPr>
      <w:r w:rsidRPr="00E47EBF">
        <w:rPr>
          <w:color w:val="000000" w:themeColor="text1"/>
          <w:lang w:val="en-US"/>
        </w:rPr>
        <w:t>4</w:t>
      </w:r>
      <w:r w:rsidRPr="00E47EBF">
        <w:rPr>
          <w:color w:val="000000" w:themeColor="text1"/>
          <w:lang w:val="en-US"/>
        </w:rPr>
        <w:tab/>
      </w:r>
      <w:r w:rsidR="00CC4A7D" w:rsidRPr="00E47EBF">
        <w:rPr>
          <w:color w:val="000000" w:themeColor="text1"/>
          <w:lang w:val="en-US"/>
        </w:rPr>
        <w:t>title(obes*) OR abstract(obes*)</w:t>
      </w:r>
    </w:p>
    <w:p w14:paraId="289040EA" w14:textId="36BAF1B7" w:rsidR="00C01038" w:rsidRPr="00E47EBF" w:rsidRDefault="00C01038" w:rsidP="00C01038">
      <w:pPr>
        <w:rPr>
          <w:color w:val="000000" w:themeColor="text1"/>
          <w:lang w:val="en-US"/>
        </w:rPr>
      </w:pPr>
      <w:r w:rsidRPr="00E47EBF">
        <w:rPr>
          <w:color w:val="000000" w:themeColor="text1"/>
          <w:lang w:val="en-US"/>
        </w:rPr>
        <w:t>5</w:t>
      </w:r>
      <w:r w:rsidRPr="00E47EBF">
        <w:rPr>
          <w:color w:val="000000" w:themeColor="text1"/>
          <w:lang w:val="en-US"/>
        </w:rPr>
        <w:tab/>
      </w:r>
      <w:r w:rsidR="00CC4A7D" w:rsidRPr="00E47EBF">
        <w:rPr>
          <w:color w:val="000000" w:themeColor="text1"/>
          <w:lang w:val="en-US"/>
        </w:rPr>
        <w:t>title(overweight or over weight or overeat* or adipos*) OR abstract(overweight or over weight or overeat* or adipos*)</w:t>
      </w:r>
    </w:p>
    <w:p w14:paraId="41172514" w14:textId="4853B579" w:rsidR="00C01038" w:rsidRPr="00E47EBF" w:rsidRDefault="00C01038" w:rsidP="00C01038">
      <w:pPr>
        <w:rPr>
          <w:color w:val="000000" w:themeColor="text1"/>
          <w:lang w:val="en-US"/>
        </w:rPr>
      </w:pPr>
      <w:r w:rsidRPr="00E47EBF">
        <w:rPr>
          <w:color w:val="000000" w:themeColor="text1"/>
          <w:lang w:val="en-US"/>
        </w:rPr>
        <w:t>6</w:t>
      </w:r>
      <w:r w:rsidRPr="00E47EBF">
        <w:rPr>
          <w:color w:val="000000" w:themeColor="text1"/>
          <w:lang w:val="en-US"/>
        </w:rPr>
        <w:tab/>
        <w:t>body mass index/</w:t>
      </w:r>
      <w:r w:rsidRPr="00E47EBF">
        <w:rPr>
          <w:color w:val="000000" w:themeColor="text1"/>
          <w:lang w:val="en-US"/>
        </w:rPr>
        <w:tab/>
      </w:r>
    </w:p>
    <w:p w14:paraId="2FF64277" w14:textId="1C5BB3A6" w:rsidR="00C01038" w:rsidRPr="00E47EBF" w:rsidRDefault="00C01038" w:rsidP="00C01038">
      <w:pPr>
        <w:rPr>
          <w:color w:val="000000" w:themeColor="text1"/>
          <w:lang w:val="en-US"/>
        </w:rPr>
      </w:pPr>
      <w:r w:rsidRPr="00E47EBF">
        <w:rPr>
          <w:color w:val="000000" w:themeColor="text1"/>
          <w:lang w:val="en-US"/>
        </w:rPr>
        <w:t>7</w:t>
      </w:r>
      <w:r w:rsidRPr="00E47EBF">
        <w:rPr>
          <w:color w:val="000000" w:themeColor="text1"/>
          <w:lang w:val="en-US"/>
        </w:rPr>
        <w:tab/>
      </w:r>
      <w:r w:rsidR="00CC4A7D" w:rsidRPr="00E47EBF">
        <w:rPr>
          <w:color w:val="000000" w:themeColor="text1"/>
          <w:lang w:val="en-US"/>
        </w:rPr>
        <w:t>title(weight NEAR/3 (cycl* OR reduc* OR los* OR maint* OR decreas* OR watch* OR control* OR gain* OR chang* OR increas* OR diet*)) OR abstract(weight NEAR/3 (cycl* OR reduc* OR los* OR maint* OR decreas* OR watch* OR control* OR gain* OR chang* OR increas* OR diet*))</w:t>
      </w:r>
    </w:p>
    <w:p w14:paraId="15608CAD" w14:textId="4062F3C5" w:rsidR="00C01038" w:rsidRPr="00E47EBF" w:rsidRDefault="00C01038" w:rsidP="00C01038">
      <w:pPr>
        <w:rPr>
          <w:color w:val="000000" w:themeColor="text1"/>
          <w:lang w:val="en-US"/>
        </w:rPr>
      </w:pPr>
      <w:r w:rsidRPr="00E47EBF">
        <w:rPr>
          <w:color w:val="000000" w:themeColor="text1"/>
          <w:lang w:val="en-US"/>
        </w:rPr>
        <w:t>8</w:t>
      </w:r>
      <w:r w:rsidRPr="00E47EBF">
        <w:rPr>
          <w:color w:val="000000" w:themeColor="text1"/>
          <w:lang w:val="en-US"/>
        </w:rPr>
        <w:tab/>
      </w:r>
      <w:r w:rsidR="00CC4A7D" w:rsidRPr="00E47EBF">
        <w:rPr>
          <w:color w:val="000000" w:themeColor="text1"/>
          <w:lang w:val="en-US"/>
        </w:rPr>
        <w:t>title(body mass index or bmi NEAR/3 (reduc* or maint* or decreas* or watch* or control* or gain* or chang* or increas* or diet*)) OR abstract(body mass index or bmi NEAR/3 (reduc* or maint* or decreas* or watch* or control* or gain* or chang* or increas* or diet*))</w:t>
      </w:r>
    </w:p>
    <w:p w14:paraId="34017A3A" w14:textId="3C4E2211" w:rsidR="00C01038" w:rsidRPr="00E47EBF" w:rsidRDefault="00C01038" w:rsidP="00C01038">
      <w:pPr>
        <w:rPr>
          <w:color w:val="000000" w:themeColor="text1"/>
          <w:lang w:val="en-US"/>
        </w:rPr>
      </w:pPr>
      <w:r w:rsidRPr="00E47EBF">
        <w:rPr>
          <w:color w:val="000000" w:themeColor="text1"/>
          <w:lang w:val="en-US"/>
        </w:rPr>
        <w:t>9</w:t>
      </w:r>
      <w:r w:rsidRPr="00E47EBF">
        <w:rPr>
          <w:color w:val="000000" w:themeColor="text1"/>
          <w:lang w:val="en-US"/>
        </w:rPr>
        <w:tab/>
      </w:r>
      <w:r w:rsidR="00CC4A7D" w:rsidRPr="00E47EBF">
        <w:rPr>
          <w:color w:val="000000" w:themeColor="text1"/>
          <w:sz w:val="21"/>
          <w:szCs w:val="21"/>
          <w:shd w:val="clear" w:color="auto" w:fill="FFFFFF"/>
          <w:lang w:val="en-US"/>
        </w:rPr>
        <w:t>S1 or S2 or S3 or S4 or S5 or S6 or S7 or S8 or S9</w:t>
      </w:r>
    </w:p>
    <w:p w14:paraId="37BAD172" w14:textId="75570111" w:rsidR="00C01038" w:rsidRPr="00E47EBF" w:rsidRDefault="00C01038" w:rsidP="00C01038">
      <w:pPr>
        <w:rPr>
          <w:color w:val="000000" w:themeColor="text1"/>
          <w:lang w:val="en-US"/>
        </w:rPr>
      </w:pPr>
      <w:r w:rsidRPr="00E47EBF">
        <w:rPr>
          <w:color w:val="000000" w:themeColor="text1"/>
          <w:lang w:val="en-US"/>
        </w:rPr>
        <w:t>10</w:t>
      </w:r>
      <w:r w:rsidRPr="00E47EBF">
        <w:rPr>
          <w:color w:val="000000" w:themeColor="text1"/>
          <w:lang w:val="en-US"/>
        </w:rPr>
        <w:tab/>
      </w:r>
      <w:r w:rsidR="00CC4A7D" w:rsidRPr="00E47EBF">
        <w:rPr>
          <w:color w:val="000000" w:themeColor="text1"/>
          <w:lang w:val="en-US"/>
        </w:rPr>
        <w:t>osteoarthritis/ or osteoarthritis/ or osteoarthritis, knee/</w:t>
      </w:r>
    </w:p>
    <w:p w14:paraId="1501DC1B" w14:textId="17A1999C" w:rsidR="00C01038" w:rsidRPr="00E47EBF" w:rsidRDefault="00C01038" w:rsidP="00C01038">
      <w:pPr>
        <w:rPr>
          <w:color w:val="000000" w:themeColor="text1"/>
          <w:lang w:val="en-US"/>
        </w:rPr>
      </w:pPr>
      <w:r w:rsidRPr="00E47EBF">
        <w:rPr>
          <w:color w:val="000000" w:themeColor="text1"/>
          <w:lang w:val="en-US"/>
        </w:rPr>
        <w:t>11</w:t>
      </w:r>
      <w:r w:rsidRPr="00E47EBF">
        <w:rPr>
          <w:color w:val="000000" w:themeColor="text1"/>
          <w:lang w:val="en-US"/>
        </w:rPr>
        <w:tab/>
      </w:r>
      <w:r w:rsidR="00CC4A7D" w:rsidRPr="00E47EBF">
        <w:rPr>
          <w:color w:val="000000" w:themeColor="text1"/>
          <w:lang w:val="en-US"/>
        </w:rPr>
        <w:t>back pain/ or low back pain/</w:t>
      </w:r>
    </w:p>
    <w:p w14:paraId="0365BB8C" w14:textId="3F735CB2" w:rsidR="00C01038" w:rsidRPr="00E47EBF" w:rsidRDefault="00C01038" w:rsidP="00C01038">
      <w:pPr>
        <w:rPr>
          <w:color w:val="000000" w:themeColor="text1"/>
          <w:lang w:val="en-US"/>
        </w:rPr>
      </w:pPr>
      <w:r w:rsidRPr="00E47EBF">
        <w:rPr>
          <w:color w:val="000000" w:themeColor="text1"/>
          <w:lang w:val="en-US"/>
        </w:rPr>
        <w:t>12</w:t>
      </w:r>
      <w:r w:rsidRPr="00E47EBF">
        <w:rPr>
          <w:color w:val="000000" w:themeColor="text1"/>
          <w:lang w:val="en-US"/>
        </w:rPr>
        <w:tab/>
        <w:t>neck pain/</w:t>
      </w:r>
    </w:p>
    <w:p w14:paraId="70D8A520" w14:textId="64856B85" w:rsidR="00C01038" w:rsidRPr="00E47EBF" w:rsidRDefault="00C01038" w:rsidP="00C01038">
      <w:pPr>
        <w:rPr>
          <w:color w:val="000000" w:themeColor="text1"/>
          <w:lang w:val="en-US"/>
        </w:rPr>
      </w:pPr>
      <w:r w:rsidRPr="00E47EBF">
        <w:rPr>
          <w:color w:val="000000" w:themeColor="text1"/>
          <w:lang w:val="en-US"/>
        </w:rPr>
        <w:t>13</w:t>
      </w:r>
      <w:r w:rsidRPr="00E47EBF">
        <w:rPr>
          <w:color w:val="000000" w:themeColor="text1"/>
          <w:lang w:val="en-US"/>
        </w:rPr>
        <w:tab/>
      </w:r>
      <w:r w:rsidR="004C3899" w:rsidRPr="00E47EBF">
        <w:rPr>
          <w:color w:val="000000" w:themeColor="text1"/>
          <w:lang w:val="en-US"/>
        </w:rPr>
        <w:t>title(backache OR neckache) OR abstract(backache OR neckache)</w:t>
      </w:r>
    </w:p>
    <w:p w14:paraId="4243B077" w14:textId="3CDA5C95" w:rsidR="00C01038" w:rsidRPr="00E47EBF" w:rsidRDefault="00C01038" w:rsidP="00C01038">
      <w:pPr>
        <w:rPr>
          <w:color w:val="000000" w:themeColor="text1"/>
          <w:lang w:val="en-US"/>
        </w:rPr>
      </w:pPr>
      <w:r w:rsidRPr="00E47EBF">
        <w:rPr>
          <w:color w:val="000000" w:themeColor="text1"/>
          <w:lang w:val="en-US"/>
        </w:rPr>
        <w:t>14</w:t>
      </w:r>
      <w:r w:rsidRPr="00E47EBF">
        <w:rPr>
          <w:color w:val="000000" w:themeColor="text1"/>
          <w:lang w:val="en-US"/>
        </w:rPr>
        <w:tab/>
        <w:t>musculoskeletal pain/ or musculoskeletal diseases/</w:t>
      </w:r>
    </w:p>
    <w:p w14:paraId="08A2EF5F" w14:textId="77777777" w:rsidR="004C3899" w:rsidRPr="00E47EBF" w:rsidRDefault="00C01038" w:rsidP="00C01038">
      <w:pPr>
        <w:rPr>
          <w:color w:val="000000" w:themeColor="text1"/>
          <w:lang w:val="en-US"/>
        </w:rPr>
      </w:pPr>
      <w:r w:rsidRPr="00E47EBF">
        <w:rPr>
          <w:color w:val="000000" w:themeColor="text1"/>
          <w:lang w:val="en-US"/>
        </w:rPr>
        <w:t>15</w:t>
      </w:r>
      <w:r w:rsidRPr="00E47EBF">
        <w:rPr>
          <w:color w:val="000000" w:themeColor="text1"/>
          <w:lang w:val="en-US"/>
        </w:rPr>
        <w:tab/>
      </w:r>
      <w:r w:rsidR="004C3899" w:rsidRPr="00E47EBF">
        <w:rPr>
          <w:color w:val="000000" w:themeColor="text1"/>
          <w:lang w:val="en-US"/>
        </w:rPr>
        <w:t>title(osteoarthr* or Osteo* arthr* or coxarthr*) OR abstract(osteoarthr* or Osteo* arthr* or coxarthr*)</w:t>
      </w:r>
    </w:p>
    <w:p w14:paraId="523BD31C" w14:textId="734587C3" w:rsidR="00C01038" w:rsidRPr="00E47EBF" w:rsidRDefault="00C01038" w:rsidP="00C01038">
      <w:pPr>
        <w:rPr>
          <w:color w:val="000000" w:themeColor="text1"/>
          <w:lang w:val="it-CH"/>
        </w:rPr>
      </w:pPr>
      <w:r w:rsidRPr="00E47EBF">
        <w:rPr>
          <w:color w:val="000000" w:themeColor="text1"/>
          <w:lang w:val="it-CH"/>
        </w:rPr>
        <w:t>16</w:t>
      </w:r>
      <w:r w:rsidRPr="00E47EBF">
        <w:rPr>
          <w:color w:val="000000" w:themeColor="text1"/>
          <w:lang w:val="it-CH"/>
        </w:rPr>
        <w:tab/>
        <w:t>sciatica/</w:t>
      </w:r>
    </w:p>
    <w:p w14:paraId="5C1EAE10" w14:textId="4A572B9C" w:rsidR="00C01038" w:rsidRPr="00E47EBF" w:rsidRDefault="00C01038" w:rsidP="00C01038">
      <w:pPr>
        <w:rPr>
          <w:color w:val="000000" w:themeColor="text1"/>
          <w:lang w:val="it-CH"/>
        </w:rPr>
      </w:pPr>
      <w:r w:rsidRPr="00E47EBF">
        <w:rPr>
          <w:color w:val="000000" w:themeColor="text1"/>
          <w:lang w:val="it-CH"/>
        </w:rPr>
        <w:t>17</w:t>
      </w:r>
      <w:r w:rsidRPr="00E47EBF">
        <w:rPr>
          <w:color w:val="000000" w:themeColor="text1"/>
          <w:lang w:val="it-CH"/>
        </w:rPr>
        <w:tab/>
        <w:t>neuralgia/</w:t>
      </w:r>
    </w:p>
    <w:p w14:paraId="2008944D" w14:textId="1D4A14FA" w:rsidR="00C01038" w:rsidRPr="00E47EBF" w:rsidRDefault="00C01038" w:rsidP="00C01038">
      <w:pPr>
        <w:rPr>
          <w:color w:val="000000" w:themeColor="text1"/>
          <w:lang w:val="it-CH"/>
        </w:rPr>
      </w:pPr>
      <w:r w:rsidRPr="00E47EBF">
        <w:rPr>
          <w:color w:val="000000" w:themeColor="text1"/>
          <w:lang w:val="it-CH"/>
        </w:rPr>
        <w:t>18</w:t>
      </w:r>
      <w:r w:rsidRPr="00E47EBF">
        <w:rPr>
          <w:color w:val="000000" w:themeColor="text1"/>
          <w:lang w:val="it-CH"/>
        </w:rPr>
        <w:tab/>
      </w:r>
      <w:r w:rsidR="008C0511" w:rsidRPr="00E47EBF">
        <w:rPr>
          <w:color w:val="000000" w:themeColor="text1"/>
          <w:lang w:val="it-CH"/>
        </w:rPr>
        <w:t>title(dorsalgia or cervicalgia) OR abstract(dorsalgia or cervicalgia)</w:t>
      </w:r>
    </w:p>
    <w:p w14:paraId="042E0473" w14:textId="52AF7A4F" w:rsidR="00C01038" w:rsidRPr="00E47EBF" w:rsidRDefault="00C01038" w:rsidP="00C01038">
      <w:pPr>
        <w:ind w:left="700" w:hanging="700"/>
        <w:rPr>
          <w:color w:val="000000" w:themeColor="text1"/>
          <w:lang w:val="en-US"/>
        </w:rPr>
      </w:pPr>
      <w:r w:rsidRPr="00E47EBF">
        <w:rPr>
          <w:color w:val="000000" w:themeColor="text1"/>
          <w:lang w:val="en-US"/>
        </w:rPr>
        <w:t>19</w:t>
      </w:r>
      <w:r w:rsidRPr="00E47EBF">
        <w:rPr>
          <w:color w:val="000000" w:themeColor="text1"/>
          <w:lang w:val="en-US"/>
        </w:rPr>
        <w:tab/>
      </w:r>
      <w:r w:rsidR="008C0511" w:rsidRPr="00E47EBF">
        <w:rPr>
          <w:color w:val="000000" w:themeColor="text1"/>
          <w:lang w:val="en-US"/>
        </w:rPr>
        <w:t>title(cervical vertebrae or back or knee* or neck or spin* or hip* or lumb* or joint* or musculoske* NEAR/3 (pain* or ache* or arching or complaint* or stiff* or dysfunction* or disabil* or trauma* or disorder* or injury*)) OR abstract(cervical vertebrae or back or knee* or neck or spin* or hip* or lumb* or joint* ormusculoske* NEAR/3 (pain* or ache* or arching or complaint* or stiff* or dysfunction* or disabil* or trauma* or disorder* or injury*))</w:t>
      </w:r>
    </w:p>
    <w:p w14:paraId="23D322CC" w14:textId="7814BB8B" w:rsidR="00C01038" w:rsidRPr="00E47EBF" w:rsidRDefault="00C01038" w:rsidP="00C01038">
      <w:pPr>
        <w:rPr>
          <w:color w:val="000000" w:themeColor="text1"/>
          <w:lang w:val="en-US"/>
        </w:rPr>
      </w:pPr>
      <w:r w:rsidRPr="00E47EBF">
        <w:rPr>
          <w:color w:val="000000" w:themeColor="text1"/>
          <w:lang w:val="en-US"/>
        </w:rPr>
        <w:t>20</w:t>
      </w:r>
      <w:r w:rsidRPr="00E47EBF">
        <w:rPr>
          <w:color w:val="000000" w:themeColor="text1"/>
          <w:lang w:val="en-US"/>
        </w:rPr>
        <w:tab/>
      </w:r>
      <w:r w:rsidR="008C0511" w:rsidRPr="00E47EBF">
        <w:rPr>
          <w:color w:val="000000" w:themeColor="text1"/>
          <w:lang w:val="en-US"/>
        </w:rPr>
        <w:t>subject(animals not (humans and animals))</w:t>
      </w:r>
    </w:p>
    <w:p w14:paraId="75EAA307" w14:textId="7E1EEE25" w:rsidR="00C01038" w:rsidRPr="00E47EBF" w:rsidRDefault="00C01038" w:rsidP="00C01038">
      <w:pPr>
        <w:rPr>
          <w:color w:val="000000" w:themeColor="text1"/>
          <w:lang w:val="en-US"/>
        </w:rPr>
      </w:pPr>
      <w:r w:rsidRPr="00E47EBF">
        <w:rPr>
          <w:color w:val="000000" w:themeColor="text1"/>
          <w:lang w:val="en-US"/>
        </w:rPr>
        <w:t>2</w:t>
      </w:r>
      <w:r w:rsidR="00CC4A7D" w:rsidRPr="00E47EBF">
        <w:rPr>
          <w:color w:val="000000" w:themeColor="text1"/>
          <w:lang w:val="en-US"/>
        </w:rPr>
        <w:t>1</w:t>
      </w:r>
      <w:r w:rsidRPr="00E47EBF">
        <w:rPr>
          <w:color w:val="000000" w:themeColor="text1"/>
          <w:lang w:val="en-US"/>
        </w:rPr>
        <w:tab/>
        <w:t>10 or 11 or 12 or 13 or 14 or 15 or 16 or 17 or 18 or 19</w:t>
      </w:r>
      <w:r w:rsidRPr="00E47EBF">
        <w:rPr>
          <w:color w:val="000000" w:themeColor="text1"/>
          <w:lang w:val="en-US"/>
        </w:rPr>
        <w:tab/>
        <w:t>357308</w:t>
      </w:r>
    </w:p>
    <w:p w14:paraId="457D4937" w14:textId="73D688BC" w:rsidR="00C01038" w:rsidRPr="00E47EBF" w:rsidRDefault="00C01038" w:rsidP="00C01038">
      <w:pPr>
        <w:rPr>
          <w:color w:val="000000" w:themeColor="text1"/>
          <w:lang w:val="en-US"/>
        </w:rPr>
      </w:pPr>
      <w:r w:rsidRPr="00E47EBF">
        <w:rPr>
          <w:color w:val="000000" w:themeColor="text1"/>
          <w:lang w:val="en-US"/>
        </w:rPr>
        <w:t>2</w:t>
      </w:r>
      <w:r w:rsidR="00CC4A7D" w:rsidRPr="00E47EBF">
        <w:rPr>
          <w:color w:val="000000" w:themeColor="text1"/>
          <w:lang w:val="en-US"/>
        </w:rPr>
        <w:t>2</w:t>
      </w:r>
      <w:r w:rsidRPr="00E47EBF">
        <w:rPr>
          <w:color w:val="000000" w:themeColor="text1"/>
          <w:lang w:val="en-US"/>
        </w:rPr>
        <w:tab/>
        <w:t>9 and 2</w:t>
      </w:r>
      <w:r w:rsidR="00CC4A7D" w:rsidRPr="00E47EBF">
        <w:rPr>
          <w:color w:val="000000" w:themeColor="text1"/>
          <w:lang w:val="en-US"/>
        </w:rPr>
        <w:t>1</w:t>
      </w:r>
      <w:r w:rsidRPr="00E47EBF">
        <w:rPr>
          <w:color w:val="000000" w:themeColor="text1"/>
          <w:lang w:val="en-US"/>
        </w:rPr>
        <w:tab/>
        <w:t>13092</w:t>
      </w:r>
    </w:p>
    <w:p w14:paraId="3A567219" w14:textId="77777777" w:rsidR="00B32678" w:rsidRPr="00E47EBF" w:rsidRDefault="008C0511" w:rsidP="002E6E39">
      <w:pPr>
        <w:rPr>
          <w:color w:val="000000" w:themeColor="text1"/>
          <w:lang w:val="en-US"/>
        </w:rPr>
      </w:pPr>
      <w:r w:rsidRPr="00E47EBF">
        <w:rPr>
          <w:color w:val="000000" w:themeColor="text1"/>
          <w:lang w:val="en-US"/>
        </w:rPr>
        <w:t>23</w:t>
      </w:r>
      <w:r w:rsidRPr="00E47EBF">
        <w:rPr>
          <w:color w:val="000000" w:themeColor="text1"/>
          <w:lang w:val="en-US"/>
        </w:rPr>
        <w:tab/>
        <w:t>22 not 20</w:t>
      </w:r>
    </w:p>
    <w:p w14:paraId="20DF29D3" w14:textId="05AD4CA5" w:rsidR="00457C45" w:rsidRPr="00E47EBF" w:rsidRDefault="00B32678" w:rsidP="002E6E39">
      <w:pPr>
        <w:rPr>
          <w:color w:val="000000" w:themeColor="text1"/>
          <w:lang w:val="en-US"/>
        </w:rPr>
      </w:pPr>
      <w:r w:rsidRPr="00E47EBF">
        <w:rPr>
          <w:color w:val="000000" w:themeColor="text1"/>
          <w:lang w:val="en-US"/>
        </w:rPr>
        <w:t>24</w:t>
      </w:r>
      <w:r w:rsidRPr="00E47EBF">
        <w:rPr>
          <w:color w:val="000000" w:themeColor="text1"/>
          <w:lang w:val="en-US"/>
        </w:rPr>
        <w:tab/>
      </w:r>
      <w:r w:rsidR="00457C45" w:rsidRPr="00E47EBF">
        <w:rPr>
          <w:color w:val="000000" w:themeColor="text1"/>
          <w:lang w:val="en-US"/>
        </w:rPr>
        <w:t>TX "cost-benefit analysis"</w:t>
      </w:r>
      <w:r w:rsidRPr="00E47EBF">
        <w:rPr>
          <w:color w:val="000000" w:themeColor="text1"/>
          <w:lang w:val="en-US"/>
        </w:rPr>
        <w:t xml:space="preserve"> or </w:t>
      </w:r>
      <w:r w:rsidR="00457C45" w:rsidRPr="00E47EBF">
        <w:rPr>
          <w:color w:val="000000" w:themeColor="text1"/>
          <w:lang w:val="en-US"/>
        </w:rPr>
        <w:t>TX "cost of illness" OR TX "economic evaluation" OR TX "economic outcomes" OR TX "cost effectiveness" OR TX "cost analysis" OR TX "economic analysis" OR TX “cost minimization” OR TX “cost utility”</w:t>
      </w:r>
    </w:p>
    <w:p w14:paraId="6E76A9F9" w14:textId="19B12414" w:rsidR="00457C45" w:rsidRPr="00E47EBF" w:rsidRDefault="00B32678" w:rsidP="002E6E39">
      <w:pPr>
        <w:rPr>
          <w:color w:val="000000" w:themeColor="text1"/>
          <w:lang w:val="en-US"/>
        </w:rPr>
      </w:pPr>
      <w:r w:rsidRPr="00E47EBF">
        <w:rPr>
          <w:color w:val="000000" w:themeColor="text1"/>
          <w:lang w:val="en-US"/>
        </w:rPr>
        <w:t>25</w:t>
      </w:r>
      <w:r w:rsidRPr="00E47EBF">
        <w:rPr>
          <w:color w:val="000000" w:themeColor="text1"/>
          <w:lang w:val="en-US"/>
        </w:rPr>
        <w:tab/>
      </w:r>
      <w:r w:rsidR="00457C45" w:rsidRPr="00E47EBF">
        <w:rPr>
          <w:color w:val="000000" w:themeColor="text1"/>
          <w:lang w:val="en-US"/>
        </w:rPr>
        <w:t>TX "decision making" OR TX "health policy" OR TX "reimbursement" OR TX "evidence-based medicine" OR TX "technology assessment" OR TX "formulary" OR TX "guideline"</w:t>
      </w:r>
    </w:p>
    <w:p w14:paraId="60D0641A" w14:textId="679B5332" w:rsidR="00457C45" w:rsidRPr="00E47EBF" w:rsidRDefault="00B32678" w:rsidP="002E6E39">
      <w:pPr>
        <w:rPr>
          <w:color w:val="000000" w:themeColor="text1"/>
          <w:lang w:val="en-US"/>
        </w:rPr>
      </w:pPr>
      <w:r w:rsidRPr="00E47EBF">
        <w:rPr>
          <w:color w:val="000000" w:themeColor="text1"/>
          <w:lang w:val="en-US"/>
        </w:rPr>
        <w:t>26</w:t>
      </w:r>
      <w:r w:rsidRPr="00E47EBF">
        <w:rPr>
          <w:color w:val="000000" w:themeColor="text1"/>
          <w:lang w:val="en-US"/>
        </w:rPr>
        <w:tab/>
      </w:r>
      <w:r w:rsidR="00457C45" w:rsidRPr="00E47EBF">
        <w:rPr>
          <w:color w:val="000000" w:themeColor="text1"/>
          <w:lang w:val="en-US"/>
        </w:rPr>
        <w:t>TX "evaluation" OR TX "qualitative" OR TX "focus group" OR TX "interview" OR TX "observation" OR TX "outcome" OR TX "analysis"</w:t>
      </w:r>
    </w:p>
    <w:p w14:paraId="4CD38F7D" w14:textId="16E4FFC8" w:rsidR="00B32678" w:rsidRPr="00E47EBF" w:rsidRDefault="00B32678" w:rsidP="002E6E39">
      <w:pPr>
        <w:rPr>
          <w:color w:val="000000" w:themeColor="text1"/>
          <w:lang w:val="en-US"/>
        </w:rPr>
      </w:pPr>
      <w:r w:rsidRPr="00E47EBF">
        <w:rPr>
          <w:color w:val="000000" w:themeColor="text1"/>
          <w:lang w:val="en-US"/>
        </w:rPr>
        <w:t>27</w:t>
      </w:r>
      <w:r w:rsidRPr="00E47EBF">
        <w:rPr>
          <w:color w:val="000000" w:themeColor="text1"/>
          <w:lang w:val="en-US"/>
        </w:rPr>
        <w:tab/>
        <w:t>24 AND 25 AND 26</w:t>
      </w:r>
    </w:p>
    <w:p w14:paraId="6A355952" w14:textId="7B708050" w:rsidR="00B32678" w:rsidRPr="00E47EBF" w:rsidRDefault="00B32678" w:rsidP="002E6E39">
      <w:pPr>
        <w:rPr>
          <w:color w:val="000000" w:themeColor="text1"/>
          <w:lang w:val="en-US"/>
        </w:rPr>
      </w:pPr>
      <w:r w:rsidRPr="00E47EBF">
        <w:rPr>
          <w:color w:val="000000" w:themeColor="text1"/>
          <w:lang w:val="en-US"/>
        </w:rPr>
        <w:t>28</w:t>
      </w:r>
      <w:r w:rsidRPr="00E47EBF">
        <w:rPr>
          <w:color w:val="000000" w:themeColor="text1"/>
          <w:lang w:val="en-US"/>
        </w:rPr>
        <w:tab/>
        <w:t>23 AND 27</w:t>
      </w:r>
    </w:p>
    <w:p w14:paraId="5BE47719" w14:textId="77777777" w:rsidR="002E6E39" w:rsidRPr="00E47EBF" w:rsidRDefault="002E6E39">
      <w:pPr>
        <w:rPr>
          <w:b/>
          <w:color w:val="000000" w:themeColor="text1"/>
          <w:lang w:val="en-US"/>
        </w:rPr>
      </w:pPr>
      <w:r w:rsidRPr="00E47EBF">
        <w:rPr>
          <w:b/>
          <w:color w:val="000000" w:themeColor="text1"/>
          <w:lang w:val="en-US"/>
        </w:rPr>
        <w:br w:type="page"/>
      </w:r>
    </w:p>
    <w:p w14:paraId="098EA86B" w14:textId="77777777" w:rsidR="009B3E07" w:rsidRPr="00E47EBF" w:rsidRDefault="002E6E39" w:rsidP="002E6E39">
      <w:pPr>
        <w:pStyle w:val="berschrift1"/>
        <w:rPr>
          <w:rFonts w:ascii="Times New Roman" w:hAnsi="Times New Roman" w:cs="Times New Roman"/>
          <w:color w:val="000000" w:themeColor="text1"/>
        </w:rPr>
      </w:pPr>
      <w:r w:rsidRPr="00E47EBF">
        <w:rPr>
          <w:rFonts w:ascii="Times New Roman" w:hAnsi="Times New Roman" w:cs="Times New Roman"/>
          <w:color w:val="000000" w:themeColor="text1"/>
        </w:rPr>
        <w:lastRenderedPageBreak/>
        <w:t>Search strategy adapted for SCOPUS</w:t>
      </w:r>
    </w:p>
    <w:p w14:paraId="343D2324" w14:textId="05B0DA83" w:rsidR="00405B8E" w:rsidRPr="00E47EBF" w:rsidRDefault="00405B8E" w:rsidP="00405B8E">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(obesity OR</w:t>
      </w:r>
      <w:r w:rsidR="00F62B42" w:rsidRPr="00E47EBF">
        <w:rPr>
          <w:rFonts w:ascii="Times New Roman" w:hAnsi="Times New Roman" w:cs="Times New Roman"/>
          <w:color w:val="000000" w:themeColor="text1"/>
          <w:lang w:val="en-US"/>
        </w:rPr>
        <w:t xml:space="preserve"> “</w:t>
      </w:r>
      <w:r w:rsidRPr="00E47EBF">
        <w:rPr>
          <w:rFonts w:ascii="Times New Roman" w:hAnsi="Times New Roman" w:cs="Times New Roman"/>
          <w:color w:val="000000" w:themeColor="text1"/>
          <w:lang w:val="en-US"/>
        </w:rPr>
        <w:t>body weight</w:t>
      </w:r>
      <w:r w:rsidR="00F62B42" w:rsidRPr="00E47EBF">
        <w:rPr>
          <w:rFonts w:ascii="Times New Roman" w:hAnsi="Times New Roman" w:cs="Times New Roman"/>
          <w:color w:val="000000" w:themeColor="text1"/>
          <w:lang w:val="en-US"/>
        </w:rPr>
        <w:t>”</w:t>
      </w:r>
      <w:r w:rsidRPr="00E47EBF">
        <w:rPr>
          <w:rFonts w:ascii="Times New Roman" w:hAnsi="Times New Roman" w:cs="Times New Roman"/>
          <w:color w:val="000000" w:themeColor="text1"/>
          <w:lang w:val="en-US"/>
        </w:rPr>
        <w:t xml:space="preserve"> )</w:t>
      </w:r>
    </w:p>
    <w:p w14:paraId="20BD9324" w14:textId="1A86BA00" w:rsidR="00405B8E" w:rsidRPr="00E47EBF" w:rsidRDefault="00405B8E" w:rsidP="00405B8E">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(overweight OR adipos* )</w:t>
      </w:r>
    </w:p>
    <w:p w14:paraId="6C16378A" w14:textId="164E3ADE" w:rsidR="00405B8E" w:rsidRPr="00E47EBF" w:rsidRDefault="00405B8E" w:rsidP="00405B8E">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w:t>
      </w:r>
      <w:r w:rsidR="00F62B42" w:rsidRPr="00E47EBF">
        <w:rPr>
          <w:rFonts w:ascii="Times New Roman" w:hAnsi="Times New Roman" w:cs="Times New Roman"/>
          <w:color w:val="000000" w:themeColor="text1"/>
          <w:lang w:val="en-US"/>
        </w:rPr>
        <w:t>“</w:t>
      </w:r>
      <w:r w:rsidRPr="00E47EBF">
        <w:rPr>
          <w:rFonts w:ascii="Times New Roman" w:hAnsi="Times New Roman" w:cs="Times New Roman"/>
          <w:color w:val="000000" w:themeColor="text1"/>
          <w:lang w:val="en-US"/>
        </w:rPr>
        <w:t>weight loss</w:t>
      </w:r>
      <w:r w:rsidR="00F62B42" w:rsidRPr="00E47EBF">
        <w:rPr>
          <w:rFonts w:ascii="Times New Roman" w:hAnsi="Times New Roman" w:cs="Times New Roman"/>
          <w:color w:val="000000" w:themeColor="text1"/>
          <w:lang w:val="en-US"/>
        </w:rPr>
        <w:t>”</w:t>
      </w:r>
      <w:r w:rsidRPr="00E47EBF">
        <w:rPr>
          <w:rFonts w:ascii="Times New Roman" w:hAnsi="Times New Roman" w:cs="Times New Roman"/>
          <w:color w:val="000000" w:themeColor="text1"/>
          <w:lang w:val="en-US"/>
        </w:rPr>
        <w:t>)</w:t>
      </w:r>
    </w:p>
    <w:p w14:paraId="43C2F394" w14:textId="5AC9D7CA" w:rsidR="00405B8E" w:rsidRPr="00E47EBF" w:rsidRDefault="00405B8E" w:rsidP="00405B8E">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 xml:space="preserve">TITLE-ABS-KEY (obes*) </w:t>
      </w:r>
    </w:p>
    <w:p w14:paraId="01FFA38D" w14:textId="6FD9DC2B" w:rsidR="00405B8E" w:rsidRPr="00E47EBF" w:rsidRDefault="00405B8E" w:rsidP="00405B8E">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 xml:space="preserve">TITLE-ABS-KEY (overweight OR </w:t>
      </w:r>
      <w:r w:rsidR="00F62B42" w:rsidRPr="00E47EBF">
        <w:rPr>
          <w:rFonts w:ascii="Times New Roman" w:hAnsi="Times New Roman" w:cs="Times New Roman"/>
          <w:color w:val="000000" w:themeColor="text1"/>
          <w:lang w:val="en-US"/>
        </w:rPr>
        <w:t>“</w:t>
      </w:r>
      <w:r w:rsidRPr="00E47EBF">
        <w:rPr>
          <w:rFonts w:ascii="Times New Roman" w:hAnsi="Times New Roman" w:cs="Times New Roman"/>
          <w:color w:val="000000" w:themeColor="text1"/>
          <w:lang w:val="en-US"/>
        </w:rPr>
        <w:t>over weight</w:t>
      </w:r>
      <w:r w:rsidR="00F62B42" w:rsidRPr="00E47EBF">
        <w:rPr>
          <w:rFonts w:ascii="Times New Roman" w:hAnsi="Times New Roman" w:cs="Times New Roman"/>
          <w:color w:val="000000" w:themeColor="text1"/>
          <w:lang w:val="en-US"/>
        </w:rPr>
        <w:t>”</w:t>
      </w:r>
      <w:r w:rsidRPr="00E47EBF">
        <w:rPr>
          <w:rFonts w:ascii="Times New Roman" w:hAnsi="Times New Roman" w:cs="Times New Roman"/>
          <w:color w:val="000000" w:themeColor="text1"/>
          <w:lang w:val="en-US"/>
        </w:rPr>
        <w:t xml:space="preserve"> OR overeat* OR adipos*) </w:t>
      </w:r>
    </w:p>
    <w:p w14:paraId="51004E6E" w14:textId="4C362831" w:rsidR="00405B8E" w:rsidRPr="00E47EBF" w:rsidRDefault="00405B8E" w:rsidP="00405B8E">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w:t>
      </w:r>
      <w:r w:rsidR="00F62B42" w:rsidRPr="00E47EBF">
        <w:rPr>
          <w:rFonts w:ascii="Times New Roman" w:hAnsi="Times New Roman" w:cs="Times New Roman"/>
          <w:color w:val="000000" w:themeColor="text1"/>
          <w:lang w:val="en-US"/>
        </w:rPr>
        <w:t>“</w:t>
      </w:r>
      <w:r w:rsidRPr="00E47EBF">
        <w:rPr>
          <w:rFonts w:ascii="Times New Roman" w:hAnsi="Times New Roman" w:cs="Times New Roman"/>
          <w:color w:val="000000" w:themeColor="text1"/>
          <w:lang w:val="en-US"/>
        </w:rPr>
        <w:t>body mass index</w:t>
      </w:r>
      <w:r w:rsidR="00F62B42" w:rsidRPr="00E47EBF">
        <w:rPr>
          <w:rFonts w:ascii="Times New Roman" w:hAnsi="Times New Roman" w:cs="Times New Roman"/>
          <w:color w:val="000000" w:themeColor="text1"/>
          <w:lang w:val="en-US"/>
        </w:rPr>
        <w:t>”</w:t>
      </w:r>
      <w:r w:rsidRPr="00E47EBF">
        <w:rPr>
          <w:rFonts w:ascii="Times New Roman" w:hAnsi="Times New Roman" w:cs="Times New Roman"/>
          <w:color w:val="000000" w:themeColor="text1"/>
          <w:lang w:val="en-US"/>
        </w:rPr>
        <w:t>)</w:t>
      </w:r>
    </w:p>
    <w:p w14:paraId="0BD6671B" w14:textId="53AEBB4C" w:rsidR="00463FE6" w:rsidRPr="00E47EBF" w:rsidRDefault="00405B8E"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(weight W/3 cycl* OR reduc* OR los* OR maint* OR decreas* OR watch* OR control* OR gain* OR chang* OR increas* OR diet*</w:t>
      </w:r>
      <w:r w:rsidR="00F62B42" w:rsidRPr="00E47EBF">
        <w:rPr>
          <w:rFonts w:ascii="Times New Roman" w:hAnsi="Times New Roman" w:cs="Times New Roman"/>
          <w:color w:val="000000" w:themeColor="text1"/>
          <w:lang w:val="en-US"/>
        </w:rPr>
        <w:t>)</w:t>
      </w:r>
    </w:p>
    <w:p w14:paraId="01FBAAF7" w14:textId="78EDEACD" w:rsidR="00463FE6" w:rsidRPr="00E47EBF" w:rsidRDefault="00463FE6"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 xml:space="preserve">TITLE-ABS-KEY (osteoarthritis OR osteoarthritis OR </w:t>
      </w:r>
      <w:r w:rsidR="00F62B42" w:rsidRPr="00E47EBF">
        <w:rPr>
          <w:rFonts w:ascii="Times New Roman" w:hAnsi="Times New Roman" w:cs="Times New Roman"/>
          <w:color w:val="000000" w:themeColor="text1"/>
          <w:lang w:val="en-US"/>
        </w:rPr>
        <w:t>“</w:t>
      </w:r>
      <w:r w:rsidRPr="00E47EBF">
        <w:rPr>
          <w:rFonts w:ascii="Times New Roman" w:hAnsi="Times New Roman" w:cs="Times New Roman"/>
          <w:color w:val="000000" w:themeColor="text1"/>
          <w:lang w:val="en-US"/>
        </w:rPr>
        <w:t>osteoarthritis, knee</w:t>
      </w:r>
      <w:r w:rsidR="00F62B42" w:rsidRPr="00E47EBF">
        <w:rPr>
          <w:rFonts w:ascii="Times New Roman" w:hAnsi="Times New Roman" w:cs="Times New Roman"/>
          <w:color w:val="000000" w:themeColor="text1"/>
          <w:lang w:val="en-US"/>
        </w:rPr>
        <w:t>”</w:t>
      </w:r>
      <w:r w:rsidRPr="00E47EBF">
        <w:rPr>
          <w:rFonts w:ascii="Times New Roman" w:hAnsi="Times New Roman" w:cs="Times New Roman"/>
          <w:color w:val="000000" w:themeColor="text1"/>
          <w:lang w:val="en-US"/>
        </w:rPr>
        <w:t xml:space="preserve"> OR coxarthr*)</w:t>
      </w:r>
    </w:p>
    <w:p w14:paraId="47C5B3E2" w14:textId="10536522" w:rsidR="00463FE6" w:rsidRPr="00E47EBF" w:rsidRDefault="00463FE6"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w:t>
      </w:r>
      <w:r w:rsidR="00F62B42" w:rsidRPr="00E47EBF">
        <w:rPr>
          <w:rFonts w:ascii="Times New Roman" w:hAnsi="Times New Roman" w:cs="Times New Roman"/>
          <w:color w:val="000000" w:themeColor="text1"/>
          <w:lang w:val="en-US"/>
        </w:rPr>
        <w:t>“</w:t>
      </w:r>
      <w:r w:rsidRPr="00E47EBF">
        <w:rPr>
          <w:rFonts w:ascii="Times New Roman" w:hAnsi="Times New Roman" w:cs="Times New Roman"/>
          <w:color w:val="000000" w:themeColor="text1"/>
          <w:lang w:val="en-US"/>
        </w:rPr>
        <w:t>back pain</w:t>
      </w:r>
      <w:r w:rsidR="00F62B42" w:rsidRPr="00E47EBF">
        <w:rPr>
          <w:rFonts w:ascii="Times New Roman" w:hAnsi="Times New Roman" w:cs="Times New Roman"/>
          <w:color w:val="000000" w:themeColor="text1"/>
          <w:lang w:val="en-US"/>
        </w:rPr>
        <w:t>”</w:t>
      </w:r>
      <w:r w:rsidRPr="00E47EBF">
        <w:rPr>
          <w:rFonts w:ascii="Times New Roman" w:hAnsi="Times New Roman" w:cs="Times New Roman"/>
          <w:color w:val="000000" w:themeColor="text1"/>
          <w:lang w:val="en-US"/>
        </w:rPr>
        <w:t xml:space="preserve"> OR </w:t>
      </w:r>
      <w:r w:rsidR="00F62B42" w:rsidRPr="00E47EBF">
        <w:rPr>
          <w:rFonts w:ascii="Times New Roman" w:hAnsi="Times New Roman" w:cs="Times New Roman"/>
          <w:color w:val="000000" w:themeColor="text1"/>
          <w:lang w:val="en-US"/>
        </w:rPr>
        <w:t>“</w:t>
      </w:r>
      <w:r w:rsidRPr="00E47EBF">
        <w:rPr>
          <w:rFonts w:ascii="Times New Roman" w:hAnsi="Times New Roman" w:cs="Times New Roman"/>
          <w:color w:val="000000" w:themeColor="text1"/>
          <w:lang w:val="en-US"/>
        </w:rPr>
        <w:t>low back pain</w:t>
      </w:r>
      <w:r w:rsidR="00F62B42" w:rsidRPr="00E47EBF">
        <w:rPr>
          <w:rFonts w:ascii="Times New Roman" w:hAnsi="Times New Roman" w:cs="Times New Roman"/>
          <w:color w:val="000000" w:themeColor="text1"/>
          <w:lang w:val="en-US"/>
        </w:rPr>
        <w:t>”</w:t>
      </w:r>
      <w:r w:rsidRPr="00E47EBF">
        <w:rPr>
          <w:rFonts w:ascii="Times New Roman" w:hAnsi="Times New Roman" w:cs="Times New Roman"/>
          <w:color w:val="000000" w:themeColor="text1"/>
          <w:lang w:val="en-US"/>
        </w:rPr>
        <w:t>)</w:t>
      </w:r>
    </w:p>
    <w:p w14:paraId="0CB8C510" w14:textId="1C5996F3" w:rsidR="00463FE6" w:rsidRPr="00E47EBF" w:rsidRDefault="00463FE6"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w:t>
      </w:r>
      <w:r w:rsidR="00F62B42" w:rsidRPr="00E47EBF">
        <w:rPr>
          <w:rFonts w:ascii="Times New Roman" w:hAnsi="Times New Roman" w:cs="Times New Roman"/>
          <w:color w:val="000000" w:themeColor="text1"/>
          <w:lang w:val="en-US"/>
        </w:rPr>
        <w:t>“</w:t>
      </w:r>
      <w:r w:rsidRPr="00E47EBF">
        <w:rPr>
          <w:rFonts w:ascii="Times New Roman" w:hAnsi="Times New Roman" w:cs="Times New Roman"/>
          <w:color w:val="000000" w:themeColor="text1"/>
          <w:lang w:val="en-US"/>
        </w:rPr>
        <w:t>neck pain</w:t>
      </w:r>
      <w:r w:rsidR="00F62B42" w:rsidRPr="00E47EBF">
        <w:rPr>
          <w:rFonts w:ascii="Times New Roman" w:hAnsi="Times New Roman" w:cs="Times New Roman"/>
          <w:color w:val="000000" w:themeColor="text1"/>
          <w:lang w:val="en-US"/>
        </w:rPr>
        <w:t>”</w:t>
      </w:r>
      <w:r w:rsidRPr="00E47EBF">
        <w:rPr>
          <w:rFonts w:ascii="Times New Roman" w:hAnsi="Times New Roman" w:cs="Times New Roman"/>
          <w:color w:val="000000" w:themeColor="text1"/>
          <w:lang w:val="en-US"/>
        </w:rPr>
        <w:t>)</w:t>
      </w:r>
    </w:p>
    <w:p w14:paraId="6789AAE8" w14:textId="33B9040E" w:rsidR="00463FE6" w:rsidRPr="00E47EBF" w:rsidRDefault="00463FE6"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 xml:space="preserve">TITLE-ABS-KEY (backache OR </w:t>
      </w:r>
      <w:r w:rsidR="00F62B42" w:rsidRPr="00E47EBF">
        <w:rPr>
          <w:rFonts w:ascii="Times New Roman" w:hAnsi="Times New Roman" w:cs="Times New Roman"/>
          <w:color w:val="000000" w:themeColor="text1"/>
          <w:lang w:val="en-US"/>
        </w:rPr>
        <w:t>“</w:t>
      </w:r>
      <w:r w:rsidRPr="00E47EBF">
        <w:rPr>
          <w:rFonts w:ascii="Times New Roman" w:hAnsi="Times New Roman" w:cs="Times New Roman"/>
          <w:color w:val="000000" w:themeColor="text1"/>
          <w:lang w:val="en-US"/>
        </w:rPr>
        <w:t>neck ache</w:t>
      </w:r>
      <w:r w:rsidR="00F62B42" w:rsidRPr="00E47EBF">
        <w:rPr>
          <w:rFonts w:ascii="Times New Roman" w:hAnsi="Times New Roman" w:cs="Times New Roman"/>
          <w:color w:val="000000" w:themeColor="text1"/>
          <w:lang w:val="en-US"/>
        </w:rPr>
        <w:t>”</w:t>
      </w:r>
      <w:r w:rsidRPr="00E47EBF">
        <w:rPr>
          <w:rFonts w:ascii="Times New Roman" w:hAnsi="Times New Roman" w:cs="Times New Roman"/>
          <w:color w:val="000000" w:themeColor="text1"/>
          <w:lang w:val="en-US"/>
        </w:rPr>
        <w:t>)</w:t>
      </w:r>
    </w:p>
    <w:p w14:paraId="4EF4A022" w14:textId="3BE40B06" w:rsidR="00463FE6" w:rsidRPr="00E47EBF" w:rsidRDefault="00463FE6"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w:t>
      </w:r>
      <w:r w:rsidR="00F62B42" w:rsidRPr="00E47EBF">
        <w:rPr>
          <w:rFonts w:ascii="Times New Roman" w:hAnsi="Times New Roman" w:cs="Times New Roman"/>
          <w:color w:val="000000" w:themeColor="text1"/>
          <w:lang w:val="en-US"/>
        </w:rPr>
        <w:t>“</w:t>
      </w:r>
      <w:r w:rsidRPr="00E47EBF">
        <w:rPr>
          <w:rFonts w:ascii="Times New Roman" w:hAnsi="Times New Roman" w:cs="Times New Roman"/>
          <w:color w:val="000000" w:themeColor="text1"/>
          <w:lang w:val="en-US"/>
        </w:rPr>
        <w:t>musculoskeletal pain</w:t>
      </w:r>
      <w:r w:rsidR="00F62B42" w:rsidRPr="00E47EBF">
        <w:rPr>
          <w:rFonts w:ascii="Times New Roman" w:hAnsi="Times New Roman" w:cs="Times New Roman"/>
          <w:color w:val="000000" w:themeColor="text1"/>
          <w:lang w:val="en-US"/>
        </w:rPr>
        <w:t>”</w:t>
      </w:r>
      <w:r w:rsidRPr="00E47EBF">
        <w:rPr>
          <w:rFonts w:ascii="Times New Roman" w:hAnsi="Times New Roman" w:cs="Times New Roman"/>
          <w:color w:val="000000" w:themeColor="text1"/>
          <w:lang w:val="en-US"/>
        </w:rPr>
        <w:t xml:space="preserve"> OR </w:t>
      </w:r>
      <w:r w:rsidR="00F62B42" w:rsidRPr="00E47EBF">
        <w:rPr>
          <w:rFonts w:ascii="Times New Roman" w:hAnsi="Times New Roman" w:cs="Times New Roman"/>
          <w:color w:val="000000" w:themeColor="text1"/>
          <w:lang w:val="en-US"/>
        </w:rPr>
        <w:t>“</w:t>
      </w:r>
      <w:r w:rsidRPr="00E47EBF">
        <w:rPr>
          <w:rFonts w:ascii="Times New Roman" w:hAnsi="Times New Roman" w:cs="Times New Roman"/>
          <w:color w:val="000000" w:themeColor="text1"/>
          <w:lang w:val="en-US"/>
        </w:rPr>
        <w:t>musculoskeletal diseases</w:t>
      </w:r>
      <w:r w:rsidR="00F62B42" w:rsidRPr="00E47EBF">
        <w:rPr>
          <w:rFonts w:ascii="Times New Roman" w:hAnsi="Times New Roman" w:cs="Times New Roman"/>
          <w:color w:val="000000" w:themeColor="text1"/>
          <w:lang w:val="en-US"/>
        </w:rPr>
        <w:t>”</w:t>
      </w:r>
      <w:r w:rsidRPr="00E47EBF">
        <w:rPr>
          <w:rFonts w:ascii="Times New Roman" w:hAnsi="Times New Roman" w:cs="Times New Roman"/>
          <w:color w:val="000000" w:themeColor="text1"/>
          <w:lang w:val="en-US"/>
        </w:rPr>
        <w:t>)</w:t>
      </w:r>
    </w:p>
    <w:p w14:paraId="03509F19" w14:textId="5980195A" w:rsidR="00463FE6" w:rsidRPr="00E47EBF" w:rsidRDefault="00463FE6"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 xml:space="preserve">TITLE-ABS-KEY (osteoarthr* OR </w:t>
      </w:r>
      <w:r w:rsidR="00F62B42" w:rsidRPr="00E47EBF">
        <w:rPr>
          <w:rFonts w:ascii="Times New Roman" w:hAnsi="Times New Roman" w:cs="Times New Roman"/>
          <w:color w:val="000000" w:themeColor="text1"/>
          <w:lang w:val="en-US"/>
        </w:rPr>
        <w:t>“</w:t>
      </w:r>
      <w:r w:rsidRPr="00E47EBF">
        <w:rPr>
          <w:rFonts w:ascii="Times New Roman" w:hAnsi="Times New Roman" w:cs="Times New Roman"/>
          <w:color w:val="000000" w:themeColor="text1"/>
          <w:lang w:val="en-US"/>
        </w:rPr>
        <w:t>osteo* arthr*</w:t>
      </w:r>
      <w:r w:rsidR="00F62B42" w:rsidRPr="00E47EBF">
        <w:rPr>
          <w:rFonts w:ascii="Times New Roman" w:hAnsi="Times New Roman" w:cs="Times New Roman"/>
          <w:color w:val="000000" w:themeColor="text1"/>
          <w:lang w:val="en-US"/>
        </w:rPr>
        <w:t>”</w:t>
      </w:r>
      <w:r w:rsidRPr="00E47EBF">
        <w:rPr>
          <w:rFonts w:ascii="Times New Roman" w:hAnsi="Times New Roman" w:cs="Times New Roman"/>
          <w:color w:val="000000" w:themeColor="text1"/>
          <w:lang w:val="en-US"/>
        </w:rPr>
        <w:t>)</w:t>
      </w:r>
    </w:p>
    <w:p w14:paraId="21053C1F" w14:textId="22597F3E" w:rsidR="00463FE6" w:rsidRPr="00E47EBF" w:rsidRDefault="00463FE6"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(sciatica)</w:t>
      </w:r>
    </w:p>
    <w:p w14:paraId="65B506E2" w14:textId="5EB19AA8" w:rsidR="00463FE6" w:rsidRPr="00E47EBF" w:rsidRDefault="00463FE6"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(neuralgia)</w:t>
      </w:r>
    </w:p>
    <w:p w14:paraId="57085666" w14:textId="5E8712CB" w:rsidR="00463FE6" w:rsidRPr="00E47EBF" w:rsidRDefault="00463FE6"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(dorsalgia OR cervicalgia)</w:t>
      </w:r>
    </w:p>
    <w:p w14:paraId="014D7895" w14:textId="0256B07A" w:rsidR="00463FE6" w:rsidRPr="00E47EBF" w:rsidRDefault="00DA08E4"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(animals not (humans and animals))</w:t>
      </w:r>
    </w:p>
    <w:p w14:paraId="0429222A" w14:textId="3970C28E" w:rsidR="00837B20" w:rsidRPr="00E47EBF" w:rsidRDefault="00837B20"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1 or 2 or 3 or 4 or 5 or 6 or 7</w:t>
      </w:r>
    </w:p>
    <w:p w14:paraId="35E498CE" w14:textId="2964D12E" w:rsidR="00837B20" w:rsidRPr="00E47EBF" w:rsidRDefault="00837B20"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8 or 9 or 10 or 11 or 12 or 13 or 14 or 15 or 16</w:t>
      </w:r>
    </w:p>
    <w:p w14:paraId="1BB9A0EA" w14:textId="0A1549FA" w:rsidR="00837B20" w:rsidRPr="00E47EBF" w:rsidRDefault="00837B20"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18 and 19</w:t>
      </w:r>
    </w:p>
    <w:p w14:paraId="6DC39F42" w14:textId="1F3B3764" w:rsidR="00837B20" w:rsidRPr="00E47EBF" w:rsidRDefault="00837B20"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20 and not 17</w:t>
      </w:r>
    </w:p>
    <w:p w14:paraId="7CB8970C" w14:textId="5470B594" w:rsidR="00C82A72" w:rsidRPr="00E47EBF" w:rsidRDefault="00C82A72"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ALL ( economics )</w:t>
      </w:r>
    </w:p>
    <w:p w14:paraId="3DC8C6FA" w14:textId="46A32B15" w:rsidR="00C82A72" w:rsidRPr="00E47EBF" w:rsidRDefault="00C82A72"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("costs and cost analysis")</w:t>
      </w:r>
    </w:p>
    <w:p w14:paraId="21E7D3D7" w14:textId="3B5F1782" w:rsidR="00C82A72" w:rsidRPr="00E47EBF" w:rsidRDefault="00C82A72"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(Economics, nursing)</w:t>
      </w:r>
    </w:p>
    <w:p w14:paraId="4A159DA2" w14:textId="02F2D1D3" w:rsidR="00C82A72" w:rsidRPr="00E47EBF" w:rsidRDefault="00C82A72"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(economics, AND medical)</w:t>
      </w:r>
    </w:p>
    <w:p w14:paraId="38684413" w14:textId="5F3EB9E9" w:rsidR="00C82A72" w:rsidRPr="00E47EBF" w:rsidRDefault="00C82A72"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 economics, AND pharmaceutical )</w:t>
      </w:r>
    </w:p>
    <w:p w14:paraId="046F13DD" w14:textId="096B62EC" w:rsidR="00C82A72" w:rsidRPr="00E47EBF" w:rsidRDefault="00C82A72"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 economics, AND hospital )</w:t>
      </w:r>
    </w:p>
    <w:p w14:paraId="77BE9B2C" w14:textId="38211EB5" w:rsidR="00C82A72" w:rsidRPr="00E47EBF" w:rsidRDefault="00C82A72"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 economics, AND dental )</w:t>
      </w:r>
    </w:p>
    <w:p w14:paraId="1A2509DB" w14:textId="2A489506" w:rsidR="00C82A72" w:rsidRPr="00E47EBF" w:rsidRDefault="00C82A72" w:rsidP="00C82A72">
      <w:pPr>
        <w:pStyle w:val="Listenabsatz"/>
        <w:numPr>
          <w:ilvl w:val="0"/>
          <w:numId w:val="3"/>
        </w:numPr>
        <w:rPr>
          <w:rFonts w:ascii="Times New Roman" w:hAnsi="Times New Roman" w:cs="Times New Roman"/>
          <w:color w:val="000000" w:themeColor="text1"/>
          <w:lang w:val="en-US"/>
        </w:rPr>
      </w:pPr>
      <w:r w:rsidRPr="00E47EBF">
        <w:rPr>
          <w:rStyle w:val="fieldbf3d2b"/>
          <w:rFonts w:ascii="Times New Roman" w:hAnsi="Times New Roman" w:cs="Times New Roman"/>
          <w:caps/>
          <w:color w:val="000000" w:themeColor="text1"/>
        </w:rPr>
        <w:t>TITLE-ABS-KEY</w:t>
      </w:r>
      <w:r w:rsidRPr="00E47EBF">
        <w:rPr>
          <w:rStyle w:val="apple-converted-space"/>
          <w:rFonts w:ascii="Times New Roman" w:hAnsi="Times New Roman" w:cs="Times New Roman"/>
          <w:color w:val="000000" w:themeColor="text1"/>
        </w:rPr>
        <w:t> </w:t>
      </w:r>
      <w:r w:rsidRPr="00E47EBF">
        <w:rPr>
          <w:rStyle w:val="grammarbf3d2b"/>
          <w:rFonts w:ascii="Times New Roman" w:hAnsi="Times New Roman" w:cs="Times New Roman"/>
          <w:caps/>
          <w:color w:val="000000" w:themeColor="text1"/>
        </w:rPr>
        <w:t>(</w:t>
      </w:r>
      <w:r w:rsidRPr="00E47EBF">
        <w:rPr>
          <w:rStyle w:val="apple-converted-space"/>
          <w:rFonts w:ascii="Times New Roman" w:hAnsi="Times New Roman" w:cs="Times New Roman"/>
          <w:color w:val="000000" w:themeColor="text1"/>
        </w:rPr>
        <w:t> </w:t>
      </w:r>
      <w:r w:rsidRPr="00E47EBF">
        <w:rPr>
          <w:rStyle w:val="keywordbf3d2b"/>
          <w:rFonts w:ascii="Times New Roman" w:hAnsi="Times New Roman" w:cs="Times New Roman"/>
          <w:color w:val="000000" w:themeColor="text1"/>
        </w:rPr>
        <w:t>"fees and charges"</w:t>
      </w:r>
      <w:r w:rsidRPr="00E47EBF">
        <w:rPr>
          <w:rStyle w:val="apple-converted-space"/>
          <w:rFonts w:ascii="Times New Roman" w:hAnsi="Times New Roman" w:cs="Times New Roman"/>
          <w:color w:val="000000" w:themeColor="text1"/>
        </w:rPr>
        <w:t> </w:t>
      </w:r>
      <w:r w:rsidRPr="00E47EBF">
        <w:rPr>
          <w:rStyle w:val="grammarbf3d2b"/>
          <w:rFonts w:ascii="Times New Roman" w:hAnsi="Times New Roman" w:cs="Times New Roman"/>
          <w:caps/>
          <w:color w:val="000000" w:themeColor="text1"/>
        </w:rPr>
        <w:t>)</w:t>
      </w:r>
    </w:p>
    <w:p w14:paraId="69A3D819" w14:textId="0AC3996C" w:rsidR="00C82A72" w:rsidRPr="00E47EBF" w:rsidRDefault="00C82A72"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 cost* W/2 effective* OR utilit* OR benefit* OR minimi* OR analy* OR outcome OR outcomes )</w:t>
      </w:r>
    </w:p>
    <w:p w14:paraId="5D9B4558" w14:textId="40FCF7F7" w:rsidR="00C82A72" w:rsidRPr="00E47EBF" w:rsidRDefault="00C82A72" w:rsidP="00C82A72">
      <w:pPr>
        <w:pStyle w:val="Listenabsatz"/>
        <w:numPr>
          <w:ilvl w:val="0"/>
          <w:numId w:val="3"/>
        </w:numPr>
        <w:rPr>
          <w:rFonts w:ascii="Times New Roman" w:hAnsi="Times New Roman" w:cs="Times New Roman"/>
          <w:color w:val="000000" w:themeColor="text1"/>
        </w:rPr>
      </w:pPr>
      <w:r w:rsidRPr="00E47EBF">
        <w:rPr>
          <w:rStyle w:val="fieldbf3d2b"/>
          <w:rFonts w:ascii="Times New Roman" w:hAnsi="Times New Roman" w:cs="Times New Roman"/>
          <w:caps/>
          <w:color w:val="000000" w:themeColor="text1"/>
        </w:rPr>
        <w:t>TITLE-ABS-KEY</w:t>
      </w:r>
      <w:r w:rsidRPr="00E47EBF">
        <w:rPr>
          <w:rStyle w:val="apple-converted-space"/>
          <w:rFonts w:ascii="Times New Roman" w:hAnsi="Times New Roman" w:cs="Times New Roman"/>
          <w:color w:val="000000" w:themeColor="text1"/>
        </w:rPr>
        <w:t> </w:t>
      </w:r>
      <w:r w:rsidRPr="00E47EBF">
        <w:rPr>
          <w:rStyle w:val="grammarbf3d2b"/>
          <w:rFonts w:ascii="Times New Roman" w:hAnsi="Times New Roman" w:cs="Times New Roman"/>
          <w:caps/>
          <w:color w:val="000000" w:themeColor="text1"/>
        </w:rPr>
        <w:t>(</w:t>
      </w:r>
      <w:r w:rsidRPr="00E47EBF">
        <w:rPr>
          <w:rStyle w:val="apple-converted-space"/>
          <w:rFonts w:ascii="Times New Roman" w:hAnsi="Times New Roman" w:cs="Times New Roman"/>
          <w:color w:val="000000" w:themeColor="text1"/>
        </w:rPr>
        <w:t> </w:t>
      </w:r>
      <w:r w:rsidRPr="00E47EBF">
        <w:rPr>
          <w:rStyle w:val="keywordbf3d2b"/>
          <w:rFonts w:ascii="Times New Roman" w:hAnsi="Times New Roman" w:cs="Times New Roman"/>
          <w:color w:val="000000" w:themeColor="text1"/>
        </w:rPr>
        <w:t>value</w:t>
      </w:r>
      <w:r w:rsidRPr="00E47EBF">
        <w:rPr>
          <w:rStyle w:val="apple-converted-space"/>
          <w:rFonts w:ascii="Times New Roman" w:hAnsi="Times New Roman" w:cs="Times New Roman"/>
          <w:color w:val="000000" w:themeColor="text1"/>
        </w:rPr>
        <w:t> </w:t>
      </w:r>
      <w:r w:rsidRPr="00E47EBF">
        <w:rPr>
          <w:rFonts w:ascii="Times New Roman" w:hAnsi="Times New Roman" w:cs="Times New Roman"/>
          <w:color w:val="000000" w:themeColor="text1"/>
        </w:rPr>
        <w:t>W/2</w:t>
      </w:r>
      <w:r w:rsidRPr="00E47EBF">
        <w:rPr>
          <w:rStyle w:val="apple-converted-space"/>
          <w:rFonts w:ascii="Times New Roman" w:hAnsi="Times New Roman" w:cs="Times New Roman"/>
          <w:color w:val="000000" w:themeColor="text1"/>
        </w:rPr>
        <w:t> </w:t>
      </w:r>
      <w:r w:rsidRPr="00E47EBF">
        <w:rPr>
          <w:rStyle w:val="grammarbf3d2b"/>
          <w:rFonts w:ascii="Times New Roman" w:hAnsi="Times New Roman" w:cs="Times New Roman"/>
          <w:caps/>
          <w:color w:val="000000" w:themeColor="text1"/>
        </w:rPr>
        <w:t>(</w:t>
      </w:r>
      <w:r w:rsidRPr="00E47EBF">
        <w:rPr>
          <w:rStyle w:val="apple-converted-space"/>
          <w:rFonts w:ascii="Times New Roman" w:hAnsi="Times New Roman" w:cs="Times New Roman"/>
          <w:color w:val="000000" w:themeColor="text1"/>
        </w:rPr>
        <w:t> </w:t>
      </w:r>
      <w:r w:rsidRPr="00E47EBF">
        <w:rPr>
          <w:rStyle w:val="keywordbf3d2b"/>
          <w:rFonts w:ascii="Times New Roman" w:hAnsi="Times New Roman" w:cs="Times New Roman"/>
          <w:color w:val="000000" w:themeColor="text1"/>
        </w:rPr>
        <w:t>money</w:t>
      </w:r>
      <w:r w:rsidRPr="00E47EBF">
        <w:rPr>
          <w:rStyle w:val="apple-converted-space"/>
          <w:rFonts w:ascii="Times New Roman" w:hAnsi="Times New Roman" w:cs="Times New Roman"/>
          <w:color w:val="000000" w:themeColor="text1"/>
        </w:rPr>
        <w:t> </w:t>
      </w:r>
      <w:r w:rsidRPr="00E47EBF">
        <w:rPr>
          <w:rFonts w:ascii="Times New Roman" w:hAnsi="Times New Roman" w:cs="Times New Roman"/>
          <w:color w:val="000000" w:themeColor="text1"/>
        </w:rPr>
        <w:t>OR</w:t>
      </w:r>
      <w:r w:rsidRPr="00E47EBF">
        <w:rPr>
          <w:rStyle w:val="apple-converted-space"/>
          <w:rFonts w:ascii="Times New Roman" w:hAnsi="Times New Roman" w:cs="Times New Roman"/>
          <w:color w:val="000000" w:themeColor="text1"/>
        </w:rPr>
        <w:t> </w:t>
      </w:r>
      <w:r w:rsidRPr="00E47EBF">
        <w:rPr>
          <w:rStyle w:val="keywordbf3d2b"/>
          <w:rFonts w:ascii="Times New Roman" w:hAnsi="Times New Roman" w:cs="Times New Roman"/>
          <w:color w:val="000000" w:themeColor="text1"/>
        </w:rPr>
        <w:t>monetary</w:t>
      </w:r>
      <w:r w:rsidRPr="00E47EBF">
        <w:rPr>
          <w:rStyle w:val="apple-converted-space"/>
          <w:rFonts w:ascii="Times New Roman" w:hAnsi="Times New Roman" w:cs="Times New Roman"/>
          <w:color w:val="000000" w:themeColor="text1"/>
        </w:rPr>
        <w:t> </w:t>
      </w:r>
      <w:r w:rsidRPr="00E47EBF">
        <w:rPr>
          <w:rStyle w:val="grammarbf3d2b"/>
          <w:rFonts w:ascii="Times New Roman" w:hAnsi="Times New Roman" w:cs="Times New Roman"/>
          <w:caps/>
          <w:color w:val="000000" w:themeColor="text1"/>
        </w:rPr>
        <w:t>)</w:t>
      </w:r>
      <w:r w:rsidRPr="00E47EBF">
        <w:rPr>
          <w:rStyle w:val="apple-converted-space"/>
          <w:rFonts w:ascii="Times New Roman" w:hAnsi="Times New Roman" w:cs="Times New Roman"/>
          <w:color w:val="000000" w:themeColor="text1"/>
        </w:rPr>
        <w:t> </w:t>
      </w:r>
      <w:r w:rsidRPr="00E47EBF">
        <w:rPr>
          <w:rStyle w:val="grammarbf3d2b"/>
          <w:rFonts w:ascii="Times New Roman" w:hAnsi="Times New Roman" w:cs="Times New Roman"/>
          <w:caps/>
          <w:color w:val="000000" w:themeColor="text1"/>
        </w:rPr>
        <w:t>)</w:t>
      </w:r>
    </w:p>
    <w:p w14:paraId="0CE16C79" w14:textId="2064B233" w:rsidR="00C82A72" w:rsidRPr="00E47EBF" w:rsidRDefault="00C82A72"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 models, AND economic )</w:t>
      </w:r>
    </w:p>
    <w:p w14:paraId="733CDE93" w14:textId="3F627FAF" w:rsidR="00C82A72" w:rsidRPr="00E47EBF" w:rsidRDefault="00C82A72" w:rsidP="00C82A72">
      <w:pPr>
        <w:pStyle w:val="Listenabsatz"/>
        <w:numPr>
          <w:ilvl w:val="0"/>
          <w:numId w:val="3"/>
        </w:numPr>
        <w:rPr>
          <w:rFonts w:ascii="Times New Roman" w:hAnsi="Times New Roman" w:cs="Times New Roman"/>
          <w:color w:val="000000" w:themeColor="text1"/>
        </w:rPr>
      </w:pPr>
      <w:r w:rsidRPr="00E47EBF">
        <w:rPr>
          <w:rStyle w:val="fieldbf3d2b"/>
          <w:rFonts w:ascii="Times New Roman" w:hAnsi="Times New Roman" w:cs="Times New Roman"/>
          <w:caps/>
          <w:color w:val="000000" w:themeColor="text1"/>
        </w:rPr>
        <w:t>TITLE-ABS-KEY</w:t>
      </w:r>
      <w:r w:rsidRPr="00E47EBF">
        <w:rPr>
          <w:rStyle w:val="apple-converted-space"/>
          <w:rFonts w:ascii="Times New Roman" w:hAnsi="Times New Roman" w:cs="Times New Roman"/>
          <w:color w:val="000000" w:themeColor="text1"/>
        </w:rPr>
        <w:t> </w:t>
      </w:r>
      <w:r w:rsidRPr="00E47EBF">
        <w:rPr>
          <w:rStyle w:val="grammarbf3d2b"/>
          <w:rFonts w:ascii="Times New Roman" w:hAnsi="Times New Roman" w:cs="Times New Roman"/>
          <w:caps/>
          <w:color w:val="000000" w:themeColor="text1"/>
        </w:rPr>
        <w:t>(</w:t>
      </w:r>
      <w:r w:rsidRPr="00E47EBF">
        <w:rPr>
          <w:rStyle w:val="apple-converted-space"/>
          <w:rFonts w:ascii="Times New Roman" w:hAnsi="Times New Roman" w:cs="Times New Roman"/>
          <w:color w:val="000000" w:themeColor="text1"/>
        </w:rPr>
        <w:t> </w:t>
      </w:r>
      <w:r w:rsidRPr="00E47EBF">
        <w:rPr>
          <w:rStyle w:val="keywordbf3d2b"/>
          <w:rFonts w:ascii="Times New Roman" w:hAnsi="Times New Roman" w:cs="Times New Roman"/>
          <w:color w:val="000000" w:themeColor="text1"/>
        </w:rPr>
        <w:t>economic</w:t>
      </w:r>
      <w:r w:rsidRPr="00E47EBF">
        <w:rPr>
          <w:rStyle w:val="apple-converted-space"/>
          <w:rFonts w:ascii="Times New Roman" w:hAnsi="Times New Roman" w:cs="Times New Roman"/>
          <w:color w:val="000000" w:themeColor="text1"/>
        </w:rPr>
        <w:t> </w:t>
      </w:r>
      <w:r w:rsidRPr="00E47EBF">
        <w:rPr>
          <w:rFonts w:ascii="Times New Roman" w:hAnsi="Times New Roman" w:cs="Times New Roman"/>
          <w:color w:val="000000" w:themeColor="text1"/>
        </w:rPr>
        <w:t>AND</w:t>
      </w:r>
      <w:r w:rsidRPr="00E47EBF">
        <w:rPr>
          <w:rStyle w:val="apple-converted-space"/>
          <w:rFonts w:ascii="Times New Roman" w:hAnsi="Times New Roman" w:cs="Times New Roman"/>
          <w:color w:val="000000" w:themeColor="text1"/>
        </w:rPr>
        <w:t> </w:t>
      </w:r>
      <w:r w:rsidRPr="00E47EBF">
        <w:rPr>
          <w:rStyle w:val="keywordbf3d2b"/>
          <w:rFonts w:ascii="Times New Roman" w:hAnsi="Times New Roman" w:cs="Times New Roman"/>
          <w:color w:val="000000" w:themeColor="text1"/>
        </w:rPr>
        <w:t>model*</w:t>
      </w:r>
      <w:r w:rsidRPr="00E47EBF">
        <w:rPr>
          <w:rStyle w:val="apple-converted-space"/>
          <w:rFonts w:ascii="Times New Roman" w:hAnsi="Times New Roman" w:cs="Times New Roman"/>
          <w:color w:val="000000" w:themeColor="text1"/>
        </w:rPr>
        <w:t> </w:t>
      </w:r>
      <w:r w:rsidRPr="00E47EBF">
        <w:rPr>
          <w:rStyle w:val="grammarbf3d2b"/>
          <w:rFonts w:ascii="Times New Roman" w:hAnsi="Times New Roman" w:cs="Times New Roman"/>
          <w:caps/>
          <w:color w:val="000000" w:themeColor="text1"/>
        </w:rPr>
        <w:t>)</w:t>
      </w:r>
    </w:p>
    <w:p w14:paraId="52151BB4" w14:textId="1405FB8A" w:rsidR="00C82A72" w:rsidRPr="00E47EBF" w:rsidRDefault="00C82A72"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 "economic model*" )</w:t>
      </w:r>
    </w:p>
    <w:p w14:paraId="32DA7092" w14:textId="77777777" w:rsidR="005F4DAC" w:rsidRPr="00E47EBF" w:rsidRDefault="005F4DAC" w:rsidP="005F4DAC">
      <w:pPr>
        <w:pStyle w:val="Listenabsatz"/>
        <w:numPr>
          <w:ilvl w:val="0"/>
          <w:numId w:val="3"/>
        </w:numPr>
        <w:rPr>
          <w:rFonts w:ascii="Times New Roman" w:hAnsi="Times New Roman" w:cs="Times New Roman"/>
          <w:color w:val="000000" w:themeColor="text1"/>
        </w:rPr>
      </w:pPr>
      <w:r w:rsidRPr="00E47EBF">
        <w:rPr>
          <w:rStyle w:val="fieldbf3d2b"/>
          <w:rFonts w:ascii="Times New Roman" w:hAnsi="Times New Roman" w:cs="Times New Roman"/>
          <w:caps/>
          <w:color w:val="000000" w:themeColor="text1"/>
        </w:rPr>
        <w:t>TITLE-ABS-KEY</w:t>
      </w:r>
      <w:r w:rsidRPr="00E47EBF">
        <w:rPr>
          <w:rStyle w:val="apple-converted-space"/>
          <w:rFonts w:ascii="Times New Roman" w:hAnsi="Times New Roman" w:cs="Times New Roman"/>
          <w:color w:val="000000" w:themeColor="text1"/>
        </w:rPr>
        <w:t> </w:t>
      </w:r>
      <w:r w:rsidRPr="00E47EBF">
        <w:rPr>
          <w:rStyle w:val="grammarbf3d2b"/>
          <w:rFonts w:ascii="Times New Roman" w:hAnsi="Times New Roman" w:cs="Times New Roman"/>
          <w:caps/>
          <w:color w:val="000000" w:themeColor="text1"/>
        </w:rPr>
        <w:t>(</w:t>
      </w:r>
      <w:r w:rsidRPr="00E47EBF">
        <w:rPr>
          <w:rStyle w:val="apple-converted-space"/>
          <w:rFonts w:ascii="Times New Roman" w:hAnsi="Times New Roman" w:cs="Times New Roman"/>
          <w:color w:val="000000" w:themeColor="text1"/>
        </w:rPr>
        <w:t> </w:t>
      </w:r>
      <w:r w:rsidRPr="00E47EBF">
        <w:rPr>
          <w:rStyle w:val="keywordbf3d2b"/>
          <w:rFonts w:ascii="Times New Roman" w:hAnsi="Times New Roman" w:cs="Times New Roman"/>
          <w:color w:val="000000" w:themeColor="text1"/>
        </w:rPr>
        <w:t>"markov chains"</w:t>
      </w:r>
      <w:r w:rsidRPr="00E47EBF">
        <w:rPr>
          <w:rStyle w:val="apple-converted-space"/>
          <w:rFonts w:ascii="Times New Roman" w:hAnsi="Times New Roman" w:cs="Times New Roman"/>
          <w:color w:val="000000" w:themeColor="text1"/>
        </w:rPr>
        <w:t> </w:t>
      </w:r>
      <w:r w:rsidRPr="00E47EBF">
        <w:rPr>
          <w:rStyle w:val="grammarbf3d2b"/>
          <w:rFonts w:ascii="Times New Roman" w:hAnsi="Times New Roman" w:cs="Times New Roman"/>
          <w:caps/>
          <w:color w:val="000000" w:themeColor="text1"/>
        </w:rPr>
        <w:t>)</w:t>
      </w:r>
    </w:p>
    <w:p w14:paraId="448F8B83" w14:textId="49682BF8" w:rsidR="005F4DAC" w:rsidRPr="00E47EBF" w:rsidRDefault="005F4DAC"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 markov )</w:t>
      </w:r>
    </w:p>
    <w:p w14:paraId="3C6BB5D1" w14:textId="5AA8E627" w:rsidR="005F4DAC" w:rsidRPr="00E47EBF" w:rsidRDefault="005F4DAC"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 "monte carlo method" )</w:t>
      </w:r>
    </w:p>
    <w:p w14:paraId="1C9249D3" w14:textId="32626AEE" w:rsidR="005F4DAC" w:rsidRPr="00E47EBF" w:rsidRDefault="005F4DAC"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 "monte carlo" )</w:t>
      </w:r>
    </w:p>
    <w:p w14:paraId="04ACEC9A" w14:textId="49B23FE0" w:rsidR="005F4DAC" w:rsidRPr="00E47EBF" w:rsidRDefault="005F4DAC"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 "decision theory" )</w:t>
      </w:r>
    </w:p>
    <w:p w14:paraId="5649478B" w14:textId="64057FEE" w:rsidR="005F4DAC" w:rsidRPr="00E47EBF" w:rsidRDefault="005F4DAC"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TITLE-ABS-KEY ( decision* AND n/2 ( tree* OR analy* OR model* ) )</w:t>
      </w:r>
    </w:p>
    <w:p w14:paraId="4209AF64" w14:textId="07BBD794" w:rsidR="001E74C8" w:rsidRPr="00E47EBF" w:rsidRDefault="001E74C8"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Or/22-40</w:t>
      </w:r>
    </w:p>
    <w:p w14:paraId="4C49EC82" w14:textId="7DC10B5A" w:rsidR="001E74C8" w:rsidRPr="00E47EBF" w:rsidRDefault="001E74C8" w:rsidP="00DA08E4">
      <w:pPr>
        <w:pStyle w:val="Listenabsatz"/>
        <w:numPr>
          <w:ilvl w:val="0"/>
          <w:numId w:val="3"/>
        </w:numPr>
        <w:rPr>
          <w:rFonts w:ascii="Times New Roman" w:hAnsi="Times New Roman" w:cs="Times New Roman"/>
          <w:color w:val="000000" w:themeColor="text1"/>
          <w:lang w:val="en-US"/>
        </w:rPr>
      </w:pPr>
      <w:r w:rsidRPr="00E47EBF">
        <w:rPr>
          <w:rFonts w:ascii="Times New Roman" w:hAnsi="Times New Roman" w:cs="Times New Roman"/>
          <w:color w:val="000000" w:themeColor="text1"/>
          <w:lang w:val="en-US"/>
        </w:rPr>
        <w:t>21 and 41</w:t>
      </w:r>
    </w:p>
    <w:p w14:paraId="2BE8DF46" w14:textId="2434D3D5" w:rsidR="00326B7C" w:rsidRPr="00E47EBF" w:rsidRDefault="00326B7C" w:rsidP="00FB12D7">
      <w:pPr>
        <w:rPr>
          <w:b/>
          <w:color w:val="000000" w:themeColor="text1"/>
        </w:rPr>
      </w:pPr>
    </w:p>
    <w:sectPr w:rsidR="00326B7C" w:rsidRPr="00E47EBF" w:rsidSect="00E05E1B">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2089"/>
    <w:multiLevelType w:val="hybridMultilevel"/>
    <w:tmpl w:val="38B0081C"/>
    <w:lvl w:ilvl="0" w:tplc="8450560A">
      <w:start w:val="48"/>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0766571"/>
    <w:multiLevelType w:val="hybridMultilevel"/>
    <w:tmpl w:val="CEC26CCA"/>
    <w:lvl w:ilvl="0" w:tplc="8A707CEC">
      <w:start w:val="1"/>
      <w:numFmt w:val="decimal"/>
      <w:lvlText w:val="%1"/>
      <w:lvlJc w:val="left"/>
      <w:pPr>
        <w:ind w:left="1060" w:hanging="70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7D893C57"/>
    <w:multiLevelType w:val="hybridMultilevel"/>
    <w:tmpl w:val="DA848CE6"/>
    <w:lvl w:ilvl="0" w:tplc="5B1498EA">
      <w:start w:val="1"/>
      <w:numFmt w:val="decimal"/>
      <w:lvlText w:val="%1"/>
      <w:lvlJc w:val="left"/>
      <w:pPr>
        <w:ind w:left="1060" w:hanging="70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753010305">
    <w:abstractNumId w:val="0"/>
  </w:num>
  <w:num w:numId="2" w16cid:durableId="1974872884">
    <w:abstractNumId w:val="2"/>
  </w:num>
  <w:num w:numId="3" w16cid:durableId="15357772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doNotTrackMov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C0E"/>
    <w:rsid w:val="0000103B"/>
    <w:rsid w:val="00004EDB"/>
    <w:rsid w:val="000056A4"/>
    <w:rsid w:val="000116DC"/>
    <w:rsid w:val="00012C2B"/>
    <w:rsid w:val="00015B1E"/>
    <w:rsid w:val="00021C11"/>
    <w:rsid w:val="0002571C"/>
    <w:rsid w:val="00027228"/>
    <w:rsid w:val="0002794B"/>
    <w:rsid w:val="0003068B"/>
    <w:rsid w:val="00030B93"/>
    <w:rsid w:val="00033CAF"/>
    <w:rsid w:val="00053F2C"/>
    <w:rsid w:val="00067BE4"/>
    <w:rsid w:val="00073002"/>
    <w:rsid w:val="0007719B"/>
    <w:rsid w:val="00080A77"/>
    <w:rsid w:val="00081D3F"/>
    <w:rsid w:val="00082927"/>
    <w:rsid w:val="00086C46"/>
    <w:rsid w:val="000871DC"/>
    <w:rsid w:val="00090627"/>
    <w:rsid w:val="00090898"/>
    <w:rsid w:val="00090E6D"/>
    <w:rsid w:val="000932C2"/>
    <w:rsid w:val="00093D18"/>
    <w:rsid w:val="00095229"/>
    <w:rsid w:val="00096ABE"/>
    <w:rsid w:val="000A0939"/>
    <w:rsid w:val="000A0C31"/>
    <w:rsid w:val="000A3030"/>
    <w:rsid w:val="000B4F8C"/>
    <w:rsid w:val="000B6BD1"/>
    <w:rsid w:val="000B6F1F"/>
    <w:rsid w:val="000B76E1"/>
    <w:rsid w:val="000C2F24"/>
    <w:rsid w:val="000C734F"/>
    <w:rsid w:val="000C76CD"/>
    <w:rsid w:val="000D0025"/>
    <w:rsid w:val="000D14A7"/>
    <w:rsid w:val="000D17DA"/>
    <w:rsid w:val="000D1E6C"/>
    <w:rsid w:val="000D28D5"/>
    <w:rsid w:val="000D6F2D"/>
    <w:rsid w:val="000E36FA"/>
    <w:rsid w:val="000E47FB"/>
    <w:rsid w:val="000F04C3"/>
    <w:rsid w:val="000F0635"/>
    <w:rsid w:val="000F2268"/>
    <w:rsid w:val="000F2511"/>
    <w:rsid w:val="000F6BCD"/>
    <w:rsid w:val="00101CFE"/>
    <w:rsid w:val="00101F4B"/>
    <w:rsid w:val="001034D5"/>
    <w:rsid w:val="001103A8"/>
    <w:rsid w:val="00112032"/>
    <w:rsid w:val="001151AA"/>
    <w:rsid w:val="0011579C"/>
    <w:rsid w:val="00115C0F"/>
    <w:rsid w:val="00116106"/>
    <w:rsid w:val="00116E0C"/>
    <w:rsid w:val="00121258"/>
    <w:rsid w:val="00122E84"/>
    <w:rsid w:val="0012336C"/>
    <w:rsid w:val="001272ED"/>
    <w:rsid w:val="00130FD5"/>
    <w:rsid w:val="00131474"/>
    <w:rsid w:val="001349B2"/>
    <w:rsid w:val="00140351"/>
    <w:rsid w:val="00141973"/>
    <w:rsid w:val="00142E7B"/>
    <w:rsid w:val="00142FEE"/>
    <w:rsid w:val="0014661F"/>
    <w:rsid w:val="00147156"/>
    <w:rsid w:val="00153879"/>
    <w:rsid w:val="00154156"/>
    <w:rsid w:val="00154791"/>
    <w:rsid w:val="00157891"/>
    <w:rsid w:val="0016064F"/>
    <w:rsid w:val="00170591"/>
    <w:rsid w:val="0017174C"/>
    <w:rsid w:val="00172889"/>
    <w:rsid w:val="001728F4"/>
    <w:rsid w:val="001748C1"/>
    <w:rsid w:val="001755AA"/>
    <w:rsid w:val="00176303"/>
    <w:rsid w:val="00176F58"/>
    <w:rsid w:val="00177179"/>
    <w:rsid w:val="00182398"/>
    <w:rsid w:val="001825E5"/>
    <w:rsid w:val="0018731E"/>
    <w:rsid w:val="0019013A"/>
    <w:rsid w:val="00191F7A"/>
    <w:rsid w:val="00192500"/>
    <w:rsid w:val="0019330C"/>
    <w:rsid w:val="00193592"/>
    <w:rsid w:val="00193E93"/>
    <w:rsid w:val="001A22CD"/>
    <w:rsid w:val="001A5FCB"/>
    <w:rsid w:val="001A6B29"/>
    <w:rsid w:val="001A7625"/>
    <w:rsid w:val="001B6825"/>
    <w:rsid w:val="001B7240"/>
    <w:rsid w:val="001C19DD"/>
    <w:rsid w:val="001C3959"/>
    <w:rsid w:val="001C5EE3"/>
    <w:rsid w:val="001C6742"/>
    <w:rsid w:val="001C6FC1"/>
    <w:rsid w:val="001D50AC"/>
    <w:rsid w:val="001D7F8B"/>
    <w:rsid w:val="001E6180"/>
    <w:rsid w:val="001E7195"/>
    <w:rsid w:val="001E74C8"/>
    <w:rsid w:val="001F3877"/>
    <w:rsid w:val="001F46E2"/>
    <w:rsid w:val="001F633F"/>
    <w:rsid w:val="00202F3D"/>
    <w:rsid w:val="002035B7"/>
    <w:rsid w:val="00204A5B"/>
    <w:rsid w:val="00206109"/>
    <w:rsid w:val="0020651D"/>
    <w:rsid w:val="0021024E"/>
    <w:rsid w:val="00211612"/>
    <w:rsid w:val="002145A7"/>
    <w:rsid w:val="00216045"/>
    <w:rsid w:val="002223FD"/>
    <w:rsid w:val="00224282"/>
    <w:rsid w:val="00224DFB"/>
    <w:rsid w:val="00230734"/>
    <w:rsid w:val="0023463C"/>
    <w:rsid w:val="00241F2A"/>
    <w:rsid w:val="002425C2"/>
    <w:rsid w:val="00242901"/>
    <w:rsid w:val="00243AD8"/>
    <w:rsid w:val="00254306"/>
    <w:rsid w:val="002547D6"/>
    <w:rsid w:val="00260370"/>
    <w:rsid w:val="0026057E"/>
    <w:rsid w:val="00261321"/>
    <w:rsid w:val="00262F57"/>
    <w:rsid w:val="002666D4"/>
    <w:rsid w:val="00266DE9"/>
    <w:rsid w:val="002670D5"/>
    <w:rsid w:val="00267B36"/>
    <w:rsid w:val="002703BA"/>
    <w:rsid w:val="002703DE"/>
    <w:rsid w:val="00272C5E"/>
    <w:rsid w:val="002743F6"/>
    <w:rsid w:val="0027642B"/>
    <w:rsid w:val="00280672"/>
    <w:rsid w:val="002839EB"/>
    <w:rsid w:val="00291FF7"/>
    <w:rsid w:val="00295E4C"/>
    <w:rsid w:val="00297466"/>
    <w:rsid w:val="002B4DC3"/>
    <w:rsid w:val="002B5418"/>
    <w:rsid w:val="002B7AE3"/>
    <w:rsid w:val="002C21E8"/>
    <w:rsid w:val="002C2BB6"/>
    <w:rsid w:val="002C4B3A"/>
    <w:rsid w:val="002C722E"/>
    <w:rsid w:val="002D05F4"/>
    <w:rsid w:val="002D1025"/>
    <w:rsid w:val="002D2A36"/>
    <w:rsid w:val="002D6118"/>
    <w:rsid w:val="002D6292"/>
    <w:rsid w:val="002E1A43"/>
    <w:rsid w:val="002E21FA"/>
    <w:rsid w:val="002E29B9"/>
    <w:rsid w:val="002E3918"/>
    <w:rsid w:val="002E535A"/>
    <w:rsid w:val="002E6E39"/>
    <w:rsid w:val="002F586D"/>
    <w:rsid w:val="002F7CE3"/>
    <w:rsid w:val="00302256"/>
    <w:rsid w:val="00302531"/>
    <w:rsid w:val="00302778"/>
    <w:rsid w:val="003034D3"/>
    <w:rsid w:val="00303579"/>
    <w:rsid w:val="003039E3"/>
    <w:rsid w:val="00305A62"/>
    <w:rsid w:val="00307D68"/>
    <w:rsid w:val="003154C3"/>
    <w:rsid w:val="003217CC"/>
    <w:rsid w:val="00322C0D"/>
    <w:rsid w:val="0032512E"/>
    <w:rsid w:val="00326B7C"/>
    <w:rsid w:val="0033433B"/>
    <w:rsid w:val="00336431"/>
    <w:rsid w:val="003372F9"/>
    <w:rsid w:val="00340D3B"/>
    <w:rsid w:val="00343B28"/>
    <w:rsid w:val="00344583"/>
    <w:rsid w:val="003457F2"/>
    <w:rsid w:val="00345A45"/>
    <w:rsid w:val="00351107"/>
    <w:rsid w:val="003519D6"/>
    <w:rsid w:val="00353DAA"/>
    <w:rsid w:val="00354A73"/>
    <w:rsid w:val="00356B17"/>
    <w:rsid w:val="00356BA7"/>
    <w:rsid w:val="00356C38"/>
    <w:rsid w:val="00361B1D"/>
    <w:rsid w:val="00362AD7"/>
    <w:rsid w:val="003631EB"/>
    <w:rsid w:val="00364761"/>
    <w:rsid w:val="00366F5D"/>
    <w:rsid w:val="00371653"/>
    <w:rsid w:val="0037291C"/>
    <w:rsid w:val="003742D5"/>
    <w:rsid w:val="00374F64"/>
    <w:rsid w:val="003773BC"/>
    <w:rsid w:val="00386B86"/>
    <w:rsid w:val="00386E58"/>
    <w:rsid w:val="003953FD"/>
    <w:rsid w:val="003965A4"/>
    <w:rsid w:val="003A0BDC"/>
    <w:rsid w:val="003A13C8"/>
    <w:rsid w:val="003A1F14"/>
    <w:rsid w:val="003A311F"/>
    <w:rsid w:val="003A540B"/>
    <w:rsid w:val="003B1941"/>
    <w:rsid w:val="003B20D3"/>
    <w:rsid w:val="003B3A75"/>
    <w:rsid w:val="003C4083"/>
    <w:rsid w:val="003C51CE"/>
    <w:rsid w:val="003C5814"/>
    <w:rsid w:val="003C6476"/>
    <w:rsid w:val="003C69CB"/>
    <w:rsid w:val="003C7EDD"/>
    <w:rsid w:val="003D05D7"/>
    <w:rsid w:val="003D4DF4"/>
    <w:rsid w:val="003D6456"/>
    <w:rsid w:val="003E14AA"/>
    <w:rsid w:val="003E4F31"/>
    <w:rsid w:val="003E7B68"/>
    <w:rsid w:val="003F40F0"/>
    <w:rsid w:val="00400A33"/>
    <w:rsid w:val="00401FFD"/>
    <w:rsid w:val="00404549"/>
    <w:rsid w:val="004059E1"/>
    <w:rsid w:val="00405B8E"/>
    <w:rsid w:val="00406559"/>
    <w:rsid w:val="00407D25"/>
    <w:rsid w:val="00411839"/>
    <w:rsid w:val="004146E9"/>
    <w:rsid w:val="00414A24"/>
    <w:rsid w:val="00416245"/>
    <w:rsid w:val="00416AA9"/>
    <w:rsid w:val="00416FD9"/>
    <w:rsid w:val="00420FC8"/>
    <w:rsid w:val="004310D9"/>
    <w:rsid w:val="004339BB"/>
    <w:rsid w:val="004343E3"/>
    <w:rsid w:val="004415F5"/>
    <w:rsid w:val="0044171A"/>
    <w:rsid w:val="00441ED4"/>
    <w:rsid w:val="00444BFE"/>
    <w:rsid w:val="0044617E"/>
    <w:rsid w:val="0044741B"/>
    <w:rsid w:val="004475E3"/>
    <w:rsid w:val="00451531"/>
    <w:rsid w:val="004534D5"/>
    <w:rsid w:val="004537C9"/>
    <w:rsid w:val="00455266"/>
    <w:rsid w:val="004560B2"/>
    <w:rsid w:val="00457C45"/>
    <w:rsid w:val="00463FE6"/>
    <w:rsid w:val="00465E20"/>
    <w:rsid w:val="00466659"/>
    <w:rsid w:val="00466CA3"/>
    <w:rsid w:val="00467F47"/>
    <w:rsid w:val="00470F27"/>
    <w:rsid w:val="004802A1"/>
    <w:rsid w:val="004814E4"/>
    <w:rsid w:val="00482287"/>
    <w:rsid w:val="00484138"/>
    <w:rsid w:val="004845C4"/>
    <w:rsid w:val="00486EA7"/>
    <w:rsid w:val="00490E42"/>
    <w:rsid w:val="00496AD7"/>
    <w:rsid w:val="00497A75"/>
    <w:rsid w:val="004A0381"/>
    <w:rsid w:val="004A06AC"/>
    <w:rsid w:val="004A1E60"/>
    <w:rsid w:val="004A57BA"/>
    <w:rsid w:val="004A57C9"/>
    <w:rsid w:val="004A5E14"/>
    <w:rsid w:val="004A5F72"/>
    <w:rsid w:val="004A626B"/>
    <w:rsid w:val="004B1BCB"/>
    <w:rsid w:val="004B2E8E"/>
    <w:rsid w:val="004B303D"/>
    <w:rsid w:val="004B55D7"/>
    <w:rsid w:val="004B7843"/>
    <w:rsid w:val="004C1C74"/>
    <w:rsid w:val="004C30D1"/>
    <w:rsid w:val="004C3899"/>
    <w:rsid w:val="004C5D33"/>
    <w:rsid w:val="004D2B42"/>
    <w:rsid w:val="004D4620"/>
    <w:rsid w:val="004E2DF0"/>
    <w:rsid w:val="004E343A"/>
    <w:rsid w:val="004E3DE9"/>
    <w:rsid w:val="004E57C8"/>
    <w:rsid w:val="004F05F2"/>
    <w:rsid w:val="004F1C32"/>
    <w:rsid w:val="004F382D"/>
    <w:rsid w:val="00500239"/>
    <w:rsid w:val="005033F8"/>
    <w:rsid w:val="005044CA"/>
    <w:rsid w:val="00504A44"/>
    <w:rsid w:val="005059E1"/>
    <w:rsid w:val="00506060"/>
    <w:rsid w:val="00506D29"/>
    <w:rsid w:val="00510766"/>
    <w:rsid w:val="005113A0"/>
    <w:rsid w:val="00515295"/>
    <w:rsid w:val="00516F79"/>
    <w:rsid w:val="00520C9B"/>
    <w:rsid w:val="00521481"/>
    <w:rsid w:val="005221A2"/>
    <w:rsid w:val="00522357"/>
    <w:rsid w:val="005234BD"/>
    <w:rsid w:val="00535188"/>
    <w:rsid w:val="00535E33"/>
    <w:rsid w:val="00553A42"/>
    <w:rsid w:val="00557D57"/>
    <w:rsid w:val="00562A3E"/>
    <w:rsid w:val="005642A2"/>
    <w:rsid w:val="00566C77"/>
    <w:rsid w:val="00570290"/>
    <w:rsid w:val="00574689"/>
    <w:rsid w:val="00575BF3"/>
    <w:rsid w:val="00575F6E"/>
    <w:rsid w:val="00577AF3"/>
    <w:rsid w:val="005801C2"/>
    <w:rsid w:val="00581C07"/>
    <w:rsid w:val="0058319A"/>
    <w:rsid w:val="0058522B"/>
    <w:rsid w:val="00590CCD"/>
    <w:rsid w:val="00597599"/>
    <w:rsid w:val="005A3C3F"/>
    <w:rsid w:val="005B26AD"/>
    <w:rsid w:val="005B5605"/>
    <w:rsid w:val="005B7609"/>
    <w:rsid w:val="005C0DAB"/>
    <w:rsid w:val="005C0E2A"/>
    <w:rsid w:val="005C7303"/>
    <w:rsid w:val="005C7FD3"/>
    <w:rsid w:val="005D263B"/>
    <w:rsid w:val="005D3B38"/>
    <w:rsid w:val="005D4CA7"/>
    <w:rsid w:val="005D558D"/>
    <w:rsid w:val="005D5E24"/>
    <w:rsid w:val="005D64CE"/>
    <w:rsid w:val="005D76ED"/>
    <w:rsid w:val="005F40C5"/>
    <w:rsid w:val="005F4DAC"/>
    <w:rsid w:val="005F7C36"/>
    <w:rsid w:val="00604727"/>
    <w:rsid w:val="00610E4D"/>
    <w:rsid w:val="006116D5"/>
    <w:rsid w:val="0061223F"/>
    <w:rsid w:val="0061224B"/>
    <w:rsid w:val="00613CF5"/>
    <w:rsid w:val="00620F15"/>
    <w:rsid w:val="00622062"/>
    <w:rsid w:val="00630545"/>
    <w:rsid w:val="0063192B"/>
    <w:rsid w:val="00631A55"/>
    <w:rsid w:val="006322F8"/>
    <w:rsid w:val="0064109F"/>
    <w:rsid w:val="0064176C"/>
    <w:rsid w:val="006423A4"/>
    <w:rsid w:val="00644C26"/>
    <w:rsid w:val="00645478"/>
    <w:rsid w:val="00647B3B"/>
    <w:rsid w:val="00651AB5"/>
    <w:rsid w:val="00655827"/>
    <w:rsid w:val="006560C6"/>
    <w:rsid w:val="006611C4"/>
    <w:rsid w:val="00662AB5"/>
    <w:rsid w:val="00664277"/>
    <w:rsid w:val="00665762"/>
    <w:rsid w:val="00673F41"/>
    <w:rsid w:val="00674EF8"/>
    <w:rsid w:val="00675CD6"/>
    <w:rsid w:val="00677D78"/>
    <w:rsid w:val="0068430E"/>
    <w:rsid w:val="00684C46"/>
    <w:rsid w:val="006866EE"/>
    <w:rsid w:val="006900C5"/>
    <w:rsid w:val="00690A92"/>
    <w:rsid w:val="00692BDA"/>
    <w:rsid w:val="006940F3"/>
    <w:rsid w:val="00696682"/>
    <w:rsid w:val="006A042A"/>
    <w:rsid w:val="006A4BB3"/>
    <w:rsid w:val="006A6F0C"/>
    <w:rsid w:val="006B03BD"/>
    <w:rsid w:val="006B2C5F"/>
    <w:rsid w:val="006C2EC8"/>
    <w:rsid w:val="006C4F14"/>
    <w:rsid w:val="006C5022"/>
    <w:rsid w:val="006C6833"/>
    <w:rsid w:val="006D0BC1"/>
    <w:rsid w:val="006D0F15"/>
    <w:rsid w:val="006D1BDD"/>
    <w:rsid w:val="006D221E"/>
    <w:rsid w:val="006D4ED4"/>
    <w:rsid w:val="006D5508"/>
    <w:rsid w:val="006D5564"/>
    <w:rsid w:val="006D68AA"/>
    <w:rsid w:val="006E493C"/>
    <w:rsid w:val="006F26DD"/>
    <w:rsid w:val="006F5A6F"/>
    <w:rsid w:val="006F6461"/>
    <w:rsid w:val="006F666F"/>
    <w:rsid w:val="006F7401"/>
    <w:rsid w:val="00702069"/>
    <w:rsid w:val="00702C73"/>
    <w:rsid w:val="007043BD"/>
    <w:rsid w:val="00713D08"/>
    <w:rsid w:val="0072189C"/>
    <w:rsid w:val="00731BDB"/>
    <w:rsid w:val="007325EE"/>
    <w:rsid w:val="0073349D"/>
    <w:rsid w:val="00734224"/>
    <w:rsid w:val="00736339"/>
    <w:rsid w:val="00736619"/>
    <w:rsid w:val="00737264"/>
    <w:rsid w:val="00743BE0"/>
    <w:rsid w:val="007449FA"/>
    <w:rsid w:val="00754291"/>
    <w:rsid w:val="007719F9"/>
    <w:rsid w:val="00783EF2"/>
    <w:rsid w:val="007910B3"/>
    <w:rsid w:val="00791C5D"/>
    <w:rsid w:val="007936B5"/>
    <w:rsid w:val="007A15FC"/>
    <w:rsid w:val="007A5979"/>
    <w:rsid w:val="007A7A76"/>
    <w:rsid w:val="007B052B"/>
    <w:rsid w:val="007B062E"/>
    <w:rsid w:val="007B0F4F"/>
    <w:rsid w:val="007C4BD9"/>
    <w:rsid w:val="007D0823"/>
    <w:rsid w:val="007D5240"/>
    <w:rsid w:val="007E7BED"/>
    <w:rsid w:val="007F03CC"/>
    <w:rsid w:val="007F1828"/>
    <w:rsid w:val="007F54CA"/>
    <w:rsid w:val="007F5533"/>
    <w:rsid w:val="007F6211"/>
    <w:rsid w:val="007F69C6"/>
    <w:rsid w:val="007F7A70"/>
    <w:rsid w:val="00801EC5"/>
    <w:rsid w:val="00807C4E"/>
    <w:rsid w:val="00810042"/>
    <w:rsid w:val="00813BAD"/>
    <w:rsid w:val="00814307"/>
    <w:rsid w:val="00825077"/>
    <w:rsid w:val="00827996"/>
    <w:rsid w:val="00830421"/>
    <w:rsid w:val="008316E9"/>
    <w:rsid w:val="00832C63"/>
    <w:rsid w:val="00837B20"/>
    <w:rsid w:val="0084132B"/>
    <w:rsid w:val="00843B0D"/>
    <w:rsid w:val="0084459F"/>
    <w:rsid w:val="00846926"/>
    <w:rsid w:val="00850B76"/>
    <w:rsid w:val="00851B4C"/>
    <w:rsid w:val="008520C7"/>
    <w:rsid w:val="00861054"/>
    <w:rsid w:val="00861137"/>
    <w:rsid w:val="00865A72"/>
    <w:rsid w:val="00871A97"/>
    <w:rsid w:val="00871D45"/>
    <w:rsid w:val="00873F59"/>
    <w:rsid w:val="00875BA2"/>
    <w:rsid w:val="00880206"/>
    <w:rsid w:val="008821F2"/>
    <w:rsid w:val="00884DC5"/>
    <w:rsid w:val="00885A03"/>
    <w:rsid w:val="00885A44"/>
    <w:rsid w:val="00890FD1"/>
    <w:rsid w:val="00891727"/>
    <w:rsid w:val="00891FBF"/>
    <w:rsid w:val="0089224C"/>
    <w:rsid w:val="00894698"/>
    <w:rsid w:val="00894A55"/>
    <w:rsid w:val="00894D37"/>
    <w:rsid w:val="00895A3E"/>
    <w:rsid w:val="008A28F8"/>
    <w:rsid w:val="008A3C30"/>
    <w:rsid w:val="008A50DF"/>
    <w:rsid w:val="008A7367"/>
    <w:rsid w:val="008B048C"/>
    <w:rsid w:val="008B574A"/>
    <w:rsid w:val="008C0511"/>
    <w:rsid w:val="008C0EB3"/>
    <w:rsid w:val="008C2698"/>
    <w:rsid w:val="008C3079"/>
    <w:rsid w:val="008C4925"/>
    <w:rsid w:val="008D090C"/>
    <w:rsid w:val="008D2C6F"/>
    <w:rsid w:val="008D2CAF"/>
    <w:rsid w:val="008D3B1A"/>
    <w:rsid w:val="008D6C9A"/>
    <w:rsid w:val="008D6F91"/>
    <w:rsid w:val="008E38D0"/>
    <w:rsid w:val="008E6214"/>
    <w:rsid w:val="008E6B38"/>
    <w:rsid w:val="008F2AC8"/>
    <w:rsid w:val="008F67E9"/>
    <w:rsid w:val="009001ED"/>
    <w:rsid w:val="00902FB8"/>
    <w:rsid w:val="00907A0B"/>
    <w:rsid w:val="0091440B"/>
    <w:rsid w:val="00914430"/>
    <w:rsid w:val="009162A9"/>
    <w:rsid w:val="0091698B"/>
    <w:rsid w:val="0092607E"/>
    <w:rsid w:val="009266BF"/>
    <w:rsid w:val="00933CAA"/>
    <w:rsid w:val="00934C4D"/>
    <w:rsid w:val="009355DD"/>
    <w:rsid w:val="009368B8"/>
    <w:rsid w:val="0094069F"/>
    <w:rsid w:val="0094487E"/>
    <w:rsid w:val="00947372"/>
    <w:rsid w:val="00950B65"/>
    <w:rsid w:val="009607A8"/>
    <w:rsid w:val="00960F8F"/>
    <w:rsid w:val="00962EBE"/>
    <w:rsid w:val="00963858"/>
    <w:rsid w:val="00965B67"/>
    <w:rsid w:val="009678E6"/>
    <w:rsid w:val="00972B8C"/>
    <w:rsid w:val="009742EA"/>
    <w:rsid w:val="00974948"/>
    <w:rsid w:val="00982CC5"/>
    <w:rsid w:val="00985FD8"/>
    <w:rsid w:val="00986357"/>
    <w:rsid w:val="00987F7F"/>
    <w:rsid w:val="00994F13"/>
    <w:rsid w:val="009973EC"/>
    <w:rsid w:val="00997BA6"/>
    <w:rsid w:val="009A095D"/>
    <w:rsid w:val="009A0C60"/>
    <w:rsid w:val="009A25F0"/>
    <w:rsid w:val="009B0D4F"/>
    <w:rsid w:val="009B3E07"/>
    <w:rsid w:val="009B41B0"/>
    <w:rsid w:val="009B482D"/>
    <w:rsid w:val="009B535D"/>
    <w:rsid w:val="009C2519"/>
    <w:rsid w:val="009C26B7"/>
    <w:rsid w:val="009C40FF"/>
    <w:rsid w:val="009C7BFC"/>
    <w:rsid w:val="009D46E4"/>
    <w:rsid w:val="009D72D2"/>
    <w:rsid w:val="009D7F07"/>
    <w:rsid w:val="009E0D00"/>
    <w:rsid w:val="009E28C0"/>
    <w:rsid w:val="009E3E4B"/>
    <w:rsid w:val="009E73B3"/>
    <w:rsid w:val="009F36FF"/>
    <w:rsid w:val="009F3EAD"/>
    <w:rsid w:val="009F664A"/>
    <w:rsid w:val="009F687B"/>
    <w:rsid w:val="009F7216"/>
    <w:rsid w:val="00A02F3C"/>
    <w:rsid w:val="00A045AA"/>
    <w:rsid w:val="00A07863"/>
    <w:rsid w:val="00A07907"/>
    <w:rsid w:val="00A07BCE"/>
    <w:rsid w:val="00A11789"/>
    <w:rsid w:val="00A141AE"/>
    <w:rsid w:val="00A14330"/>
    <w:rsid w:val="00A14F74"/>
    <w:rsid w:val="00A2115F"/>
    <w:rsid w:val="00A32B0D"/>
    <w:rsid w:val="00A348B3"/>
    <w:rsid w:val="00A363C1"/>
    <w:rsid w:val="00A429E0"/>
    <w:rsid w:val="00A433B0"/>
    <w:rsid w:val="00A44130"/>
    <w:rsid w:val="00A442DC"/>
    <w:rsid w:val="00A448DF"/>
    <w:rsid w:val="00A460E0"/>
    <w:rsid w:val="00A47DB7"/>
    <w:rsid w:val="00A52DF3"/>
    <w:rsid w:val="00A54EC7"/>
    <w:rsid w:val="00A55006"/>
    <w:rsid w:val="00A57041"/>
    <w:rsid w:val="00A5728B"/>
    <w:rsid w:val="00A5759C"/>
    <w:rsid w:val="00A6258A"/>
    <w:rsid w:val="00A67A7A"/>
    <w:rsid w:val="00A70D9B"/>
    <w:rsid w:val="00A7209F"/>
    <w:rsid w:val="00A75169"/>
    <w:rsid w:val="00A75A80"/>
    <w:rsid w:val="00A810B0"/>
    <w:rsid w:val="00A84DED"/>
    <w:rsid w:val="00A867FF"/>
    <w:rsid w:val="00A9715A"/>
    <w:rsid w:val="00A97D19"/>
    <w:rsid w:val="00AA16FF"/>
    <w:rsid w:val="00AA4019"/>
    <w:rsid w:val="00AA7344"/>
    <w:rsid w:val="00AB159B"/>
    <w:rsid w:val="00AB4475"/>
    <w:rsid w:val="00AB5EA7"/>
    <w:rsid w:val="00AB5F39"/>
    <w:rsid w:val="00AC32BF"/>
    <w:rsid w:val="00AC74FE"/>
    <w:rsid w:val="00AD25C5"/>
    <w:rsid w:val="00AD2B5F"/>
    <w:rsid w:val="00AD6589"/>
    <w:rsid w:val="00AE0580"/>
    <w:rsid w:val="00AE0B2B"/>
    <w:rsid w:val="00AE41A1"/>
    <w:rsid w:val="00AE53CC"/>
    <w:rsid w:val="00AE7017"/>
    <w:rsid w:val="00AE7D9F"/>
    <w:rsid w:val="00AF0F40"/>
    <w:rsid w:val="00AF2A3C"/>
    <w:rsid w:val="00AF3BF5"/>
    <w:rsid w:val="00AF4212"/>
    <w:rsid w:val="00AF6FFF"/>
    <w:rsid w:val="00B067F4"/>
    <w:rsid w:val="00B06873"/>
    <w:rsid w:val="00B0731C"/>
    <w:rsid w:val="00B079AF"/>
    <w:rsid w:val="00B07AFD"/>
    <w:rsid w:val="00B15297"/>
    <w:rsid w:val="00B1704F"/>
    <w:rsid w:val="00B17B5F"/>
    <w:rsid w:val="00B25197"/>
    <w:rsid w:val="00B27D04"/>
    <w:rsid w:val="00B31D9F"/>
    <w:rsid w:val="00B31DE8"/>
    <w:rsid w:val="00B32678"/>
    <w:rsid w:val="00B32AAE"/>
    <w:rsid w:val="00B35819"/>
    <w:rsid w:val="00B36CFD"/>
    <w:rsid w:val="00B37F0A"/>
    <w:rsid w:val="00B40F48"/>
    <w:rsid w:val="00B44282"/>
    <w:rsid w:val="00B51793"/>
    <w:rsid w:val="00B51DF2"/>
    <w:rsid w:val="00B54DF1"/>
    <w:rsid w:val="00B56FB9"/>
    <w:rsid w:val="00B602A2"/>
    <w:rsid w:val="00B61D8D"/>
    <w:rsid w:val="00B639CF"/>
    <w:rsid w:val="00B65E2E"/>
    <w:rsid w:val="00B6683B"/>
    <w:rsid w:val="00B66F9B"/>
    <w:rsid w:val="00B71DFD"/>
    <w:rsid w:val="00B71F50"/>
    <w:rsid w:val="00B770D0"/>
    <w:rsid w:val="00B82D16"/>
    <w:rsid w:val="00B8431A"/>
    <w:rsid w:val="00B915A4"/>
    <w:rsid w:val="00B92CA8"/>
    <w:rsid w:val="00B94A16"/>
    <w:rsid w:val="00B96B21"/>
    <w:rsid w:val="00B97D3E"/>
    <w:rsid w:val="00BA2563"/>
    <w:rsid w:val="00BA3CBA"/>
    <w:rsid w:val="00BA6A25"/>
    <w:rsid w:val="00BB0225"/>
    <w:rsid w:val="00BB0F70"/>
    <w:rsid w:val="00BB1790"/>
    <w:rsid w:val="00BB1E58"/>
    <w:rsid w:val="00BC0666"/>
    <w:rsid w:val="00BC4A21"/>
    <w:rsid w:val="00BC4A5C"/>
    <w:rsid w:val="00BC60D7"/>
    <w:rsid w:val="00BD09CB"/>
    <w:rsid w:val="00BD4C0D"/>
    <w:rsid w:val="00BF190D"/>
    <w:rsid w:val="00BF6AD1"/>
    <w:rsid w:val="00BF7179"/>
    <w:rsid w:val="00C00776"/>
    <w:rsid w:val="00C01038"/>
    <w:rsid w:val="00C0104C"/>
    <w:rsid w:val="00C02602"/>
    <w:rsid w:val="00C031FE"/>
    <w:rsid w:val="00C101A4"/>
    <w:rsid w:val="00C12399"/>
    <w:rsid w:val="00C15EC2"/>
    <w:rsid w:val="00C234C6"/>
    <w:rsid w:val="00C256F1"/>
    <w:rsid w:val="00C30185"/>
    <w:rsid w:val="00C32364"/>
    <w:rsid w:val="00C34098"/>
    <w:rsid w:val="00C34352"/>
    <w:rsid w:val="00C34EAD"/>
    <w:rsid w:val="00C364BB"/>
    <w:rsid w:val="00C36F95"/>
    <w:rsid w:val="00C40752"/>
    <w:rsid w:val="00C567D4"/>
    <w:rsid w:val="00C57F94"/>
    <w:rsid w:val="00C67E5D"/>
    <w:rsid w:val="00C749AB"/>
    <w:rsid w:val="00C803E3"/>
    <w:rsid w:val="00C80627"/>
    <w:rsid w:val="00C81325"/>
    <w:rsid w:val="00C8140B"/>
    <w:rsid w:val="00C82A72"/>
    <w:rsid w:val="00C85720"/>
    <w:rsid w:val="00C86526"/>
    <w:rsid w:val="00C8675B"/>
    <w:rsid w:val="00C8691C"/>
    <w:rsid w:val="00C9101D"/>
    <w:rsid w:val="00C91A38"/>
    <w:rsid w:val="00C95F6B"/>
    <w:rsid w:val="00C974F3"/>
    <w:rsid w:val="00CA40AC"/>
    <w:rsid w:val="00CA537D"/>
    <w:rsid w:val="00CB24A2"/>
    <w:rsid w:val="00CB38BC"/>
    <w:rsid w:val="00CB4B62"/>
    <w:rsid w:val="00CB4BEA"/>
    <w:rsid w:val="00CB5849"/>
    <w:rsid w:val="00CB79CF"/>
    <w:rsid w:val="00CC1FA3"/>
    <w:rsid w:val="00CC270F"/>
    <w:rsid w:val="00CC4A7D"/>
    <w:rsid w:val="00CD066E"/>
    <w:rsid w:val="00CD195D"/>
    <w:rsid w:val="00CE0195"/>
    <w:rsid w:val="00CE5410"/>
    <w:rsid w:val="00CF061B"/>
    <w:rsid w:val="00CF4789"/>
    <w:rsid w:val="00CF5A7C"/>
    <w:rsid w:val="00CF6553"/>
    <w:rsid w:val="00D00927"/>
    <w:rsid w:val="00D02977"/>
    <w:rsid w:val="00D03DCC"/>
    <w:rsid w:val="00D04CEE"/>
    <w:rsid w:val="00D114E0"/>
    <w:rsid w:val="00D1172C"/>
    <w:rsid w:val="00D13201"/>
    <w:rsid w:val="00D147B8"/>
    <w:rsid w:val="00D158B6"/>
    <w:rsid w:val="00D21071"/>
    <w:rsid w:val="00D223D3"/>
    <w:rsid w:val="00D23051"/>
    <w:rsid w:val="00D24550"/>
    <w:rsid w:val="00D253B3"/>
    <w:rsid w:val="00D27273"/>
    <w:rsid w:val="00D32445"/>
    <w:rsid w:val="00D327C1"/>
    <w:rsid w:val="00D34EFB"/>
    <w:rsid w:val="00D4426B"/>
    <w:rsid w:val="00D45D15"/>
    <w:rsid w:val="00D4607A"/>
    <w:rsid w:val="00D464B4"/>
    <w:rsid w:val="00D55287"/>
    <w:rsid w:val="00D55DAC"/>
    <w:rsid w:val="00D56F01"/>
    <w:rsid w:val="00D60D2D"/>
    <w:rsid w:val="00D618AC"/>
    <w:rsid w:val="00D61B08"/>
    <w:rsid w:val="00D70AD5"/>
    <w:rsid w:val="00D72F06"/>
    <w:rsid w:val="00D75568"/>
    <w:rsid w:val="00D812E5"/>
    <w:rsid w:val="00D8132B"/>
    <w:rsid w:val="00D82F92"/>
    <w:rsid w:val="00D83172"/>
    <w:rsid w:val="00D83253"/>
    <w:rsid w:val="00D83650"/>
    <w:rsid w:val="00D8624B"/>
    <w:rsid w:val="00D90020"/>
    <w:rsid w:val="00D946E7"/>
    <w:rsid w:val="00D96E12"/>
    <w:rsid w:val="00DA08E4"/>
    <w:rsid w:val="00DA2A59"/>
    <w:rsid w:val="00DA4E5C"/>
    <w:rsid w:val="00DA783B"/>
    <w:rsid w:val="00DB03C0"/>
    <w:rsid w:val="00DB19B0"/>
    <w:rsid w:val="00DC05C0"/>
    <w:rsid w:val="00DC1589"/>
    <w:rsid w:val="00DC2121"/>
    <w:rsid w:val="00DC2519"/>
    <w:rsid w:val="00DC269A"/>
    <w:rsid w:val="00DC4F71"/>
    <w:rsid w:val="00DC60E6"/>
    <w:rsid w:val="00DD127A"/>
    <w:rsid w:val="00DD52F8"/>
    <w:rsid w:val="00DD6DB6"/>
    <w:rsid w:val="00DE1BEB"/>
    <w:rsid w:val="00DE7C74"/>
    <w:rsid w:val="00DE7EF0"/>
    <w:rsid w:val="00DF121F"/>
    <w:rsid w:val="00DF1C4D"/>
    <w:rsid w:val="00DF2912"/>
    <w:rsid w:val="00DF33ED"/>
    <w:rsid w:val="00E009E9"/>
    <w:rsid w:val="00E03B5B"/>
    <w:rsid w:val="00E0436A"/>
    <w:rsid w:val="00E04E8C"/>
    <w:rsid w:val="00E05E1B"/>
    <w:rsid w:val="00E12848"/>
    <w:rsid w:val="00E12DCB"/>
    <w:rsid w:val="00E15995"/>
    <w:rsid w:val="00E20288"/>
    <w:rsid w:val="00E20BCC"/>
    <w:rsid w:val="00E24C08"/>
    <w:rsid w:val="00E24C95"/>
    <w:rsid w:val="00E273E3"/>
    <w:rsid w:val="00E322DF"/>
    <w:rsid w:val="00E356E5"/>
    <w:rsid w:val="00E360CF"/>
    <w:rsid w:val="00E4088F"/>
    <w:rsid w:val="00E41CA0"/>
    <w:rsid w:val="00E45B9F"/>
    <w:rsid w:val="00E47EBF"/>
    <w:rsid w:val="00E50FF9"/>
    <w:rsid w:val="00E511B2"/>
    <w:rsid w:val="00E512BE"/>
    <w:rsid w:val="00E64827"/>
    <w:rsid w:val="00E65544"/>
    <w:rsid w:val="00E65F87"/>
    <w:rsid w:val="00E67628"/>
    <w:rsid w:val="00E707AF"/>
    <w:rsid w:val="00E72CE7"/>
    <w:rsid w:val="00E763D2"/>
    <w:rsid w:val="00E810C1"/>
    <w:rsid w:val="00E81C2F"/>
    <w:rsid w:val="00E83268"/>
    <w:rsid w:val="00E83892"/>
    <w:rsid w:val="00E85C35"/>
    <w:rsid w:val="00E86B07"/>
    <w:rsid w:val="00E931D6"/>
    <w:rsid w:val="00E976D6"/>
    <w:rsid w:val="00E97DAC"/>
    <w:rsid w:val="00E97E8A"/>
    <w:rsid w:val="00EB191D"/>
    <w:rsid w:val="00EB2E45"/>
    <w:rsid w:val="00EB301A"/>
    <w:rsid w:val="00EB72E4"/>
    <w:rsid w:val="00EC2B2A"/>
    <w:rsid w:val="00EC511A"/>
    <w:rsid w:val="00EC5D61"/>
    <w:rsid w:val="00EC5F9A"/>
    <w:rsid w:val="00EC7AC5"/>
    <w:rsid w:val="00ED1711"/>
    <w:rsid w:val="00ED28F4"/>
    <w:rsid w:val="00EE458E"/>
    <w:rsid w:val="00EE5BCD"/>
    <w:rsid w:val="00EE618B"/>
    <w:rsid w:val="00EE6CDF"/>
    <w:rsid w:val="00EE76D6"/>
    <w:rsid w:val="00EF253E"/>
    <w:rsid w:val="00EF3830"/>
    <w:rsid w:val="00EF3CB9"/>
    <w:rsid w:val="00EF4C1E"/>
    <w:rsid w:val="00EF5082"/>
    <w:rsid w:val="00EF577C"/>
    <w:rsid w:val="00EF7ED8"/>
    <w:rsid w:val="00EF7F04"/>
    <w:rsid w:val="00F00F4F"/>
    <w:rsid w:val="00F010D7"/>
    <w:rsid w:val="00F0434B"/>
    <w:rsid w:val="00F06EEC"/>
    <w:rsid w:val="00F1244B"/>
    <w:rsid w:val="00F17E5E"/>
    <w:rsid w:val="00F20A55"/>
    <w:rsid w:val="00F20B86"/>
    <w:rsid w:val="00F20BDF"/>
    <w:rsid w:val="00F23503"/>
    <w:rsid w:val="00F23CD7"/>
    <w:rsid w:val="00F3151A"/>
    <w:rsid w:val="00F33FF6"/>
    <w:rsid w:val="00F412BB"/>
    <w:rsid w:val="00F427B6"/>
    <w:rsid w:val="00F43A6C"/>
    <w:rsid w:val="00F5284F"/>
    <w:rsid w:val="00F53F79"/>
    <w:rsid w:val="00F56837"/>
    <w:rsid w:val="00F60908"/>
    <w:rsid w:val="00F61C3B"/>
    <w:rsid w:val="00F62B42"/>
    <w:rsid w:val="00F63F4C"/>
    <w:rsid w:val="00F6464F"/>
    <w:rsid w:val="00F667B5"/>
    <w:rsid w:val="00F67B6F"/>
    <w:rsid w:val="00F715AF"/>
    <w:rsid w:val="00F7703C"/>
    <w:rsid w:val="00F77EAC"/>
    <w:rsid w:val="00F807FC"/>
    <w:rsid w:val="00F81C82"/>
    <w:rsid w:val="00F82073"/>
    <w:rsid w:val="00F821D6"/>
    <w:rsid w:val="00F83EC7"/>
    <w:rsid w:val="00F8501E"/>
    <w:rsid w:val="00F90EC3"/>
    <w:rsid w:val="00F920FF"/>
    <w:rsid w:val="00F9473E"/>
    <w:rsid w:val="00F96917"/>
    <w:rsid w:val="00F96D42"/>
    <w:rsid w:val="00FA2050"/>
    <w:rsid w:val="00FA21B1"/>
    <w:rsid w:val="00FA332C"/>
    <w:rsid w:val="00FA347E"/>
    <w:rsid w:val="00FA3A39"/>
    <w:rsid w:val="00FA3CA1"/>
    <w:rsid w:val="00FA67DF"/>
    <w:rsid w:val="00FA6EE6"/>
    <w:rsid w:val="00FA76DF"/>
    <w:rsid w:val="00FB12D7"/>
    <w:rsid w:val="00FB2695"/>
    <w:rsid w:val="00FB5665"/>
    <w:rsid w:val="00FC15BB"/>
    <w:rsid w:val="00FC4C0E"/>
    <w:rsid w:val="00FC53CB"/>
    <w:rsid w:val="00FC6B50"/>
    <w:rsid w:val="00FD5A0A"/>
    <w:rsid w:val="00FD7D76"/>
    <w:rsid w:val="00FE16D6"/>
    <w:rsid w:val="00FE1F4B"/>
    <w:rsid w:val="00FE2445"/>
    <w:rsid w:val="00FE3F53"/>
    <w:rsid w:val="00FE602E"/>
    <w:rsid w:val="00FE7413"/>
    <w:rsid w:val="00FF0E30"/>
    <w:rsid w:val="00FF1EDA"/>
    <w:rsid w:val="00FF3EBC"/>
    <w:rsid w:val="00FF62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5BA04DD7"/>
  <w15:chartTrackingRefBased/>
  <w15:docId w15:val="{18F258B0-79E6-1546-B6D9-A5815C3A7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82A72"/>
    <w:rPr>
      <w:rFonts w:ascii="Times New Roman" w:eastAsia="Times New Roman" w:hAnsi="Times New Roman" w:cs="Times New Roman"/>
      <w:lang w:eastAsia="de-DE"/>
    </w:rPr>
  </w:style>
  <w:style w:type="paragraph" w:styleId="berschrift1">
    <w:name w:val="heading 1"/>
    <w:basedOn w:val="Standard"/>
    <w:next w:val="Standard"/>
    <w:link w:val="berschrift1Zchn"/>
    <w:uiPriority w:val="9"/>
    <w:qFormat/>
    <w:rsid w:val="00FC4C0E"/>
    <w:pPr>
      <w:keepNext/>
      <w:keepLines/>
      <w:spacing w:before="240"/>
      <w:outlineLvl w:val="0"/>
    </w:pPr>
    <w:rPr>
      <w:rFonts w:asciiTheme="majorHAnsi" w:eastAsiaTheme="majorEastAsia" w:hAnsiTheme="majorHAnsi" w:cstheme="majorBidi"/>
      <w:color w:val="2F5496" w:themeColor="accent1" w:themeShade="BF"/>
      <w:sz w:val="32"/>
      <w:szCs w:val="32"/>
      <w:lang w:val="en-GB"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65E2E"/>
    <w:rPr>
      <w:rFonts w:eastAsiaTheme="minorHAnsi"/>
      <w:sz w:val="18"/>
      <w:szCs w:val="18"/>
      <w:lang w:val="en-GB" w:eastAsia="en-US"/>
    </w:rPr>
  </w:style>
  <w:style w:type="character" w:customStyle="1" w:styleId="SprechblasentextZchn">
    <w:name w:val="Sprechblasentext Zchn"/>
    <w:basedOn w:val="Absatz-Standardschriftart"/>
    <w:link w:val="Sprechblasentext"/>
    <w:uiPriority w:val="99"/>
    <w:semiHidden/>
    <w:rsid w:val="00B65E2E"/>
    <w:rPr>
      <w:rFonts w:ascii="Times New Roman" w:hAnsi="Times New Roman" w:cs="Times New Roman"/>
      <w:sz w:val="18"/>
      <w:szCs w:val="18"/>
    </w:rPr>
  </w:style>
  <w:style w:type="character" w:customStyle="1" w:styleId="berschrift1Zchn">
    <w:name w:val="Überschrift 1 Zchn"/>
    <w:basedOn w:val="Absatz-Standardschriftart"/>
    <w:link w:val="berschrift1"/>
    <w:uiPriority w:val="9"/>
    <w:rsid w:val="00FC4C0E"/>
    <w:rPr>
      <w:rFonts w:asciiTheme="majorHAnsi" w:eastAsiaTheme="majorEastAsia" w:hAnsiTheme="majorHAnsi" w:cstheme="majorBidi"/>
      <w:color w:val="2F5496" w:themeColor="accent1" w:themeShade="BF"/>
      <w:sz w:val="32"/>
      <w:szCs w:val="32"/>
      <w:lang w:val="en-GB"/>
    </w:rPr>
  </w:style>
  <w:style w:type="table" w:styleId="Tabellenraster">
    <w:name w:val="Table Grid"/>
    <w:basedOn w:val="NormaleTabelle"/>
    <w:uiPriority w:val="39"/>
    <w:rsid w:val="00FC4C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FB12D7"/>
    <w:pPr>
      <w:ind w:left="720"/>
      <w:contextualSpacing/>
    </w:pPr>
    <w:rPr>
      <w:rFonts w:asciiTheme="minorHAnsi" w:eastAsiaTheme="minorHAnsi" w:hAnsiTheme="minorHAnsi" w:cstheme="minorBidi"/>
      <w:lang w:val="en-GB" w:eastAsia="en-US"/>
    </w:rPr>
  </w:style>
  <w:style w:type="character" w:styleId="Hyperlink">
    <w:name w:val="Hyperlink"/>
    <w:basedOn w:val="Absatz-Standardschriftart"/>
    <w:uiPriority w:val="99"/>
    <w:unhideWhenUsed/>
    <w:rsid w:val="00885A44"/>
    <w:rPr>
      <w:color w:val="0563C1" w:themeColor="hyperlink"/>
      <w:u w:val="single"/>
    </w:rPr>
  </w:style>
  <w:style w:type="character" w:styleId="Kommentarzeichen">
    <w:name w:val="annotation reference"/>
    <w:basedOn w:val="Absatz-Standardschriftart"/>
    <w:uiPriority w:val="99"/>
    <w:semiHidden/>
    <w:unhideWhenUsed/>
    <w:rsid w:val="004F05F2"/>
    <w:rPr>
      <w:sz w:val="16"/>
      <w:szCs w:val="16"/>
    </w:rPr>
  </w:style>
  <w:style w:type="paragraph" w:styleId="Kommentartext">
    <w:name w:val="annotation text"/>
    <w:basedOn w:val="Standard"/>
    <w:link w:val="KommentartextZchn"/>
    <w:uiPriority w:val="99"/>
    <w:semiHidden/>
    <w:unhideWhenUsed/>
    <w:rsid w:val="004F05F2"/>
    <w:rPr>
      <w:rFonts w:asciiTheme="minorHAnsi" w:eastAsiaTheme="minorHAnsi" w:hAnsiTheme="minorHAnsi" w:cstheme="minorBidi"/>
      <w:sz w:val="20"/>
      <w:szCs w:val="20"/>
      <w:lang w:val="en-GB" w:eastAsia="en-US"/>
    </w:rPr>
  </w:style>
  <w:style w:type="character" w:customStyle="1" w:styleId="KommentartextZchn">
    <w:name w:val="Kommentartext Zchn"/>
    <w:basedOn w:val="Absatz-Standardschriftart"/>
    <w:link w:val="Kommentartext"/>
    <w:uiPriority w:val="99"/>
    <w:semiHidden/>
    <w:rsid w:val="004F05F2"/>
    <w:rPr>
      <w:sz w:val="20"/>
      <w:szCs w:val="20"/>
      <w:lang w:val="en-GB"/>
    </w:rPr>
  </w:style>
  <w:style w:type="paragraph" w:styleId="Kommentarthema">
    <w:name w:val="annotation subject"/>
    <w:basedOn w:val="Kommentartext"/>
    <w:next w:val="Kommentartext"/>
    <w:link w:val="KommentarthemaZchn"/>
    <w:uiPriority w:val="99"/>
    <w:semiHidden/>
    <w:unhideWhenUsed/>
    <w:rsid w:val="004F05F2"/>
    <w:rPr>
      <w:b/>
      <w:bCs/>
    </w:rPr>
  </w:style>
  <w:style w:type="character" w:customStyle="1" w:styleId="KommentarthemaZchn">
    <w:name w:val="Kommentarthema Zchn"/>
    <w:basedOn w:val="KommentartextZchn"/>
    <w:link w:val="Kommentarthema"/>
    <w:uiPriority w:val="99"/>
    <w:semiHidden/>
    <w:rsid w:val="004F05F2"/>
    <w:rPr>
      <w:b/>
      <w:bCs/>
      <w:sz w:val="20"/>
      <w:szCs w:val="20"/>
      <w:lang w:val="en-GB"/>
    </w:rPr>
  </w:style>
  <w:style w:type="character" w:styleId="NichtaufgelsteErwhnung">
    <w:name w:val="Unresolved Mention"/>
    <w:basedOn w:val="Absatz-Standardschriftart"/>
    <w:uiPriority w:val="99"/>
    <w:semiHidden/>
    <w:unhideWhenUsed/>
    <w:rsid w:val="004C30D1"/>
    <w:rPr>
      <w:color w:val="605E5C"/>
      <w:shd w:val="clear" w:color="auto" w:fill="E1DFDD"/>
    </w:rPr>
  </w:style>
  <w:style w:type="character" w:styleId="BesuchterLink">
    <w:name w:val="FollowedHyperlink"/>
    <w:basedOn w:val="Absatz-Standardschriftart"/>
    <w:uiPriority w:val="99"/>
    <w:semiHidden/>
    <w:unhideWhenUsed/>
    <w:rsid w:val="00AE41A1"/>
    <w:rPr>
      <w:color w:val="954F72" w:themeColor="followedHyperlink"/>
      <w:u w:val="single"/>
    </w:rPr>
  </w:style>
  <w:style w:type="character" w:styleId="Fett">
    <w:name w:val="Strong"/>
    <w:basedOn w:val="Absatz-Standardschriftart"/>
    <w:uiPriority w:val="22"/>
    <w:qFormat/>
    <w:rsid w:val="00E81C2F"/>
    <w:rPr>
      <w:b/>
      <w:bCs/>
    </w:rPr>
  </w:style>
  <w:style w:type="paragraph" w:styleId="berarbeitung">
    <w:name w:val="Revision"/>
    <w:hidden/>
    <w:uiPriority w:val="99"/>
    <w:semiHidden/>
    <w:rsid w:val="00B915A4"/>
    <w:rPr>
      <w:lang w:val="en-GB"/>
    </w:rPr>
  </w:style>
  <w:style w:type="character" w:customStyle="1" w:styleId="sr-only">
    <w:name w:val="sr-only"/>
    <w:basedOn w:val="Absatz-Standardschriftart"/>
    <w:rsid w:val="00C82A72"/>
  </w:style>
  <w:style w:type="character" w:customStyle="1" w:styleId="fieldbf3d2b">
    <w:name w:val="field_bf3d2b"/>
    <w:basedOn w:val="Absatz-Standardschriftart"/>
    <w:rsid w:val="00C82A72"/>
  </w:style>
  <w:style w:type="character" w:customStyle="1" w:styleId="apple-converted-space">
    <w:name w:val="apple-converted-space"/>
    <w:basedOn w:val="Absatz-Standardschriftart"/>
    <w:rsid w:val="00C82A72"/>
  </w:style>
  <w:style w:type="character" w:customStyle="1" w:styleId="grammarbf3d2b">
    <w:name w:val="grammar_bf3d2b"/>
    <w:basedOn w:val="Absatz-Standardschriftart"/>
    <w:rsid w:val="00C82A72"/>
  </w:style>
  <w:style w:type="character" w:customStyle="1" w:styleId="keywordbf3d2b">
    <w:name w:val="keyword_bf3d2b"/>
    <w:basedOn w:val="Absatz-Standardschriftart"/>
    <w:rsid w:val="00C82A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899455">
      <w:bodyDiv w:val="1"/>
      <w:marLeft w:val="0"/>
      <w:marRight w:val="0"/>
      <w:marTop w:val="0"/>
      <w:marBottom w:val="0"/>
      <w:divBdr>
        <w:top w:val="none" w:sz="0" w:space="0" w:color="auto"/>
        <w:left w:val="none" w:sz="0" w:space="0" w:color="auto"/>
        <w:bottom w:val="none" w:sz="0" w:space="0" w:color="auto"/>
        <w:right w:val="none" w:sz="0" w:space="0" w:color="auto"/>
      </w:divBdr>
      <w:divsChild>
        <w:div w:id="97139329">
          <w:marLeft w:val="0"/>
          <w:marRight w:val="0"/>
          <w:marTop w:val="0"/>
          <w:marBottom w:val="0"/>
          <w:divBdr>
            <w:top w:val="none" w:sz="0" w:space="0" w:color="auto"/>
            <w:left w:val="none" w:sz="0" w:space="0" w:color="auto"/>
            <w:bottom w:val="none" w:sz="0" w:space="0" w:color="auto"/>
            <w:right w:val="none" w:sz="0" w:space="0" w:color="auto"/>
          </w:divBdr>
          <w:divsChild>
            <w:div w:id="664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220281">
      <w:bodyDiv w:val="1"/>
      <w:marLeft w:val="0"/>
      <w:marRight w:val="0"/>
      <w:marTop w:val="0"/>
      <w:marBottom w:val="0"/>
      <w:divBdr>
        <w:top w:val="none" w:sz="0" w:space="0" w:color="auto"/>
        <w:left w:val="none" w:sz="0" w:space="0" w:color="auto"/>
        <w:bottom w:val="none" w:sz="0" w:space="0" w:color="auto"/>
        <w:right w:val="none" w:sz="0" w:space="0" w:color="auto"/>
      </w:divBdr>
      <w:divsChild>
        <w:div w:id="1867793123">
          <w:marLeft w:val="0"/>
          <w:marRight w:val="0"/>
          <w:marTop w:val="0"/>
          <w:marBottom w:val="0"/>
          <w:divBdr>
            <w:top w:val="none" w:sz="0" w:space="0" w:color="auto"/>
            <w:left w:val="none" w:sz="0" w:space="0" w:color="auto"/>
            <w:bottom w:val="none" w:sz="0" w:space="0" w:color="auto"/>
            <w:right w:val="none" w:sz="0" w:space="0" w:color="auto"/>
          </w:divBdr>
          <w:divsChild>
            <w:div w:id="1984043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845522">
      <w:bodyDiv w:val="1"/>
      <w:marLeft w:val="0"/>
      <w:marRight w:val="0"/>
      <w:marTop w:val="0"/>
      <w:marBottom w:val="0"/>
      <w:divBdr>
        <w:top w:val="none" w:sz="0" w:space="0" w:color="auto"/>
        <w:left w:val="none" w:sz="0" w:space="0" w:color="auto"/>
        <w:bottom w:val="none" w:sz="0" w:space="0" w:color="auto"/>
        <w:right w:val="none" w:sz="0" w:space="0" w:color="auto"/>
      </w:divBdr>
      <w:divsChild>
        <w:div w:id="693388123">
          <w:marLeft w:val="0"/>
          <w:marRight w:val="0"/>
          <w:marTop w:val="0"/>
          <w:marBottom w:val="0"/>
          <w:divBdr>
            <w:top w:val="none" w:sz="0" w:space="0" w:color="auto"/>
            <w:left w:val="none" w:sz="0" w:space="0" w:color="auto"/>
            <w:bottom w:val="none" w:sz="0" w:space="0" w:color="auto"/>
            <w:right w:val="none" w:sz="0" w:space="0" w:color="auto"/>
          </w:divBdr>
          <w:divsChild>
            <w:div w:id="172752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327386">
      <w:bodyDiv w:val="1"/>
      <w:marLeft w:val="0"/>
      <w:marRight w:val="0"/>
      <w:marTop w:val="0"/>
      <w:marBottom w:val="0"/>
      <w:divBdr>
        <w:top w:val="none" w:sz="0" w:space="0" w:color="auto"/>
        <w:left w:val="none" w:sz="0" w:space="0" w:color="auto"/>
        <w:bottom w:val="none" w:sz="0" w:space="0" w:color="auto"/>
        <w:right w:val="none" w:sz="0" w:space="0" w:color="auto"/>
      </w:divBdr>
      <w:divsChild>
        <w:div w:id="2025204231">
          <w:marLeft w:val="0"/>
          <w:marRight w:val="0"/>
          <w:marTop w:val="0"/>
          <w:marBottom w:val="0"/>
          <w:divBdr>
            <w:top w:val="none" w:sz="0" w:space="0" w:color="auto"/>
            <w:left w:val="none" w:sz="0" w:space="0" w:color="auto"/>
            <w:bottom w:val="none" w:sz="0" w:space="0" w:color="auto"/>
            <w:right w:val="none" w:sz="0" w:space="0" w:color="auto"/>
          </w:divBdr>
          <w:divsChild>
            <w:div w:id="119500938">
              <w:marLeft w:val="0"/>
              <w:marRight w:val="0"/>
              <w:marTop w:val="0"/>
              <w:marBottom w:val="0"/>
              <w:divBdr>
                <w:top w:val="none" w:sz="0" w:space="0" w:color="auto"/>
                <w:left w:val="none" w:sz="0" w:space="0" w:color="auto"/>
                <w:bottom w:val="none" w:sz="0" w:space="0" w:color="auto"/>
                <w:right w:val="none" w:sz="0" w:space="0" w:color="auto"/>
              </w:divBdr>
              <w:divsChild>
                <w:div w:id="1416904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107281">
      <w:bodyDiv w:val="1"/>
      <w:marLeft w:val="0"/>
      <w:marRight w:val="0"/>
      <w:marTop w:val="0"/>
      <w:marBottom w:val="0"/>
      <w:divBdr>
        <w:top w:val="none" w:sz="0" w:space="0" w:color="auto"/>
        <w:left w:val="none" w:sz="0" w:space="0" w:color="auto"/>
        <w:bottom w:val="none" w:sz="0" w:space="0" w:color="auto"/>
        <w:right w:val="none" w:sz="0" w:space="0" w:color="auto"/>
      </w:divBdr>
      <w:divsChild>
        <w:div w:id="1268930652">
          <w:marLeft w:val="0"/>
          <w:marRight w:val="0"/>
          <w:marTop w:val="0"/>
          <w:marBottom w:val="0"/>
          <w:divBdr>
            <w:top w:val="none" w:sz="0" w:space="0" w:color="auto"/>
            <w:left w:val="none" w:sz="0" w:space="0" w:color="auto"/>
            <w:bottom w:val="none" w:sz="0" w:space="0" w:color="auto"/>
            <w:right w:val="none" w:sz="0" w:space="0" w:color="auto"/>
          </w:divBdr>
          <w:divsChild>
            <w:div w:id="22696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994514">
      <w:bodyDiv w:val="1"/>
      <w:marLeft w:val="0"/>
      <w:marRight w:val="0"/>
      <w:marTop w:val="0"/>
      <w:marBottom w:val="0"/>
      <w:divBdr>
        <w:top w:val="none" w:sz="0" w:space="0" w:color="auto"/>
        <w:left w:val="none" w:sz="0" w:space="0" w:color="auto"/>
        <w:bottom w:val="none" w:sz="0" w:space="0" w:color="auto"/>
        <w:right w:val="none" w:sz="0" w:space="0" w:color="auto"/>
      </w:divBdr>
    </w:div>
    <w:div w:id="2086217186">
      <w:bodyDiv w:val="1"/>
      <w:marLeft w:val="0"/>
      <w:marRight w:val="0"/>
      <w:marTop w:val="0"/>
      <w:marBottom w:val="0"/>
      <w:divBdr>
        <w:top w:val="none" w:sz="0" w:space="0" w:color="auto"/>
        <w:left w:val="none" w:sz="0" w:space="0" w:color="auto"/>
        <w:bottom w:val="none" w:sz="0" w:space="0" w:color="auto"/>
        <w:right w:val="none" w:sz="0" w:space="0" w:color="auto"/>
      </w:divBdr>
      <w:divsChild>
        <w:div w:id="2079669984">
          <w:marLeft w:val="0"/>
          <w:marRight w:val="0"/>
          <w:marTop w:val="0"/>
          <w:marBottom w:val="0"/>
          <w:divBdr>
            <w:top w:val="none" w:sz="0" w:space="0" w:color="auto"/>
            <w:left w:val="none" w:sz="0" w:space="0" w:color="auto"/>
            <w:bottom w:val="none" w:sz="0" w:space="0" w:color="auto"/>
            <w:right w:val="none" w:sz="0" w:space="0" w:color="auto"/>
          </w:divBdr>
          <w:divsChild>
            <w:div w:id="1823539747">
              <w:marLeft w:val="0"/>
              <w:marRight w:val="0"/>
              <w:marTop w:val="0"/>
              <w:marBottom w:val="0"/>
              <w:divBdr>
                <w:top w:val="none" w:sz="0" w:space="0" w:color="auto"/>
                <w:left w:val="none" w:sz="0" w:space="0" w:color="auto"/>
                <w:bottom w:val="none" w:sz="0" w:space="0" w:color="auto"/>
                <w:right w:val="none" w:sz="0" w:space="0" w:color="auto"/>
              </w:divBdr>
              <w:divsChild>
                <w:div w:id="1580214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6625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.~WRD0000</Template>
  <TotalTime>0</TotalTime>
  <Pages>8</Pages>
  <Words>1996</Words>
  <Characters>12579</Characters>
  <Application>Microsoft Office Word</Application>
  <DocSecurity>0</DocSecurity>
  <Lines>104</Lines>
  <Paragraphs>29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Schurz</dc:creator>
  <cp:keywords/>
  <dc:description/>
  <cp:lastModifiedBy>Alexander Schurz</cp:lastModifiedBy>
  <cp:revision>3</cp:revision>
  <dcterms:created xsi:type="dcterms:W3CDTF">2023-04-24T07:00:00Z</dcterms:created>
  <dcterms:modified xsi:type="dcterms:W3CDTF">2024-05-17T07:11:00Z</dcterms:modified>
</cp:coreProperties>
</file>